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DEC" w:rsidRPr="0007411C" w:rsidRDefault="00293DEC" w:rsidP="0007411C">
      <w:pPr>
        <w:jc w:val="center"/>
        <w:rPr>
          <w:rFonts w:ascii="Times New Roman" w:hAnsi="Times New Roman" w:cs="Times New Roman"/>
          <w:b/>
          <w:sz w:val="24"/>
          <w:szCs w:val="24"/>
        </w:rPr>
      </w:pPr>
      <w:r w:rsidRPr="0007411C">
        <w:rPr>
          <w:rFonts w:ascii="Times New Roman" w:hAnsi="Times New Roman" w:cs="Times New Roman"/>
          <w:b/>
          <w:sz w:val="24"/>
          <w:szCs w:val="24"/>
        </w:rPr>
        <w:t>PROGRAMA INTEGRADO DE INICIAÇÃO CIENTÍFICA</w:t>
      </w:r>
    </w:p>
    <w:p w:rsidR="003A3CA6" w:rsidRDefault="00293DEC" w:rsidP="0007411C">
      <w:pPr>
        <w:jc w:val="center"/>
        <w:rPr>
          <w:rFonts w:ascii="Times New Roman" w:hAnsi="Times New Roman" w:cs="Times New Roman"/>
          <w:b/>
          <w:sz w:val="24"/>
          <w:szCs w:val="24"/>
        </w:rPr>
      </w:pPr>
      <w:r w:rsidRPr="0007411C">
        <w:rPr>
          <w:rFonts w:ascii="Times New Roman" w:hAnsi="Times New Roman" w:cs="Times New Roman"/>
          <w:b/>
          <w:sz w:val="24"/>
          <w:szCs w:val="24"/>
        </w:rPr>
        <w:t xml:space="preserve">PERÍODO DE </w:t>
      </w:r>
      <w:r w:rsidR="003A3CA6">
        <w:rPr>
          <w:rFonts w:ascii="Times New Roman" w:hAnsi="Times New Roman" w:cs="Times New Roman"/>
          <w:b/>
          <w:sz w:val="24"/>
          <w:szCs w:val="24"/>
        </w:rPr>
        <w:t>SETEMBRO</w:t>
      </w:r>
      <w:r w:rsidRPr="0007411C">
        <w:rPr>
          <w:rFonts w:ascii="Times New Roman" w:hAnsi="Times New Roman" w:cs="Times New Roman"/>
          <w:b/>
          <w:sz w:val="24"/>
          <w:szCs w:val="24"/>
        </w:rPr>
        <w:t>/20</w:t>
      </w:r>
      <w:r w:rsidR="003A3CA6">
        <w:rPr>
          <w:rFonts w:ascii="Times New Roman" w:hAnsi="Times New Roman" w:cs="Times New Roman"/>
          <w:b/>
          <w:sz w:val="24"/>
          <w:szCs w:val="24"/>
        </w:rPr>
        <w:t>2</w:t>
      </w:r>
      <w:r w:rsidR="00650470">
        <w:rPr>
          <w:rFonts w:ascii="Times New Roman" w:hAnsi="Times New Roman" w:cs="Times New Roman"/>
          <w:b/>
          <w:sz w:val="24"/>
          <w:szCs w:val="24"/>
        </w:rPr>
        <w:t>2</w:t>
      </w:r>
      <w:r w:rsidRPr="0007411C">
        <w:rPr>
          <w:rFonts w:ascii="Times New Roman" w:hAnsi="Times New Roman" w:cs="Times New Roman"/>
          <w:b/>
          <w:sz w:val="24"/>
          <w:szCs w:val="24"/>
        </w:rPr>
        <w:t xml:space="preserve"> A </w:t>
      </w:r>
      <w:r w:rsidR="003A3CA6">
        <w:rPr>
          <w:rFonts w:ascii="Times New Roman" w:hAnsi="Times New Roman" w:cs="Times New Roman"/>
          <w:b/>
          <w:sz w:val="24"/>
          <w:szCs w:val="24"/>
        </w:rPr>
        <w:t>AGOSTO</w:t>
      </w:r>
      <w:r w:rsidRPr="0007411C">
        <w:rPr>
          <w:rFonts w:ascii="Times New Roman" w:hAnsi="Times New Roman" w:cs="Times New Roman"/>
          <w:b/>
          <w:sz w:val="24"/>
          <w:szCs w:val="24"/>
        </w:rPr>
        <w:t>/20</w:t>
      </w:r>
      <w:r w:rsidR="00A66990" w:rsidRPr="0007411C">
        <w:rPr>
          <w:rFonts w:ascii="Times New Roman" w:hAnsi="Times New Roman" w:cs="Times New Roman"/>
          <w:b/>
          <w:sz w:val="24"/>
          <w:szCs w:val="24"/>
        </w:rPr>
        <w:t>2</w:t>
      </w:r>
      <w:r w:rsidR="00650470">
        <w:rPr>
          <w:rFonts w:ascii="Times New Roman" w:hAnsi="Times New Roman" w:cs="Times New Roman"/>
          <w:b/>
          <w:sz w:val="24"/>
          <w:szCs w:val="24"/>
        </w:rPr>
        <w:t>3</w:t>
      </w:r>
    </w:p>
    <w:p w:rsidR="00293DEC" w:rsidRPr="0007411C" w:rsidRDefault="00293DEC" w:rsidP="0007411C">
      <w:pPr>
        <w:jc w:val="center"/>
        <w:rPr>
          <w:rFonts w:ascii="Times New Roman" w:hAnsi="Times New Roman" w:cs="Times New Roman"/>
          <w:sz w:val="24"/>
          <w:szCs w:val="24"/>
        </w:rPr>
      </w:pPr>
      <w:r w:rsidRPr="0007411C">
        <w:rPr>
          <w:rFonts w:ascii="Times New Roman" w:hAnsi="Times New Roman" w:cs="Times New Roman"/>
          <w:b/>
          <w:color w:val="FF0000"/>
          <w:sz w:val="24"/>
          <w:szCs w:val="24"/>
        </w:rPr>
        <w:t xml:space="preserve">RELATÓRIO </w:t>
      </w:r>
      <w:r w:rsidR="00016EA2" w:rsidRPr="0007411C">
        <w:rPr>
          <w:rFonts w:ascii="Times New Roman" w:hAnsi="Times New Roman" w:cs="Times New Roman"/>
          <w:b/>
          <w:color w:val="FF0000"/>
          <w:sz w:val="24"/>
          <w:szCs w:val="24"/>
        </w:rPr>
        <w:t>FINAL</w:t>
      </w:r>
      <w:r w:rsidRPr="0007411C">
        <w:rPr>
          <w:rFonts w:ascii="Times New Roman" w:hAnsi="Times New Roman" w:cs="Times New Roman"/>
          <w:b/>
          <w:color w:val="FF0000"/>
          <w:sz w:val="24"/>
          <w:szCs w:val="24"/>
        </w:rPr>
        <w:t xml:space="preserve"> DE ATIVIDADES</w:t>
      </w:r>
    </w:p>
    <w:p w:rsidR="00293DEC" w:rsidRPr="0007411C" w:rsidRDefault="00293DEC" w:rsidP="0007411C">
      <w:pPr>
        <w:spacing w:line="480" w:lineRule="auto"/>
        <w:jc w:val="center"/>
        <w:rPr>
          <w:rFonts w:ascii="Times New Roman" w:hAnsi="Times New Roman" w:cs="Times New Roman"/>
          <w:b/>
          <w:sz w:val="24"/>
          <w:szCs w:val="24"/>
        </w:rPr>
      </w:pPr>
    </w:p>
    <w:p w:rsidR="00293DEC" w:rsidRPr="0007411C" w:rsidRDefault="00293DEC" w:rsidP="0007411C">
      <w:pPr>
        <w:spacing w:line="480" w:lineRule="auto"/>
        <w:jc w:val="center"/>
        <w:rPr>
          <w:rFonts w:ascii="Times New Roman" w:hAnsi="Times New Roman" w:cs="Times New Roman"/>
          <w:b/>
          <w:sz w:val="24"/>
          <w:szCs w:val="24"/>
        </w:rPr>
      </w:pPr>
    </w:p>
    <w:p w:rsidR="00650470" w:rsidRPr="00B42BCC" w:rsidRDefault="00650470" w:rsidP="00650470">
      <w:pPr>
        <w:spacing w:line="360" w:lineRule="auto"/>
        <w:jc w:val="center"/>
        <w:rPr>
          <w:rFonts w:ascii="Times New Roman" w:hAnsi="Times New Roman"/>
          <w:b/>
          <w:sz w:val="28"/>
          <w:szCs w:val="28"/>
        </w:rPr>
      </w:pPr>
      <w:r>
        <w:rPr>
          <w:rFonts w:ascii="Times New Roman" w:hAnsi="Times New Roman"/>
          <w:b/>
          <w:sz w:val="28"/>
          <w:szCs w:val="28"/>
        </w:rPr>
        <w:t>Bacias Hidrográficas Inteligentes: uma proposta, a partir do estudo dos conceitos e aplicações sobre cidades inteligentes, para auxiliar a gestão dos recursos hídricos</w:t>
      </w:r>
    </w:p>
    <w:p w:rsidR="00650470" w:rsidRDefault="00650470" w:rsidP="00650470">
      <w:pPr>
        <w:pStyle w:val="Default"/>
      </w:pPr>
    </w:p>
    <w:p w:rsidR="00650470" w:rsidRPr="00456BDB" w:rsidRDefault="00650470" w:rsidP="00650470">
      <w:pPr>
        <w:pStyle w:val="Default"/>
      </w:pPr>
    </w:p>
    <w:p w:rsidR="00650470" w:rsidRDefault="00650470" w:rsidP="00650470">
      <w:pPr>
        <w:pStyle w:val="Default"/>
        <w:jc w:val="center"/>
        <w:rPr>
          <w:color w:val="auto"/>
        </w:rPr>
      </w:pPr>
      <w:r>
        <w:rPr>
          <w:color w:val="auto"/>
        </w:rPr>
        <w:t xml:space="preserve">ALUNO DO CURSO DE ENGENHARIA DE SOFTWARE </w:t>
      </w:r>
    </w:p>
    <w:p w:rsidR="00650470" w:rsidRDefault="00650470" w:rsidP="00650470">
      <w:pPr>
        <w:pStyle w:val="Default"/>
        <w:jc w:val="center"/>
        <w:rPr>
          <w:color w:val="auto"/>
        </w:rPr>
      </w:pPr>
    </w:p>
    <w:p w:rsidR="00650470" w:rsidRPr="00BE15E5" w:rsidRDefault="00650470" w:rsidP="00650470">
      <w:pPr>
        <w:pStyle w:val="Default"/>
        <w:jc w:val="center"/>
        <w:rPr>
          <w:color w:val="auto"/>
        </w:rPr>
      </w:pPr>
      <w:r>
        <w:rPr>
          <w:color w:val="auto"/>
        </w:rPr>
        <w:t>Aluno</w:t>
      </w:r>
      <w:r w:rsidRPr="00BE15E5">
        <w:rPr>
          <w:color w:val="auto"/>
        </w:rPr>
        <w:t xml:space="preserve">: </w:t>
      </w:r>
      <w:r w:rsidRPr="00617593">
        <w:rPr>
          <w:color w:val="auto"/>
        </w:rPr>
        <w:t>Emílio José Biasi</w:t>
      </w:r>
    </w:p>
    <w:p w:rsidR="00650470" w:rsidRPr="00311F2C" w:rsidRDefault="00650470" w:rsidP="00650470">
      <w:pPr>
        <w:pStyle w:val="Default"/>
        <w:jc w:val="center"/>
        <w:rPr>
          <w:b/>
          <w:color w:val="auto"/>
        </w:rPr>
      </w:pPr>
    </w:p>
    <w:p w:rsidR="00650470" w:rsidRPr="00617593" w:rsidRDefault="00650470" w:rsidP="00650470">
      <w:pPr>
        <w:pStyle w:val="Default"/>
        <w:jc w:val="center"/>
        <w:rPr>
          <w:color w:val="auto"/>
        </w:rPr>
      </w:pPr>
      <w:r w:rsidRPr="001E36E9">
        <w:rPr>
          <w:color w:val="auto"/>
        </w:rPr>
        <w:t xml:space="preserve">RA: </w:t>
      </w:r>
      <w:r w:rsidRPr="00617593">
        <w:rPr>
          <w:color w:val="auto"/>
        </w:rPr>
        <w:t>21006674</w:t>
      </w:r>
    </w:p>
    <w:p w:rsidR="00650470" w:rsidRDefault="00650470" w:rsidP="00650470">
      <w:pPr>
        <w:pStyle w:val="Default"/>
        <w:jc w:val="center"/>
        <w:rPr>
          <w:color w:val="auto"/>
        </w:rPr>
      </w:pPr>
    </w:p>
    <w:p w:rsidR="00650470" w:rsidRDefault="00650470" w:rsidP="00650470">
      <w:pPr>
        <w:pStyle w:val="Default"/>
        <w:jc w:val="center"/>
      </w:pPr>
    </w:p>
    <w:p w:rsidR="00650470" w:rsidRPr="00456BDB" w:rsidRDefault="00650470" w:rsidP="00650470">
      <w:pPr>
        <w:pStyle w:val="Default"/>
        <w:jc w:val="center"/>
      </w:pPr>
    </w:p>
    <w:p w:rsidR="00650470" w:rsidRDefault="00650470" w:rsidP="00650470">
      <w:pPr>
        <w:pStyle w:val="Default"/>
        <w:jc w:val="center"/>
      </w:pPr>
      <w:r w:rsidRPr="00456BDB">
        <w:t>DOCENTE ORIENTADOR</w:t>
      </w:r>
    </w:p>
    <w:p w:rsidR="00650470" w:rsidRPr="00456BDB" w:rsidRDefault="00650470" w:rsidP="00650470">
      <w:pPr>
        <w:pStyle w:val="Default"/>
        <w:jc w:val="center"/>
      </w:pPr>
    </w:p>
    <w:p w:rsidR="00650470" w:rsidRDefault="00650470" w:rsidP="00650470">
      <w:pPr>
        <w:pStyle w:val="Default"/>
        <w:jc w:val="center"/>
        <w:rPr>
          <w:b/>
        </w:rPr>
      </w:pPr>
      <w:r w:rsidRPr="00456BDB">
        <w:t xml:space="preserve">Prof. Dr. </w:t>
      </w:r>
      <w:r w:rsidRPr="003B2D52">
        <w:t>Orandi Mina Falsarella</w:t>
      </w:r>
    </w:p>
    <w:p w:rsidR="00650470" w:rsidRPr="0031399D" w:rsidRDefault="00650470" w:rsidP="00650470">
      <w:pPr>
        <w:pStyle w:val="Default"/>
        <w:jc w:val="center"/>
        <w:rPr>
          <w:b/>
        </w:rPr>
      </w:pPr>
    </w:p>
    <w:p w:rsidR="00650470" w:rsidRPr="00456BDB" w:rsidRDefault="00650470" w:rsidP="00650470">
      <w:pPr>
        <w:pStyle w:val="Default"/>
        <w:jc w:val="center"/>
      </w:pPr>
      <w:r w:rsidRPr="00456BDB">
        <w:t>GRUPO DE PESQUISA</w:t>
      </w:r>
    </w:p>
    <w:p w:rsidR="00650470" w:rsidRDefault="00650470" w:rsidP="00650470">
      <w:pPr>
        <w:pStyle w:val="Default"/>
        <w:jc w:val="center"/>
      </w:pPr>
      <w:r w:rsidRPr="00456BDB">
        <w:t>Informação para Gestão e Inovação</w:t>
      </w:r>
    </w:p>
    <w:p w:rsidR="00650470" w:rsidRDefault="00650470" w:rsidP="00650470">
      <w:pPr>
        <w:pStyle w:val="Default"/>
        <w:jc w:val="center"/>
      </w:pPr>
    </w:p>
    <w:p w:rsidR="00650470" w:rsidRDefault="00650470" w:rsidP="00650470">
      <w:pPr>
        <w:autoSpaceDE w:val="0"/>
        <w:autoSpaceDN w:val="0"/>
        <w:adjustRightInd w:val="0"/>
        <w:spacing w:after="0" w:line="240" w:lineRule="auto"/>
        <w:jc w:val="center"/>
        <w:rPr>
          <w:rFonts w:ascii="Times New Roman" w:hAnsi="Times New Roman"/>
          <w:sz w:val="24"/>
          <w:szCs w:val="24"/>
          <w:lang w:eastAsia="pt-BR"/>
        </w:rPr>
      </w:pPr>
      <w:r>
        <w:rPr>
          <w:rFonts w:ascii="Times New Roman" w:hAnsi="Times New Roman"/>
          <w:sz w:val="24"/>
          <w:szCs w:val="24"/>
          <w:lang w:eastAsia="pt-BR"/>
        </w:rPr>
        <w:t>LINHA DE PESQUISA</w:t>
      </w:r>
    </w:p>
    <w:p w:rsidR="00650470" w:rsidRPr="00D96C97" w:rsidRDefault="00650470" w:rsidP="00650470">
      <w:pPr>
        <w:autoSpaceDE w:val="0"/>
        <w:autoSpaceDN w:val="0"/>
        <w:adjustRightInd w:val="0"/>
        <w:spacing w:after="0" w:line="240" w:lineRule="auto"/>
        <w:jc w:val="center"/>
        <w:rPr>
          <w:rFonts w:ascii="Times New Roman" w:hAnsi="Times New Roman"/>
          <w:sz w:val="24"/>
          <w:szCs w:val="24"/>
          <w:lang w:eastAsia="pt-BR"/>
        </w:rPr>
      </w:pPr>
      <w:r w:rsidRPr="00D96C97">
        <w:rPr>
          <w:rFonts w:ascii="Times New Roman" w:hAnsi="Times New Roman"/>
          <w:sz w:val="24"/>
          <w:szCs w:val="24"/>
          <w:lang w:eastAsia="pt-BR"/>
        </w:rPr>
        <w:t>Planejamento, Gestão e Indicadores de Sustentabilidade</w:t>
      </w:r>
    </w:p>
    <w:p w:rsidR="00650470" w:rsidRDefault="00650470" w:rsidP="00650470">
      <w:pPr>
        <w:pStyle w:val="Default"/>
        <w:jc w:val="center"/>
      </w:pPr>
    </w:p>
    <w:p w:rsidR="00650470" w:rsidRDefault="00650470" w:rsidP="00650470">
      <w:pPr>
        <w:pStyle w:val="Default"/>
        <w:jc w:val="center"/>
      </w:pPr>
    </w:p>
    <w:p w:rsidR="00650470" w:rsidRDefault="00650470" w:rsidP="00650470">
      <w:pPr>
        <w:tabs>
          <w:tab w:val="left" w:pos="4536"/>
        </w:tabs>
        <w:spacing w:after="0" w:line="240" w:lineRule="auto"/>
        <w:jc w:val="center"/>
        <w:rPr>
          <w:rFonts w:ascii="Times New Roman" w:hAnsi="Times New Roman"/>
          <w:sz w:val="24"/>
          <w:szCs w:val="24"/>
        </w:rPr>
      </w:pPr>
      <w:r>
        <w:rPr>
          <w:rFonts w:ascii="Times New Roman" w:hAnsi="Times New Roman"/>
          <w:sz w:val="24"/>
          <w:szCs w:val="24"/>
        </w:rPr>
        <w:t>MODALIDADE</w:t>
      </w:r>
    </w:p>
    <w:p w:rsidR="00650470" w:rsidRPr="00CC5346" w:rsidRDefault="00650470" w:rsidP="00650470">
      <w:pPr>
        <w:autoSpaceDE w:val="0"/>
        <w:autoSpaceDN w:val="0"/>
        <w:adjustRightInd w:val="0"/>
        <w:spacing w:after="0" w:line="240" w:lineRule="auto"/>
        <w:jc w:val="center"/>
        <w:rPr>
          <w:rFonts w:ascii="Times New Roman" w:hAnsi="Times New Roman"/>
          <w:sz w:val="24"/>
          <w:szCs w:val="24"/>
          <w:lang w:eastAsia="pt-BR"/>
        </w:rPr>
      </w:pPr>
      <w:r>
        <w:rPr>
          <w:rFonts w:ascii="Times New Roman" w:hAnsi="Times New Roman"/>
          <w:sz w:val="24"/>
          <w:szCs w:val="24"/>
          <w:lang w:eastAsia="pt-BR"/>
        </w:rPr>
        <w:t>PIBIC/CNPq</w:t>
      </w:r>
    </w:p>
    <w:p w:rsidR="00650470" w:rsidRPr="00CC5346" w:rsidRDefault="00650470" w:rsidP="00650470">
      <w:pPr>
        <w:autoSpaceDE w:val="0"/>
        <w:autoSpaceDN w:val="0"/>
        <w:adjustRightInd w:val="0"/>
        <w:spacing w:after="0" w:line="240" w:lineRule="auto"/>
        <w:jc w:val="center"/>
        <w:rPr>
          <w:rFonts w:ascii="Times New Roman" w:hAnsi="Times New Roman"/>
          <w:sz w:val="24"/>
          <w:szCs w:val="24"/>
          <w:lang w:eastAsia="pt-BR"/>
        </w:rPr>
      </w:pPr>
    </w:p>
    <w:p w:rsidR="00650470" w:rsidRPr="00456BDB" w:rsidRDefault="00650470" w:rsidP="00650470">
      <w:pPr>
        <w:pStyle w:val="Default"/>
        <w:jc w:val="center"/>
      </w:pPr>
    </w:p>
    <w:p w:rsidR="00650470" w:rsidRPr="00456BDB" w:rsidRDefault="00650470" w:rsidP="00650470">
      <w:pPr>
        <w:pStyle w:val="Default"/>
        <w:jc w:val="center"/>
      </w:pPr>
    </w:p>
    <w:p w:rsidR="00650470" w:rsidRPr="00456BDB" w:rsidRDefault="00650470" w:rsidP="00650470">
      <w:pPr>
        <w:pStyle w:val="Default"/>
        <w:jc w:val="center"/>
        <w:sectPr w:rsidR="00650470" w:rsidRPr="00456BDB" w:rsidSect="000677B9">
          <w:pgSz w:w="11906" w:h="16838" w:code="9"/>
          <w:pgMar w:top="1417" w:right="1701" w:bottom="1417" w:left="1701" w:header="720" w:footer="720" w:gutter="0"/>
          <w:cols w:space="720"/>
          <w:noEndnote/>
          <w:docGrid w:linePitch="299"/>
        </w:sectPr>
      </w:pPr>
      <w:r w:rsidRPr="00456BDB">
        <w:t>Campinas,</w:t>
      </w:r>
      <w:r>
        <w:t xml:space="preserve"> agosto</w:t>
      </w:r>
      <w:r w:rsidRPr="00456BDB">
        <w:t xml:space="preserve"> de 20</w:t>
      </w:r>
      <w:r>
        <w:t>23</w:t>
      </w:r>
    </w:p>
    <w:p w:rsidR="00293DEC" w:rsidRPr="0007411C" w:rsidRDefault="00293DEC" w:rsidP="0007411C">
      <w:pPr>
        <w:pStyle w:val="Default"/>
        <w:jc w:val="both"/>
        <w:rPr>
          <w:b/>
        </w:rPr>
      </w:pPr>
    </w:p>
    <w:p w:rsidR="00293DEC" w:rsidRPr="0007411C" w:rsidRDefault="00427FDC" w:rsidP="00244392">
      <w:pPr>
        <w:pStyle w:val="PargrafodaLista"/>
        <w:numPr>
          <w:ilvl w:val="0"/>
          <w:numId w:val="1"/>
        </w:numPr>
        <w:spacing w:line="360" w:lineRule="auto"/>
        <w:jc w:val="both"/>
        <w:rPr>
          <w:rFonts w:ascii="Times New Roman" w:hAnsi="Times New Roman" w:cs="Times New Roman"/>
          <w:b/>
          <w:sz w:val="24"/>
          <w:szCs w:val="24"/>
        </w:rPr>
      </w:pPr>
      <w:r w:rsidRPr="0007411C">
        <w:rPr>
          <w:rFonts w:ascii="Times New Roman" w:hAnsi="Times New Roman" w:cs="Times New Roman"/>
          <w:b/>
          <w:sz w:val="24"/>
          <w:szCs w:val="24"/>
        </w:rPr>
        <w:t>Título</w:t>
      </w:r>
    </w:p>
    <w:p w:rsidR="00650470" w:rsidRPr="00650470" w:rsidRDefault="00650470" w:rsidP="00F81765">
      <w:pPr>
        <w:spacing w:line="360" w:lineRule="auto"/>
        <w:ind w:left="360"/>
        <w:rPr>
          <w:rFonts w:ascii="Times New Roman" w:hAnsi="Times New Roman" w:cs="Times New Roman"/>
          <w:sz w:val="24"/>
          <w:szCs w:val="24"/>
        </w:rPr>
      </w:pPr>
      <w:r w:rsidRPr="00650470">
        <w:rPr>
          <w:rFonts w:ascii="Times New Roman" w:hAnsi="Times New Roman" w:cs="Times New Roman"/>
          <w:sz w:val="24"/>
          <w:szCs w:val="24"/>
        </w:rPr>
        <w:t>Bacias Hidrográficas Inteligentes: uma proposta, a partir do estudo dos conceitos e aplicações sobre cidades inteligentes, para auxiliar a gestão dos recursos hídricos</w:t>
      </w:r>
    </w:p>
    <w:p w:rsidR="00427FDC" w:rsidRPr="0007411C" w:rsidRDefault="00427FDC" w:rsidP="00244392">
      <w:pPr>
        <w:pStyle w:val="PargrafodaLista"/>
        <w:numPr>
          <w:ilvl w:val="0"/>
          <w:numId w:val="1"/>
        </w:numPr>
        <w:spacing w:line="360" w:lineRule="auto"/>
        <w:jc w:val="both"/>
        <w:rPr>
          <w:rFonts w:ascii="Times New Roman" w:hAnsi="Times New Roman" w:cs="Times New Roman"/>
          <w:b/>
          <w:sz w:val="24"/>
          <w:szCs w:val="24"/>
        </w:rPr>
      </w:pPr>
      <w:r w:rsidRPr="0007411C">
        <w:rPr>
          <w:rFonts w:ascii="Times New Roman" w:hAnsi="Times New Roman" w:cs="Times New Roman"/>
          <w:b/>
          <w:sz w:val="24"/>
          <w:szCs w:val="24"/>
        </w:rPr>
        <w:t>Objetivos</w:t>
      </w:r>
    </w:p>
    <w:p w:rsidR="002E5EF8" w:rsidRDefault="002E5EF8" w:rsidP="0007411C">
      <w:pPr>
        <w:spacing w:line="360" w:lineRule="auto"/>
        <w:ind w:firstLine="360"/>
        <w:jc w:val="both"/>
        <w:rPr>
          <w:rFonts w:ascii="Times New Roman" w:hAnsi="Times New Roman" w:cs="Times New Roman"/>
        </w:rPr>
      </w:pPr>
      <w:r w:rsidRPr="0007411C">
        <w:rPr>
          <w:rFonts w:ascii="Times New Roman" w:hAnsi="Times New Roman" w:cs="Times New Roman"/>
        </w:rPr>
        <w:t>Esse trabalho te</w:t>
      </w:r>
      <w:r w:rsidR="00667773" w:rsidRPr="0007411C">
        <w:rPr>
          <w:rFonts w:ascii="Times New Roman" w:hAnsi="Times New Roman" w:cs="Times New Roman"/>
        </w:rPr>
        <w:t xml:space="preserve">ve </w:t>
      </w:r>
      <w:r w:rsidR="00650470" w:rsidRPr="4B28EC09">
        <w:rPr>
          <w:rFonts w:ascii="Times New Roman" w:hAnsi="Times New Roman"/>
          <w:sz w:val="24"/>
          <w:szCs w:val="24"/>
        </w:rPr>
        <w:t xml:space="preserve">como objetivo estudar os conceitos e aplicações sobre cidades inteligentes e verificar como eles podem contribuir para a criação de aplicações úteis e que possam ser utilizadas nas bacias hidrográficas no sentido de contribuir para </w:t>
      </w:r>
      <w:r w:rsidR="00650470" w:rsidRPr="00BF6D64">
        <w:rPr>
          <w:rFonts w:ascii="Times New Roman" w:hAnsi="Times New Roman"/>
          <w:sz w:val="24"/>
          <w:szCs w:val="24"/>
        </w:rPr>
        <w:t>melhorar a gestão de recursos hídricos</w:t>
      </w:r>
      <w:r w:rsidR="00650470">
        <w:rPr>
          <w:rFonts w:ascii="Times New Roman" w:hAnsi="Times New Roman"/>
          <w:sz w:val="24"/>
          <w:szCs w:val="24"/>
        </w:rPr>
        <w:t>.</w:t>
      </w:r>
    </w:p>
    <w:p w:rsidR="00427FDC" w:rsidRPr="00F86287" w:rsidRDefault="00427FDC" w:rsidP="00244392">
      <w:pPr>
        <w:pStyle w:val="PargrafodaLista"/>
        <w:numPr>
          <w:ilvl w:val="0"/>
          <w:numId w:val="1"/>
        </w:numPr>
        <w:spacing w:line="360" w:lineRule="auto"/>
        <w:jc w:val="both"/>
        <w:rPr>
          <w:rFonts w:ascii="Times New Roman" w:hAnsi="Times New Roman" w:cs="Times New Roman"/>
          <w:b/>
          <w:sz w:val="24"/>
          <w:szCs w:val="24"/>
        </w:rPr>
      </w:pPr>
      <w:r w:rsidRPr="0007411C">
        <w:rPr>
          <w:rFonts w:ascii="Times New Roman" w:hAnsi="Times New Roman" w:cs="Times New Roman"/>
          <w:b/>
          <w:sz w:val="24"/>
          <w:szCs w:val="24"/>
        </w:rPr>
        <w:t>Metodologia Específica</w:t>
      </w:r>
    </w:p>
    <w:p w:rsidR="00650470" w:rsidRPr="006B483B" w:rsidRDefault="00650470" w:rsidP="00650470">
      <w:pPr>
        <w:spacing w:after="120" w:line="360" w:lineRule="auto"/>
        <w:ind w:firstLine="709"/>
        <w:rPr>
          <w:rFonts w:ascii="Times New Roman" w:hAnsi="Times New Roman"/>
          <w:sz w:val="24"/>
          <w:szCs w:val="24"/>
        </w:rPr>
      </w:pPr>
      <w:r w:rsidRPr="6093F7D8">
        <w:rPr>
          <w:rFonts w:ascii="Times New Roman" w:hAnsi="Times New Roman"/>
          <w:sz w:val="24"/>
          <w:szCs w:val="24"/>
        </w:rPr>
        <w:t xml:space="preserve">O presente estudo caracteriza-se como uma pesquisa exploratória, pois o “[...] tema escolhido é pouco explorado [...]” (Gil, 2008, p.43). Segundo Silveira e Córdova (2009), esse tipo de pesquisa também proporciona mais familiaridade com o tema, assim, faz torná-lo mais conhecido. Ele também se encaixa com estudos com os quais se pretende “(...) examinar um tema ou problema de investigação pouco estudado ou que não tenha sido abordado antes” (SAMPIERI, COLLADO e LUCIO, 1991, p. 59). </w:t>
      </w:r>
    </w:p>
    <w:p w:rsidR="00650470" w:rsidRPr="006B483B" w:rsidRDefault="00650470" w:rsidP="00650470">
      <w:pPr>
        <w:spacing w:line="360" w:lineRule="auto"/>
        <w:ind w:firstLine="708"/>
        <w:rPr>
          <w:rFonts w:ascii="Times New Roman" w:hAnsi="Times New Roman"/>
          <w:sz w:val="24"/>
          <w:szCs w:val="24"/>
        </w:rPr>
      </w:pPr>
      <w:r w:rsidRPr="4B28EC09">
        <w:rPr>
          <w:rFonts w:ascii="Times New Roman" w:hAnsi="Times New Roman"/>
          <w:sz w:val="24"/>
          <w:szCs w:val="24"/>
        </w:rPr>
        <w:t>Os dados do estudo, de caráter qualitativo serão obtidos por meio de uma pesquisa bibliográfica sobre os conceitos e aplicações de cidades inteligentes, bacias hidrográficas e gestão de recursos hídricos. Essa abordagem é prescritiva, uma vez que busca observar maneiras diferentes de avaliar como os conceitos envolvidos se integram e se complementam.</w:t>
      </w:r>
    </w:p>
    <w:p w:rsidR="00650470" w:rsidRDefault="00650470" w:rsidP="00650470">
      <w:pPr>
        <w:spacing w:after="120" w:line="360" w:lineRule="auto"/>
        <w:ind w:firstLine="709"/>
        <w:rPr>
          <w:rFonts w:ascii="Times New Roman" w:hAnsi="Times New Roman"/>
          <w:sz w:val="24"/>
          <w:szCs w:val="24"/>
        </w:rPr>
      </w:pPr>
      <w:r w:rsidRPr="4B28EC09">
        <w:rPr>
          <w:rFonts w:ascii="Times New Roman" w:hAnsi="Times New Roman"/>
          <w:sz w:val="24"/>
          <w:szCs w:val="24"/>
        </w:rPr>
        <w:t>No desenvolvimento do método, pretende-se: definir e caracterizar cidades inteligentes</w:t>
      </w:r>
      <w:r>
        <w:rPr>
          <w:rFonts w:ascii="Times New Roman" w:hAnsi="Times New Roman"/>
          <w:sz w:val="24"/>
          <w:szCs w:val="24"/>
        </w:rPr>
        <w:t xml:space="preserve">, principais tecnologias da informação e comunicação </w:t>
      </w:r>
      <w:r w:rsidRPr="4B28EC09">
        <w:rPr>
          <w:rFonts w:ascii="Times New Roman" w:hAnsi="Times New Roman"/>
          <w:sz w:val="24"/>
          <w:szCs w:val="24"/>
        </w:rPr>
        <w:t xml:space="preserve">e suas aplicações; definir bacias hidrográficas e gestão dos recursos hídricos; relacionar conceitos e aplicações de cidades inteligentes que sejam úteis para auxiliar na gestão dos recursos hídricos em bacias hidrográficas. </w:t>
      </w:r>
    </w:p>
    <w:p w:rsidR="00650470" w:rsidRPr="00EA68E1" w:rsidRDefault="00650470" w:rsidP="00650470">
      <w:pPr>
        <w:autoSpaceDE w:val="0"/>
        <w:autoSpaceDN w:val="0"/>
        <w:adjustRightInd w:val="0"/>
        <w:spacing w:line="360" w:lineRule="auto"/>
        <w:ind w:firstLine="708"/>
        <w:contextualSpacing/>
        <w:rPr>
          <w:rFonts w:ascii="Times New Roman" w:hAnsi="Times New Roman"/>
          <w:sz w:val="24"/>
          <w:szCs w:val="24"/>
        </w:rPr>
      </w:pPr>
      <w:r w:rsidRPr="747355E6">
        <w:rPr>
          <w:rFonts w:ascii="Times New Roman" w:hAnsi="Times New Roman"/>
          <w:sz w:val="24"/>
          <w:szCs w:val="24"/>
        </w:rPr>
        <w:t>Após relacionar os conceitos e aplicações de cidades inteligentes sugerindo aplicações que sejam úteis para auxiliar na gestão dos recursos hídricos em bacias hidrográficas, para afastar a subjetividade, a análise da proposta da temática bacias hidrográficas inteligentes e sustentáveis, especialmente o viés do termo sustentáveis será feita por meio dos princípios de Gibson (2005). São eles:</w:t>
      </w:r>
    </w:p>
    <w:p w:rsidR="00650470" w:rsidRDefault="00650470" w:rsidP="00650470">
      <w:pPr>
        <w:pStyle w:val="PargrafodaLista"/>
        <w:numPr>
          <w:ilvl w:val="0"/>
          <w:numId w:val="5"/>
        </w:numPr>
        <w:spacing w:after="200" w:line="360" w:lineRule="auto"/>
        <w:jc w:val="both"/>
        <w:rPr>
          <w:rFonts w:ascii="Times New Roman" w:eastAsia="Times New Roman" w:hAnsi="Times New Roman"/>
          <w:color w:val="000000" w:themeColor="text1"/>
          <w:sz w:val="24"/>
          <w:szCs w:val="24"/>
        </w:rPr>
      </w:pPr>
      <w:r w:rsidRPr="00BD571A">
        <w:rPr>
          <w:rFonts w:ascii="Times New Roman" w:hAnsi="Times New Roman"/>
          <w:sz w:val="24"/>
          <w:szCs w:val="24"/>
        </w:rPr>
        <w:t xml:space="preserve">Integridade do sistema socioecológico - </w:t>
      </w:r>
      <w:r>
        <w:rPr>
          <w:rFonts w:ascii="Times New Roman" w:hAnsi="Times New Roman"/>
          <w:sz w:val="24"/>
          <w:szCs w:val="24"/>
        </w:rPr>
        <w:t>o</w:t>
      </w:r>
      <w:r w:rsidRPr="00BD571A">
        <w:rPr>
          <w:rFonts w:ascii="Times New Roman" w:eastAsia="Times New Roman" w:hAnsi="Times New Roman"/>
          <w:color w:val="000000" w:themeColor="text1"/>
          <w:sz w:val="24"/>
          <w:szCs w:val="24"/>
        </w:rPr>
        <w:t xml:space="preserve"> primeiro princípio enfatiza a importância de considerar as interações complexas e interdependências entre os sistemas sociais e ecológicos, reconhecendo que mudanças em um desses sistemas podem ter efeitos significativos e </w:t>
      </w:r>
      <w:r w:rsidRPr="00BD571A">
        <w:rPr>
          <w:rFonts w:ascii="Times New Roman" w:eastAsia="Times New Roman" w:hAnsi="Times New Roman"/>
          <w:color w:val="000000" w:themeColor="text1"/>
          <w:sz w:val="24"/>
          <w:szCs w:val="24"/>
        </w:rPr>
        <w:lastRenderedPageBreak/>
        <w:t>duradouros em todo o sistema. A integridade do sistema socioecológico, portanto, refere-se à necessidade de abordar e gerenciar esses sistemas de forma holística e integrada, a fim de garantir a sustentabilidade e a resiliência do sistema</w:t>
      </w:r>
      <w:r>
        <w:rPr>
          <w:rFonts w:ascii="Times New Roman" w:eastAsia="Times New Roman" w:hAnsi="Times New Roman"/>
          <w:color w:val="000000" w:themeColor="text1"/>
          <w:sz w:val="24"/>
          <w:szCs w:val="24"/>
        </w:rPr>
        <w:t xml:space="preserve"> como um todo; </w:t>
      </w:r>
    </w:p>
    <w:p w:rsidR="00650470" w:rsidRPr="00BD571A" w:rsidRDefault="00650470" w:rsidP="00650470">
      <w:pPr>
        <w:pStyle w:val="PargrafodaLista"/>
        <w:numPr>
          <w:ilvl w:val="0"/>
          <w:numId w:val="5"/>
        </w:numPr>
        <w:autoSpaceDE w:val="0"/>
        <w:autoSpaceDN w:val="0"/>
        <w:adjustRightInd w:val="0"/>
        <w:spacing w:after="200" w:line="360" w:lineRule="auto"/>
        <w:jc w:val="both"/>
        <w:rPr>
          <w:rFonts w:ascii="Times New Roman" w:hAnsi="Times New Roman"/>
          <w:sz w:val="24"/>
          <w:szCs w:val="24"/>
        </w:rPr>
      </w:pPr>
      <w:r w:rsidRPr="00BD571A">
        <w:rPr>
          <w:rFonts w:ascii="Times New Roman" w:hAnsi="Times New Roman"/>
          <w:sz w:val="24"/>
          <w:szCs w:val="24"/>
        </w:rPr>
        <w:t xml:space="preserve">Recursos suficientes para subsistência e acesso a oportunidades </w:t>
      </w:r>
      <w:r>
        <w:rPr>
          <w:rFonts w:ascii="Times New Roman" w:hAnsi="Times New Roman"/>
          <w:sz w:val="24"/>
          <w:szCs w:val="24"/>
        </w:rPr>
        <w:t>–</w:t>
      </w:r>
      <w:r w:rsidRPr="00BD571A">
        <w:rPr>
          <w:rFonts w:ascii="Times New Roman" w:hAnsi="Times New Roman"/>
          <w:sz w:val="24"/>
          <w:szCs w:val="24"/>
        </w:rPr>
        <w:t xml:space="preserve"> </w:t>
      </w:r>
      <w:r>
        <w:rPr>
          <w:rFonts w:ascii="Times New Roman" w:hAnsi="Times New Roman"/>
          <w:sz w:val="24"/>
          <w:szCs w:val="24"/>
        </w:rPr>
        <w:t xml:space="preserve">o segundo princípio </w:t>
      </w:r>
      <w:r w:rsidRPr="00BD571A">
        <w:rPr>
          <w:rFonts w:ascii="Times New Roman" w:hAnsi="Times New Roman"/>
          <w:sz w:val="24"/>
          <w:szCs w:val="24"/>
        </w:rPr>
        <w:t>enfatiza a importância de garantir que todos os membros da sociedade tenham acesso aos recursos necessários para satisfazer suas necessidades básicas, como alimentos, água potável, habitação adequada, cuidados de saúde e educação, além de ter acesso a oportunidades para melhorar suas vidas. O princípio reconhece que a desigualdade socioeconômica pode limitar o acesso a esses recursos e oportunidades, e, portanto, requer ações que abordem essas disparidades para garantir que todos os indivíduos tenham as condições necessárias para viver uma vida saudável e plena</w:t>
      </w:r>
      <w:r>
        <w:rPr>
          <w:rFonts w:ascii="Times New Roman" w:hAnsi="Times New Roman"/>
          <w:sz w:val="24"/>
          <w:szCs w:val="24"/>
        </w:rPr>
        <w:t>;</w:t>
      </w:r>
    </w:p>
    <w:p w:rsidR="00650470" w:rsidRPr="00BD571A" w:rsidRDefault="00650470" w:rsidP="00650470">
      <w:pPr>
        <w:pStyle w:val="PargrafodaLista"/>
        <w:numPr>
          <w:ilvl w:val="0"/>
          <w:numId w:val="5"/>
        </w:numPr>
        <w:autoSpaceDE w:val="0"/>
        <w:autoSpaceDN w:val="0"/>
        <w:adjustRightInd w:val="0"/>
        <w:spacing w:after="200" w:line="360" w:lineRule="auto"/>
        <w:jc w:val="both"/>
        <w:rPr>
          <w:rFonts w:ascii="Times New Roman" w:eastAsia="Times New Roman" w:hAnsi="Times New Roman"/>
          <w:sz w:val="24"/>
          <w:szCs w:val="24"/>
        </w:rPr>
      </w:pPr>
      <w:r w:rsidRPr="00BD571A">
        <w:rPr>
          <w:rFonts w:ascii="Times New Roman" w:hAnsi="Times New Roman"/>
          <w:sz w:val="24"/>
          <w:szCs w:val="24"/>
        </w:rPr>
        <w:t xml:space="preserve">Equidade intrageracional </w:t>
      </w:r>
      <w:r>
        <w:rPr>
          <w:rFonts w:ascii="Times New Roman" w:hAnsi="Times New Roman"/>
          <w:sz w:val="24"/>
          <w:szCs w:val="24"/>
        </w:rPr>
        <w:t>–</w:t>
      </w:r>
      <w:r w:rsidRPr="00BD571A">
        <w:rPr>
          <w:rFonts w:ascii="Times New Roman" w:hAnsi="Times New Roman"/>
          <w:sz w:val="24"/>
          <w:szCs w:val="24"/>
        </w:rPr>
        <w:t xml:space="preserve"> </w:t>
      </w:r>
      <w:r>
        <w:rPr>
          <w:rFonts w:ascii="Times New Roman" w:hAnsi="Times New Roman"/>
          <w:sz w:val="24"/>
          <w:szCs w:val="24"/>
        </w:rPr>
        <w:t xml:space="preserve">o terceiro princípio </w:t>
      </w:r>
      <w:r w:rsidRPr="00BD571A">
        <w:rPr>
          <w:rFonts w:ascii="Times New Roman" w:eastAsia="Times New Roman" w:hAnsi="Times New Roman"/>
          <w:color w:val="000000" w:themeColor="text1"/>
          <w:sz w:val="24"/>
          <w:szCs w:val="24"/>
        </w:rPr>
        <w:t>enfatiza a importância de garantir a equidade entre as pessoas que vivem atualmente, independentemente da idade, raça, gênero, classe socioeconômica ou outras características pessoais. Isso significa que todas as pessoas devem ter as mesmas oportunidades e acesso aos recursos necessários para viver uma vida saudável e plena. A equidade intrageracional reconhece que a desigualdade pode levar a diferenças significativas nos níveis de saúde, bem-estar e oportunidades entre as pessoas, o que pode ser prejudicial tanto para indivíduos como para a sociedade como um todo</w:t>
      </w:r>
      <w:r>
        <w:rPr>
          <w:rFonts w:ascii="Times New Roman" w:eastAsia="Times New Roman" w:hAnsi="Times New Roman"/>
          <w:color w:val="000000" w:themeColor="text1"/>
          <w:sz w:val="24"/>
          <w:szCs w:val="24"/>
        </w:rPr>
        <w:t>;</w:t>
      </w:r>
    </w:p>
    <w:p w:rsidR="00650470" w:rsidRPr="00E57E61" w:rsidRDefault="00650470" w:rsidP="00650470">
      <w:pPr>
        <w:pStyle w:val="PargrafodaLista"/>
        <w:numPr>
          <w:ilvl w:val="0"/>
          <w:numId w:val="5"/>
        </w:numPr>
        <w:spacing w:after="200" w:line="360" w:lineRule="auto"/>
        <w:jc w:val="both"/>
        <w:rPr>
          <w:rFonts w:ascii="Times New Roman" w:eastAsia="Times New Roman" w:hAnsi="Times New Roman"/>
          <w:sz w:val="24"/>
          <w:szCs w:val="24"/>
        </w:rPr>
      </w:pPr>
      <w:r w:rsidRPr="00BD571A">
        <w:rPr>
          <w:rFonts w:ascii="Times New Roman" w:hAnsi="Times New Roman"/>
          <w:sz w:val="24"/>
          <w:szCs w:val="24"/>
        </w:rPr>
        <w:t xml:space="preserve">Equidade intergeracional </w:t>
      </w:r>
      <w:r>
        <w:rPr>
          <w:rFonts w:ascii="Times New Roman" w:hAnsi="Times New Roman"/>
          <w:sz w:val="24"/>
          <w:szCs w:val="24"/>
        </w:rPr>
        <w:t>–</w:t>
      </w:r>
      <w:r w:rsidRPr="00BD571A">
        <w:rPr>
          <w:rFonts w:ascii="Times New Roman" w:hAnsi="Times New Roman"/>
          <w:sz w:val="24"/>
          <w:szCs w:val="24"/>
        </w:rPr>
        <w:t xml:space="preserve"> </w:t>
      </w:r>
      <w:r>
        <w:rPr>
          <w:rFonts w:ascii="Times New Roman" w:hAnsi="Times New Roman"/>
          <w:sz w:val="24"/>
          <w:szCs w:val="24"/>
        </w:rPr>
        <w:t xml:space="preserve">o quarto princípio </w:t>
      </w:r>
      <w:r w:rsidRPr="00BD571A">
        <w:rPr>
          <w:rFonts w:ascii="Times New Roman" w:eastAsia="Times New Roman" w:hAnsi="Times New Roman"/>
          <w:color w:val="000000" w:themeColor="text1"/>
          <w:sz w:val="24"/>
          <w:szCs w:val="24"/>
        </w:rPr>
        <w:t>enfatiza a importância de garantir a equidade entre as gerações presentes e futuras. Isso significa que as gerações atuais devem agir de forma responsável para preservar os recursos naturais e as condições ambientais para as gerações futuras, garantindo que elas também tenham a oportunidade de viver em um mundo saudável e sustentável. A equidade intergeracional reconhece que ações tomadas hoje podem ter consequências significativas e duradouras para as gerações futuras, e, portanto, exige que as gerações atuais considerem as implicações de suas ações para as gerações futuras e tomem medidas para proteger o bem-esta</w:t>
      </w:r>
      <w:r>
        <w:rPr>
          <w:rFonts w:ascii="Times New Roman" w:eastAsia="Times New Roman" w:hAnsi="Times New Roman"/>
          <w:color w:val="000000" w:themeColor="text1"/>
          <w:sz w:val="24"/>
          <w:szCs w:val="24"/>
        </w:rPr>
        <w:t>r e os direitos dessas gerações;</w:t>
      </w:r>
    </w:p>
    <w:p w:rsidR="00650470" w:rsidRPr="00E57E61" w:rsidRDefault="00650470" w:rsidP="00650470">
      <w:pPr>
        <w:pStyle w:val="PargrafodaLista"/>
        <w:numPr>
          <w:ilvl w:val="0"/>
          <w:numId w:val="5"/>
        </w:numPr>
        <w:autoSpaceDE w:val="0"/>
        <w:autoSpaceDN w:val="0"/>
        <w:adjustRightInd w:val="0"/>
        <w:spacing w:after="200" w:line="360" w:lineRule="auto"/>
        <w:jc w:val="both"/>
        <w:rPr>
          <w:rFonts w:ascii="Times New Roman" w:eastAsia="Times New Roman" w:hAnsi="Times New Roman"/>
          <w:sz w:val="24"/>
          <w:szCs w:val="24"/>
        </w:rPr>
      </w:pPr>
      <w:r w:rsidRPr="227D5882">
        <w:rPr>
          <w:rFonts w:ascii="Times New Roman" w:hAnsi="Times New Roman"/>
          <w:sz w:val="24"/>
          <w:szCs w:val="24"/>
        </w:rPr>
        <w:t xml:space="preserve">Manutenção de recursos naturais e eficiência - o quinto princípio </w:t>
      </w:r>
      <w:r w:rsidRPr="227D5882">
        <w:rPr>
          <w:rFonts w:ascii="Times New Roman" w:eastAsia="Times New Roman" w:hAnsi="Times New Roman"/>
          <w:color w:val="000000" w:themeColor="text1"/>
          <w:sz w:val="24"/>
          <w:szCs w:val="24"/>
        </w:rPr>
        <w:t xml:space="preserve">enfatiza a importância de utilizar os recursos naturais de forma sustentável, de modo a preservá-los para as gerações futuras, bem como a necessidade de maximizar a eficiência no uso desses recursos. Isso envolve a consideração cuidadosa dos impactos ambientais e sociais de diferentes formas de uso de recursos naturais e a busca por soluções que minimizem esses impactos, enquanto maximizam os benefícios para a sociedade. A manutenção de recursos naturais e eficiência requer uma abordagem integrada e holística para a gestão de recursos naturais, considerando a </w:t>
      </w:r>
      <w:r w:rsidRPr="227D5882">
        <w:rPr>
          <w:rFonts w:ascii="Times New Roman" w:eastAsia="Times New Roman" w:hAnsi="Times New Roman"/>
          <w:color w:val="000000" w:themeColor="text1"/>
          <w:sz w:val="24"/>
          <w:szCs w:val="24"/>
        </w:rPr>
        <w:lastRenderedPageBreak/>
        <w:t>interdependência dos sistemas ecológicos, sociais e econômicos, e buscando soluções que promovam a sustentabilidade a longo prazo;</w:t>
      </w:r>
    </w:p>
    <w:p w:rsidR="00650470" w:rsidRPr="00E57E61" w:rsidRDefault="00650470" w:rsidP="00650470">
      <w:pPr>
        <w:pStyle w:val="PargrafodaLista"/>
        <w:numPr>
          <w:ilvl w:val="0"/>
          <w:numId w:val="5"/>
        </w:numPr>
        <w:autoSpaceDE w:val="0"/>
        <w:autoSpaceDN w:val="0"/>
        <w:adjustRightInd w:val="0"/>
        <w:spacing w:after="200" w:line="360" w:lineRule="auto"/>
        <w:jc w:val="both"/>
        <w:rPr>
          <w:rFonts w:ascii="Times New Roman" w:eastAsia="Times New Roman" w:hAnsi="Times New Roman"/>
          <w:sz w:val="24"/>
          <w:szCs w:val="24"/>
        </w:rPr>
      </w:pPr>
      <w:r w:rsidRPr="00E57E61">
        <w:rPr>
          <w:rFonts w:ascii="Times New Roman" w:hAnsi="Times New Roman"/>
          <w:sz w:val="24"/>
          <w:szCs w:val="24"/>
        </w:rPr>
        <w:t xml:space="preserve">Civilidade socioambiental e governança democrática - </w:t>
      </w:r>
      <w:r>
        <w:rPr>
          <w:rFonts w:ascii="Times New Roman" w:hAnsi="Times New Roman"/>
          <w:sz w:val="24"/>
          <w:szCs w:val="24"/>
        </w:rPr>
        <w:t>o</w:t>
      </w:r>
      <w:r w:rsidRPr="00E57E61">
        <w:rPr>
          <w:rFonts w:ascii="Times New Roman" w:eastAsia="Times New Roman" w:hAnsi="Times New Roman"/>
          <w:color w:val="000000" w:themeColor="text1"/>
          <w:sz w:val="24"/>
          <w:szCs w:val="24"/>
        </w:rPr>
        <w:t xml:space="preserve"> sexto princípio enfatiza a importância da governança democrática para garantir que as decisões relacionadas ao meio ambiente e à sociedade sejam tomadas de forma justa e equitativa, levando em consideração os diferentes interesses e perspectivas da população. Além disso, o princípio destaca a necessidade de promover uma cultura de civilidade socioambiental, na qual os indivíduos e instituições trabalhem juntos de forma colaborativa e respeitosa para abordar questões sociais e ambientais complexas. Isso requer o envolvimento ativo da sociedade civil, bem como uma abordagem holística e integrada para a governança ambiental, que considere a interdependência entre sistemas ecológicos, sociais e econômicos</w:t>
      </w:r>
      <w:r>
        <w:rPr>
          <w:rFonts w:ascii="Times New Roman" w:eastAsia="Times New Roman" w:hAnsi="Times New Roman"/>
          <w:color w:val="000000" w:themeColor="text1"/>
          <w:sz w:val="24"/>
          <w:szCs w:val="24"/>
        </w:rPr>
        <w:t>;</w:t>
      </w:r>
    </w:p>
    <w:p w:rsidR="00650470" w:rsidRPr="00E57E61" w:rsidRDefault="00650470" w:rsidP="00650470">
      <w:pPr>
        <w:pStyle w:val="PargrafodaLista"/>
        <w:numPr>
          <w:ilvl w:val="0"/>
          <w:numId w:val="5"/>
        </w:numPr>
        <w:autoSpaceDE w:val="0"/>
        <w:autoSpaceDN w:val="0"/>
        <w:adjustRightInd w:val="0"/>
        <w:spacing w:after="200" w:line="360" w:lineRule="auto"/>
        <w:jc w:val="both"/>
        <w:rPr>
          <w:rFonts w:ascii="Times New Roman" w:eastAsia="Times New Roman" w:hAnsi="Times New Roman"/>
          <w:sz w:val="24"/>
          <w:szCs w:val="24"/>
        </w:rPr>
      </w:pPr>
      <w:r w:rsidRPr="00E57E61">
        <w:rPr>
          <w:rFonts w:ascii="Times New Roman" w:hAnsi="Times New Roman"/>
          <w:sz w:val="24"/>
          <w:szCs w:val="24"/>
        </w:rPr>
        <w:t xml:space="preserve">Precaução e adaptação </w:t>
      </w:r>
      <w:r>
        <w:rPr>
          <w:rFonts w:ascii="Times New Roman" w:hAnsi="Times New Roman"/>
          <w:sz w:val="24"/>
          <w:szCs w:val="24"/>
        </w:rPr>
        <w:t>–</w:t>
      </w:r>
      <w:r w:rsidRPr="00E57E61">
        <w:rPr>
          <w:rFonts w:ascii="Times New Roman" w:hAnsi="Times New Roman"/>
          <w:sz w:val="24"/>
          <w:szCs w:val="24"/>
        </w:rPr>
        <w:t xml:space="preserve"> </w:t>
      </w:r>
      <w:r>
        <w:rPr>
          <w:rFonts w:ascii="Times New Roman" w:eastAsia="Times New Roman" w:hAnsi="Times New Roman"/>
          <w:color w:val="000000" w:themeColor="text1"/>
          <w:sz w:val="24"/>
          <w:szCs w:val="24"/>
        </w:rPr>
        <w:t>o sétimo princípio</w:t>
      </w:r>
      <w:r w:rsidRPr="00E57E61">
        <w:rPr>
          <w:rFonts w:ascii="Times New Roman" w:eastAsia="Times New Roman" w:hAnsi="Times New Roman"/>
          <w:color w:val="000000" w:themeColor="text1"/>
          <w:sz w:val="24"/>
          <w:szCs w:val="24"/>
        </w:rPr>
        <w:t xml:space="preserve"> enfatiza a importância de tomar medidas preventivas para evitar riscos ambientais e sociais, mesmo em face de incertezas científicas ou técnicas. Isso significa que, quando há preocupações legítimas sobre os efeitos adversos de uma determinada atividade ou substância, deve-se tomar medidas para minimizar esses riscos, mesmo que a magnitude ou natureza dos riscos não estejam totalmente compreendidos. Ao mesmo tempo, o princípio destaca a importância da adaptação, ou seja, a capacidade de ajustar-se e responder a mudanças ambientais e sociais, de modo a garantir a sustentabilidade a longo prazo. Isso envolve a busca por soluções flexíveis e adaptáveis que possam ser ajustadas à medida que novas informações ou condições surgem, a fim de garantir que as decisões tomadas hoje não comprometam o bem-estar das gerações futuras</w:t>
      </w:r>
      <w:r>
        <w:rPr>
          <w:rFonts w:ascii="Times New Roman" w:eastAsia="Times New Roman" w:hAnsi="Times New Roman"/>
          <w:color w:val="000000" w:themeColor="text1"/>
          <w:sz w:val="24"/>
          <w:szCs w:val="24"/>
        </w:rPr>
        <w:t>;</w:t>
      </w:r>
    </w:p>
    <w:p w:rsidR="00650470" w:rsidRPr="00E57E61" w:rsidRDefault="00650470" w:rsidP="00650470">
      <w:pPr>
        <w:pStyle w:val="PargrafodaLista"/>
        <w:numPr>
          <w:ilvl w:val="0"/>
          <w:numId w:val="5"/>
        </w:numPr>
        <w:autoSpaceDE w:val="0"/>
        <w:autoSpaceDN w:val="0"/>
        <w:adjustRightInd w:val="0"/>
        <w:spacing w:after="200" w:line="360" w:lineRule="auto"/>
        <w:jc w:val="both"/>
        <w:rPr>
          <w:rFonts w:ascii="Times New Roman" w:eastAsia="Times New Roman" w:hAnsi="Times New Roman"/>
          <w:sz w:val="24"/>
          <w:szCs w:val="24"/>
        </w:rPr>
      </w:pPr>
      <w:r w:rsidRPr="00E57E61">
        <w:rPr>
          <w:rFonts w:ascii="Times New Roman" w:hAnsi="Times New Roman"/>
          <w:sz w:val="24"/>
          <w:szCs w:val="24"/>
        </w:rPr>
        <w:t xml:space="preserve">Integração entre situação atual e de longo prazo </w:t>
      </w:r>
      <w:r>
        <w:rPr>
          <w:rFonts w:ascii="Times New Roman" w:hAnsi="Times New Roman"/>
          <w:sz w:val="24"/>
          <w:szCs w:val="24"/>
        </w:rPr>
        <w:t>–</w:t>
      </w:r>
      <w:r w:rsidRPr="00E57E61">
        <w:rPr>
          <w:rFonts w:ascii="Times New Roman" w:hAnsi="Times New Roman"/>
          <w:sz w:val="24"/>
          <w:szCs w:val="24"/>
        </w:rPr>
        <w:t xml:space="preserve"> </w:t>
      </w:r>
      <w:r>
        <w:rPr>
          <w:rFonts w:ascii="Times New Roman" w:hAnsi="Times New Roman"/>
          <w:sz w:val="24"/>
          <w:szCs w:val="24"/>
        </w:rPr>
        <w:t xml:space="preserve">O oitavo </w:t>
      </w:r>
      <w:r w:rsidRPr="00E57E61">
        <w:rPr>
          <w:rFonts w:ascii="Times New Roman" w:eastAsia="Times New Roman" w:hAnsi="Times New Roman"/>
          <w:color w:val="000000" w:themeColor="text1"/>
          <w:sz w:val="24"/>
          <w:szCs w:val="24"/>
        </w:rPr>
        <w:t>princípio enfatiza a importância de considerar tanto as necessidades e desafios atuais quanto as implicações de longo prazo das decisões tomadas hoje em relação ao meio ambiente e à sociedade. Isso envolve uma abordagem de planejamento integrado, que considera as interdependências entre sistemas ecológicos, sociais e econômicos e busca soluções que promovam a sustentabilidade a longo prazo. A integração entre situação atual e de longo prazo requer a identificação de metas e objetivos claros e o desenvolvimento de estratégias para alcançá-los, considerando os desafios e incertezas associados à gestão de recursos naturais e à proteção do meio ambiente. Além disso, o princípio destaca a importância da avaliação contínua e do monitoramento de resultados, a fim de garantir que as soluções adotadas sejam eficazes e adequadas para as condições atuais e futuras.</w:t>
      </w:r>
    </w:p>
    <w:p w:rsidR="00293DEC" w:rsidRPr="0007411C" w:rsidRDefault="00293DEC" w:rsidP="00244392">
      <w:pPr>
        <w:pStyle w:val="PargrafodaLista"/>
        <w:numPr>
          <w:ilvl w:val="0"/>
          <w:numId w:val="1"/>
        </w:numPr>
        <w:spacing w:line="360" w:lineRule="auto"/>
        <w:jc w:val="both"/>
        <w:rPr>
          <w:rFonts w:ascii="Times New Roman" w:hAnsi="Times New Roman" w:cs="Times New Roman"/>
          <w:b/>
          <w:sz w:val="24"/>
          <w:szCs w:val="24"/>
        </w:rPr>
      </w:pPr>
      <w:r w:rsidRPr="0007411C">
        <w:rPr>
          <w:rFonts w:ascii="Times New Roman" w:hAnsi="Times New Roman" w:cs="Times New Roman"/>
          <w:b/>
          <w:sz w:val="24"/>
          <w:szCs w:val="24"/>
        </w:rPr>
        <w:t xml:space="preserve">Resultados Obtidos </w:t>
      </w:r>
    </w:p>
    <w:p w:rsidR="00293DEC" w:rsidRPr="0007411C" w:rsidRDefault="00293DEC" w:rsidP="0007411C">
      <w:pPr>
        <w:spacing w:line="360" w:lineRule="auto"/>
        <w:ind w:firstLine="360"/>
        <w:jc w:val="both"/>
        <w:rPr>
          <w:rFonts w:ascii="Times New Roman" w:hAnsi="Times New Roman" w:cs="Times New Roman"/>
          <w:b/>
          <w:sz w:val="24"/>
          <w:szCs w:val="24"/>
        </w:rPr>
      </w:pPr>
      <w:r w:rsidRPr="0007411C">
        <w:rPr>
          <w:rFonts w:ascii="Times New Roman" w:hAnsi="Times New Roman" w:cs="Times New Roman"/>
          <w:sz w:val="24"/>
          <w:szCs w:val="24"/>
        </w:rPr>
        <w:lastRenderedPageBreak/>
        <w:t xml:space="preserve">O resultado obtido </w:t>
      </w:r>
      <w:r w:rsidR="00E4411A" w:rsidRPr="0007411C">
        <w:rPr>
          <w:rFonts w:ascii="Times New Roman" w:hAnsi="Times New Roman" w:cs="Times New Roman"/>
          <w:sz w:val="24"/>
          <w:szCs w:val="24"/>
        </w:rPr>
        <w:t xml:space="preserve">está </w:t>
      </w:r>
      <w:r w:rsidR="00E4411A" w:rsidRPr="00EB782D">
        <w:rPr>
          <w:rFonts w:ascii="Times New Roman" w:hAnsi="Times New Roman" w:cs="Times New Roman"/>
          <w:sz w:val="24"/>
          <w:szCs w:val="24"/>
        </w:rPr>
        <w:t xml:space="preserve">reportado no </w:t>
      </w:r>
      <w:r w:rsidRPr="000D620E">
        <w:rPr>
          <w:rFonts w:ascii="Times New Roman" w:hAnsi="Times New Roman" w:cs="Times New Roman"/>
          <w:color w:val="FF0000"/>
          <w:sz w:val="24"/>
          <w:szCs w:val="24"/>
        </w:rPr>
        <w:t>anexo 1</w:t>
      </w:r>
      <w:r w:rsidR="007424BF" w:rsidRPr="00EB782D">
        <w:rPr>
          <w:rFonts w:ascii="Times New Roman" w:hAnsi="Times New Roman" w:cs="Times New Roman"/>
          <w:sz w:val="24"/>
          <w:szCs w:val="24"/>
        </w:rPr>
        <w:t xml:space="preserve">, </w:t>
      </w:r>
      <w:r w:rsidR="007424BF" w:rsidRPr="00112EB5">
        <w:rPr>
          <w:rFonts w:ascii="Times New Roman" w:hAnsi="Times New Roman" w:cs="Times New Roman"/>
          <w:sz w:val="24"/>
          <w:szCs w:val="24"/>
        </w:rPr>
        <w:t xml:space="preserve">onde </w:t>
      </w:r>
      <w:r w:rsidR="00415E50" w:rsidRPr="00112EB5">
        <w:rPr>
          <w:rFonts w:ascii="Times New Roman" w:hAnsi="Times New Roman" w:cs="Times New Roman"/>
          <w:sz w:val="24"/>
          <w:szCs w:val="24"/>
        </w:rPr>
        <w:t>o aluno</w:t>
      </w:r>
      <w:r w:rsidR="00EE3779" w:rsidRPr="00112EB5">
        <w:rPr>
          <w:rFonts w:ascii="Times New Roman" w:hAnsi="Times New Roman" w:cs="Times New Roman"/>
          <w:sz w:val="24"/>
          <w:szCs w:val="24"/>
        </w:rPr>
        <w:t xml:space="preserve"> </w:t>
      </w:r>
      <w:r w:rsidR="007424BF" w:rsidRPr="00112EB5">
        <w:rPr>
          <w:rFonts w:ascii="Times New Roman" w:hAnsi="Times New Roman" w:cs="Times New Roman"/>
          <w:sz w:val="24"/>
          <w:szCs w:val="24"/>
        </w:rPr>
        <w:t xml:space="preserve">estruturou o trabalho em formato de artigo </w:t>
      </w:r>
      <w:r w:rsidR="00F86287">
        <w:rPr>
          <w:rFonts w:ascii="Times New Roman" w:hAnsi="Times New Roman" w:cs="Times New Roman"/>
          <w:sz w:val="24"/>
          <w:szCs w:val="24"/>
        </w:rPr>
        <w:t>científico</w:t>
      </w:r>
      <w:r w:rsidR="000D620E">
        <w:rPr>
          <w:rFonts w:ascii="Times New Roman" w:hAnsi="Times New Roman" w:cs="Times New Roman"/>
          <w:sz w:val="24"/>
          <w:szCs w:val="24"/>
        </w:rPr>
        <w:t xml:space="preserve"> q</w:t>
      </w:r>
      <w:r w:rsidR="00650470">
        <w:rPr>
          <w:rFonts w:ascii="Times New Roman" w:hAnsi="Times New Roman" w:cs="Times New Roman"/>
          <w:sz w:val="24"/>
          <w:szCs w:val="24"/>
        </w:rPr>
        <w:t xml:space="preserve">ue foi submetido para a Revista Brasileira de Iniciação Científica, </w:t>
      </w:r>
      <w:r w:rsidR="000D620E" w:rsidRPr="000D620E">
        <w:rPr>
          <w:rFonts w:ascii="Times New Roman" w:hAnsi="Times New Roman" w:cs="Times New Roman"/>
          <w:sz w:val="24"/>
          <w:szCs w:val="24"/>
        </w:rPr>
        <w:t xml:space="preserve">Qualis </w:t>
      </w:r>
      <w:r w:rsidR="00650470">
        <w:rPr>
          <w:rFonts w:ascii="Times New Roman" w:hAnsi="Times New Roman" w:cs="Times New Roman"/>
          <w:sz w:val="24"/>
          <w:szCs w:val="24"/>
        </w:rPr>
        <w:t>A4</w:t>
      </w:r>
      <w:r w:rsidR="000D620E">
        <w:rPr>
          <w:rFonts w:ascii="Times New Roman" w:hAnsi="Times New Roman" w:cs="Times New Roman"/>
          <w:sz w:val="24"/>
          <w:szCs w:val="24"/>
        </w:rPr>
        <w:t xml:space="preserve"> </w:t>
      </w:r>
      <w:r w:rsidR="000D620E" w:rsidRPr="00650470">
        <w:rPr>
          <w:rFonts w:ascii="Times New Roman" w:hAnsi="Times New Roman" w:cs="Times New Roman"/>
          <w:color w:val="FF0000"/>
          <w:sz w:val="24"/>
          <w:szCs w:val="24"/>
          <w:highlight w:val="yellow"/>
        </w:rPr>
        <w:t xml:space="preserve">(vide </w:t>
      </w:r>
      <w:r w:rsidR="00F81765">
        <w:rPr>
          <w:rFonts w:ascii="Times New Roman" w:hAnsi="Times New Roman" w:cs="Times New Roman"/>
          <w:color w:val="FF0000"/>
          <w:sz w:val="24"/>
          <w:szCs w:val="24"/>
          <w:highlight w:val="yellow"/>
        </w:rPr>
        <w:t xml:space="preserve">comprovante de submissão no </w:t>
      </w:r>
      <w:r w:rsidR="000D620E" w:rsidRPr="00650470">
        <w:rPr>
          <w:rFonts w:ascii="Times New Roman" w:hAnsi="Times New Roman" w:cs="Times New Roman"/>
          <w:color w:val="FF0000"/>
          <w:sz w:val="24"/>
          <w:szCs w:val="24"/>
          <w:highlight w:val="yellow"/>
        </w:rPr>
        <w:t>anexo 2)</w:t>
      </w:r>
      <w:r w:rsidR="00E4411A" w:rsidRPr="00650470">
        <w:rPr>
          <w:rFonts w:ascii="Times New Roman" w:hAnsi="Times New Roman" w:cs="Times New Roman"/>
          <w:sz w:val="24"/>
          <w:szCs w:val="24"/>
          <w:highlight w:val="yellow"/>
        </w:rPr>
        <w:t>.</w:t>
      </w:r>
      <w:r w:rsidR="00E4411A" w:rsidRPr="00112EB5">
        <w:rPr>
          <w:rFonts w:ascii="Times New Roman" w:hAnsi="Times New Roman" w:cs="Times New Roman"/>
          <w:sz w:val="24"/>
          <w:szCs w:val="24"/>
        </w:rPr>
        <w:t xml:space="preserve"> </w:t>
      </w:r>
      <w:r w:rsidR="007424BF" w:rsidRPr="00112EB5">
        <w:rPr>
          <w:rFonts w:ascii="Times New Roman" w:hAnsi="Times New Roman" w:cs="Times New Roman"/>
          <w:sz w:val="24"/>
          <w:szCs w:val="24"/>
        </w:rPr>
        <w:t>Além disso o discente conseguiu entender como desenvolver uma pesquisa científica, pois</w:t>
      </w:r>
      <w:r w:rsidR="007424BF" w:rsidRPr="0007411C">
        <w:rPr>
          <w:rFonts w:ascii="Times New Roman" w:hAnsi="Times New Roman" w:cs="Times New Roman"/>
          <w:sz w:val="24"/>
          <w:szCs w:val="24"/>
        </w:rPr>
        <w:t xml:space="preserve">, diante de um problema do mundo real, pode buscar bibliografias sobre os temas </w:t>
      </w:r>
      <w:r w:rsidR="00650470">
        <w:rPr>
          <w:rFonts w:ascii="Times New Roman" w:hAnsi="Times New Roman" w:cs="Times New Roman"/>
          <w:sz w:val="24"/>
          <w:szCs w:val="24"/>
        </w:rPr>
        <w:t>da pesquisa</w:t>
      </w:r>
      <w:r w:rsidR="007424BF" w:rsidRPr="0007411C">
        <w:rPr>
          <w:rFonts w:ascii="Times New Roman" w:hAnsi="Times New Roman" w:cs="Times New Roman"/>
          <w:sz w:val="24"/>
          <w:szCs w:val="24"/>
        </w:rPr>
        <w:t xml:space="preserve"> e verificar como esses conceitos se aproximam de modo a perceber a contribuição que essas TIC podem trazer no contexto </w:t>
      </w:r>
      <w:r w:rsidR="00415E50">
        <w:rPr>
          <w:rFonts w:ascii="Times New Roman" w:hAnsi="Times New Roman" w:cs="Times New Roman"/>
          <w:sz w:val="24"/>
          <w:szCs w:val="24"/>
        </w:rPr>
        <w:t>da gestão dos recursos hídricos</w:t>
      </w:r>
      <w:r w:rsidR="007424BF" w:rsidRPr="0007411C">
        <w:rPr>
          <w:rFonts w:ascii="Times New Roman" w:hAnsi="Times New Roman" w:cs="Times New Roman"/>
          <w:sz w:val="24"/>
          <w:szCs w:val="24"/>
        </w:rPr>
        <w:t>. Os conhecimentos também foram úteis ao discente no desenvolvimento das suas atividades acadêmicas no curso de Engenharia de Software, além de despertar o interesse em seguir a carreira acadêmica, se assim desejar.</w:t>
      </w:r>
    </w:p>
    <w:p w:rsidR="00293DEC" w:rsidRPr="0007411C" w:rsidRDefault="00427FDC" w:rsidP="00244392">
      <w:pPr>
        <w:pStyle w:val="PargrafodaLista"/>
        <w:numPr>
          <w:ilvl w:val="0"/>
          <w:numId w:val="1"/>
        </w:numPr>
        <w:spacing w:line="360" w:lineRule="auto"/>
        <w:jc w:val="both"/>
        <w:rPr>
          <w:rFonts w:ascii="Times New Roman" w:hAnsi="Times New Roman" w:cs="Times New Roman"/>
          <w:b/>
          <w:sz w:val="24"/>
          <w:szCs w:val="24"/>
        </w:rPr>
      </w:pPr>
      <w:r w:rsidRPr="0007411C">
        <w:rPr>
          <w:rFonts w:ascii="Times New Roman" w:hAnsi="Times New Roman" w:cs="Times New Roman"/>
          <w:b/>
          <w:sz w:val="24"/>
          <w:szCs w:val="24"/>
        </w:rPr>
        <w:t>Discussão</w:t>
      </w:r>
    </w:p>
    <w:p w:rsidR="007424BF" w:rsidRDefault="007424BF" w:rsidP="00BB3654">
      <w:pPr>
        <w:pBdr>
          <w:top w:val="nil"/>
          <w:left w:val="nil"/>
          <w:bottom w:val="nil"/>
          <w:right w:val="nil"/>
          <w:between w:val="nil"/>
        </w:pBdr>
        <w:spacing w:after="0" w:line="240" w:lineRule="auto"/>
        <w:ind w:firstLine="360"/>
        <w:rPr>
          <w:rFonts w:ascii="Times New Roman" w:hAnsi="Times New Roman" w:cs="Times New Roman"/>
          <w:sz w:val="24"/>
          <w:szCs w:val="24"/>
        </w:rPr>
      </w:pPr>
      <w:r w:rsidRPr="0007411C">
        <w:rPr>
          <w:rFonts w:ascii="Times New Roman" w:hAnsi="Times New Roman" w:cs="Times New Roman"/>
          <w:sz w:val="24"/>
          <w:szCs w:val="24"/>
        </w:rPr>
        <w:t xml:space="preserve">A discussão dos resultados </w:t>
      </w:r>
      <w:r w:rsidR="001C6EE8" w:rsidRPr="0007411C">
        <w:rPr>
          <w:rFonts w:ascii="Times New Roman" w:hAnsi="Times New Roman" w:cs="Times New Roman"/>
          <w:sz w:val="24"/>
          <w:szCs w:val="24"/>
        </w:rPr>
        <w:t xml:space="preserve">e a </w:t>
      </w:r>
      <w:r w:rsidRPr="0007411C">
        <w:rPr>
          <w:rFonts w:ascii="Times New Roman" w:hAnsi="Times New Roman" w:cs="Times New Roman"/>
          <w:sz w:val="24"/>
          <w:szCs w:val="24"/>
        </w:rPr>
        <w:t>contribuição científica se encontra no ite</w:t>
      </w:r>
      <w:r w:rsidR="001C6EE8" w:rsidRPr="0007411C">
        <w:rPr>
          <w:rFonts w:ascii="Times New Roman" w:hAnsi="Times New Roman" w:cs="Times New Roman"/>
          <w:sz w:val="24"/>
          <w:szCs w:val="24"/>
        </w:rPr>
        <w:t>m</w:t>
      </w:r>
      <w:r w:rsidRPr="0007411C">
        <w:rPr>
          <w:rFonts w:ascii="Times New Roman" w:hAnsi="Times New Roman" w:cs="Times New Roman"/>
          <w:sz w:val="24"/>
          <w:szCs w:val="24"/>
        </w:rPr>
        <w:t xml:space="preserve"> </w:t>
      </w:r>
      <w:r w:rsidR="00650470">
        <w:rPr>
          <w:rFonts w:ascii="Times New Roman" w:hAnsi="Times New Roman" w:cs="Times New Roman"/>
          <w:sz w:val="24"/>
          <w:szCs w:val="24"/>
        </w:rPr>
        <w:t>“Bacias hidrográficas inteligentes e sustentáveis”</w:t>
      </w:r>
      <w:r w:rsidR="00E06312">
        <w:rPr>
          <w:rFonts w:ascii="Times New Roman" w:eastAsia="Times New Roman" w:hAnsi="Times New Roman" w:cs="Times New Roman"/>
          <w:b/>
          <w:sz w:val="24"/>
          <w:szCs w:val="24"/>
        </w:rPr>
        <w:t xml:space="preserve"> </w:t>
      </w:r>
      <w:r w:rsidR="001C6EE8" w:rsidRPr="0007411C">
        <w:rPr>
          <w:rFonts w:ascii="Times New Roman" w:hAnsi="Times New Roman" w:cs="Times New Roman"/>
          <w:sz w:val="24"/>
          <w:szCs w:val="24"/>
        </w:rPr>
        <w:t>do anexo 1.</w:t>
      </w:r>
    </w:p>
    <w:p w:rsidR="00E06312" w:rsidRPr="0007411C" w:rsidRDefault="00E06312" w:rsidP="00E06312">
      <w:pPr>
        <w:pBdr>
          <w:top w:val="nil"/>
          <w:left w:val="nil"/>
          <w:bottom w:val="nil"/>
          <w:right w:val="nil"/>
          <w:between w:val="nil"/>
        </w:pBdr>
        <w:spacing w:after="0" w:line="240" w:lineRule="auto"/>
        <w:rPr>
          <w:rFonts w:ascii="Times New Roman" w:hAnsi="Times New Roman" w:cs="Times New Roman"/>
          <w:sz w:val="24"/>
          <w:szCs w:val="24"/>
        </w:rPr>
      </w:pPr>
    </w:p>
    <w:p w:rsidR="00293DEC" w:rsidRPr="0007411C" w:rsidRDefault="00427FDC" w:rsidP="00244392">
      <w:pPr>
        <w:pStyle w:val="PargrafodaLista"/>
        <w:numPr>
          <w:ilvl w:val="0"/>
          <w:numId w:val="1"/>
        </w:numPr>
        <w:spacing w:line="360" w:lineRule="auto"/>
        <w:jc w:val="both"/>
        <w:rPr>
          <w:rFonts w:ascii="Times New Roman" w:hAnsi="Times New Roman" w:cs="Times New Roman"/>
          <w:b/>
          <w:sz w:val="24"/>
          <w:szCs w:val="24"/>
        </w:rPr>
      </w:pPr>
      <w:r w:rsidRPr="0007411C">
        <w:rPr>
          <w:rFonts w:ascii="Times New Roman" w:hAnsi="Times New Roman" w:cs="Times New Roman"/>
          <w:b/>
          <w:sz w:val="24"/>
          <w:szCs w:val="24"/>
        </w:rPr>
        <w:t>Conclusões</w:t>
      </w:r>
    </w:p>
    <w:p w:rsidR="001C6EE8" w:rsidRDefault="001C6EE8" w:rsidP="0007411C">
      <w:pPr>
        <w:spacing w:line="360" w:lineRule="auto"/>
        <w:ind w:left="360"/>
        <w:jc w:val="both"/>
        <w:rPr>
          <w:rFonts w:ascii="Times New Roman" w:hAnsi="Times New Roman" w:cs="Times New Roman"/>
          <w:sz w:val="24"/>
          <w:szCs w:val="24"/>
        </w:rPr>
      </w:pPr>
      <w:r w:rsidRPr="0007411C">
        <w:rPr>
          <w:rFonts w:ascii="Times New Roman" w:hAnsi="Times New Roman" w:cs="Times New Roman"/>
          <w:sz w:val="24"/>
          <w:szCs w:val="24"/>
        </w:rPr>
        <w:t xml:space="preserve">As conclusões se encontram no </w:t>
      </w:r>
      <w:r w:rsidR="00E06312">
        <w:rPr>
          <w:rFonts w:ascii="Times New Roman" w:hAnsi="Times New Roman" w:cs="Times New Roman"/>
          <w:sz w:val="24"/>
          <w:szCs w:val="24"/>
        </w:rPr>
        <w:t>final</w:t>
      </w:r>
      <w:r w:rsidRPr="0007411C">
        <w:rPr>
          <w:rFonts w:ascii="Times New Roman" w:hAnsi="Times New Roman" w:cs="Times New Roman"/>
          <w:sz w:val="24"/>
          <w:szCs w:val="24"/>
        </w:rPr>
        <w:t xml:space="preserve"> do anexo 1.</w:t>
      </w:r>
    </w:p>
    <w:p w:rsidR="00E06312" w:rsidRPr="0007411C" w:rsidRDefault="00E06312" w:rsidP="00244392">
      <w:pPr>
        <w:pStyle w:val="PargrafodaLista"/>
        <w:numPr>
          <w:ilvl w:val="0"/>
          <w:numId w:val="1"/>
        </w:numPr>
        <w:spacing w:line="360" w:lineRule="auto"/>
        <w:jc w:val="both"/>
        <w:rPr>
          <w:rFonts w:ascii="Times New Roman" w:hAnsi="Times New Roman" w:cs="Times New Roman"/>
          <w:b/>
          <w:sz w:val="24"/>
          <w:szCs w:val="24"/>
        </w:rPr>
      </w:pPr>
      <w:r w:rsidRPr="0007411C">
        <w:rPr>
          <w:rFonts w:ascii="Times New Roman" w:hAnsi="Times New Roman" w:cs="Times New Roman"/>
          <w:b/>
          <w:sz w:val="24"/>
          <w:szCs w:val="24"/>
        </w:rPr>
        <w:t>Referências Bibliográficas</w:t>
      </w:r>
    </w:p>
    <w:p w:rsidR="00F81765" w:rsidRDefault="00F81765" w:rsidP="00F81765">
      <w:pPr>
        <w:spacing w:line="360" w:lineRule="auto"/>
        <w:ind w:left="360"/>
        <w:jc w:val="both"/>
        <w:rPr>
          <w:rFonts w:ascii="Times New Roman" w:hAnsi="Times New Roman" w:cs="Times New Roman"/>
          <w:sz w:val="24"/>
          <w:szCs w:val="24"/>
        </w:rPr>
      </w:pPr>
      <w:r w:rsidRPr="0007411C">
        <w:rPr>
          <w:rFonts w:ascii="Times New Roman" w:hAnsi="Times New Roman" w:cs="Times New Roman"/>
          <w:sz w:val="24"/>
          <w:szCs w:val="24"/>
        </w:rPr>
        <w:t xml:space="preserve">As </w:t>
      </w:r>
      <w:r>
        <w:rPr>
          <w:rFonts w:ascii="Times New Roman" w:hAnsi="Times New Roman" w:cs="Times New Roman"/>
          <w:sz w:val="24"/>
          <w:szCs w:val="24"/>
        </w:rPr>
        <w:t xml:space="preserve">referências bibliográficas </w:t>
      </w:r>
      <w:r w:rsidRPr="0007411C">
        <w:rPr>
          <w:rFonts w:ascii="Times New Roman" w:hAnsi="Times New Roman" w:cs="Times New Roman"/>
          <w:sz w:val="24"/>
          <w:szCs w:val="24"/>
        </w:rPr>
        <w:t xml:space="preserve">se encontram no </w:t>
      </w:r>
      <w:r>
        <w:rPr>
          <w:rFonts w:ascii="Times New Roman" w:hAnsi="Times New Roman" w:cs="Times New Roman"/>
          <w:sz w:val="24"/>
          <w:szCs w:val="24"/>
        </w:rPr>
        <w:t>final</w:t>
      </w:r>
      <w:r w:rsidRPr="0007411C">
        <w:rPr>
          <w:rFonts w:ascii="Times New Roman" w:hAnsi="Times New Roman" w:cs="Times New Roman"/>
          <w:sz w:val="24"/>
          <w:szCs w:val="24"/>
        </w:rPr>
        <w:t xml:space="preserve"> do anexo 1.</w:t>
      </w:r>
    </w:p>
    <w:p w:rsidR="0007411C" w:rsidRDefault="0007411C">
      <w:pPr>
        <w:rPr>
          <w:rFonts w:ascii="Times New Roman" w:hAnsi="Times New Roman" w:cs="Times New Roman"/>
          <w:b/>
          <w:color w:val="FF0000"/>
          <w:sz w:val="24"/>
          <w:szCs w:val="24"/>
        </w:rPr>
      </w:pPr>
    </w:p>
    <w:p w:rsidR="001C6EE8" w:rsidRDefault="001C6EE8" w:rsidP="0007411C">
      <w:pPr>
        <w:autoSpaceDE w:val="0"/>
        <w:autoSpaceDN w:val="0"/>
        <w:adjustRightInd w:val="0"/>
        <w:jc w:val="both"/>
        <w:rPr>
          <w:rFonts w:ascii="Times New Roman" w:hAnsi="Times New Roman" w:cs="Times New Roman"/>
          <w:b/>
          <w:color w:val="FF0000"/>
          <w:sz w:val="24"/>
          <w:szCs w:val="24"/>
        </w:rPr>
      </w:pPr>
      <w:r w:rsidRPr="0007411C">
        <w:rPr>
          <w:rFonts w:ascii="Times New Roman" w:hAnsi="Times New Roman" w:cs="Times New Roman"/>
          <w:b/>
          <w:color w:val="FF0000"/>
          <w:sz w:val="24"/>
          <w:szCs w:val="24"/>
        </w:rPr>
        <w:t>Anexo 1</w:t>
      </w:r>
      <w:r w:rsidR="00BB3654">
        <w:rPr>
          <w:rFonts w:ascii="Times New Roman" w:hAnsi="Times New Roman" w:cs="Times New Roman"/>
          <w:b/>
          <w:color w:val="FF0000"/>
          <w:sz w:val="24"/>
          <w:szCs w:val="24"/>
        </w:rPr>
        <w:t xml:space="preserve"> - trabalho desenvolvido pelo aluno</w:t>
      </w:r>
      <w:r w:rsidR="00650470">
        <w:rPr>
          <w:rFonts w:ascii="Times New Roman" w:hAnsi="Times New Roman" w:cs="Times New Roman"/>
          <w:b/>
          <w:color w:val="FF0000"/>
          <w:sz w:val="24"/>
          <w:szCs w:val="24"/>
        </w:rPr>
        <w:t xml:space="preserve"> e submetido para periódico científico</w:t>
      </w:r>
    </w:p>
    <w:p w:rsidR="00897B43" w:rsidRDefault="00897B43" w:rsidP="00897B43">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D33F0E" w:rsidRDefault="00D33F0E" w:rsidP="00D33F0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TÍTULO</w:t>
      </w:r>
    </w:p>
    <w:p w:rsidR="00D33F0E" w:rsidRDefault="00D33F0E" w:rsidP="00D33F0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F81765" w:rsidRDefault="00F81765" w:rsidP="00F81765">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 xml:space="preserve">BACIAS HIDROGRÁFICAS INTELIGENTES E SUSTENTÁVEIS: UMA PROPOSTA A PARTIR DO ESTUDO DE CONCEITOS E APLICAÇÕES SOBRE CIDADES INTELIGENTES </w:t>
      </w:r>
    </w:p>
    <w:p w:rsidR="00F81765" w:rsidRDefault="00F81765" w:rsidP="00F81765">
      <w:pPr>
        <w:spacing w:after="0" w:line="240" w:lineRule="auto"/>
        <w:rPr>
          <w:rFonts w:ascii="Times New Roman" w:eastAsia="Times New Roman" w:hAnsi="Times New Roman" w:cs="Times New Roman"/>
          <w:b/>
          <w:sz w:val="32"/>
          <w:szCs w:val="32"/>
        </w:rPr>
      </w:pPr>
    </w:p>
    <w:p w:rsidR="00F81765" w:rsidRDefault="00F81765" w:rsidP="00F81765">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r w:rsidRPr="002C10EB">
        <w:rPr>
          <w:rFonts w:ascii="Times New Roman" w:eastAsia="Times New Roman" w:hAnsi="Times New Roman" w:cs="Times New Roman"/>
          <w:b/>
          <w:sz w:val="32"/>
          <w:szCs w:val="32"/>
          <w:lang w:val="en-US"/>
        </w:rPr>
        <w:t>SMART WATERSHEDS</w:t>
      </w:r>
      <w:r>
        <w:rPr>
          <w:rFonts w:ascii="Times New Roman" w:eastAsia="Times New Roman" w:hAnsi="Times New Roman" w:cs="Times New Roman"/>
          <w:b/>
          <w:sz w:val="32"/>
          <w:szCs w:val="32"/>
          <w:lang w:val="en-US"/>
        </w:rPr>
        <w:t xml:space="preserve"> </w:t>
      </w:r>
      <w:r w:rsidRPr="009B5475">
        <w:rPr>
          <w:rFonts w:ascii="Times New Roman" w:eastAsia="Times New Roman" w:hAnsi="Times New Roman" w:cs="Times New Roman"/>
          <w:b/>
          <w:sz w:val="32"/>
          <w:szCs w:val="32"/>
          <w:lang w:val="en-US"/>
        </w:rPr>
        <w:t>SUSTAINABLE</w:t>
      </w:r>
      <w:r w:rsidRPr="002C10EB">
        <w:rPr>
          <w:rFonts w:ascii="Times New Roman" w:eastAsia="Times New Roman" w:hAnsi="Times New Roman" w:cs="Times New Roman"/>
          <w:b/>
          <w:sz w:val="32"/>
          <w:szCs w:val="32"/>
          <w:lang w:val="en-US"/>
        </w:rPr>
        <w:t>: A PROPOSAL BASED ON THE STUDY OF CONCEPTS AND APPLICATIONS ABOUT SMART CITIES</w:t>
      </w:r>
    </w:p>
    <w:p w:rsidR="00F81765" w:rsidRPr="002C10EB" w:rsidRDefault="00F81765" w:rsidP="00F81765">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p>
    <w:p w:rsidR="00F81765" w:rsidRPr="002C10EB" w:rsidRDefault="00F81765" w:rsidP="00F81765">
      <w:pPr>
        <w:spacing w:after="0" w:line="240" w:lineRule="auto"/>
        <w:rPr>
          <w:rFonts w:ascii="Times New Roman" w:eastAsia="Times New Roman" w:hAnsi="Times New Roman" w:cs="Times New Roman"/>
          <w:b/>
          <w:sz w:val="32"/>
          <w:szCs w:val="32"/>
          <w:lang w:val="es-419"/>
        </w:rPr>
      </w:pPr>
      <w:r w:rsidRPr="002C10EB">
        <w:rPr>
          <w:rFonts w:ascii="Times New Roman" w:eastAsia="Times New Roman" w:hAnsi="Times New Roman" w:cs="Times New Roman"/>
          <w:b/>
          <w:sz w:val="32"/>
          <w:szCs w:val="32"/>
          <w:lang w:val="es-419"/>
        </w:rPr>
        <w:t>CUENCAS HIDROGRÁFIC</w:t>
      </w:r>
      <w:r>
        <w:rPr>
          <w:rFonts w:ascii="Times New Roman" w:eastAsia="Times New Roman" w:hAnsi="Times New Roman" w:cs="Times New Roman"/>
          <w:b/>
          <w:sz w:val="32"/>
          <w:szCs w:val="32"/>
          <w:lang w:val="es-419"/>
        </w:rPr>
        <w:t xml:space="preserve">AS </w:t>
      </w:r>
      <w:r w:rsidRPr="002C10EB">
        <w:rPr>
          <w:rFonts w:ascii="Times New Roman" w:eastAsia="Times New Roman" w:hAnsi="Times New Roman" w:cs="Times New Roman"/>
          <w:b/>
          <w:sz w:val="32"/>
          <w:szCs w:val="32"/>
          <w:lang w:val="es-419"/>
        </w:rPr>
        <w:t>INTELIGENTES</w:t>
      </w:r>
      <w:r>
        <w:rPr>
          <w:rFonts w:ascii="Times New Roman" w:eastAsia="Times New Roman" w:hAnsi="Times New Roman" w:cs="Times New Roman"/>
          <w:b/>
          <w:sz w:val="32"/>
          <w:szCs w:val="32"/>
          <w:lang w:val="es-419"/>
        </w:rPr>
        <w:t xml:space="preserve"> </w:t>
      </w:r>
      <w:r w:rsidRPr="009B5475">
        <w:rPr>
          <w:rFonts w:ascii="Times New Roman" w:eastAsia="Times New Roman" w:hAnsi="Times New Roman" w:cs="Times New Roman"/>
          <w:b/>
          <w:sz w:val="32"/>
          <w:szCs w:val="32"/>
          <w:lang w:val="es-419"/>
        </w:rPr>
        <w:t>Y SOSTENIBLE</w:t>
      </w:r>
      <w:r w:rsidRPr="002C10EB">
        <w:rPr>
          <w:rFonts w:ascii="Times New Roman" w:eastAsia="Times New Roman" w:hAnsi="Times New Roman" w:cs="Times New Roman"/>
          <w:b/>
          <w:sz w:val="32"/>
          <w:szCs w:val="32"/>
          <w:lang w:val="es-419"/>
        </w:rPr>
        <w:t>: UNA PROPUESTA BASADA EN EL ESTUDIO DE CONCEPTOS Y APLICACIONES SOBRE LAS CIUDADES INTELIGENTES</w:t>
      </w:r>
    </w:p>
    <w:p w:rsidR="00F81765" w:rsidRPr="002C10EB" w:rsidRDefault="00F81765" w:rsidP="00F81765">
      <w:pPr>
        <w:spacing w:after="0" w:line="240" w:lineRule="auto"/>
        <w:rPr>
          <w:rFonts w:ascii="Times New Roman" w:eastAsia="Times New Roman" w:hAnsi="Times New Roman" w:cs="Times New Roman"/>
          <w:sz w:val="24"/>
          <w:szCs w:val="24"/>
          <w:lang w:val="es-419"/>
        </w:rPr>
      </w:pPr>
    </w:p>
    <w:p w:rsidR="00F81765" w:rsidRDefault="00F81765" w:rsidP="00F817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Resumo:</w:t>
      </w:r>
      <w:r>
        <w:rPr>
          <w:rFonts w:ascii="Times New Roman" w:eastAsia="Times New Roman" w:hAnsi="Times New Roman" w:cs="Times New Roman"/>
          <w:sz w:val="20"/>
          <w:szCs w:val="20"/>
        </w:rPr>
        <w:t xml:space="preserve"> </w:t>
      </w:r>
      <w:r w:rsidRPr="009A468C">
        <w:rPr>
          <w:rFonts w:ascii="Times New Roman" w:eastAsia="Times New Roman" w:hAnsi="Times New Roman" w:cs="Times New Roman"/>
          <w:sz w:val="20"/>
          <w:szCs w:val="20"/>
        </w:rPr>
        <w:t xml:space="preserve">Com </w:t>
      </w:r>
      <w:r>
        <w:rPr>
          <w:rFonts w:ascii="Times New Roman" w:eastAsia="Times New Roman" w:hAnsi="Times New Roman" w:cs="Times New Roman"/>
          <w:sz w:val="20"/>
          <w:szCs w:val="20"/>
        </w:rPr>
        <w:t xml:space="preserve">as </w:t>
      </w:r>
      <w:r w:rsidRPr="009A468C">
        <w:rPr>
          <w:rFonts w:ascii="Times New Roman" w:eastAsia="Times New Roman" w:hAnsi="Times New Roman" w:cs="Times New Roman"/>
          <w:sz w:val="20"/>
          <w:szCs w:val="20"/>
        </w:rPr>
        <w:t xml:space="preserve">mudanças climáticas </w:t>
      </w:r>
      <w:r>
        <w:rPr>
          <w:rFonts w:ascii="Times New Roman" w:eastAsia="Times New Roman" w:hAnsi="Times New Roman" w:cs="Times New Roman"/>
          <w:sz w:val="20"/>
          <w:szCs w:val="20"/>
        </w:rPr>
        <w:t>afetando a disponibilidad</w:t>
      </w:r>
      <w:r w:rsidRPr="009A468C">
        <w:rPr>
          <w:rFonts w:ascii="Times New Roman" w:eastAsia="Times New Roman" w:hAnsi="Times New Roman" w:cs="Times New Roman"/>
          <w:sz w:val="20"/>
          <w:szCs w:val="20"/>
        </w:rPr>
        <w:t xml:space="preserve">e </w:t>
      </w:r>
      <w:r>
        <w:rPr>
          <w:rFonts w:ascii="Times New Roman" w:eastAsia="Times New Roman" w:hAnsi="Times New Roman" w:cs="Times New Roman"/>
          <w:sz w:val="20"/>
          <w:szCs w:val="20"/>
        </w:rPr>
        <w:t>regular de água</w:t>
      </w:r>
      <w:r w:rsidRPr="009A468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novas possibilidades devem ser incorporadas</w:t>
      </w:r>
      <w:r w:rsidRPr="009A468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à</w:t>
      </w:r>
      <w:r w:rsidRPr="009A468C">
        <w:rPr>
          <w:rFonts w:ascii="Times New Roman" w:eastAsia="Times New Roman" w:hAnsi="Times New Roman" w:cs="Times New Roman"/>
          <w:sz w:val="20"/>
          <w:szCs w:val="20"/>
        </w:rPr>
        <w:t xml:space="preserve"> gestão dos recursos hídricos. </w:t>
      </w:r>
      <w:r>
        <w:rPr>
          <w:rFonts w:ascii="Times New Roman" w:eastAsia="Times New Roman" w:hAnsi="Times New Roman" w:cs="Times New Roman"/>
          <w:sz w:val="20"/>
          <w:szCs w:val="20"/>
        </w:rPr>
        <w:t>Dado que a</w:t>
      </w:r>
      <w:r w:rsidRPr="009A468C">
        <w:rPr>
          <w:rFonts w:ascii="Times New Roman" w:eastAsia="Times New Roman" w:hAnsi="Times New Roman" w:cs="Times New Roman"/>
          <w:sz w:val="20"/>
          <w:szCs w:val="20"/>
        </w:rPr>
        <w:t>s Tecnologias d</w:t>
      </w:r>
      <w:r>
        <w:rPr>
          <w:rFonts w:ascii="Times New Roman" w:eastAsia="Times New Roman" w:hAnsi="Times New Roman" w:cs="Times New Roman"/>
          <w:sz w:val="20"/>
          <w:szCs w:val="20"/>
        </w:rPr>
        <w:t>a</w:t>
      </w:r>
      <w:r w:rsidRPr="009A468C">
        <w:rPr>
          <w:rFonts w:ascii="Times New Roman" w:eastAsia="Times New Roman" w:hAnsi="Times New Roman" w:cs="Times New Roman"/>
          <w:sz w:val="20"/>
          <w:szCs w:val="20"/>
        </w:rPr>
        <w:t xml:space="preserve"> Informação e Comunicação (TIC) </w:t>
      </w:r>
      <w:r>
        <w:rPr>
          <w:rFonts w:ascii="Times New Roman" w:eastAsia="Times New Roman" w:hAnsi="Times New Roman" w:cs="Times New Roman"/>
          <w:sz w:val="20"/>
          <w:szCs w:val="20"/>
        </w:rPr>
        <w:t>são capazes de contribuir em outros contextos para</w:t>
      </w:r>
      <w:r w:rsidRPr="009A468C">
        <w:rPr>
          <w:rFonts w:ascii="Times New Roman" w:eastAsia="Times New Roman" w:hAnsi="Times New Roman" w:cs="Times New Roman"/>
          <w:sz w:val="20"/>
          <w:szCs w:val="20"/>
        </w:rPr>
        <w:t xml:space="preserve"> melhora</w:t>
      </w:r>
      <w:r>
        <w:rPr>
          <w:rFonts w:ascii="Times New Roman" w:eastAsia="Times New Roman" w:hAnsi="Times New Roman" w:cs="Times New Roman"/>
          <w:sz w:val="20"/>
          <w:szCs w:val="20"/>
        </w:rPr>
        <w:t>r</w:t>
      </w:r>
      <w:r w:rsidRPr="009A468C">
        <w:rPr>
          <w:rFonts w:ascii="Times New Roman" w:eastAsia="Times New Roman" w:hAnsi="Times New Roman" w:cs="Times New Roman"/>
          <w:sz w:val="20"/>
          <w:szCs w:val="20"/>
        </w:rPr>
        <w:t xml:space="preserve"> a qualidade de vida das pessoas, </w:t>
      </w:r>
      <w:r>
        <w:rPr>
          <w:rFonts w:ascii="Times New Roman" w:eastAsia="Times New Roman" w:hAnsi="Times New Roman" w:cs="Times New Roman"/>
          <w:sz w:val="20"/>
          <w:szCs w:val="20"/>
        </w:rPr>
        <w:t>e</w:t>
      </w:r>
      <w:r w:rsidRPr="009A468C">
        <w:rPr>
          <w:rFonts w:ascii="Times New Roman" w:eastAsia="Times New Roman" w:hAnsi="Times New Roman" w:cs="Times New Roman"/>
          <w:sz w:val="20"/>
          <w:szCs w:val="20"/>
        </w:rPr>
        <w:t xml:space="preserve">ste trabalho busca </w:t>
      </w:r>
      <w:bookmarkStart w:id="0" w:name="_Hlk139036720"/>
      <w:r w:rsidRPr="009A468C">
        <w:rPr>
          <w:rFonts w:ascii="Times New Roman" w:eastAsia="Times New Roman" w:hAnsi="Times New Roman" w:cs="Times New Roman"/>
          <w:sz w:val="20"/>
          <w:szCs w:val="20"/>
        </w:rPr>
        <w:t xml:space="preserve">estudar os conceitos e </w:t>
      </w:r>
      <w:r w:rsidRPr="009A468C">
        <w:rPr>
          <w:rFonts w:ascii="Times New Roman" w:eastAsia="Times New Roman" w:hAnsi="Times New Roman" w:cs="Times New Roman"/>
          <w:sz w:val="20"/>
          <w:szCs w:val="20"/>
        </w:rPr>
        <w:lastRenderedPageBreak/>
        <w:t xml:space="preserve">aplicações de cidades inteligentes </w:t>
      </w:r>
      <w:r>
        <w:rPr>
          <w:rFonts w:ascii="Times New Roman" w:eastAsia="Times New Roman" w:hAnsi="Times New Roman" w:cs="Times New Roman"/>
          <w:sz w:val="20"/>
          <w:szCs w:val="20"/>
        </w:rPr>
        <w:t xml:space="preserve">para saber </w:t>
      </w:r>
      <w:r w:rsidRPr="009A468C">
        <w:rPr>
          <w:rFonts w:ascii="Times New Roman" w:eastAsia="Times New Roman" w:hAnsi="Times New Roman" w:cs="Times New Roman"/>
          <w:sz w:val="20"/>
          <w:szCs w:val="20"/>
        </w:rPr>
        <w:t xml:space="preserve">como eles podem </w:t>
      </w:r>
      <w:r>
        <w:rPr>
          <w:rFonts w:ascii="Times New Roman" w:eastAsia="Times New Roman" w:hAnsi="Times New Roman" w:cs="Times New Roman"/>
          <w:sz w:val="20"/>
          <w:szCs w:val="20"/>
        </w:rPr>
        <w:t>subsidiar</w:t>
      </w:r>
      <w:r w:rsidRPr="009A468C">
        <w:rPr>
          <w:rFonts w:ascii="Times New Roman" w:eastAsia="Times New Roman" w:hAnsi="Times New Roman" w:cs="Times New Roman"/>
          <w:sz w:val="20"/>
          <w:szCs w:val="20"/>
        </w:rPr>
        <w:t xml:space="preserve"> a gestão sustentável dos recursos hídricos em bacias hidrográficas</w:t>
      </w:r>
      <w:bookmarkEnd w:id="0"/>
      <w:r w:rsidRPr="009A468C">
        <w:rPr>
          <w:rFonts w:ascii="Times New Roman" w:eastAsia="Times New Roman" w:hAnsi="Times New Roman" w:cs="Times New Roman"/>
          <w:sz w:val="20"/>
          <w:szCs w:val="20"/>
        </w:rPr>
        <w:t>. O estudo é de caráter exploratório e qualitativo e</w:t>
      </w:r>
      <w:r>
        <w:rPr>
          <w:rFonts w:ascii="Times New Roman" w:eastAsia="Times New Roman" w:hAnsi="Times New Roman" w:cs="Times New Roman"/>
          <w:sz w:val="20"/>
          <w:szCs w:val="20"/>
        </w:rPr>
        <w:t>, baseado em dados bibliográficos coletados em revisão de literatura</w:t>
      </w:r>
      <w:r w:rsidRPr="009A468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descreve</w:t>
      </w:r>
      <w:r w:rsidRPr="009A468C">
        <w:rPr>
          <w:rFonts w:ascii="Times New Roman" w:eastAsia="Times New Roman" w:hAnsi="Times New Roman" w:cs="Times New Roman"/>
          <w:sz w:val="20"/>
          <w:szCs w:val="20"/>
        </w:rPr>
        <w:t xml:space="preserve"> aplicações que podem tornar mais inteligente </w:t>
      </w:r>
      <w:r>
        <w:rPr>
          <w:rFonts w:ascii="Times New Roman" w:eastAsia="Times New Roman" w:hAnsi="Times New Roman" w:cs="Times New Roman"/>
          <w:sz w:val="20"/>
          <w:szCs w:val="20"/>
        </w:rPr>
        <w:t>o processo de</w:t>
      </w:r>
      <w:r w:rsidRPr="009A468C">
        <w:rPr>
          <w:rFonts w:ascii="Times New Roman" w:eastAsia="Times New Roman" w:hAnsi="Times New Roman" w:cs="Times New Roman"/>
          <w:sz w:val="20"/>
          <w:szCs w:val="20"/>
        </w:rPr>
        <w:t xml:space="preserve"> gestão da água nas bacias hidrográficas.</w:t>
      </w:r>
      <w:r>
        <w:rPr>
          <w:rFonts w:ascii="Times New Roman" w:eastAsia="Times New Roman" w:hAnsi="Times New Roman" w:cs="Times New Roman"/>
          <w:b/>
          <w:sz w:val="20"/>
          <w:szCs w:val="20"/>
        </w:rPr>
        <w:t xml:space="preserve"> </w:t>
      </w:r>
    </w:p>
    <w:p w:rsidR="00F81765" w:rsidRPr="00387971" w:rsidRDefault="00F81765" w:rsidP="00F81765">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Palavras-chave: </w:t>
      </w:r>
      <w:r>
        <w:rPr>
          <w:rFonts w:ascii="Times New Roman" w:eastAsia="Times New Roman" w:hAnsi="Times New Roman" w:cs="Times New Roman"/>
          <w:sz w:val="20"/>
          <w:szCs w:val="20"/>
        </w:rPr>
        <w:t xml:space="preserve">Gestão de recursos hídricos. Cidades inteligentes. Tecnologias da informação e comunicação. </w:t>
      </w:r>
      <w:r w:rsidRPr="00F945A4">
        <w:rPr>
          <w:rFonts w:ascii="Times New Roman" w:eastAsia="Times New Roman" w:hAnsi="Times New Roman" w:cs="Times New Roman"/>
          <w:sz w:val="20"/>
          <w:szCs w:val="20"/>
          <w:lang w:val="en-US"/>
        </w:rPr>
        <w:t>Bacias hidrográficas inteligentes</w:t>
      </w:r>
      <w:r w:rsidRPr="00387971">
        <w:rPr>
          <w:rFonts w:ascii="Times New Roman" w:eastAsia="Times New Roman" w:hAnsi="Times New Roman" w:cs="Times New Roman"/>
          <w:sz w:val="20"/>
          <w:szCs w:val="20"/>
          <w:lang w:val="en-US"/>
        </w:rPr>
        <w:t>.</w:t>
      </w:r>
    </w:p>
    <w:p w:rsidR="00F81765" w:rsidRPr="00387971" w:rsidRDefault="00F81765" w:rsidP="00F81765">
      <w:pPr>
        <w:spacing w:after="0" w:line="240" w:lineRule="auto"/>
        <w:jc w:val="both"/>
        <w:rPr>
          <w:rFonts w:ascii="Times New Roman" w:eastAsia="Times New Roman" w:hAnsi="Times New Roman" w:cs="Times New Roman"/>
          <w:sz w:val="20"/>
          <w:szCs w:val="20"/>
          <w:lang w:val="en-US"/>
        </w:rPr>
      </w:pPr>
    </w:p>
    <w:p w:rsidR="00F81765" w:rsidRPr="002C10EB" w:rsidRDefault="00F81765" w:rsidP="00F81765">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Abstract: </w:t>
      </w:r>
      <w:r w:rsidRPr="00F85294">
        <w:rPr>
          <w:rFonts w:ascii="Times New Roman" w:eastAsia="Times New Roman" w:hAnsi="Times New Roman" w:cs="Times New Roman"/>
          <w:sz w:val="20"/>
          <w:szCs w:val="20"/>
          <w:lang w:val="en-US"/>
        </w:rPr>
        <w:t>With climate change affecting the regular availability of water, new possibilities must be incorporated into managing water resources. Given that Information and Communication Technologies (ICT) can contribute in other contexts to improving people's quality of life, this work seeks to study the concepts and applications of smart cities to find out how they can support the sustainable management of water resources in watersheds. The study is exploratory and qualitative and, based on bibliographic data collected in a literature review, it describes applications that can make water management in hydrographic basins more intelligent.</w:t>
      </w:r>
    </w:p>
    <w:p w:rsidR="00F81765" w:rsidRPr="002C10EB" w:rsidRDefault="00F81765" w:rsidP="00F81765">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Keywords: </w:t>
      </w:r>
      <w:r w:rsidRPr="002C10EB">
        <w:rPr>
          <w:rFonts w:ascii="Times New Roman" w:eastAsia="Times New Roman" w:hAnsi="Times New Roman" w:cs="Times New Roman"/>
          <w:sz w:val="20"/>
          <w:szCs w:val="20"/>
          <w:lang w:val="en-US"/>
        </w:rPr>
        <w:t>Water resources management. Smart cities. Information and communication technologies. Smart watersheds.</w:t>
      </w:r>
    </w:p>
    <w:p w:rsidR="00F81765" w:rsidRPr="00387971" w:rsidRDefault="00F81765" w:rsidP="00F81765">
      <w:pPr>
        <w:spacing w:after="0" w:line="240" w:lineRule="auto"/>
        <w:jc w:val="both"/>
        <w:rPr>
          <w:rFonts w:ascii="Times New Roman" w:eastAsia="Times New Roman" w:hAnsi="Times New Roman" w:cs="Times New Roman"/>
          <w:b/>
          <w:sz w:val="20"/>
          <w:szCs w:val="20"/>
          <w:lang w:val="en-US"/>
        </w:rPr>
      </w:pPr>
    </w:p>
    <w:p w:rsidR="00F81765" w:rsidRDefault="00F81765" w:rsidP="00F81765">
      <w:pPr>
        <w:spacing w:after="0" w:line="240" w:lineRule="auto"/>
        <w:jc w:val="both"/>
        <w:rPr>
          <w:rFonts w:ascii="Times New Roman" w:eastAsia="Times New Roman" w:hAnsi="Times New Roman" w:cs="Times New Roman"/>
          <w:sz w:val="20"/>
          <w:szCs w:val="20"/>
          <w:lang w:val="es-ES"/>
        </w:rPr>
      </w:pPr>
      <w:r w:rsidRPr="002C10EB">
        <w:rPr>
          <w:rFonts w:ascii="Times New Roman" w:eastAsia="Times New Roman" w:hAnsi="Times New Roman" w:cs="Times New Roman"/>
          <w:b/>
          <w:sz w:val="20"/>
          <w:szCs w:val="20"/>
          <w:lang w:val="es-419"/>
        </w:rPr>
        <w:t>Resumen</w:t>
      </w:r>
      <w:r>
        <w:rPr>
          <w:rFonts w:ascii="Times New Roman" w:eastAsia="Times New Roman" w:hAnsi="Times New Roman" w:cs="Times New Roman"/>
          <w:b/>
          <w:sz w:val="20"/>
          <w:szCs w:val="20"/>
          <w:lang w:val="es-419"/>
        </w:rPr>
        <w:t>:</w:t>
      </w:r>
      <w:r w:rsidRPr="002C10EB">
        <w:rPr>
          <w:lang w:val="es-419"/>
        </w:rPr>
        <w:t xml:space="preserve"> </w:t>
      </w:r>
      <w:r w:rsidRPr="00F85294">
        <w:rPr>
          <w:rFonts w:ascii="Times New Roman" w:eastAsia="Times New Roman" w:hAnsi="Times New Roman" w:cs="Times New Roman"/>
          <w:sz w:val="20"/>
          <w:szCs w:val="20"/>
          <w:lang w:val="es-ES"/>
        </w:rPr>
        <w:t>Con el cambio climático afectando la disponibilidad regular de agua, se deben incorporar nuevas posibilidades en la gestión de los recursos hídricos. Dado que las Tecnologías de la Información y la Comunicación (TIC) pueden contribuir en otros contextos a mejorar la calidad de vida de las personas, este trabajo busca estudiar los conceptos y aplicaciones de las ciudades inteligentes para conocer cómo pueden apoyar la gestión sostenible de los recursos hídricos en las cuencas hidrográficas. El estudio es exploratorio y cualitativo y, basado en datos bibliográficos recogidos en una revisión de literatura, describe aplicaciones que pueden hacer más inteligente la gestión del agua en cuencas hidrográficas.</w:t>
      </w:r>
    </w:p>
    <w:p w:rsidR="00F81765" w:rsidRPr="00387971" w:rsidRDefault="00F81765" w:rsidP="00F81765">
      <w:pPr>
        <w:spacing w:after="0" w:line="240" w:lineRule="auto"/>
        <w:jc w:val="both"/>
        <w:rPr>
          <w:rFonts w:ascii="Times New Roman" w:eastAsia="Times New Roman" w:hAnsi="Times New Roman" w:cs="Times New Roman"/>
          <w:b/>
          <w:sz w:val="20"/>
          <w:szCs w:val="20"/>
        </w:rPr>
      </w:pPr>
      <w:r w:rsidRPr="002C10EB">
        <w:rPr>
          <w:rFonts w:ascii="Times New Roman" w:eastAsia="Times New Roman" w:hAnsi="Times New Roman" w:cs="Times New Roman"/>
          <w:b/>
          <w:sz w:val="20"/>
          <w:szCs w:val="20"/>
          <w:lang w:val="es-419"/>
        </w:rPr>
        <w:t xml:space="preserve">Palabras-clave: </w:t>
      </w:r>
      <w:r w:rsidRPr="002C10EB">
        <w:rPr>
          <w:rFonts w:ascii="Times New Roman" w:eastAsia="Times New Roman" w:hAnsi="Times New Roman" w:cs="Times New Roman"/>
          <w:sz w:val="20"/>
          <w:szCs w:val="20"/>
          <w:lang w:val="es-419"/>
        </w:rPr>
        <w:t xml:space="preserve">Gestión de los recursos hídricos. Ciudades inteligentes. Tecnologías de la información y la comunicación. </w:t>
      </w:r>
      <w:r w:rsidRPr="00387971">
        <w:rPr>
          <w:rFonts w:ascii="Times New Roman" w:eastAsia="Times New Roman" w:hAnsi="Times New Roman" w:cs="Times New Roman"/>
          <w:sz w:val="20"/>
          <w:szCs w:val="20"/>
        </w:rPr>
        <w:t>Cuencas hidrográficas inteligentes.</w:t>
      </w:r>
    </w:p>
    <w:p w:rsidR="00F81765" w:rsidRDefault="00F81765" w:rsidP="00F81765">
      <w:pPr>
        <w:spacing w:after="0" w:line="240" w:lineRule="auto"/>
        <w:jc w:val="both"/>
        <w:rPr>
          <w:rFonts w:ascii="Times New Roman" w:eastAsia="Times New Roman" w:hAnsi="Times New Roman" w:cs="Times New Roman"/>
          <w:b/>
          <w:sz w:val="20"/>
          <w:szCs w:val="20"/>
        </w:rPr>
      </w:pPr>
    </w:p>
    <w:p w:rsidR="00F81765" w:rsidRDefault="00F81765" w:rsidP="00F81765">
      <w:pPr>
        <w:spacing w:after="0" w:line="240" w:lineRule="auto"/>
        <w:jc w:val="both"/>
        <w:rPr>
          <w:rFonts w:ascii="Times New Roman" w:eastAsia="Times New Roman" w:hAnsi="Times New Roman" w:cs="Times New Roman"/>
          <w:b/>
          <w:sz w:val="20"/>
          <w:szCs w:val="20"/>
        </w:rPr>
      </w:pPr>
    </w:p>
    <w:p w:rsidR="00F81765" w:rsidRDefault="00F81765" w:rsidP="00F81765">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Submetido XX/XX/2022      </w:t>
      </w:r>
      <w:r>
        <w:rPr>
          <w:rFonts w:ascii="Times New Roman" w:eastAsia="Times New Roman" w:hAnsi="Times New Roman" w:cs="Times New Roman"/>
          <w:b/>
          <w:sz w:val="20"/>
          <w:szCs w:val="20"/>
        </w:rPr>
        <w:tab/>
        <w:t>Aceito XX/XX/202</w:t>
      </w:r>
      <w:r>
        <w:rPr>
          <w:rFonts w:ascii="Times New Roman" w:eastAsia="Times New Roman" w:hAnsi="Times New Roman" w:cs="Times New Roman"/>
          <w:b/>
          <w:sz w:val="20"/>
          <w:szCs w:val="20"/>
        </w:rPr>
        <w:tab/>
        <w:t>Publicado XX/XX/2023</w:t>
      </w:r>
    </w:p>
    <w:p w:rsidR="00F81765" w:rsidRDefault="00F81765" w:rsidP="00F81765">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rsidR="00F81765" w:rsidRDefault="00F81765" w:rsidP="00F81765">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Quando o crescimento econômico ocorre de modo sustentável torna-se capaz de proporcionar qualidade de vida às pessoas que vivem no espaço em que este crescimento se realiza. Decorrente de investimentos em capital humano e social, e com a utilização de infraestrutura moderna, é possível relacionar essa situação com o conceito de cidades inteligentes (CARAGLIU et al, 2011). Nam e Pardo (2011) caracterizam as cidades inteligentes como possuidoras de sistemas integrados, calcados em soluções inovadoras com a finalidade de proporcionar melhoria na qualidade dos serviços oferecidos aos cidadãos.  </w:t>
      </w:r>
    </w:p>
    <w:p w:rsidR="00F81765" w:rsidRPr="00686A04"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Toppeta (2010) sugere que as soluções inovadoras para gerenciar a complexidade das cidades devem, necessariamente, utilizar facilidades das Tecnologias da Informação e Comunicação (TIC) para que possam ser implementadas. Yigitcanlar et al (2018) complementam ao afirmar que a combinação de capital humano, capital social e TIC contribuem para o incremento de políticas </w:t>
      </w:r>
      <w:r w:rsidRPr="00686A04">
        <w:rPr>
          <w:rFonts w:ascii="Times New Roman" w:eastAsia="Times New Roman" w:hAnsi="Times New Roman" w:cs="Times New Roman"/>
          <w:sz w:val="24"/>
          <w:szCs w:val="24"/>
        </w:rPr>
        <w:t>públicas</w:t>
      </w:r>
      <w:r>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desenvolvimento sustentável </w:t>
      </w:r>
      <w:r>
        <w:rPr>
          <w:rFonts w:ascii="Times New Roman" w:eastAsia="Times New Roman" w:hAnsi="Times New Roman" w:cs="Times New Roman"/>
          <w:sz w:val="24"/>
          <w:szCs w:val="24"/>
        </w:rPr>
        <w:t xml:space="preserve">e </w:t>
      </w:r>
      <w:r w:rsidRPr="00686A04">
        <w:rPr>
          <w:rFonts w:ascii="Times New Roman" w:eastAsia="Times New Roman" w:hAnsi="Times New Roman" w:cs="Times New Roman"/>
          <w:sz w:val="24"/>
          <w:szCs w:val="24"/>
        </w:rPr>
        <w:t>que permitem melhor convívio da sociedade</w:t>
      </w:r>
      <w:r>
        <w:rPr>
          <w:rFonts w:ascii="Times New Roman" w:eastAsia="Times New Roman" w:hAnsi="Times New Roman" w:cs="Times New Roman"/>
          <w:sz w:val="24"/>
          <w:szCs w:val="24"/>
        </w:rPr>
        <w:t xml:space="preserve">, o que </w:t>
      </w:r>
      <w:r w:rsidRPr="00686A04">
        <w:rPr>
          <w:rFonts w:ascii="Times New Roman" w:eastAsia="Times New Roman" w:hAnsi="Times New Roman" w:cs="Times New Roman"/>
          <w:sz w:val="24"/>
          <w:szCs w:val="24"/>
        </w:rPr>
        <w:t xml:space="preserve">reforça o conceito de cidades inteligentes e sustentáveis. </w:t>
      </w:r>
    </w:p>
    <w:p w:rsidR="00F81765" w:rsidRPr="00686A04"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686A04">
        <w:rPr>
          <w:rFonts w:ascii="Times New Roman" w:eastAsia="Times New Roman" w:hAnsi="Times New Roman" w:cs="Times New Roman"/>
          <w:sz w:val="24"/>
          <w:szCs w:val="24"/>
        </w:rPr>
        <w:t>Com base nas principais contribuições d</w:t>
      </w:r>
      <w:r>
        <w:rPr>
          <w:rFonts w:ascii="Times New Roman" w:eastAsia="Times New Roman" w:hAnsi="Times New Roman" w:cs="Times New Roman"/>
          <w:sz w:val="24"/>
          <w:szCs w:val="24"/>
        </w:rPr>
        <w:t>e</w:t>
      </w:r>
      <w:r w:rsidRPr="00686A04">
        <w:rPr>
          <w:rFonts w:ascii="Times New Roman" w:eastAsia="Times New Roman" w:hAnsi="Times New Roman" w:cs="Times New Roman"/>
          <w:sz w:val="24"/>
          <w:szCs w:val="24"/>
        </w:rPr>
        <w:t xml:space="preserve"> estudos brasileiros sobre o desenvolvimento de cidades inteligentes, Lazzaretti et al (2019) </w:t>
      </w:r>
      <w:r>
        <w:rPr>
          <w:rFonts w:ascii="Times New Roman" w:eastAsia="Times New Roman" w:hAnsi="Times New Roman" w:cs="Times New Roman"/>
          <w:sz w:val="24"/>
          <w:szCs w:val="24"/>
        </w:rPr>
        <w:t xml:space="preserve">sugerem o uso de </w:t>
      </w:r>
      <w:r w:rsidRPr="00686A04">
        <w:rPr>
          <w:rFonts w:ascii="Times New Roman" w:eastAsia="Times New Roman" w:hAnsi="Times New Roman" w:cs="Times New Roman"/>
          <w:sz w:val="24"/>
          <w:szCs w:val="24"/>
        </w:rPr>
        <w:t xml:space="preserve">algumas tecnologias e/ou aplicações. As áreas </w:t>
      </w:r>
      <w:r>
        <w:rPr>
          <w:rFonts w:ascii="Times New Roman" w:eastAsia="Times New Roman" w:hAnsi="Times New Roman" w:cs="Times New Roman"/>
          <w:sz w:val="24"/>
          <w:szCs w:val="24"/>
        </w:rPr>
        <w:t xml:space="preserve">mais </w:t>
      </w:r>
      <w:r w:rsidRPr="00686A04">
        <w:rPr>
          <w:rFonts w:ascii="Times New Roman" w:eastAsia="Times New Roman" w:hAnsi="Times New Roman" w:cs="Times New Roman"/>
          <w:sz w:val="24"/>
          <w:szCs w:val="24"/>
        </w:rPr>
        <w:t xml:space="preserve">exploradas </w:t>
      </w:r>
      <w:r>
        <w:rPr>
          <w:rFonts w:ascii="Times New Roman" w:eastAsia="Times New Roman" w:hAnsi="Times New Roman" w:cs="Times New Roman"/>
          <w:sz w:val="24"/>
          <w:szCs w:val="24"/>
        </w:rPr>
        <w:t xml:space="preserve">seriam aquelas que </w:t>
      </w:r>
      <w:r w:rsidRPr="00686A04">
        <w:rPr>
          <w:rFonts w:ascii="Times New Roman" w:eastAsia="Times New Roman" w:hAnsi="Times New Roman" w:cs="Times New Roman"/>
          <w:sz w:val="24"/>
          <w:szCs w:val="24"/>
        </w:rPr>
        <w:t xml:space="preserve">incluem o aprimoramento das TICs para facilitar a gestão urbana, a criação de soluções, dispositivos ou sensores para monitorar questões urbanas, a implementação de dispositivos para promover a participação cidadã na administração municipal e o </w:t>
      </w:r>
      <w:r w:rsidRPr="00686A04">
        <w:rPr>
          <w:rFonts w:ascii="Times New Roman" w:eastAsia="Times New Roman" w:hAnsi="Times New Roman" w:cs="Times New Roman"/>
          <w:sz w:val="24"/>
          <w:szCs w:val="24"/>
        </w:rPr>
        <w:lastRenderedPageBreak/>
        <w:t>desenvolvimento de soluções para uma gestão mais eficiente dos recursos naturais</w:t>
      </w:r>
      <w:r>
        <w:rPr>
          <w:rFonts w:ascii="Times New Roman" w:eastAsia="Times New Roman" w:hAnsi="Times New Roman" w:cs="Times New Roman"/>
          <w:sz w:val="24"/>
          <w:szCs w:val="24"/>
        </w:rPr>
        <w:t xml:space="preserve"> e</w:t>
      </w:r>
      <w:r w:rsidRPr="00686A04">
        <w:rPr>
          <w:rFonts w:ascii="Times New Roman" w:eastAsia="Times New Roman" w:hAnsi="Times New Roman" w:cs="Times New Roman"/>
          <w:sz w:val="24"/>
          <w:szCs w:val="24"/>
        </w:rPr>
        <w:t xml:space="preserve"> energia em cidades inteligentes.</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Observa-se, portanto, que para gerenciar a complexidade das cidades, proporcionando melhor qualidade de vida para as pessoas, com ações que tragam responsabilidade social e sustentabilidade e melhorar os serviços prestados pelo poder público, é fundamental a utilização de TIC, pois que estas soluções são responsáveis por coletar dados, processá-los e analisá-los e, assim, disseminar informações que auxiliam as atividades das pessoas físicas e de organizações públicas e privadas, sejam elas operacionais, táticas ou estratégicas.  </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Cidades, sejam elas grandes ou pequenas, com muitos ou poucos habitantes, é uma entidade complexa, pois possui muitos atores que convivem e trabalham em um mesmo espaço físico, produzindo riquezas, pagando seus impostos, recebendo serviços prestados pelo poder público e convivendo com seus pares, nem sempre em harmonia ou para o bem da coletividade. Refletindo sobre este espaço complexo, mostrando a relevância que teria o conceito de cidades inteligentes com a utilização de TIC, espera-se que as aplicações decorrentes de seu uso possam contribuir para melhor a qualidade de vida e a convivência entre as pessoas. </w:t>
      </w:r>
    </w:p>
    <w:p w:rsidR="00F81765" w:rsidRPr="00686A04"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dos grandes problemas das cidades é como garantir o acesso aos insumos necessários para que as pessoas possam continuar vivendo no espaço adequadamente. Um dos insumos mais importantes e preocupantes para a </w:t>
      </w:r>
      <w:r w:rsidRPr="00686A04">
        <w:rPr>
          <w:rFonts w:ascii="Times New Roman" w:eastAsia="Times New Roman" w:hAnsi="Times New Roman" w:cs="Times New Roman"/>
          <w:sz w:val="24"/>
          <w:szCs w:val="24"/>
        </w:rPr>
        <w:t xml:space="preserve">gestão pública é a água, que em muitas situações é escassa, </w:t>
      </w:r>
      <w:r>
        <w:rPr>
          <w:rFonts w:ascii="Times New Roman" w:eastAsia="Times New Roman" w:hAnsi="Times New Roman" w:cs="Times New Roman"/>
          <w:sz w:val="24"/>
          <w:szCs w:val="24"/>
        </w:rPr>
        <w:t xml:space="preserve">de difícil tratamento e distribuição e submetida a </w:t>
      </w:r>
      <w:r w:rsidRPr="00686A04">
        <w:rPr>
          <w:rFonts w:ascii="Times New Roman" w:eastAsia="Times New Roman" w:hAnsi="Times New Roman" w:cs="Times New Roman"/>
          <w:sz w:val="24"/>
          <w:szCs w:val="24"/>
        </w:rPr>
        <w:t xml:space="preserve">crises hídricas </w:t>
      </w:r>
      <w:r>
        <w:rPr>
          <w:rFonts w:ascii="Times New Roman" w:eastAsia="Times New Roman" w:hAnsi="Times New Roman" w:cs="Times New Roman"/>
          <w:sz w:val="24"/>
          <w:szCs w:val="24"/>
        </w:rPr>
        <w:t xml:space="preserve">recorrentes, </w:t>
      </w:r>
      <w:r w:rsidRPr="00686A04">
        <w:rPr>
          <w:rFonts w:ascii="Times New Roman" w:eastAsia="Times New Roman" w:hAnsi="Times New Roman" w:cs="Times New Roman"/>
          <w:sz w:val="24"/>
          <w:szCs w:val="24"/>
        </w:rPr>
        <w:t>causadas p</w:t>
      </w:r>
      <w:r>
        <w:rPr>
          <w:rFonts w:ascii="Times New Roman" w:eastAsia="Times New Roman" w:hAnsi="Times New Roman" w:cs="Times New Roman"/>
          <w:sz w:val="24"/>
          <w:szCs w:val="24"/>
        </w:rPr>
        <w:t>elos efeitos das</w:t>
      </w:r>
      <w:r w:rsidRPr="00686A04">
        <w:rPr>
          <w:rFonts w:ascii="Times New Roman" w:eastAsia="Times New Roman" w:hAnsi="Times New Roman" w:cs="Times New Roman"/>
          <w:sz w:val="24"/>
          <w:szCs w:val="24"/>
        </w:rPr>
        <w:t xml:space="preserve"> mudanças climáticas. </w:t>
      </w:r>
      <w:r>
        <w:rPr>
          <w:rFonts w:ascii="Times New Roman" w:eastAsia="Times New Roman" w:hAnsi="Times New Roman" w:cs="Times New Roman"/>
          <w:sz w:val="24"/>
          <w:szCs w:val="24"/>
        </w:rPr>
        <w:t>Dessa forma, s</w:t>
      </w:r>
      <w:r w:rsidRPr="00686A04">
        <w:rPr>
          <w:rFonts w:ascii="Times New Roman" w:eastAsia="Times New Roman" w:hAnsi="Times New Roman" w:cs="Times New Roman"/>
          <w:sz w:val="24"/>
          <w:szCs w:val="24"/>
        </w:rPr>
        <w:t xml:space="preserve">egundo Gleick e Iceland (2018), a segurança hídrica é alcançada </w:t>
      </w:r>
      <w:r>
        <w:rPr>
          <w:rFonts w:ascii="Times New Roman" w:eastAsia="Times New Roman" w:hAnsi="Times New Roman" w:cs="Times New Roman"/>
          <w:sz w:val="24"/>
          <w:szCs w:val="24"/>
        </w:rPr>
        <w:t xml:space="preserve">somente </w:t>
      </w:r>
      <w:r w:rsidRPr="00686A04">
        <w:rPr>
          <w:rFonts w:ascii="Times New Roman" w:eastAsia="Times New Roman" w:hAnsi="Times New Roman" w:cs="Times New Roman"/>
          <w:sz w:val="24"/>
          <w:szCs w:val="24"/>
        </w:rPr>
        <w:t>quando, em termos territoriais, há a garantia de que uma quantidade adequada de água seja fornecida aos consumidores com a qualidade, volume e continuidade necessários para sustentar a vida. </w:t>
      </w:r>
      <w:r>
        <w:rPr>
          <w:rFonts w:ascii="Times New Roman" w:eastAsia="Times New Roman" w:hAnsi="Times New Roman" w:cs="Times New Roman"/>
          <w:sz w:val="24"/>
          <w:szCs w:val="24"/>
        </w:rPr>
        <w:t>Todavia</w:t>
      </w:r>
      <w:r w:rsidRPr="00686A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 se tratando de circulação hídrica, os limites físicos da bacia hidrográfica não são os mesmos limites da cidade. A</w:t>
      </w:r>
      <w:r w:rsidRPr="00686A04">
        <w:rPr>
          <w:rFonts w:ascii="Times New Roman" w:eastAsia="Times New Roman" w:hAnsi="Times New Roman" w:cs="Times New Roman"/>
          <w:sz w:val="24"/>
          <w:szCs w:val="24"/>
        </w:rPr>
        <w:t xml:space="preserve"> disponibilidade de água </w:t>
      </w:r>
      <w:r>
        <w:rPr>
          <w:rFonts w:ascii="Times New Roman" w:eastAsia="Times New Roman" w:hAnsi="Times New Roman" w:cs="Times New Roman"/>
          <w:sz w:val="24"/>
          <w:szCs w:val="24"/>
        </w:rPr>
        <w:t>se realiza</w:t>
      </w:r>
      <w:r w:rsidRPr="00686A04">
        <w:rPr>
          <w:rFonts w:ascii="Times New Roman" w:eastAsia="Times New Roman" w:hAnsi="Times New Roman" w:cs="Times New Roman"/>
          <w:sz w:val="24"/>
          <w:szCs w:val="24"/>
        </w:rPr>
        <w:t xml:space="preserve"> em um espaço </w:t>
      </w:r>
      <w:r>
        <w:rPr>
          <w:rFonts w:ascii="Times New Roman" w:eastAsia="Times New Roman" w:hAnsi="Times New Roman" w:cs="Times New Roman"/>
          <w:sz w:val="24"/>
          <w:szCs w:val="24"/>
        </w:rPr>
        <w:t xml:space="preserve">muito </w:t>
      </w:r>
      <w:r w:rsidRPr="00686A04">
        <w:rPr>
          <w:rFonts w:ascii="Times New Roman" w:eastAsia="Times New Roman" w:hAnsi="Times New Roman" w:cs="Times New Roman"/>
          <w:sz w:val="24"/>
          <w:szCs w:val="24"/>
        </w:rPr>
        <w:t xml:space="preserve">mais </w:t>
      </w:r>
      <w:r>
        <w:rPr>
          <w:rFonts w:ascii="Times New Roman" w:eastAsia="Times New Roman" w:hAnsi="Times New Roman" w:cs="Times New Roman"/>
          <w:sz w:val="24"/>
          <w:szCs w:val="24"/>
        </w:rPr>
        <w:t xml:space="preserve">amplo e </w:t>
      </w:r>
      <w:r w:rsidRPr="00686A04">
        <w:rPr>
          <w:rFonts w:ascii="Times New Roman" w:eastAsia="Times New Roman" w:hAnsi="Times New Roman" w:cs="Times New Roman"/>
          <w:sz w:val="24"/>
          <w:szCs w:val="24"/>
        </w:rPr>
        <w:t>complexo</w:t>
      </w:r>
      <w:r>
        <w:rPr>
          <w:rFonts w:ascii="Times New Roman" w:eastAsia="Times New Roman" w:hAnsi="Times New Roman" w:cs="Times New Roman"/>
          <w:sz w:val="24"/>
          <w:szCs w:val="24"/>
        </w:rPr>
        <w:t>, compreende</w:t>
      </w:r>
      <w:r w:rsidRPr="00686A04">
        <w:rPr>
          <w:rFonts w:ascii="Times New Roman" w:eastAsia="Times New Roman" w:hAnsi="Times New Roman" w:cs="Times New Roman"/>
          <w:sz w:val="24"/>
          <w:szCs w:val="24"/>
        </w:rPr>
        <w:t xml:space="preserve"> várias cidades</w:t>
      </w:r>
      <w:r>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populações urbanas</w:t>
      </w:r>
      <w:r>
        <w:rPr>
          <w:rFonts w:ascii="Times New Roman" w:eastAsia="Times New Roman" w:hAnsi="Times New Roman" w:cs="Times New Roman"/>
          <w:sz w:val="24"/>
          <w:szCs w:val="24"/>
        </w:rPr>
        <w:t xml:space="preserve"> e</w:t>
      </w:r>
      <w:r w:rsidRPr="00686A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situadas em área </w:t>
      </w:r>
      <w:r w:rsidRPr="00686A04">
        <w:rPr>
          <w:rFonts w:ascii="Times New Roman" w:eastAsia="Times New Roman" w:hAnsi="Times New Roman" w:cs="Times New Roman"/>
          <w:sz w:val="24"/>
          <w:szCs w:val="24"/>
        </w:rPr>
        <w:t>rura</w:t>
      </w:r>
      <w:r>
        <w:rPr>
          <w:rFonts w:ascii="Times New Roman" w:eastAsia="Times New Roman" w:hAnsi="Times New Roman" w:cs="Times New Roman"/>
          <w:sz w:val="24"/>
          <w:szCs w:val="24"/>
        </w:rPr>
        <w:t>is</w:t>
      </w:r>
      <w:r w:rsidRPr="00686A04">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 xml:space="preserve">se estende a </w:t>
      </w:r>
      <w:r w:rsidRPr="00686A04">
        <w:rPr>
          <w:rFonts w:ascii="Times New Roman" w:eastAsia="Times New Roman" w:hAnsi="Times New Roman" w:cs="Times New Roman"/>
          <w:sz w:val="24"/>
          <w:szCs w:val="24"/>
        </w:rPr>
        <w:t xml:space="preserve">outros seres vivos que também dependem de água para a sua sobrevivência. </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definição de</w:t>
      </w:r>
      <w:r w:rsidRPr="00686A04">
        <w:rPr>
          <w:rFonts w:ascii="Times New Roman" w:eastAsia="Times New Roman" w:hAnsi="Times New Roman" w:cs="Times New Roman"/>
          <w:sz w:val="24"/>
          <w:szCs w:val="24"/>
        </w:rPr>
        <w:t xml:space="preserve"> Borsato e Martoni (2004), bacias hidrográficas são áreas que possuem limites estabelecidos por divisores de água, os quais as separam de outras bacias e permitem a captação natural de água proveniente de precipitações nas superfícies inclinadas. Por meio de uma rede de drenagem </w:t>
      </w:r>
      <w:r w:rsidRPr="00686A04">
        <w:rPr>
          <w:rFonts w:ascii="Times New Roman" w:eastAsia="Times New Roman" w:hAnsi="Times New Roman" w:cs="Times New Roman"/>
          <w:sz w:val="24"/>
          <w:szCs w:val="24"/>
        </w:rPr>
        <w:lastRenderedPageBreak/>
        <w:t>formada pela união dos cursos d'água, os fluxos convergem para a seção de exutório, que corresponde ao ponto de saída.</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da complexidade que esta temática se apresenta, questiona-se neste estudo se os conceitos e aplicações sobre cidades inteligentes não poderiam ser úteis e adaptáveis no contexto de uma bacia hidrográfica para auxiliar na gestão de recursos hídricos em uma bacia hidrográfica.  </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Para responder e melhor compreender essa questão, o trabalho tem como objetivo </w:t>
      </w:r>
      <w:r w:rsidRPr="00503CFE">
        <w:rPr>
          <w:rFonts w:ascii="Times New Roman" w:eastAsia="Times New Roman" w:hAnsi="Times New Roman" w:cs="Times New Roman"/>
          <w:sz w:val="24"/>
          <w:szCs w:val="24"/>
        </w:rPr>
        <w:t xml:space="preserve">estudar os conceitos e aplicações de cidades inteligentes para saber como eles podem subsidiar a gestão sustentável dos recursos hídricos em bacias hidrográficas </w:t>
      </w:r>
      <w:r>
        <w:rPr>
          <w:rFonts w:ascii="Times New Roman" w:eastAsia="Times New Roman" w:hAnsi="Times New Roman" w:cs="Times New Roman"/>
          <w:sz w:val="24"/>
          <w:szCs w:val="24"/>
        </w:rPr>
        <w:t>e, dessa forma, contribuir para a criação de aplicações úteis, que utilizadas nas bacias hidrográficas contribuiriam para melhorar a gestão de recursos hídricos.</w:t>
      </w:r>
      <w:r>
        <w:rPr>
          <w:rFonts w:ascii="Times New Roman" w:eastAsia="Times New Roman" w:hAnsi="Times New Roman" w:cs="Times New Roman"/>
          <w:b/>
          <w:sz w:val="24"/>
          <w:szCs w:val="24"/>
        </w:rPr>
        <w:t xml:space="preserve"> </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b/>
          <w:sz w:val="24"/>
          <w:szCs w:val="24"/>
        </w:rPr>
      </w:pPr>
    </w:p>
    <w:p w:rsidR="00F81765" w:rsidRPr="00085FD9" w:rsidRDefault="00F81765" w:rsidP="00F81765">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085FD9">
        <w:rPr>
          <w:rFonts w:ascii="Times New Roman" w:eastAsia="Times New Roman" w:hAnsi="Times New Roman" w:cs="Times New Roman"/>
          <w:b/>
          <w:sz w:val="24"/>
          <w:szCs w:val="24"/>
        </w:rPr>
        <w:t>Cidades inteligentes, conceitos, tecnologias e aplicações</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085FD9">
        <w:rPr>
          <w:rFonts w:ascii="Times New Roman" w:eastAsia="Times New Roman" w:hAnsi="Times New Roman" w:cs="Times New Roman"/>
          <w:sz w:val="24"/>
          <w:szCs w:val="24"/>
        </w:rPr>
        <w:t xml:space="preserve">Durante a década de </w:t>
      </w:r>
      <w:r>
        <w:rPr>
          <w:rFonts w:ascii="Times New Roman" w:eastAsia="Times New Roman" w:hAnsi="Times New Roman" w:cs="Times New Roman"/>
          <w:sz w:val="24"/>
          <w:szCs w:val="24"/>
        </w:rPr>
        <w:t>19</w:t>
      </w:r>
      <w:r w:rsidRPr="00085FD9">
        <w:rPr>
          <w:rFonts w:ascii="Times New Roman" w:eastAsia="Times New Roman" w:hAnsi="Times New Roman" w:cs="Times New Roman"/>
          <w:sz w:val="24"/>
          <w:szCs w:val="24"/>
        </w:rPr>
        <w:t xml:space="preserve">90, a discussão </w:t>
      </w:r>
      <w:r>
        <w:rPr>
          <w:rFonts w:ascii="Times New Roman" w:eastAsia="Times New Roman" w:hAnsi="Times New Roman" w:cs="Times New Roman"/>
          <w:sz w:val="24"/>
          <w:szCs w:val="24"/>
        </w:rPr>
        <w:t xml:space="preserve">por especialistas envolvendo </w:t>
      </w:r>
      <w:r w:rsidRPr="00085FD9">
        <w:rPr>
          <w:rFonts w:ascii="Times New Roman" w:eastAsia="Times New Roman" w:hAnsi="Times New Roman" w:cs="Times New Roman"/>
          <w:sz w:val="24"/>
          <w:szCs w:val="24"/>
        </w:rPr>
        <w:t xml:space="preserve">as novas Tecnologias da Informação e Comunicação (TIC) e seu impacto nas áreas urbanas </w:t>
      </w:r>
      <w:r>
        <w:rPr>
          <w:rFonts w:ascii="Times New Roman" w:eastAsia="Times New Roman" w:hAnsi="Times New Roman" w:cs="Times New Roman"/>
          <w:sz w:val="24"/>
          <w:szCs w:val="24"/>
        </w:rPr>
        <w:t xml:space="preserve">ocorria sob </w:t>
      </w:r>
      <w:r w:rsidRPr="00085FD9">
        <w:rPr>
          <w:rFonts w:ascii="Times New Roman" w:eastAsia="Times New Roman" w:hAnsi="Times New Roman" w:cs="Times New Roman"/>
          <w:sz w:val="24"/>
          <w:szCs w:val="24"/>
        </w:rPr>
        <w:t xml:space="preserve">o conceito de "cidades digitais", termo </w:t>
      </w:r>
      <w:r>
        <w:rPr>
          <w:rFonts w:ascii="Times New Roman" w:eastAsia="Times New Roman" w:hAnsi="Times New Roman" w:cs="Times New Roman"/>
          <w:sz w:val="24"/>
          <w:szCs w:val="24"/>
        </w:rPr>
        <w:t>d</w:t>
      </w:r>
      <w:r w:rsidRPr="00085FD9">
        <w:rPr>
          <w:rFonts w:ascii="Times New Roman" w:eastAsia="Times New Roman" w:hAnsi="Times New Roman" w:cs="Times New Roman"/>
          <w:sz w:val="24"/>
          <w:szCs w:val="24"/>
        </w:rPr>
        <w:t xml:space="preserve">o qual </w:t>
      </w:r>
      <w:r>
        <w:rPr>
          <w:rFonts w:ascii="Times New Roman" w:eastAsia="Times New Roman" w:hAnsi="Times New Roman" w:cs="Times New Roman"/>
          <w:sz w:val="24"/>
          <w:szCs w:val="24"/>
        </w:rPr>
        <w:t>deriva</w:t>
      </w:r>
      <w:r w:rsidRPr="00085FD9">
        <w:rPr>
          <w:rFonts w:ascii="Times New Roman" w:eastAsia="Times New Roman" w:hAnsi="Times New Roman" w:cs="Times New Roman"/>
          <w:sz w:val="24"/>
          <w:szCs w:val="24"/>
        </w:rPr>
        <w:t xml:space="preserve"> o princípio </w:t>
      </w:r>
      <w:r>
        <w:rPr>
          <w:rFonts w:ascii="Times New Roman" w:eastAsia="Times New Roman" w:hAnsi="Times New Roman" w:cs="Times New Roman"/>
          <w:sz w:val="24"/>
          <w:szCs w:val="24"/>
        </w:rPr>
        <w:t xml:space="preserve">conceitual que rege </w:t>
      </w:r>
      <w:r w:rsidRPr="00085FD9">
        <w:rPr>
          <w:rFonts w:ascii="Times New Roman" w:eastAsia="Times New Roman" w:hAnsi="Times New Roman" w:cs="Times New Roman"/>
          <w:sz w:val="24"/>
          <w:szCs w:val="24"/>
        </w:rPr>
        <w:t>as cidades inteligentes.</w:t>
      </w:r>
      <w:r w:rsidRPr="0097145A">
        <w:rPr>
          <w:rFonts w:ascii="Times New Roman" w:eastAsia="Times New Roman" w:hAnsi="Times New Roman" w:cs="Times New Roman"/>
          <w:sz w:val="24"/>
          <w:szCs w:val="24"/>
        </w:rPr>
        <w:t xml:space="preserve">  </w:t>
      </w:r>
    </w:p>
    <w:p w:rsidR="00F81765" w:rsidRPr="0097145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citado por</w:t>
      </w:r>
      <w:r w:rsidRPr="0097145A">
        <w:rPr>
          <w:rFonts w:ascii="Times New Roman" w:eastAsia="Times New Roman" w:hAnsi="Times New Roman" w:cs="Times New Roman"/>
          <w:sz w:val="24"/>
          <w:szCs w:val="24"/>
        </w:rPr>
        <w:t xml:space="preserve"> Lemos (2013</w:t>
      </w:r>
      <w:r>
        <w:rPr>
          <w:rFonts w:ascii="Times New Roman" w:eastAsia="Times New Roman" w:hAnsi="Times New Roman" w:cs="Times New Roman"/>
          <w:sz w:val="24"/>
          <w:szCs w:val="24"/>
        </w:rPr>
        <w:t>, p. 46</w:t>
      </w:r>
      <w:r w:rsidRPr="00971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7145A">
        <w:rPr>
          <w:rFonts w:ascii="Times New Roman" w:eastAsia="Times New Roman" w:hAnsi="Times New Roman" w:cs="Times New Roman"/>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w:t>
      </w:r>
      <w:r>
        <w:rPr>
          <w:rFonts w:ascii="Times New Roman" w:eastAsia="Times New Roman" w:hAnsi="Times New Roman" w:cs="Times New Roman"/>
        </w:rPr>
        <w:t>”</w:t>
      </w:r>
      <w:r w:rsidRPr="0097145A">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sz w:val="24"/>
          <w:szCs w:val="24"/>
        </w:rPr>
        <w:t>C</w:t>
      </w:r>
      <w:r w:rsidRPr="0097145A">
        <w:rPr>
          <w:rFonts w:ascii="Times New Roman" w:eastAsia="Times New Roman" w:hAnsi="Times New Roman" w:cs="Times New Roman"/>
          <w:sz w:val="24"/>
          <w:szCs w:val="24"/>
        </w:rPr>
        <w:t xml:space="preserve">om o acesso a equipamentos tecnológicos e redes digitais amplamente democratizadas, a inclusão social seria atingida. Já em relação </w:t>
      </w:r>
      <w:r>
        <w:rPr>
          <w:rFonts w:ascii="Times New Roman" w:eastAsia="Times New Roman" w:hAnsi="Times New Roman" w:cs="Times New Roman"/>
          <w:sz w:val="24"/>
          <w:szCs w:val="24"/>
        </w:rPr>
        <w:t>à</w:t>
      </w:r>
      <w:r w:rsidRPr="0097145A">
        <w:rPr>
          <w:rFonts w:ascii="Times New Roman" w:eastAsia="Times New Roman" w:hAnsi="Times New Roman" w:cs="Times New Roman"/>
          <w:sz w:val="24"/>
          <w:szCs w:val="24"/>
        </w:rPr>
        <w:t xml:space="preserve"> esfera política, diversas ferramentas e softwares seriam um maior atrativo, uma vez que esses mecanismos visam garantir maior transparência, descentralizando assim, o poder</w:t>
      </w:r>
      <w:r>
        <w:rPr>
          <w:rFonts w:ascii="Times New Roman" w:eastAsia="Times New Roman" w:hAnsi="Times New Roman" w:cs="Times New Roman"/>
          <w:sz w:val="24"/>
          <w:szCs w:val="24"/>
        </w:rPr>
        <w:t xml:space="preserve"> e</w:t>
      </w:r>
      <w:r w:rsidRPr="0097145A">
        <w:rPr>
          <w:rFonts w:ascii="Times New Roman" w:eastAsia="Times New Roman" w:hAnsi="Times New Roman" w:cs="Times New Roman"/>
          <w:sz w:val="24"/>
          <w:szCs w:val="24"/>
        </w:rPr>
        <w:t xml:space="preserve"> distribuindo-o aos cidadãos</w:t>
      </w:r>
      <w:r>
        <w:rPr>
          <w:rFonts w:ascii="Times New Roman" w:eastAsia="Times New Roman" w:hAnsi="Times New Roman" w:cs="Times New Roman"/>
          <w:sz w:val="24"/>
          <w:szCs w:val="24"/>
        </w:rPr>
        <w:t>, continua o autor</w:t>
      </w:r>
      <w:r w:rsidRPr="0097145A">
        <w:rPr>
          <w:rFonts w:ascii="Times New Roman" w:eastAsia="Times New Roman" w:hAnsi="Times New Roman" w:cs="Times New Roman"/>
          <w:sz w:val="24"/>
          <w:szCs w:val="24"/>
        </w:rPr>
        <w:t xml:space="preserve"> (LEMOS, 2013). Já a infraestrutura tecnológica inteligente, sendo uma das bases e fundamentos para projetos de uma cidade inteligente, é nada menos que a disseminação pelo ambiente urbano de dispositivos eletrônicos para coleta, processamento e transmissão de dados (FARIAS et al, 2011).  </w:t>
      </w:r>
    </w:p>
    <w:p w:rsidR="00F81765" w:rsidRPr="0033755B"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w:t>
      </w:r>
      <w:r w:rsidRPr="0097145A">
        <w:rPr>
          <w:rFonts w:ascii="Times New Roman" w:eastAsia="Times New Roman" w:hAnsi="Times New Roman" w:cs="Times New Roman"/>
          <w:sz w:val="24"/>
          <w:szCs w:val="24"/>
        </w:rPr>
        <w:t xml:space="preserve"> Kon e Santana (2016), garantir a segurança</w:t>
      </w:r>
      <w:r w:rsidRPr="0033755B">
        <w:rPr>
          <w:rFonts w:ascii="Times New Roman" w:eastAsia="Times New Roman" w:hAnsi="Times New Roman" w:cs="Times New Roman"/>
          <w:sz w:val="24"/>
          <w:szCs w:val="24"/>
        </w:rPr>
        <w:t xml:space="preserve"> e privacidade dos cidadãos e dos próprios sistemas da cidade, o gerenciamento e processamento d</w:t>
      </w:r>
      <w:r>
        <w:rPr>
          <w:rFonts w:ascii="Times New Roman" w:eastAsia="Times New Roman" w:hAnsi="Times New Roman" w:cs="Times New Roman"/>
          <w:sz w:val="24"/>
          <w:szCs w:val="24"/>
        </w:rPr>
        <w:t>e</w:t>
      </w:r>
      <w:r w:rsidRPr="0033755B">
        <w:rPr>
          <w:rFonts w:ascii="Times New Roman" w:eastAsia="Times New Roman" w:hAnsi="Times New Roman" w:cs="Times New Roman"/>
          <w:sz w:val="24"/>
          <w:szCs w:val="24"/>
        </w:rPr>
        <w:t xml:space="preserve">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informações de maneira eficaz e eficiente, são alguns dos maiores desafios. </w:t>
      </w:r>
    </w:p>
    <w:p w:rsidR="00F81765" w:rsidRPr="0097145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t xml:space="preserve">Por meio de sensores integrados com sistemas de monitoramento em tempo real é possível que </w:t>
      </w:r>
      <w:r>
        <w:rPr>
          <w:rFonts w:ascii="Times New Roman" w:eastAsia="Times New Roman" w:hAnsi="Times New Roman" w:cs="Times New Roman"/>
          <w:sz w:val="24"/>
          <w:szCs w:val="24"/>
        </w:rPr>
        <w:t>órgãos de</w:t>
      </w:r>
      <w:r w:rsidRPr="0097145A">
        <w:rPr>
          <w:rFonts w:ascii="Times New Roman" w:eastAsia="Times New Roman" w:hAnsi="Times New Roman" w:cs="Times New Roman"/>
          <w:sz w:val="24"/>
          <w:szCs w:val="24"/>
        </w:rPr>
        <w:t xml:space="preserve"> governo</w:t>
      </w:r>
      <w:r>
        <w:rPr>
          <w:rFonts w:ascii="Times New Roman" w:eastAsia="Times New Roman" w:hAnsi="Times New Roman" w:cs="Times New Roman"/>
          <w:sz w:val="24"/>
          <w:szCs w:val="24"/>
        </w:rPr>
        <w:t xml:space="preserve"> e da administração pública</w:t>
      </w:r>
      <w:r w:rsidRPr="0097145A">
        <w:rPr>
          <w:rFonts w:ascii="Times New Roman" w:eastAsia="Times New Roman" w:hAnsi="Times New Roman" w:cs="Times New Roman"/>
          <w:sz w:val="24"/>
          <w:szCs w:val="24"/>
        </w:rPr>
        <w:t xml:space="preserve"> interaja</w:t>
      </w:r>
      <w:r>
        <w:rPr>
          <w:rFonts w:ascii="Times New Roman" w:eastAsia="Times New Roman" w:hAnsi="Times New Roman" w:cs="Times New Roman"/>
          <w:sz w:val="24"/>
          <w:szCs w:val="24"/>
        </w:rPr>
        <w:t>m</w:t>
      </w:r>
      <w:r w:rsidRPr="0097145A">
        <w:rPr>
          <w:rFonts w:ascii="Times New Roman" w:eastAsia="Times New Roman" w:hAnsi="Times New Roman" w:cs="Times New Roman"/>
          <w:sz w:val="24"/>
          <w:szCs w:val="24"/>
        </w:rPr>
        <w:t xml:space="preserve"> diretamente com a infraestrutura da cidade e com sua comunidade, monitora</w:t>
      </w:r>
      <w:r>
        <w:rPr>
          <w:rFonts w:ascii="Times New Roman" w:eastAsia="Times New Roman" w:hAnsi="Times New Roman" w:cs="Times New Roman"/>
          <w:sz w:val="24"/>
          <w:szCs w:val="24"/>
        </w:rPr>
        <w:t>nd</w:t>
      </w:r>
      <w:r w:rsidRPr="0097145A">
        <w:rPr>
          <w:rFonts w:ascii="Times New Roman" w:eastAsia="Times New Roman" w:hAnsi="Times New Roman" w:cs="Times New Roman"/>
          <w:sz w:val="24"/>
          <w:szCs w:val="24"/>
        </w:rPr>
        <w:t xml:space="preserve">o o que acontece durante o dia a dia. As análises sobre a evolução da </w:t>
      </w:r>
      <w:r w:rsidRPr="0097145A">
        <w:rPr>
          <w:rFonts w:ascii="Times New Roman" w:eastAsia="Times New Roman" w:hAnsi="Times New Roman" w:cs="Times New Roman"/>
          <w:sz w:val="24"/>
          <w:szCs w:val="24"/>
        </w:rPr>
        <w:lastRenderedPageBreak/>
        <w:t>cidade, tendo como base a grande massa de dados diária coletadas, examinadas e disponibilizadas pelos equipamentos, são como chave</w:t>
      </w:r>
      <w:r>
        <w:rPr>
          <w:rFonts w:ascii="Times New Roman" w:eastAsia="Times New Roman" w:hAnsi="Times New Roman" w:cs="Times New Roman"/>
          <w:sz w:val="24"/>
          <w:szCs w:val="24"/>
        </w:rPr>
        <w:t>s</w:t>
      </w:r>
      <w:r w:rsidRPr="0097145A">
        <w:rPr>
          <w:rFonts w:ascii="Times New Roman" w:eastAsia="Times New Roman" w:hAnsi="Times New Roman" w:cs="Times New Roman"/>
          <w:sz w:val="24"/>
          <w:szCs w:val="24"/>
        </w:rPr>
        <w:t xml:space="preserve"> para</w:t>
      </w:r>
      <w:r>
        <w:rPr>
          <w:rFonts w:ascii="Times New Roman" w:eastAsia="Times New Roman" w:hAnsi="Times New Roman" w:cs="Times New Roman"/>
          <w:sz w:val="24"/>
          <w:szCs w:val="24"/>
        </w:rPr>
        <w:t xml:space="preserve"> a</w:t>
      </w:r>
      <w:r w:rsidRPr="0097145A">
        <w:rPr>
          <w:rFonts w:ascii="Times New Roman" w:eastAsia="Times New Roman" w:hAnsi="Times New Roman" w:cs="Times New Roman"/>
          <w:sz w:val="24"/>
          <w:szCs w:val="24"/>
        </w:rPr>
        <w:t xml:space="preserve"> eliminação de possíveis ineficiências </w:t>
      </w:r>
      <w:r>
        <w:rPr>
          <w:rFonts w:ascii="Times New Roman" w:eastAsia="Times New Roman" w:hAnsi="Times New Roman" w:cs="Times New Roman"/>
          <w:sz w:val="24"/>
          <w:szCs w:val="24"/>
        </w:rPr>
        <w:t>e a desigualdade existentes entre</w:t>
      </w:r>
      <w:r w:rsidRPr="00971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 nos </w:t>
      </w:r>
      <w:r w:rsidRPr="0097145A">
        <w:rPr>
          <w:rFonts w:ascii="Times New Roman" w:eastAsia="Times New Roman" w:hAnsi="Times New Roman" w:cs="Times New Roman"/>
          <w:sz w:val="24"/>
          <w:szCs w:val="24"/>
        </w:rPr>
        <w:t xml:space="preserve">espaços urbanos (CUNHA; BARACHO, 2019). </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Giffinger et al (2007) classifica algumas dimensões que servem de ferramenta para a verificação do quão </w:t>
      </w:r>
      <w:r w:rsidRPr="006330EA">
        <w:rPr>
          <w:rFonts w:ascii="Times New Roman" w:eastAsia="Times New Roman" w:hAnsi="Times New Roman" w:cs="Times New Roman"/>
          <w:sz w:val="24"/>
          <w:szCs w:val="24"/>
        </w:rPr>
        <w:t xml:space="preserve">inteligente uma cidade é. A primeira dimensão é a Economia inteligente, que, por meio de análises pautadas na qualidade das empresas instaladas e o ambiente para o empreendedorismo, é capaz de avaliar o nível de preparação de uma cidade. A segunda dimensão é a População Inteligente, que, por fatores educacionais, renda, emprego, programas de educação científica e tecnológica e projetos de inclusão digital, é </w:t>
      </w:r>
      <w:r>
        <w:rPr>
          <w:rFonts w:ascii="Times New Roman" w:eastAsia="Times New Roman" w:hAnsi="Times New Roman" w:cs="Times New Roman"/>
          <w:sz w:val="24"/>
          <w:szCs w:val="24"/>
        </w:rPr>
        <w:t>mensurado</w:t>
      </w:r>
      <w:r w:rsidRPr="006330EA">
        <w:rPr>
          <w:rFonts w:ascii="Times New Roman" w:eastAsia="Times New Roman" w:hAnsi="Times New Roman" w:cs="Times New Roman"/>
          <w:sz w:val="24"/>
          <w:szCs w:val="24"/>
        </w:rPr>
        <w:t xml:space="preserve"> o </w:t>
      </w:r>
      <w:r>
        <w:rPr>
          <w:rFonts w:ascii="Times New Roman" w:eastAsia="Times New Roman" w:hAnsi="Times New Roman" w:cs="Times New Roman"/>
          <w:sz w:val="24"/>
          <w:szCs w:val="24"/>
        </w:rPr>
        <w:t xml:space="preserve">nível de </w:t>
      </w:r>
      <w:r w:rsidRPr="006330EA">
        <w:rPr>
          <w:rFonts w:ascii="Times New Roman" w:eastAsia="Times New Roman" w:hAnsi="Times New Roman" w:cs="Times New Roman"/>
          <w:sz w:val="24"/>
          <w:szCs w:val="24"/>
        </w:rPr>
        <w:t xml:space="preserve">desenvolvimento dos cidadãos. A terceira dimensão é a Governança Inteligente, </w:t>
      </w:r>
      <w:r>
        <w:rPr>
          <w:rFonts w:ascii="Times New Roman" w:eastAsia="Times New Roman" w:hAnsi="Times New Roman" w:cs="Times New Roman"/>
          <w:sz w:val="24"/>
          <w:szCs w:val="24"/>
        </w:rPr>
        <w:t xml:space="preserve">com </w:t>
      </w:r>
      <w:r w:rsidRPr="006330EA">
        <w:rPr>
          <w:rFonts w:ascii="Times New Roman" w:eastAsia="Times New Roman" w:hAnsi="Times New Roman" w:cs="Times New Roman"/>
          <w:sz w:val="24"/>
          <w:szCs w:val="24"/>
        </w:rPr>
        <w:t xml:space="preserve">a qual se </w:t>
      </w:r>
      <w:r>
        <w:rPr>
          <w:rFonts w:ascii="Times New Roman" w:eastAsia="Times New Roman" w:hAnsi="Times New Roman" w:cs="Times New Roman"/>
          <w:sz w:val="24"/>
          <w:szCs w:val="24"/>
        </w:rPr>
        <w:t>avalia a</w:t>
      </w:r>
      <w:r w:rsidRPr="006330EA">
        <w:rPr>
          <w:rFonts w:ascii="Times New Roman" w:eastAsia="Times New Roman" w:hAnsi="Times New Roman" w:cs="Times New Roman"/>
          <w:sz w:val="24"/>
          <w:szCs w:val="24"/>
        </w:rPr>
        <w:t xml:space="preserve"> qualidade e transparência dos órgãos públicos</w:t>
      </w:r>
      <w:r>
        <w:rPr>
          <w:rFonts w:ascii="Times New Roman" w:eastAsia="Times New Roman" w:hAnsi="Times New Roman" w:cs="Times New Roman"/>
          <w:sz w:val="24"/>
          <w:szCs w:val="24"/>
        </w:rPr>
        <w:t>, envolvendo</w:t>
      </w:r>
      <w:r w:rsidRPr="006330EA">
        <w:rPr>
          <w:rFonts w:ascii="Times New Roman" w:eastAsia="Times New Roman" w:hAnsi="Times New Roman" w:cs="Times New Roman"/>
          <w:sz w:val="24"/>
          <w:szCs w:val="24"/>
        </w:rPr>
        <w:t xml:space="preserve"> a usabilidade de serviços públicos, sua transparência em relação aos dados, investimentos em tecnologia e a gestão transparente dos recursos. A quarta dimensão é a Mobilidade Inteligente, que diante dos meios dos diversos transportes possíveis, é capaz de aferir a facilidade de mobilidade no espaço da cidade. A quinta dimensão é o Meio-Ambiente Inteligente, que ao analisar a poluição ambiental, quantidade de lixo reciclado e a eficiência no uso de recursos, é capaz de </w:t>
      </w:r>
      <w:r>
        <w:rPr>
          <w:rFonts w:ascii="Times New Roman" w:eastAsia="Times New Roman" w:hAnsi="Times New Roman" w:cs="Times New Roman"/>
          <w:sz w:val="24"/>
          <w:szCs w:val="24"/>
        </w:rPr>
        <w:t xml:space="preserve">estimar </w:t>
      </w:r>
      <w:r w:rsidRPr="006330EA">
        <w:rPr>
          <w:rFonts w:ascii="Times New Roman" w:eastAsia="Times New Roman" w:hAnsi="Times New Roman" w:cs="Times New Roman"/>
          <w:sz w:val="24"/>
          <w:szCs w:val="24"/>
        </w:rPr>
        <w:t>a sustentabilidade da área. A sexta e última dimensão é a Vida Inteligente, essa</w:t>
      </w:r>
      <w:r>
        <w:rPr>
          <w:rFonts w:ascii="Times New Roman" w:eastAsia="Times New Roman" w:hAnsi="Times New Roman" w:cs="Times New Roman"/>
          <w:sz w:val="24"/>
          <w:szCs w:val="24"/>
        </w:rPr>
        <w:t xml:space="preserve"> dimensão utiliza como parâmetro dados referentes à taxa de homicídios, quantidade de áreas verdes, segurança, cultura, entretenimento, entre outros, dados, e assim obter uma base para ponderar a qualidade de vida dos cidadãos. </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Ao analisar os conceitos de cidades inteligentes aqui expostas, verifica-se q algumas TICs que aparecem com mais frequência, as quais compõem a infraestrutura de suas aplicações. Entre todos os recursos avançados, os vocábulos Internet das Coisas, do inglês Internet of Things (IoT), Big Data, Computação em Nuvem e Inteligência Artificial são indispensáveis.</w:t>
      </w:r>
      <w:r>
        <w:rPr>
          <w:rFonts w:ascii="Times New Roman" w:eastAsia="Times New Roman" w:hAnsi="Times New Roman" w:cs="Times New Roman"/>
          <w:sz w:val="24"/>
          <w:szCs w:val="24"/>
          <w:highlight w:val="white"/>
        </w:rPr>
        <w:t xml:space="preserve"> </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p>
    <w:p w:rsidR="00F81765" w:rsidRDefault="00F81765" w:rsidP="00F81765">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Internet of Things (IoT) </w:t>
      </w:r>
    </w:p>
    <w:p w:rsidR="00F81765" w:rsidRPr="006330E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relação ao termo Internet das Coisas (IoT), é possível explorar os conceitos das palavras "Internet" e "Coisas". Com "Internet" obtém-se o protocolo de comunicação, já no sentido da palavra "Coisas", são apenas objetos não identificados com precisão. Com isso, </w:t>
      </w:r>
      <w:r w:rsidRPr="006330EA">
        <w:rPr>
          <w:rFonts w:ascii="Times New Roman" w:eastAsia="Times New Roman" w:hAnsi="Times New Roman" w:cs="Times New Roman"/>
          <w:sz w:val="24"/>
          <w:szCs w:val="24"/>
        </w:rPr>
        <w:t>semanticamente, o termo completo representa uma infraestrutura global de dispositivos conectados, utilizando protocolos de comunicação (BASSI; HORN, 2008).</w:t>
      </w:r>
    </w:p>
    <w:p w:rsidR="00F81765" w:rsidRPr="006330E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Para Carrion e Quaresma (2019</w:t>
      </w:r>
      <w:r>
        <w:rPr>
          <w:rFonts w:ascii="Times New Roman" w:eastAsia="Times New Roman" w:hAnsi="Times New Roman" w:cs="Times New Roman"/>
          <w:sz w:val="24"/>
          <w:szCs w:val="24"/>
        </w:rPr>
        <w:t>, p. 53</w:t>
      </w:r>
      <w:r w:rsidRPr="006330EA">
        <w:rPr>
          <w:rFonts w:ascii="Times New Roman" w:eastAsia="Times New Roman" w:hAnsi="Times New Roman" w:cs="Times New Roman"/>
          <w:sz w:val="24"/>
          <w:szCs w:val="24"/>
        </w:rPr>
        <w:t>), em suma</w:t>
      </w:r>
      <w:r>
        <w:rPr>
          <w:rFonts w:ascii="Times New Roman" w:eastAsia="Times New Roman" w:hAnsi="Times New Roman" w:cs="Times New Roman"/>
          <w:sz w:val="24"/>
          <w:szCs w:val="24"/>
        </w:rPr>
        <w:t xml:space="preserve">, </w:t>
      </w:r>
      <w:r>
        <w:rPr>
          <w:rFonts w:ascii="Times New Roman" w:eastAsia="Times New Roman" w:hAnsi="Times New Roman" w:cs="Times New Roman"/>
        </w:rPr>
        <w:t>“</w:t>
      </w:r>
      <w:r w:rsidRPr="006330EA">
        <w:rPr>
          <w:rFonts w:ascii="Times New Roman" w:eastAsia="Times New Roman" w:hAnsi="Times New Roman" w:cs="Times New Roman"/>
        </w:rPr>
        <w:t>Internet das Coisas trata-se de um ecossistema que conecta objetos físicos, através de um endereço de IP</w:t>
      </w:r>
      <w:r>
        <w:rPr>
          <w:rFonts w:ascii="Times New Roman" w:eastAsia="Times New Roman" w:hAnsi="Times New Roman" w:cs="Times New Roman"/>
        </w:rPr>
        <w:t xml:space="preserve"> (Internet Protocol, ou Protocolo de Internet) ou outra rede, para trocar, armazenar e coletar dados para consumidores e empresas através de uma aplicação de software”. Em virtude </w:t>
      </w:r>
      <w:r>
        <w:rPr>
          <w:rFonts w:ascii="Times New Roman" w:eastAsia="Times New Roman" w:hAnsi="Times New Roman" w:cs="Times New Roman"/>
          <w:sz w:val="24"/>
          <w:szCs w:val="24"/>
        </w:rPr>
        <w:t xml:space="preserve">da possibilidade de conexão de praticamente todos os objetos de nosso cotidiano, </w:t>
      </w:r>
      <w:r>
        <w:rPr>
          <w:rFonts w:ascii="Times New Roman" w:eastAsia="Times New Roman" w:hAnsi="Times New Roman" w:cs="Times New Roman"/>
          <w:sz w:val="24"/>
          <w:szCs w:val="24"/>
        </w:rPr>
        <w:lastRenderedPageBreak/>
        <w:t xml:space="preserve">a importância atual da IoT na sociedade fica, assim, muito mais aparente e relevante. Tendo uma vasta diversidade de </w:t>
      </w:r>
      <w:r w:rsidRPr="006330EA">
        <w:rPr>
          <w:rFonts w:ascii="Times New Roman" w:eastAsia="Times New Roman" w:hAnsi="Times New Roman" w:cs="Times New Roman"/>
          <w:sz w:val="24"/>
          <w:szCs w:val="24"/>
        </w:rPr>
        <w:t xml:space="preserve">dispositivos conectados, que pode abranger desde simples aparelhos domésticos até ferramentas industriais mais sofisticadas, a IoT pode permitir a comunicação entre pessoas e objetos e entre os próprios objetos. </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Exemplos de aplicação de IoT no contexto das cidades inteligentes podem ser </w:t>
      </w:r>
      <w:r>
        <w:rPr>
          <w:rFonts w:ascii="Times New Roman" w:eastAsia="Times New Roman" w:hAnsi="Times New Roman" w:cs="Times New Roman"/>
          <w:sz w:val="24"/>
          <w:szCs w:val="24"/>
        </w:rPr>
        <w:t xml:space="preserve">o </w:t>
      </w:r>
      <w:r w:rsidRPr="006330EA">
        <w:rPr>
          <w:rFonts w:ascii="Times New Roman" w:eastAsia="Times New Roman" w:hAnsi="Times New Roman" w:cs="Times New Roman"/>
          <w:sz w:val="24"/>
          <w:szCs w:val="24"/>
        </w:rPr>
        <w:t>monitoramento do fluxo de veículos, ocupação e reservas de espaços de estacionamento, segurança e vigilância, bem como a avaliação e controle da qualidade do ar, alterações climáticas, entre diversos outros pontos impactantes na vida dos cidadãos (KRISHNAMACHARI et al, 2018).</w:t>
      </w:r>
      <w:r>
        <w:rPr>
          <w:rFonts w:ascii="Times New Roman" w:eastAsia="Times New Roman" w:hAnsi="Times New Roman" w:cs="Times New Roman"/>
          <w:sz w:val="24"/>
          <w:szCs w:val="24"/>
        </w:rPr>
        <w:t xml:space="preserve"> Logo, c</w:t>
      </w:r>
      <w:r w:rsidRPr="006330EA">
        <w:rPr>
          <w:rFonts w:ascii="Times New Roman" w:eastAsia="Times New Roman" w:hAnsi="Times New Roman" w:cs="Times New Roman"/>
          <w:sz w:val="24"/>
          <w:szCs w:val="24"/>
        </w:rPr>
        <w:t xml:space="preserve">om a combinação de aspectos de tecnologias da computação, protocolos de comunicação da internet, redes de sensores sem fio, tecnologias de sensoriamento e comunicação juntamente com dispositivos equipados com tecnologias avançadas, o IoT torna o ambiente cada vez mais integrado e inteligente (JOÃO; SOUZA; SERRALVO, 2020). </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p>
    <w:p w:rsidR="00F81765" w:rsidRDefault="00F81765" w:rsidP="00F81765">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Data</w:t>
      </w:r>
      <w:r>
        <w:rPr>
          <w:rFonts w:ascii="Times New Roman" w:eastAsia="Times New Roman" w:hAnsi="Times New Roman" w:cs="Times New Roman"/>
          <w:sz w:val="24"/>
          <w:szCs w:val="24"/>
          <w:highlight w:val="white"/>
        </w:rPr>
        <w:t xml:space="preserve"> </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outra tecnologia que também é imprescindível em aplicações de cidades inteligentes é o Big Data. Ward e Barker (2013) descrevem que o termo Big Data está predominantemente associado a duas ideias: armazenamento de dados e análise de dados. Gandomi e Haider (2015) apresentam três dimensões: O Volume que representa os múltiplos terabytes e petabytes disponíveis atualmente; a Variedade que trata da diversidade dos tipos de conjuntos de dados possíveis e sua heterogeneidade, podendo ser dados estruturados que são tabulados e armazenados em bases de dados relacionais; os semiestruturados, que por sua vez possuem capacidade de serem legíveis por máquinas e, por fim, os não-estruturados, como textos, imagens e vídeos; e a Velocidade se refere à taxa e velocidade de geração dos dados e seu tempo de análise. </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Duas novas dimensões foram incorporadas a Veracidade, que está relacionada à confiabilidade dos dados, e Valor, que trata da necessidade de enriquecer os dados brutos e não processados, extraindo conhecimento de nível superior para uso em diferentes cenários (DEBATTISTA et al, 2015).</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o Big Data presente nas cidades torna-se possível o armazenamento e processamento eficiente de dados, gerando, assim, informações úteis com o potencial de aprimorar os diversos serviços que a cidade disponibiliza. Servindo como base de dados e análise de informações, a tecnologia Big Data pode ser encontrada em vários setores, como na análise e gerenciamento dados de consumo de </w:t>
      </w:r>
      <w:r>
        <w:rPr>
          <w:rFonts w:ascii="Times New Roman" w:eastAsia="Times New Roman" w:hAnsi="Times New Roman" w:cs="Times New Roman"/>
          <w:sz w:val="24"/>
          <w:szCs w:val="24"/>
        </w:rPr>
        <w:lastRenderedPageBreak/>
        <w:t>energia, gerando dados no setor da saúde, fornecendo dados ao departamento de transporte, relacionados ao tráfego de veículos, entre outras aplicações (COUTINHO, 2019).</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b/>
          <w:sz w:val="24"/>
          <w:szCs w:val="24"/>
        </w:rPr>
      </w:pPr>
    </w:p>
    <w:p w:rsidR="00F81765" w:rsidRDefault="00F81765" w:rsidP="00F81765">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Computação em Nuvem </w:t>
      </w:r>
    </w:p>
    <w:p w:rsidR="00F81765" w:rsidRPr="006330E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a necessidade de construir infraestruturas de TIC complexas, as quais envolvem operações de </w:t>
      </w:r>
      <w:r w:rsidRPr="006330EA">
        <w:rPr>
          <w:rFonts w:ascii="Times New Roman" w:eastAsia="Times New Roman" w:hAnsi="Times New Roman" w:cs="Times New Roman"/>
          <w:sz w:val="24"/>
          <w:szCs w:val="24"/>
        </w:rPr>
        <w:t xml:space="preserve">instalação, configuração e atualização de software por meio do usuário, </w:t>
      </w:r>
      <w:r>
        <w:rPr>
          <w:rFonts w:ascii="Times New Roman" w:eastAsia="Times New Roman" w:hAnsi="Times New Roman" w:cs="Times New Roman"/>
          <w:sz w:val="24"/>
          <w:szCs w:val="24"/>
        </w:rPr>
        <w:t>consolida-se como solução tecnológica</w:t>
      </w:r>
      <w:r w:rsidRPr="006330EA">
        <w:rPr>
          <w:rFonts w:ascii="Times New Roman" w:eastAsia="Times New Roman" w:hAnsi="Times New Roman" w:cs="Times New Roman"/>
          <w:sz w:val="24"/>
          <w:szCs w:val="24"/>
        </w:rPr>
        <w:t xml:space="preserve"> a computação em nuvem (SOUSA; MOREIRA; MACHADO, 2009). Taurion (2009) afirma que a computação em nuvem é uma expressão que descreve um ambiente de computação com base em uma rede de servidores, tanto virtuais, quanto físicos. </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 computação em nuvem seria</w:t>
      </w:r>
      <w:r>
        <w:rPr>
          <w:rFonts w:ascii="Times New Roman" w:eastAsia="Times New Roman" w:hAnsi="Times New Roman" w:cs="Times New Roman"/>
          <w:sz w:val="24"/>
          <w:szCs w:val="24"/>
        </w:rPr>
        <w:t>, assim,</w:t>
      </w:r>
      <w:r w:rsidRPr="006330EA">
        <w:rPr>
          <w:rFonts w:ascii="Times New Roman" w:eastAsia="Times New Roman" w:hAnsi="Times New Roman" w:cs="Times New Roman"/>
          <w:sz w:val="24"/>
          <w:szCs w:val="24"/>
        </w:rPr>
        <w:t xml:space="preserve"> um novo modelo de computação, </w:t>
      </w:r>
      <w:r>
        <w:rPr>
          <w:rFonts w:ascii="Times New Roman" w:eastAsia="Times New Roman" w:hAnsi="Times New Roman" w:cs="Times New Roman"/>
          <w:sz w:val="24"/>
          <w:szCs w:val="24"/>
        </w:rPr>
        <w:t>com a</w:t>
      </w:r>
      <w:r w:rsidRPr="006330EA">
        <w:rPr>
          <w:rFonts w:ascii="Times New Roman" w:eastAsia="Times New Roman" w:hAnsi="Times New Roman" w:cs="Times New Roman"/>
          <w:sz w:val="24"/>
          <w:szCs w:val="24"/>
        </w:rPr>
        <w:t xml:space="preserve"> qual </w:t>
      </w:r>
      <w:r>
        <w:rPr>
          <w:rFonts w:ascii="Times New Roman" w:eastAsia="Times New Roman" w:hAnsi="Times New Roman" w:cs="Times New Roman"/>
          <w:sz w:val="24"/>
          <w:szCs w:val="24"/>
        </w:rPr>
        <w:t xml:space="preserve">se </w:t>
      </w:r>
      <w:r w:rsidRPr="006330EA">
        <w:rPr>
          <w:rFonts w:ascii="Times New Roman" w:eastAsia="Times New Roman" w:hAnsi="Times New Roman" w:cs="Times New Roman"/>
          <w:sz w:val="24"/>
          <w:szCs w:val="24"/>
        </w:rPr>
        <w:t>é capaz de fornecer liberdade no acesso de serviços e</w:t>
      </w:r>
      <w:r>
        <w:rPr>
          <w:rFonts w:ascii="Times New Roman" w:eastAsia="Times New Roman" w:hAnsi="Times New Roman" w:cs="Times New Roman"/>
          <w:sz w:val="24"/>
          <w:szCs w:val="24"/>
        </w:rPr>
        <w:t xml:space="preserve"> aplicações, independentemente da localidade em que o usuário se situa, da sua plataforma de acesso e, principalmente, onde e em quais servidores os dados e as informações estão ou serão armazenados. Para a execução deste modelo, todas as aplicações, dados e informações são reunidos em data centers. A partir desta junção de dados no centro de armazenamento, a infraestrutura e as aplicações, por meio da internet, são compartilhadas em formato de serviços (PEDROSA; NOGUEIRA, 2011). </w:t>
      </w:r>
    </w:p>
    <w:p w:rsidR="00F81765" w:rsidRPr="006330E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 assim a quantidade de lugares visitados durante o tempo de viagem. Além disso, é possível visualizar os horários de funcionamento e o tamanho das filas em cada estabelecimento (</w:t>
      </w:r>
      <w:r w:rsidRPr="006330EA">
        <w:rPr>
          <w:rFonts w:ascii="Times New Roman" w:eastAsia="Times New Roman" w:hAnsi="Times New Roman" w:cs="Times New Roman"/>
          <w:sz w:val="24"/>
          <w:szCs w:val="24"/>
        </w:rPr>
        <w:t>KON; SANTANA, 2017).</w:t>
      </w:r>
    </w:p>
    <w:p w:rsidR="00F81765" w:rsidRPr="006330EA" w:rsidRDefault="00F81765" w:rsidP="00F81765">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rsidR="00F81765" w:rsidRPr="006330EA" w:rsidRDefault="00F81765" w:rsidP="00F81765">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6330EA">
        <w:rPr>
          <w:rFonts w:ascii="Times New Roman" w:eastAsia="Times New Roman" w:hAnsi="Times New Roman" w:cs="Times New Roman"/>
          <w:b/>
          <w:sz w:val="24"/>
          <w:szCs w:val="24"/>
        </w:rPr>
        <w:t xml:space="preserve">Inteligência artificial </w:t>
      </w:r>
    </w:p>
    <w:p w:rsidR="00F81765" w:rsidRPr="006330E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 inteligência artificial (IA) é um campo de estudo que </w:t>
      </w:r>
      <w:r>
        <w:rPr>
          <w:rFonts w:ascii="Times New Roman" w:eastAsia="Times New Roman" w:hAnsi="Times New Roman" w:cs="Times New Roman"/>
          <w:sz w:val="24"/>
          <w:szCs w:val="24"/>
        </w:rPr>
        <w:t xml:space="preserve">se dedica a </w:t>
      </w:r>
      <w:r w:rsidRPr="006330EA">
        <w:rPr>
          <w:rFonts w:ascii="Times New Roman" w:eastAsia="Times New Roman" w:hAnsi="Times New Roman" w:cs="Times New Roman"/>
          <w:sz w:val="24"/>
          <w:szCs w:val="24"/>
        </w:rPr>
        <w:t>automatizar e sistematizar tarefas intelectuais</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de modo que suas aplicações passam a ter forte potencial nas mais diversas esferas das atividades humanas (RUSSELL; NORVIG, 2004). </w:t>
      </w:r>
    </w:p>
    <w:p w:rsidR="00F81765" w:rsidRPr="006330E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longo</w:t>
      </w:r>
      <w:r w:rsidRPr="006330EA">
        <w:rPr>
          <w:rFonts w:ascii="Times New Roman" w:eastAsia="Times New Roman" w:hAnsi="Times New Roman" w:cs="Times New Roman"/>
          <w:sz w:val="24"/>
          <w:szCs w:val="24"/>
        </w:rPr>
        <w:t xml:space="preserve"> do tempo, </w:t>
      </w:r>
      <w:r>
        <w:rPr>
          <w:rFonts w:ascii="Times New Roman" w:eastAsia="Times New Roman" w:hAnsi="Times New Roman" w:cs="Times New Roman"/>
          <w:sz w:val="24"/>
          <w:szCs w:val="24"/>
        </w:rPr>
        <w:t xml:space="preserve">os </w:t>
      </w:r>
      <w:r w:rsidRPr="006330EA">
        <w:rPr>
          <w:rFonts w:ascii="Times New Roman" w:eastAsia="Times New Roman" w:hAnsi="Times New Roman" w:cs="Times New Roman"/>
          <w:sz w:val="24"/>
          <w:szCs w:val="24"/>
        </w:rPr>
        <w:t xml:space="preserve">muitos estudos </w:t>
      </w:r>
      <w:r>
        <w:rPr>
          <w:rFonts w:ascii="Times New Roman" w:eastAsia="Times New Roman" w:hAnsi="Times New Roman" w:cs="Times New Roman"/>
          <w:sz w:val="24"/>
          <w:szCs w:val="24"/>
        </w:rPr>
        <w:t xml:space="preserve">que </w:t>
      </w:r>
      <w:r w:rsidRPr="006330EA">
        <w:rPr>
          <w:rFonts w:ascii="Times New Roman" w:eastAsia="Times New Roman" w:hAnsi="Times New Roman" w:cs="Times New Roman"/>
          <w:sz w:val="24"/>
          <w:szCs w:val="24"/>
        </w:rPr>
        <w:t>foram realizados sobre o assunto resultaram em quatro linhas de pensamento para elaboração do conceito de IA. A primeira linha está relacionada a sistemas que pensam como humanos</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 segunda diz respeito a sistemas que atuam como humanos</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 terceira a sistemas que pensam racionalmente</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e a quarta linha reforça </w:t>
      </w:r>
      <w:r>
        <w:rPr>
          <w:rFonts w:ascii="Times New Roman" w:eastAsia="Times New Roman" w:hAnsi="Times New Roman" w:cs="Times New Roman"/>
          <w:sz w:val="24"/>
          <w:szCs w:val="24"/>
        </w:rPr>
        <w:t xml:space="preserve">a pesquisa </w:t>
      </w:r>
      <w:r w:rsidRPr="006330EA">
        <w:rPr>
          <w:rFonts w:ascii="Times New Roman" w:eastAsia="Times New Roman" w:hAnsi="Times New Roman" w:cs="Times New Roman"/>
          <w:sz w:val="24"/>
          <w:szCs w:val="24"/>
        </w:rPr>
        <w:t xml:space="preserve">sobre sistemas que atuam racionalmente (GOMES, 2010). </w:t>
      </w:r>
      <w:r>
        <w:rPr>
          <w:rFonts w:ascii="Times New Roman" w:eastAsia="Times New Roman" w:hAnsi="Times New Roman" w:cs="Times New Roman"/>
          <w:sz w:val="24"/>
          <w:szCs w:val="24"/>
        </w:rPr>
        <w:t>Na</w:t>
      </w:r>
      <w:r w:rsidRPr="006330EA">
        <w:rPr>
          <w:rFonts w:ascii="Times New Roman" w:eastAsia="Times New Roman" w:hAnsi="Times New Roman" w:cs="Times New Roman"/>
          <w:sz w:val="24"/>
          <w:szCs w:val="24"/>
        </w:rPr>
        <w:t xml:space="preserve"> primeira e terceira linha</w:t>
      </w:r>
      <w:r>
        <w:rPr>
          <w:rFonts w:ascii="Times New Roman" w:eastAsia="Times New Roman" w:hAnsi="Times New Roman" w:cs="Times New Roman"/>
          <w:sz w:val="24"/>
          <w:szCs w:val="24"/>
        </w:rPr>
        <w:t>s</w:t>
      </w:r>
      <w:r w:rsidRPr="006330EA">
        <w:rPr>
          <w:rFonts w:ascii="Times New Roman" w:eastAsia="Times New Roman" w:hAnsi="Times New Roman" w:cs="Times New Roman"/>
          <w:sz w:val="24"/>
          <w:szCs w:val="24"/>
        </w:rPr>
        <w:t xml:space="preserve"> argumenta</w:t>
      </w:r>
      <w:r>
        <w:rPr>
          <w:rFonts w:ascii="Times New Roman" w:eastAsia="Times New Roman" w:hAnsi="Times New Roman" w:cs="Times New Roman"/>
          <w:sz w:val="24"/>
          <w:szCs w:val="24"/>
        </w:rPr>
        <w:t>-se</w:t>
      </w:r>
      <w:r w:rsidRPr="006330EA">
        <w:rPr>
          <w:rFonts w:ascii="Times New Roman" w:eastAsia="Times New Roman" w:hAnsi="Times New Roman" w:cs="Times New Roman"/>
          <w:sz w:val="24"/>
          <w:szCs w:val="24"/>
        </w:rPr>
        <w:t xml:space="preserve"> sobre o processo de pensamento e raciocínio</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já a segunda e quarta </w:t>
      </w:r>
      <w:r>
        <w:rPr>
          <w:rFonts w:ascii="Times New Roman" w:eastAsia="Times New Roman" w:hAnsi="Times New Roman" w:cs="Times New Roman"/>
          <w:sz w:val="24"/>
          <w:szCs w:val="24"/>
        </w:rPr>
        <w:t>o foco é</w:t>
      </w:r>
      <w:r w:rsidRPr="006330EA">
        <w:rPr>
          <w:rFonts w:ascii="Times New Roman" w:eastAsia="Times New Roman" w:hAnsi="Times New Roman" w:cs="Times New Roman"/>
          <w:sz w:val="24"/>
          <w:szCs w:val="24"/>
        </w:rPr>
        <w:t xml:space="preserve"> o comportamento. </w:t>
      </w:r>
      <w:r>
        <w:rPr>
          <w:rFonts w:ascii="Times New Roman" w:eastAsia="Times New Roman" w:hAnsi="Times New Roman" w:cs="Times New Roman"/>
          <w:sz w:val="24"/>
          <w:szCs w:val="24"/>
        </w:rPr>
        <w:t>Complementarmente</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enquanto </w:t>
      </w:r>
      <w:r w:rsidRPr="006330EA">
        <w:rPr>
          <w:rFonts w:ascii="Times New Roman" w:eastAsia="Times New Roman" w:hAnsi="Times New Roman" w:cs="Times New Roman"/>
          <w:sz w:val="24"/>
          <w:szCs w:val="24"/>
        </w:rPr>
        <w:t xml:space="preserve">a avaliação do sucesso com base na semelhança ao desempenho humano é examinada nas </w:t>
      </w:r>
      <w:r w:rsidRPr="006330EA">
        <w:rPr>
          <w:rFonts w:ascii="Times New Roman" w:eastAsia="Times New Roman" w:hAnsi="Times New Roman" w:cs="Times New Roman"/>
          <w:sz w:val="24"/>
          <w:szCs w:val="24"/>
        </w:rPr>
        <w:lastRenderedPageBreak/>
        <w:t xml:space="preserve">duas primeiras linhas, a medição do sucesso em relação </w:t>
      </w:r>
      <w:r>
        <w:rPr>
          <w:rFonts w:ascii="Times New Roman" w:eastAsia="Times New Roman" w:hAnsi="Times New Roman" w:cs="Times New Roman"/>
          <w:sz w:val="24"/>
          <w:szCs w:val="24"/>
        </w:rPr>
        <w:t>à</w:t>
      </w:r>
      <w:r w:rsidRPr="006330EA">
        <w:rPr>
          <w:rFonts w:ascii="Times New Roman" w:eastAsia="Times New Roman" w:hAnsi="Times New Roman" w:cs="Times New Roman"/>
          <w:sz w:val="24"/>
          <w:szCs w:val="24"/>
        </w:rPr>
        <w:t xml:space="preserve"> inteligência e racionalidade são medidas pelas duas últimas linhas de pensamento (RUSSELL; NORVIG, 2004). </w:t>
      </w:r>
    </w:p>
    <w:p w:rsidR="00F81765" w:rsidRPr="006330E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Ao introduzir IA, Kaufman (2019), partindo da junção de definições já fundamentadas </w:t>
      </w:r>
      <w:r>
        <w:rPr>
          <w:rFonts w:ascii="Times New Roman" w:eastAsia="Times New Roman" w:hAnsi="Times New Roman" w:cs="Times New Roman"/>
          <w:sz w:val="24"/>
          <w:szCs w:val="24"/>
        </w:rPr>
        <w:t>em estudos de</w:t>
      </w:r>
      <w:r w:rsidRPr="006330EA">
        <w:rPr>
          <w:rFonts w:ascii="Times New Roman" w:eastAsia="Times New Roman" w:hAnsi="Times New Roman" w:cs="Times New Roman"/>
          <w:sz w:val="24"/>
          <w:szCs w:val="24"/>
        </w:rPr>
        <w:t xml:space="preserve"> Davi Geiger e John McCarthy, faz um fechamento muito interessante, ao afirmar que a inteligência artificial é a ciência e a engenharia da criação de máquinas que possuam funções exercidas pelo cérebro dos humanos.</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melhor visualização do funcionamento de IA nas cidades, a proposta de aplicação e-Noé é um </w:t>
      </w:r>
      <w:r>
        <w:rPr>
          <w:rFonts w:ascii="Times New Roman" w:eastAsia="Times New Roman" w:hAnsi="Times New Roman" w:cs="Times New Roman"/>
          <w:sz w:val="24"/>
          <w:szCs w:val="24"/>
        </w:rPr>
        <w:t>outro</w:t>
      </w:r>
      <w:r w:rsidRPr="006330EA">
        <w:rPr>
          <w:rFonts w:ascii="Times New Roman" w:eastAsia="Times New Roman" w:hAnsi="Times New Roman" w:cs="Times New Roman"/>
          <w:sz w:val="24"/>
          <w:szCs w:val="24"/>
        </w:rPr>
        <w:t xml:space="preserve"> exemplo</w:t>
      </w:r>
      <w:r>
        <w:rPr>
          <w:rFonts w:ascii="Times New Roman" w:eastAsia="Times New Roman" w:hAnsi="Times New Roman" w:cs="Times New Roman"/>
          <w:sz w:val="24"/>
          <w:szCs w:val="24"/>
        </w:rPr>
        <w:t>. Trata-se de</w:t>
      </w:r>
      <w:r w:rsidRPr="006330EA">
        <w:rPr>
          <w:rFonts w:ascii="Times New Roman" w:eastAsia="Times New Roman" w:hAnsi="Times New Roman" w:cs="Times New Roman"/>
          <w:sz w:val="24"/>
          <w:szCs w:val="24"/>
        </w:rPr>
        <w:t xml:space="preserve"> uma proposta de solução para monitoramento de rios e córregos urbanos </w:t>
      </w:r>
      <w:r>
        <w:rPr>
          <w:rFonts w:ascii="Times New Roman" w:eastAsia="Times New Roman" w:hAnsi="Times New Roman" w:cs="Times New Roman"/>
          <w:sz w:val="24"/>
          <w:szCs w:val="24"/>
        </w:rPr>
        <w:t>usando</w:t>
      </w:r>
      <w:r w:rsidRPr="006330EA">
        <w:rPr>
          <w:rFonts w:ascii="Times New Roman" w:eastAsia="Times New Roman" w:hAnsi="Times New Roman" w:cs="Times New Roman"/>
          <w:sz w:val="24"/>
          <w:szCs w:val="24"/>
        </w:rPr>
        <w:t xml:space="preserve"> uma rede de sensores sem fio. Com a IA, é possível que previsões de enchentes sejam feitas, uma vez que diversos sensores submersos são instalados em pontos estratégicos ao longo dos rios propensos a alagamentos, com o objetivo de monitorar o leito do rio e registrar qualquer alteração no nível da água. </w:t>
      </w:r>
      <w:r>
        <w:rPr>
          <w:rFonts w:ascii="Times New Roman" w:eastAsia="Times New Roman" w:hAnsi="Times New Roman" w:cs="Times New Roman"/>
          <w:sz w:val="24"/>
          <w:szCs w:val="24"/>
        </w:rPr>
        <w:t>N</w:t>
      </w:r>
      <w:r w:rsidRPr="006330EA">
        <w:rPr>
          <w:rFonts w:ascii="Times New Roman" w:eastAsia="Times New Roman" w:hAnsi="Times New Roman" w:cs="Times New Roman"/>
          <w:sz w:val="24"/>
          <w:szCs w:val="24"/>
        </w:rPr>
        <w:t>o setor de transporte, a IA consegue ser utilizada para calcular o tempo de conclusão da rota de transportes públicos</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levando em consideração velocidade média do veículo, congestionamento</w:t>
      </w:r>
      <w:r>
        <w:rPr>
          <w:rFonts w:ascii="Times New Roman" w:eastAsia="Times New Roman" w:hAnsi="Times New Roman" w:cs="Times New Roman"/>
          <w:sz w:val="24"/>
          <w:szCs w:val="24"/>
        </w:rPr>
        <w:t xml:space="preserve">s, dia da semana e até mesmo informações climáticas. De forma geral, a IA pode ser utilizada de diversas formas e para uma infinidade de escopos (CRUZ; BARCELLOS; BERNARDINI, 2020). </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Dentre os diversos conceitos de cidades inteligentes aqui expostos, é possível destacar a semelhança em seus fundamentos, objetivos e embasamentos que, trabalhando em conjunto, visam realizar aplicações a partir da utilização de TIC como as descritas anteriormente, consolidando ideias e práticas sustentáveis, à medida que auxilia na preservação do ambiente físico, da efetividade econômica e oferecendo melhores serviços a seus cidadãos.  </w:t>
      </w:r>
    </w:p>
    <w:p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seguir são apresentadas, na Tabela 1, algumas aplicações de cidades inteligentes que, a partir da literatura consultada sugere-se que podem ser utilizadas no contexto das bacias hidrográficas e na gestão dos recursos hídricos.</w:t>
      </w:r>
    </w:p>
    <w:p w:rsidR="00F81765" w:rsidRDefault="00F81765" w:rsidP="00F81765">
      <w:pPr>
        <w:widowControl w:val="0"/>
        <w:spacing w:line="360" w:lineRule="auto"/>
        <w:jc w:val="both"/>
        <w:rPr>
          <w:rFonts w:ascii="Times New Roman" w:eastAsia="Times New Roman" w:hAnsi="Times New Roman" w:cs="Times New Roman"/>
          <w:sz w:val="24"/>
          <w:szCs w:val="24"/>
        </w:rPr>
      </w:pPr>
    </w:p>
    <w:p w:rsidR="00F81765" w:rsidRDefault="00F81765" w:rsidP="00F81765">
      <w:pPr>
        <w:widowControl w:val="0"/>
        <w:spacing w:line="360" w:lineRule="auto"/>
        <w:jc w:val="both"/>
        <w:rPr>
          <w:rFonts w:ascii="Arial" w:eastAsia="Arial" w:hAnsi="Arial" w:cs="Arial"/>
          <w:color w:val="D0CECE"/>
          <w:sz w:val="20"/>
          <w:szCs w:val="20"/>
        </w:rPr>
      </w:pPr>
      <w:r w:rsidRPr="005B2C3D">
        <w:rPr>
          <w:rFonts w:ascii="Times New Roman" w:eastAsia="Times New Roman" w:hAnsi="Times New Roman" w:cs="Times New Roman"/>
          <w:bCs/>
          <w:sz w:val="24"/>
          <w:szCs w:val="24"/>
        </w:rPr>
        <w:t xml:space="preserve">Tabela </w:t>
      </w:r>
      <w:r>
        <w:rPr>
          <w:rFonts w:ascii="Times New Roman" w:eastAsia="Times New Roman" w:hAnsi="Times New Roman" w:cs="Times New Roman"/>
          <w:bCs/>
          <w:sz w:val="24"/>
          <w:szCs w:val="24"/>
        </w:rPr>
        <w:t xml:space="preserve">1 - </w:t>
      </w:r>
      <w:r>
        <w:rPr>
          <w:rFonts w:ascii="Times New Roman" w:eastAsia="Times New Roman" w:hAnsi="Times New Roman" w:cs="Times New Roman"/>
          <w:sz w:val="24"/>
          <w:szCs w:val="24"/>
        </w:rPr>
        <w:t>Aplicações de cidades inteligentes.</w:t>
      </w:r>
    </w:p>
    <w:tbl>
      <w:tblPr>
        <w:tblStyle w:val="3"/>
        <w:tblW w:w="9090" w:type="dxa"/>
        <w:jc w:val="center"/>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60"/>
        <w:gridCol w:w="5445"/>
        <w:gridCol w:w="1785"/>
      </w:tblGrid>
      <w:tr w:rsidR="00F81765" w:rsidTr="00730E81">
        <w:trPr>
          <w:jc w:val="center"/>
        </w:trPr>
        <w:tc>
          <w:tcPr>
            <w:tcW w:w="1860"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DA APLICAÇÃO</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1785"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CITAÇÃO</w:t>
            </w:r>
          </w:p>
        </w:tc>
      </w:tr>
      <w:tr w:rsidR="00F81765" w:rsidTr="00730E81">
        <w:trPr>
          <w:jc w:val="center"/>
        </w:trPr>
        <w:tc>
          <w:tcPr>
            <w:tcW w:w="1860"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Serviços Inteligentes para a Coleta de Lixo. </w:t>
            </w:r>
          </w:p>
        </w:tc>
        <w:tc>
          <w:tcPr>
            <w:tcW w:w="5445"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rPr>
            </w:pPr>
            <w:r w:rsidRPr="0019692E">
              <w:rPr>
                <w:rFonts w:ascii="Times New Roman" w:eastAsia="Times New Roman" w:hAnsi="Times New Roman" w:cs="Times New Roman"/>
                <w:sz w:val="24"/>
                <w:szCs w:val="24"/>
              </w:rPr>
              <w:t>Implementação de uma rede de sensores que emite notificações quando as lixeiras urbanas atingem sua capacidade máxima.</w:t>
            </w:r>
            <w:r>
              <w:rPr>
                <w:rFonts w:ascii="Times New Roman" w:eastAsia="Times New Roman" w:hAnsi="Times New Roman" w:cs="Times New Roman"/>
                <w:sz w:val="24"/>
                <w:szCs w:val="24"/>
                <w:highlight w:val="white"/>
              </w:rPr>
              <w:t xml:space="preserve"> (Barcelona - Espanha) </w:t>
            </w:r>
          </w:p>
        </w:tc>
        <w:tc>
          <w:tcPr>
            <w:tcW w:w="1785"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KON; SANTANA (2016) </w:t>
            </w:r>
          </w:p>
        </w:tc>
      </w:tr>
      <w:tr w:rsidR="00F81765" w:rsidTr="00730E81">
        <w:trPr>
          <w:jc w:val="center"/>
        </w:trPr>
        <w:tc>
          <w:tcPr>
            <w:tcW w:w="1860"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Incentivo do Uso de Formas Sustentáveis de </w:t>
            </w:r>
            <w:r>
              <w:rPr>
                <w:rFonts w:ascii="Times New Roman" w:eastAsia="Times New Roman" w:hAnsi="Times New Roman" w:cs="Times New Roman"/>
                <w:sz w:val="24"/>
                <w:szCs w:val="24"/>
                <w:highlight w:val="white"/>
              </w:rPr>
              <w:lastRenderedPageBreak/>
              <w:t xml:space="preserve">Transporte. </w:t>
            </w:r>
          </w:p>
        </w:tc>
        <w:tc>
          <w:tcPr>
            <w:tcW w:w="5445"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Instalação de pontos de recarga elétrica de carros pela cidade e projeto de bicicletas compartilhadas. </w:t>
            </w:r>
            <w:r>
              <w:rPr>
                <w:rFonts w:ascii="Times New Roman" w:eastAsia="Times New Roman" w:hAnsi="Times New Roman" w:cs="Times New Roman"/>
                <w:sz w:val="24"/>
                <w:szCs w:val="24"/>
                <w:highlight w:val="white"/>
              </w:rPr>
              <w:lastRenderedPageBreak/>
              <w:t xml:space="preserve">(Barcelona - Espanha) </w:t>
            </w:r>
          </w:p>
        </w:tc>
        <w:tc>
          <w:tcPr>
            <w:tcW w:w="1785" w:type="dxa"/>
            <w:shd w:val="clear" w:color="auto" w:fill="auto"/>
            <w:vAlign w:val="center"/>
          </w:tcPr>
          <w:p w:rsidR="00F81765" w:rsidRPr="00914C70" w:rsidRDefault="00F81765" w:rsidP="00730E81">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KON; SANTANA </w:t>
            </w:r>
            <w:r>
              <w:rPr>
                <w:rFonts w:ascii="Times New Roman" w:eastAsia="Times New Roman" w:hAnsi="Times New Roman" w:cs="Times New Roman"/>
                <w:sz w:val="24"/>
                <w:szCs w:val="24"/>
                <w:highlight w:val="white"/>
              </w:rPr>
              <w:lastRenderedPageBreak/>
              <w:t xml:space="preserve">(2016) </w:t>
            </w:r>
          </w:p>
        </w:tc>
      </w:tr>
      <w:tr w:rsidR="00F81765" w:rsidTr="00730E81">
        <w:trPr>
          <w:jc w:val="center"/>
        </w:trPr>
        <w:tc>
          <w:tcPr>
            <w:tcW w:w="1860"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lastRenderedPageBreak/>
              <w:t>Centro de Operações do Rio de Janeiro (COR)</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Órgãos e agências que monitoram 24 horas por dia o cotidiano da cidade do Rio de Janeiro, Brasil. O objetivo é gerenciar e ter controle de possíveis crises que possam afetar os cidadãos e empresas, destacando os deslizamentos,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decisão e solução dos problemas sejam realizadas em tempo real.  </w:t>
            </w:r>
          </w:p>
        </w:tc>
        <w:tc>
          <w:tcPr>
            <w:tcW w:w="1785"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81765" w:rsidTr="00730E81">
        <w:trPr>
          <w:jc w:val="center"/>
        </w:trPr>
        <w:tc>
          <w:tcPr>
            <w:tcW w:w="1860"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Integrado de Comando (CEIC)</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rsidR="00F81765" w:rsidRPr="006330EA" w:rsidRDefault="00F81765" w:rsidP="00730E81">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Câmeras interconectadas de alta capacidade na cidade de Porto Alegre, Brasil, com sensores de movimento por infravermelho, sensores de deslocamento e recursos de ampliação de imagens que auxiliam no monitoramento de praças, vias, prédios e monumentos públicos. O centro de comando possui monitoramento georreferenciado que acompanha a posição e os deslocamentos das viaturas e sensores pluviométricos para nivelamento de rios.  </w:t>
            </w:r>
          </w:p>
        </w:tc>
        <w:tc>
          <w:tcPr>
            <w:tcW w:w="1785"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81765" w:rsidTr="00730E81">
        <w:trPr>
          <w:jc w:val="center"/>
        </w:trPr>
        <w:tc>
          <w:tcPr>
            <w:tcW w:w="1860"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Sistema de Controle de Trânsito Adaptativo em Tempo Real  </w:t>
            </w:r>
          </w:p>
        </w:tc>
        <w:tc>
          <w:tcPr>
            <w:tcW w:w="5445" w:type="dxa"/>
            <w:shd w:val="clear" w:color="auto" w:fill="auto"/>
            <w:vAlign w:val="center"/>
          </w:tcPr>
          <w:p w:rsidR="00F81765" w:rsidRPr="006330EA" w:rsidRDefault="00F81765" w:rsidP="00730E81">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Laços indutivos instalados nas vias públicas da cidade de Porto Alegre, Brasil</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que captam o fluxo de tráfego alternando o estado dos semáforos de forma automática</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com o objetivo de reduzir a taxa de emissão de gases e acelerar o tempo de circulação dos veículos. </w:t>
            </w:r>
          </w:p>
        </w:tc>
        <w:tc>
          <w:tcPr>
            <w:tcW w:w="1785"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81765" w:rsidTr="00730E81">
        <w:trPr>
          <w:jc w:val="center"/>
        </w:trPr>
        <w:tc>
          <w:tcPr>
            <w:tcW w:w="1860"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Monitoramento de ônibus inteligentes </w:t>
            </w:r>
          </w:p>
        </w:tc>
        <w:tc>
          <w:tcPr>
            <w:tcW w:w="5445"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Dispositivos GPS instalados nos ônibus da cidade do Recife, Brasil, são fonte de dados reais, em que o monitoramento é realizado sobre a velocidade média de cada ônibus. A aplicação retorna para o usuário o posicionamento de cada ônibus no mapa e, com o cálculo de velocidade média, um alerta é disparado sobre as condições de trânsito sempre que uma baixa velocidade é detectada.  </w:t>
            </w:r>
          </w:p>
        </w:tc>
        <w:tc>
          <w:tcPr>
            <w:tcW w:w="1785"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BORJA; GAMA (2014) </w:t>
            </w:r>
          </w:p>
        </w:tc>
      </w:tr>
      <w:tr w:rsidR="00F81765" w:rsidTr="00730E81">
        <w:trPr>
          <w:jc w:val="center"/>
        </w:trPr>
        <w:tc>
          <w:tcPr>
            <w:tcW w:w="1860" w:type="dxa"/>
            <w:shd w:val="clear" w:color="auto" w:fill="auto"/>
            <w:vAlign w:val="center"/>
          </w:tcPr>
          <w:p w:rsidR="00F81765" w:rsidRDefault="00F81765" w:rsidP="00730E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National Education Network (NEdNet) </w:t>
            </w:r>
          </w:p>
        </w:tc>
        <w:tc>
          <w:tcPr>
            <w:tcW w:w="5445" w:type="dxa"/>
            <w:shd w:val="clear" w:color="auto" w:fill="auto"/>
            <w:vAlign w:val="center"/>
          </w:tcPr>
          <w:p w:rsidR="00F81765" w:rsidRPr="006330EA" w:rsidRDefault="00F81765" w:rsidP="00730E81">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Sistema integrado que inclui serviços de informação sobre educação (SIA), infraestrutura de rede e serviços de aprendizagem na Tailândia, auxiliando</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assim, o raciocínio de quem possui maior conhecimento e leciona, apoia a aprendizagem autodirigida e personalizada com base no estudante o apoio à decisão.  </w:t>
            </w:r>
          </w:p>
        </w:tc>
        <w:tc>
          <w:tcPr>
            <w:tcW w:w="1785"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81765" w:rsidTr="00730E81">
        <w:trPr>
          <w:jc w:val="center"/>
        </w:trPr>
        <w:tc>
          <w:tcPr>
            <w:tcW w:w="1860" w:type="dxa"/>
            <w:shd w:val="clear" w:color="auto" w:fill="auto"/>
            <w:vAlign w:val="center"/>
          </w:tcPr>
          <w:p w:rsidR="00F81765" w:rsidRDefault="00F81765" w:rsidP="00730E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Horizon </w:t>
            </w:r>
            <w:r>
              <w:rPr>
                <w:rFonts w:ascii="Times New Roman" w:eastAsia="Times New Roman" w:hAnsi="Times New Roman" w:cs="Times New Roman"/>
                <w:sz w:val="24"/>
                <w:szCs w:val="24"/>
                <w:highlight w:val="white"/>
              </w:rPr>
              <w:lastRenderedPageBreak/>
              <w:t xml:space="preserve">Scanning Centre (HSC) - Recursos Naturais e Energia </w:t>
            </w:r>
          </w:p>
        </w:tc>
        <w:tc>
          <w:tcPr>
            <w:tcW w:w="5445" w:type="dxa"/>
            <w:shd w:val="clear" w:color="auto" w:fill="auto"/>
            <w:vAlign w:val="center"/>
          </w:tcPr>
          <w:p w:rsidR="00F81765" w:rsidRPr="006330EA" w:rsidRDefault="00F81765" w:rsidP="00730E81">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lastRenderedPageBreak/>
              <w:t xml:space="preserve">Consiste em um projeto do Reino Unido que, através </w:t>
            </w:r>
            <w:r w:rsidRPr="006330EA">
              <w:rPr>
                <w:rFonts w:ascii="Times New Roman" w:eastAsia="Times New Roman" w:hAnsi="Times New Roman" w:cs="Times New Roman"/>
                <w:sz w:val="24"/>
                <w:szCs w:val="24"/>
              </w:rPr>
              <w:lastRenderedPageBreak/>
              <w:t>de análises aprofundadas sobre múltiplos canais de dados (Big Data), aborda sobre as mudanças climáticas e seu impacto na disponibilidade de alimentos e água, nas tensões regionais e na estabilidade e segurança nacional.</w:t>
            </w:r>
          </w:p>
        </w:tc>
        <w:tc>
          <w:tcPr>
            <w:tcW w:w="1785"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AL NUAIMI, </w:t>
            </w:r>
            <w:r>
              <w:rPr>
                <w:rFonts w:ascii="Times New Roman" w:eastAsia="Times New Roman" w:hAnsi="Times New Roman" w:cs="Times New Roman"/>
                <w:sz w:val="24"/>
                <w:szCs w:val="24"/>
                <w:highlight w:val="white"/>
              </w:rPr>
              <w:lastRenderedPageBreak/>
              <w:t xml:space="preserve">et al. (2015) </w:t>
            </w:r>
          </w:p>
        </w:tc>
      </w:tr>
      <w:tr w:rsidR="00F81765" w:rsidTr="00730E81">
        <w:trPr>
          <w:jc w:val="center"/>
        </w:trPr>
        <w:tc>
          <w:tcPr>
            <w:tcW w:w="1860" w:type="dxa"/>
            <w:shd w:val="clear" w:color="auto" w:fill="auto"/>
            <w:vAlign w:val="center"/>
          </w:tcPr>
          <w:p w:rsidR="00F81765" w:rsidRPr="00580BDA" w:rsidRDefault="00F81765" w:rsidP="00730E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lang w:val="en-US"/>
              </w:rPr>
            </w:pPr>
            <w:r w:rsidRPr="00580BDA">
              <w:rPr>
                <w:rFonts w:ascii="Times New Roman" w:eastAsia="Times New Roman" w:hAnsi="Times New Roman" w:cs="Times New Roman"/>
                <w:sz w:val="24"/>
                <w:szCs w:val="24"/>
                <w:highlight w:val="white"/>
                <w:lang w:val="en-US"/>
              </w:rPr>
              <w:lastRenderedPageBreak/>
              <w:t xml:space="preserve">Risk Assessment and Horizon Scanning (RAHS) - Segurança Pública </w:t>
            </w:r>
          </w:p>
        </w:tc>
        <w:tc>
          <w:tcPr>
            <w:tcW w:w="5445"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Atua no âmbito do Centro Nacional de Coordenação de Segurança, que recolhe e analisa conjuntos de dados em grande escala, gerenciando proativamente ameaças, como ataques terroristas, doenças infecciosas e crises financeiras. Uma aplicação que capacita a realização de projeções e possíveis cenários.  </w:t>
            </w:r>
          </w:p>
        </w:tc>
        <w:tc>
          <w:tcPr>
            <w:tcW w:w="1785" w:type="dxa"/>
            <w:shd w:val="clear" w:color="auto" w:fill="auto"/>
            <w:vAlign w:val="center"/>
          </w:tcPr>
          <w:p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81765" w:rsidRPr="006330EA" w:rsidTr="00730E81">
        <w:trPr>
          <w:jc w:val="center"/>
        </w:trPr>
        <w:tc>
          <w:tcPr>
            <w:tcW w:w="1860" w:type="dxa"/>
            <w:shd w:val="clear" w:color="auto" w:fill="auto"/>
            <w:vAlign w:val="center"/>
          </w:tcPr>
          <w:p w:rsidR="00F81765" w:rsidRPr="006330EA" w:rsidRDefault="00F81765" w:rsidP="00730E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Melhora na Experiência do Turista </w:t>
            </w:r>
          </w:p>
        </w:tc>
        <w:tc>
          <w:tcPr>
            <w:tcW w:w="5445" w:type="dxa"/>
            <w:shd w:val="clear" w:color="auto" w:fill="auto"/>
            <w:vAlign w:val="center"/>
          </w:tcPr>
          <w:p w:rsidR="00F81765" w:rsidRPr="006330EA" w:rsidRDefault="00F81765" w:rsidP="00730E81">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Plataforma que consiste em aprimorar a experiência do turista maximizando a quantidade de lugares visitados durante o tempo de viagem. </w:t>
            </w:r>
          </w:p>
        </w:tc>
        <w:tc>
          <w:tcPr>
            <w:tcW w:w="1785" w:type="dxa"/>
            <w:shd w:val="clear" w:color="auto" w:fill="auto"/>
            <w:vAlign w:val="center"/>
          </w:tcPr>
          <w:p w:rsidR="00F81765" w:rsidRPr="006330EA" w:rsidRDefault="00F81765" w:rsidP="00730E81">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KON; SANTANA (2017) </w:t>
            </w:r>
          </w:p>
        </w:tc>
      </w:tr>
      <w:tr w:rsidR="00F81765" w:rsidRPr="006330EA" w:rsidTr="00730E81">
        <w:trPr>
          <w:jc w:val="center"/>
        </w:trPr>
        <w:tc>
          <w:tcPr>
            <w:tcW w:w="1860" w:type="dxa"/>
            <w:shd w:val="clear" w:color="auto" w:fill="auto"/>
            <w:vAlign w:val="center"/>
          </w:tcPr>
          <w:p w:rsidR="00F81765" w:rsidRPr="006330EA" w:rsidRDefault="00F81765" w:rsidP="00730E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e-Noé </w:t>
            </w:r>
          </w:p>
        </w:tc>
        <w:tc>
          <w:tcPr>
            <w:tcW w:w="5445" w:type="dxa"/>
            <w:shd w:val="clear" w:color="auto" w:fill="auto"/>
            <w:vAlign w:val="center"/>
          </w:tcPr>
          <w:p w:rsidR="00F81765" w:rsidRPr="006330EA" w:rsidRDefault="00F81765" w:rsidP="00730E81">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Aplicação capaz de prever possíveis enchentes com a utilização de IA. Composta por uma malha de sensores sem fio submersos em diversos locais de rios propensos a enchentes, essa rede monitora o leito do rio para registrar e identificar alterações no nível da água.</w:t>
            </w:r>
          </w:p>
        </w:tc>
        <w:tc>
          <w:tcPr>
            <w:tcW w:w="1785" w:type="dxa"/>
            <w:shd w:val="clear" w:color="auto" w:fill="auto"/>
            <w:vAlign w:val="center"/>
          </w:tcPr>
          <w:p w:rsidR="00F81765" w:rsidRPr="006330EA" w:rsidRDefault="00F81765" w:rsidP="00730E81">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CRUZ; BARCELLOS;BERNARDINI (2020) </w:t>
            </w:r>
          </w:p>
        </w:tc>
      </w:tr>
    </w:tbl>
    <w:p w:rsidR="00F81765" w:rsidRDefault="00F81765" w:rsidP="00F81765">
      <w:pPr>
        <w:widowControl w:val="0"/>
        <w:spacing w:line="360" w:lineRule="auto"/>
        <w:jc w:val="both"/>
        <w:rPr>
          <w:rFonts w:ascii="Times New Roman" w:eastAsia="Times New Roman" w:hAnsi="Times New Roman" w:cs="Times New Roman"/>
          <w:sz w:val="24"/>
          <w:szCs w:val="24"/>
        </w:rPr>
      </w:pPr>
      <w:sdt>
        <w:sdtPr>
          <w:rPr>
            <w:b/>
          </w:rPr>
          <w:tag w:val="goog_rdk_1"/>
          <w:id w:val="-1778794302"/>
          <w:showingPlcHdr/>
        </w:sdtPr>
        <w:sdtContent>
          <w:r w:rsidRPr="006330EA">
            <w:rPr>
              <w:b/>
            </w:rPr>
            <w:t xml:space="preserve">     </w:t>
          </w:r>
        </w:sdtContent>
      </w:sdt>
      <w:r w:rsidRPr="006330EA">
        <w:rPr>
          <w:rFonts w:ascii="Times New Roman" w:eastAsia="Times New Roman" w:hAnsi="Times New Roman" w:cs="Times New Roman"/>
          <w:b/>
          <w:sz w:val="24"/>
          <w:szCs w:val="24"/>
        </w:rPr>
        <w:t>Fonte:</w:t>
      </w:r>
      <w:r w:rsidRPr="006330EA">
        <w:rPr>
          <w:rFonts w:ascii="Times New Roman" w:eastAsia="Times New Roman" w:hAnsi="Times New Roman" w:cs="Times New Roman"/>
          <w:sz w:val="24"/>
          <w:szCs w:val="24"/>
        </w:rPr>
        <w:t xml:space="preserve"> Elaboração própria (2023).</w:t>
      </w:r>
    </w:p>
    <w:p w:rsidR="00F81765" w:rsidRPr="005046A3" w:rsidRDefault="00F81765" w:rsidP="00F81765">
      <w:pPr>
        <w:widowControl w:val="0"/>
        <w:spacing w:line="360" w:lineRule="auto"/>
        <w:jc w:val="both"/>
        <w:rPr>
          <w:rFonts w:ascii="Times New Roman" w:eastAsia="Times New Roman" w:hAnsi="Times New Roman" w:cs="Times New Roman"/>
          <w:sz w:val="24"/>
          <w:szCs w:val="24"/>
        </w:rPr>
      </w:pPr>
    </w:p>
    <w:p w:rsidR="00F81765" w:rsidRDefault="00F81765" w:rsidP="00F81765">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e gestão dos recursos hídricos</w:t>
      </w:r>
    </w:p>
    <w:p w:rsidR="00F81765" w:rsidRPr="006330EA" w:rsidRDefault="00F81765" w:rsidP="00F81765">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Estudos</w:t>
      </w:r>
      <w:r w:rsidRPr="00AC2526">
        <w:rPr>
          <w:rFonts w:ascii="Times New Roman" w:eastAsia="Times New Roman" w:hAnsi="Times New Roman" w:cs="Times New Roman"/>
          <w:sz w:val="24"/>
          <w:szCs w:val="24"/>
        </w:rPr>
        <w:t xml:space="preserve"> sobre bacias hidrográficas</w:t>
      </w:r>
      <w:r>
        <w:rPr>
          <w:rFonts w:ascii="Times New Roman" w:eastAsia="Times New Roman" w:hAnsi="Times New Roman" w:cs="Times New Roman"/>
          <w:sz w:val="24"/>
          <w:szCs w:val="24"/>
        </w:rPr>
        <w:t xml:space="preserve"> e </w:t>
      </w:r>
      <w:r w:rsidRPr="00AC2526">
        <w:rPr>
          <w:rFonts w:ascii="Times New Roman" w:eastAsia="Times New Roman" w:hAnsi="Times New Roman" w:cs="Times New Roman"/>
          <w:sz w:val="24"/>
          <w:szCs w:val="24"/>
        </w:rPr>
        <w:t xml:space="preserve">gestão dos recursos hídricos </w:t>
      </w:r>
      <w:r>
        <w:rPr>
          <w:rFonts w:ascii="Times New Roman" w:eastAsia="Times New Roman" w:hAnsi="Times New Roman" w:cs="Times New Roman"/>
          <w:sz w:val="24"/>
          <w:szCs w:val="24"/>
        </w:rPr>
        <w:t>têm-se avolumado em anos recentes. Essa</w:t>
      </w:r>
      <w:r w:rsidRPr="00AC2526">
        <w:rPr>
          <w:rFonts w:ascii="Times New Roman" w:eastAsia="Times New Roman" w:hAnsi="Times New Roman" w:cs="Times New Roman"/>
          <w:sz w:val="24"/>
          <w:szCs w:val="24"/>
        </w:rPr>
        <w:t xml:space="preserve"> evolução </w:t>
      </w:r>
      <w:r>
        <w:rPr>
          <w:rFonts w:ascii="Times New Roman" w:eastAsia="Times New Roman" w:hAnsi="Times New Roman" w:cs="Times New Roman"/>
          <w:sz w:val="24"/>
          <w:szCs w:val="24"/>
        </w:rPr>
        <w:t>decorre</w:t>
      </w:r>
      <w:r w:rsidRPr="00AC2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Pr="00AC2526">
        <w:rPr>
          <w:rFonts w:ascii="Times New Roman" w:eastAsia="Times New Roman" w:hAnsi="Times New Roman" w:cs="Times New Roman"/>
          <w:sz w:val="24"/>
          <w:szCs w:val="24"/>
        </w:rPr>
        <w:t xml:space="preserve">a grande importância </w:t>
      </w:r>
      <w:r>
        <w:rPr>
          <w:rFonts w:ascii="Times New Roman" w:eastAsia="Times New Roman" w:hAnsi="Times New Roman" w:cs="Times New Roman"/>
          <w:sz w:val="24"/>
          <w:szCs w:val="24"/>
        </w:rPr>
        <w:t>que tais</w:t>
      </w:r>
      <w:r w:rsidRPr="00AC2526">
        <w:rPr>
          <w:rFonts w:ascii="Times New Roman" w:eastAsia="Times New Roman" w:hAnsi="Times New Roman" w:cs="Times New Roman"/>
          <w:sz w:val="24"/>
          <w:szCs w:val="24"/>
        </w:rPr>
        <w:t xml:space="preserve"> te</w:t>
      </w:r>
      <w:r>
        <w:rPr>
          <w:rFonts w:ascii="Times New Roman" w:eastAsia="Times New Roman" w:hAnsi="Times New Roman" w:cs="Times New Roman"/>
          <w:sz w:val="24"/>
          <w:szCs w:val="24"/>
        </w:rPr>
        <w:t>mas</w:t>
      </w:r>
      <w:r w:rsidRPr="00AC2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adquiriram</w:t>
      </w:r>
      <w:r w:rsidRPr="00AC2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 razão dos efeito</w:t>
      </w:r>
      <w:r w:rsidRPr="006330EA">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da </w:t>
      </w:r>
      <w:r w:rsidRPr="006330EA">
        <w:rPr>
          <w:rFonts w:ascii="Times New Roman" w:eastAsia="Times New Roman" w:hAnsi="Times New Roman" w:cs="Times New Roman"/>
          <w:sz w:val="24"/>
          <w:szCs w:val="24"/>
        </w:rPr>
        <w:t>mudança climática e d</w:t>
      </w:r>
      <w:r>
        <w:rPr>
          <w:rFonts w:ascii="Times New Roman" w:eastAsia="Times New Roman" w:hAnsi="Times New Roman" w:cs="Times New Roman"/>
          <w:sz w:val="24"/>
          <w:szCs w:val="24"/>
        </w:rPr>
        <w:t>e uma provável</w:t>
      </w:r>
      <w:r w:rsidRPr="006330EA">
        <w:rPr>
          <w:rFonts w:ascii="Times New Roman" w:eastAsia="Times New Roman" w:hAnsi="Times New Roman" w:cs="Times New Roman"/>
          <w:sz w:val="24"/>
          <w:szCs w:val="24"/>
        </w:rPr>
        <w:t xml:space="preserve"> escassez de água. </w:t>
      </w:r>
      <w:r>
        <w:rPr>
          <w:rFonts w:ascii="Times New Roman" w:eastAsia="Times New Roman" w:hAnsi="Times New Roman" w:cs="Times New Roman"/>
          <w:sz w:val="24"/>
          <w:szCs w:val="24"/>
        </w:rPr>
        <w:t>Com isso</w:t>
      </w:r>
      <w:r w:rsidRPr="006330EA">
        <w:rPr>
          <w:rFonts w:ascii="Times New Roman" w:eastAsia="Times New Roman" w:hAnsi="Times New Roman" w:cs="Times New Roman"/>
          <w:sz w:val="24"/>
          <w:szCs w:val="24"/>
        </w:rPr>
        <w:t xml:space="preserve">, fica </w:t>
      </w:r>
      <w:r>
        <w:rPr>
          <w:rFonts w:ascii="Times New Roman" w:eastAsia="Times New Roman" w:hAnsi="Times New Roman" w:cs="Times New Roman"/>
          <w:sz w:val="24"/>
          <w:szCs w:val="24"/>
        </w:rPr>
        <w:t>evidente</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necessidade d</w:t>
      </w:r>
      <w:r w:rsidRPr="006330EA">
        <w:rPr>
          <w:rFonts w:ascii="Times New Roman" w:eastAsia="Times New Roman" w:hAnsi="Times New Roman" w:cs="Times New Roman"/>
          <w:sz w:val="24"/>
          <w:szCs w:val="24"/>
        </w:rPr>
        <w:t xml:space="preserve">e gestores e pesquisadores </w:t>
      </w:r>
      <w:r>
        <w:rPr>
          <w:rFonts w:ascii="Times New Roman" w:eastAsia="Times New Roman" w:hAnsi="Times New Roman" w:cs="Times New Roman"/>
          <w:sz w:val="24"/>
          <w:szCs w:val="24"/>
        </w:rPr>
        <w:t>alcançarem o</w:t>
      </w:r>
      <w:r w:rsidRPr="006330EA">
        <w:rPr>
          <w:rFonts w:ascii="Times New Roman" w:eastAsia="Times New Roman" w:hAnsi="Times New Roman" w:cs="Times New Roman"/>
          <w:sz w:val="24"/>
          <w:szCs w:val="24"/>
        </w:rPr>
        <w:t xml:space="preserve"> domínio do conhecimento sobre </w:t>
      </w:r>
      <w:r>
        <w:rPr>
          <w:rFonts w:ascii="Times New Roman" w:eastAsia="Times New Roman" w:hAnsi="Times New Roman" w:cs="Times New Roman"/>
          <w:sz w:val="24"/>
          <w:szCs w:val="24"/>
        </w:rPr>
        <w:t>o comportamento d</w:t>
      </w:r>
      <w:r w:rsidRPr="006330EA">
        <w:rPr>
          <w:rFonts w:ascii="Times New Roman" w:eastAsia="Times New Roman" w:hAnsi="Times New Roman" w:cs="Times New Roman"/>
          <w:sz w:val="24"/>
          <w:szCs w:val="24"/>
        </w:rPr>
        <w:t xml:space="preserve">as bacias </w:t>
      </w:r>
      <w:r>
        <w:rPr>
          <w:rFonts w:ascii="Times New Roman" w:eastAsia="Times New Roman" w:hAnsi="Times New Roman" w:cs="Times New Roman"/>
          <w:sz w:val="24"/>
          <w:szCs w:val="24"/>
        </w:rPr>
        <w:t xml:space="preserve">hidrográficas </w:t>
      </w:r>
      <w:r w:rsidRPr="006330EA">
        <w:rPr>
          <w:rFonts w:ascii="Times New Roman" w:eastAsia="Times New Roman" w:hAnsi="Times New Roman" w:cs="Times New Roman"/>
          <w:sz w:val="24"/>
          <w:szCs w:val="24"/>
        </w:rPr>
        <w:t xml:space="preserve">e suas subdivisões (TEODORO et al, 2007). </w:t>
      </w:r>
    </w:p>
    <w:p w:rsidR="00F81765" w:rsidRPr="00AC2526" w:rsidRDefault="00F81765" w:rsidP="00F81765">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bacia hidrográfica é</w:t>
      </w:r>
      <w:r>
        <w:rPr>
          <w:rFonts w:ascii="Times New Roman" w:eastAsia="Times New Roman" w:hAnsi="Times New Roman" w:cs="Times New Roman"/>
          <w:sz w:val="24"/>
          <w:szCs w:val="24"/>
        </w:rPr>
        <w:t>, conforme Tucci (2001),</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delimitação territorial ou região em que </w:t>
      </w:r>
      <w:r w:rsidRPr="006330EA">
        <w:rPr>
          <w:rFonts w:ascii="Times New Roman" w:eastAsia="Times New Roman" w:hAnsi="Times New Roman" w:cs="Times New Roman"/>
          <w:sz w:val="24"/>
          <w:szCs w:val="24"/>
        </w:rPr>
        <w:t>ocorre a coleta natural da água proveniente da precipitação, direcionando o fluxo para um único ponto de saída. A bacia hidrográfica é formada por um conjunto de superfícies vertentes, ou seja, superfícies as quais possuem certo nível de inclinação que possibilitam o escoamento de água; e de uma rede de escoamento composta por cursos d'água que se unem até formar um único canal em seu exutório, parte mais baixa do trecho do curso d'água principal. Porto e Porto (2008)</w:t>
      </w:r>
      <w:r>
        <w:rPr>
          <w:rFonts w:ascii="Times New Roman" w:eastAsia="Times New Roman" w:hAnsi="Times New Roman" w:cs="Times New Roman"/>
          <w:sz w:val="24"/>
          <w:szCs w:val="24"/>
        </w:rPr>
        <w:t xml:space="preserve"> observam que as</w:t>
      </w:r>
      <w:r w:rsidRPr="006330EA">
        <w:rPr>
          <w:rFonts w:ascii="Times New Roman" w:eastAsia="Times New Roman" w:hAnsi="Times New Roman" w:cs="Times New Roman"/>
          <w:sz w:val="24"/>
          <w:szCs w:val="24"/>
        </w:rPr>
        <w:t xml:space="preserve"> bacias hidrográficas são entes sistêmicos, uma vez</w:t>
      </w:r>
      <w:r w:rsidRPr="00AC2526">
        <w:rPr>
          <w:rFonts w:ascii="Times New Roman" w:eastAsia="Times New Roman" w:hAnsi="Times New Roman" w:cs="Times New Roman"/>
          <w:sz w:val="24"/>
          <w:szCs w:val="24"/>
        </w:rPr>
        <w:t xml:space="preserve"> que nelas são realizados processos de entrada de água, como a chuva, e processo de saída da água pelo exutório, formando assim bacias e sub-bacias interconectadas. </w:t>
      </w:r>
      <w:r>
        <w:rPr>
          <w:rFonts w:ascii="Times New Roman" w:eastAsia="Times New Roman" w:hAnsi="Times New Roman" w:cs="Times New Roman"/>
          <w:sz w:val="24"/>
          <w:szCs w:val="24"/>
        </w:rPr>
        <w:t>É d</w:t>
      </w:r>
      <w:r w:rsidRPr="00AC2526">
        <w:rPr>
          <w:rFonts w:ascii="Times New Roman" w:eastAsia="Times New Roman" w:hAnsi="Times New Roman" w:cs="Times New Roman"/>
          <w:sz w:val="24"/>
          <w:szCs w:val="24"/>
        </w:rPr>
        <w:t xml:space="preserve">entro do território de uma bacia hidrográfica </w:t>
      </w:r>
      <w:r>
        <w:rPr>
          <w:rFonts w:ascii="Times New Roman" w:eastAsia="Times New Roman" w:hAnsi="Times New Roman" w:cs="Times New Roman"/>
          <w:sz w:val="24"/>
          <w:szCs w:val="24"/>
        </w:rPr>
        <w:t>que</w:t>
      </w:r>
      <w:r w:rsidRPr="00AC2526">
        <w:rPr>
          <w:rFonts w:ascii="Times New Roman" w:eastAsia="Times New Roman" w:hAnsi="Times New Roman" w:cs="Times New Roman"/>
          <w:sz w:val="24"/>
          <w:szCs w:val="24"/>
        </w:rPr>
        <w:t xml:space="preserve"> as atividades humanas</w:t>
      </w:r>
      <w:r>
        <w:rPr>
          <w:rFonts w:ascii="Times New Roman" w:eastAsia="Times New Roman" w:hAnsi="Times New Roman" w:cs="Times New Roman"/>
          <w:sz w:val="24"/>
          <w:szCs w:val="24"/>
        </w:rPr>
        <w:t xml:space="preserve"> são </w:t>
      </w:r>
      <w:r>
        <w:rPr>
          <w:rFonts w:ascii="Times New Roman" w:eastAsia="Times New Roman" w:hAnsi="Times New Roman" w:cs="Times New Roman"/>
          <w:sz w:val="24"/>
          <w:szCs w:val="24"/>
        </w:rPr>
        <w:lastRenderedPageBreak/>
        <w:t>realizadas e que, em vista disso, se faz necessária a gestão</w:t>
      </w:r>
      <w:r w:rsidRPr="00AC2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adequada dos recursos hídricos nela contidos</w:t>
      </w:r>
      <w:r w:rsidRPr="00AC2526">
        <w:rPr>
          <w:rFonts w:ascii="Times New Roman" w:eastAsia="Times New Roman" w:hAnsi="Times New Roman" w:cs="Times New Roman"/>
          <w:sz w:val="24"/>
          <w:szCs w:val="24"/>
        </w:rPr>
        <w:t xml:space="preserve">.  </w:t>
      </w:r>
    </w:p>
    <w:p w:rsidR="00F81765" w:rsidRDefault="00F81765" w:rsidP="00F81765">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toda água esteja disponível, de modo a atender a demanda por volumes na qualidade requisitada, alguns desafios precisam ser superados. Atualmente, o uso descontrolado da água em alguns setores prejudica fortemente a segurança hídrica de outros consumidores ou de determinadas regiões. Tundisi (2003) lembra que tão somente 2,5% da água existente no planeta é doce e, mais grave ainda, apenas 0,5% das águas são disponíveis para consumo e fornecimento para necessidades humanas. Além da porcentagem assustadoramente baixa de água disponível, a grande desigualdade na distribuição de água ao redor do mundo aumenta a tensão e preocupação para que a gestão hídrica seja adequada, rígida e eficaz em todos os lugares. </w:t>
      </w:r>
    </w:p>
    <w:p w:rsidR="00F81765" w:rsidRDefault="00F81765" w:rsidP="00F81765">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grande benefício que um bom processo de gestão de recursos hídricos pode trazer é, portanto, ter dados e informações sobre como está a disponibilidade de água na bacia hidrográfica e o que riscos ou ameaças podem afetar a segurança hídrica. O que pode ser obtido por meio das TIC. </w:t>
      </w:r>
    </w:p>
    <w:p w:rsidR="00F81765" w:rsidRDefault="00F81765" w:rsidP="00F81765">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conceito de segurança hídrica aparece na literatura somente a partir da década de 1990. Contudo, o assunto se tornou pauta nacional quase duas décadas depois, por conta da forte crise hídrica que assolou as principais regiões do estado de São Paulo (JOHNSSON, 2018). </w:t>
      </w:r>
    </w:p>
    <w:p w:rsidR="00F81765" w:rsidRDefault="00F81765" w:rsidP="00F81765">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Brasil, especificamente, foi institucionalizado na Lei Federal Nº 9.433, de 8 de janeiro de 1997, que criou a política Nacional de Recursos Hídricos (BRASIL, 1977). Na conhecida "Lei das Águas" 19de 97, quatro tópicos foram levantados e vistos como objetivos, sendo eles (BRASIL, 1997):  </w:t>
      </w:r>
    </w:p>
    <w:p w:rsidR="00F81765" w:rsidRDefault="00F81765" w:rsidP="00F81765">
      <w:pPr>
        <w:widowControl w:val="0"/>
        <w:numPr>
          <w:ilvl w:val="0"/>
          <w:numId w:val="25"/>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Assegurar à atual e às futuras gerações a necessária disponibilidade de água, em padrões de qualidade adequados aos respectivos usos; </w:t>
      </w:r>
    </w:p>
    <w:p w:rsidR="00F81765" w:rsidRDefault="00F81765" w:rsidP="00F81765">
      <w:pPr>
        <w:widowControl w:val="0"/>
        <w:numPr>
          <w:ilvl w:val="0"/>
          <w:numId w:val="12"/>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utilização racional e integrada dos recursos hídricos, incluindo o transporte aquaviário, com vistas ao desenvolvimento sustentável; </w:t>
      </w:r>
    </w:p>
    <w:p w:rsidR="00F81765" w:rsidRDefault="00F81765" w:rsidP="00F81765">
      <w:pPr>
        <w:widowControl w:val="0"/>
        <w:numPr>
          <w:ilvl w:val="0"/>
          <w:numId w:val="13"/>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prevenção e a defesa contra eventos hidrológicos críticos de origem natural ou decorrentes do uso inadequado dos recursos naturais; </w:t>
      </w:r>
    </w:p>
    <w:p w:rsidR="00F81765" w:rsidRDefault="00F81765" w:rsidP="00F81765">
      <w:pPr>
        <w:widowControl w:val="0"/>
        <w:numPr>
          <w:ilvl w:val="0"/>
          <w:numId w:val="19"/>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Incentivar e promover a captação, a preservação e o aproveitamento de águas pluviais. </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Isto posto, o sentido da existência de uma gestão hídrica hábil, diligente e eficaz fica mais compreensível e clara. Para tanto, utilizar TIC e propor aplicações que podem melhorar a gestão dos recursos hídricos no espaço territorial das bacias hidrográficas, de modo a fornecer melhores serviços para a população que nele sobrevive e desenvolve suas atividades produtivas é fundamental. </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autores sugerem, finalmente, que da mesma forma que existe o conceito de Cidades Inteligentes, utilizar o conceito de Bacias Hidrográficas Inteligentes não é uma questão de mera vontade, mas de necessidade.</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p>
    <w:p w:rsidR="00F81765" w:rsidRDefault="00F81765" w:rsidP="00F81765">
      <w:pPr>
        <w:widowControl w:val="0"/>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Metodologia</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lastRenderedPageBreak/>
        <w:t xml:space="preserve">O estudo </w:t>
      </w:r>
      <w:r>
        <w:rPr>
          <w:rFonts w:ascii="Times New Roman" w:eastAsia="Times New Roman" w:hAnsi="Times New Roman" w:cs="Times New Roman"/>
          <w:sz w:val="24"/>
          <w:szCs w:val="24"/>
        </w:rPr>
        <w:t xml:space="preserve">em que se baseou o presente artigo, </w:t>
      </w:r>
      <w:r w:rsidRPr="006330EA">
        <w:rPr>
          <w:rFonts w:ascii="Times New Roman" w:eastAsia="Times New Roman" w:hAnsi="Times New Roman" w:cs="Times New Roman"/>
          <w:sz w:val="24"/>
          <w:szCs w:val="24"/>
        </w:rPr>
        <w:t xml:space="preserve">enquadra-se como </w:t>
      </w:r>
      <w:r>
        <w:rPr>
          <w:rFonts w:ascii="Times New Roman" w:eastAsia="Times New Roman" w:hAnsi="Times New Roman" w:cs="Times New Roman"/>
          <w:sz w:val="24"/>
          <w:szCs w:val="24"/>
        </w:rPr>
        <w:t xml:space="preserve">sendo </w:t>
      </w:r>
      <w:r w:rsidRPr="006330EA">
        <w:rPr>
          <w:rFonts w:ascii="Times New Roman" w:eastAsia="Times New Roman" w:hAnsi="Times New Roman" w:cs="Times New Roman"/>
          <w:sz w:val="24"/>
          <w:szCs w:val="24"/>
        </w:rPr>
        <w:t>uma pesquisa de caráter exploratório, pois o “[...] tema escolhido é pouco explorado [...]” (GIL, 2008, p.43). Segundo Silveira e Córdova (2009), essa modalidade de pesquisa também promove maior familiarização com o assunto, contribuindo para sua divulgação e reconhecimento. Ele também é adequado para estudos nos quais se almeja “(...) examinar um tema ou problema de investigação</w:t>
      </w:r>
      <w:r>
        <w:rPr>
          <w:rFonts w:ascii="Times New Roman" w:eastAsia="Times New Roman" w:hAnsi="Times New Roman" w:cs="Times New Roman"/>
          <w:sz w:val="24"/>
          <w:szCs w:val="24"/>
        </w:rPr>
        <w:t xml:space="preserve"> pouco estudado ou que não tenha sido abordado antes” (SAMPIERI; COLLADO; LUCIO, 1991, p. 59).  </w:t>
      </w:r>
    </w:p>
    <w:p w:rsidR="00F81765" w:rsidRPr="006330EA"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dados do estudo, de </w:t>
      </w:r>
      <w:r w:rsidRPr="006330EA">
        <w:rPr>
          <w:rFonts w:ascii="Times New Roman" w:eastAsia="Times New Roman" w:hAnsi="Times New Roman" w:cs="Times New Roman"/>
          <w:sz w:val="24"/>
          <w:szCs w:val="24"/>
        </w:rPr>
        <w:t xml:space="preserve">caráter qualitativo, </w:t>
      </w:r>
      <w:r>
        <w:rPr>
          <w:rFonts w:ascii="Times New Roman" w:eastAsia="Times New Roman" w:hAnsi="Times New Roman" w:cs="Times New Roman"/>
          <w:sz w:val="24"/>
          <w:szCs w:val="24"/>
        </w:rPr>
        <w:t>foram</w:t>
      </w:r>
      <w:r w:rsidRPr="006330EA">
        <w:rPr>
          <w:rFonts w:ascii="Times New Roman" w:eastAsia="Times New Roman" w:hAnsi="Times New Roman" w:cs="Times New Roman"/>
          <w:sz w:val="24"/>
          <w:szCs w:val="24"/>
        </w:rPr>
        <w:t xml:space="preserve"> obtidos </w:t>
      </w:r>
      <w:r>
        <w:rPr>
          <w:rFonts w:ascii="Times New Roman" w:eastAsia="Times New Roman" w:hAnsi="Times New Roman" w:cs="Times New Roman"/>
          <w:sz w:val="24"/>
          <w:szCs w:val="24"/>
        </w:rPr>
        <w:t>em</w:t>
      </w:r>
      <w:r w:rsidRPr="006330EA">
        <w:rPr>
          <w:rFonts w:ascii="Times New Roman" w:eastAsia="Times New Roman" w:hAnsi="Times New Roman" w:cs="Times New Roman"/>
          <w:sz w:val="24"/>
          <w:szCs w:val="24"/>
        </w:rPr>
        <w:t xml:space="preserve"> pesquisa </w:t>
      </w:r>
      <w:r>
        <w:rPr>
          <w:rFonts w:ascii="Times New Roman" w:eastAsia="Times New Roman" w:hAnsi="Times New Roman" w:cs="Times New Roman"/>
          <w:sz w:val="24"/>
          <w:szCs w:val="24"/>
        </w:rPr>
        <w:t xml:space="preserve">documental e </w:t>
      </w:r>
      <w:r w:rsidRPr="006330EA">
        <w:rPr>
          <w:rFonts w:ascii="Times New Roman" w:eastAsia="Times New Roman" w:hAnsi="Times New Roman" w:cs="Times New Roman"/>
          <w:sz w:val="24"/>
          <w:szCs w:val="24"/>
        </w:rPr>
        <w:t>bibliográfica</w:t>
      </w:r>
      <w:r>
        <w:rPr>
          <w:rFonts w:ascii="Times New Roman" w:eastAsia="Times New Roman" w:hAnsi="Times New Roman" w:cs="Times New Roman"/>
          <w:sz w:val="24"/>
          <w:szCs w:val="24"/>
        </w:rPr>
        <w:t>, descrevendo e analisando</w:t>
      </w:r>
      <w:r w:rsidRPr="006330EA">
        <w:rPr>
          <w:rFonts w:ascii="Times New Roman" w:eastAsia="Times New Roman" w:hAnsi="Times New Roman" w:cs="Times New Roman"/>
          <w:sz w:val="24"/>
          <w:szCs w:val="24"/>
        </w:rPr>
        <w:t xml:space="preserve"> os conceitos e aplicações de cidades inteligentes, bacias hidrográficas e gestão de recursos hídricos. Ess</w:t>
      </w:r>
      <w:r>
        <w:rPr>
          <w:rFonts w:ascii="Times New Roman" w:eastAsia="Times New Roman" w:hAnsi="Times New Roman" w:cs="Times New Roman"/>
          <w:sz w:val="24"/>
          <w:szCs w:val="24"/>
        </w:rPr>
        <w:t>e tipo de</w:t>
      </w:r>
      <w:r w:rsidRPr="006330EA">
        <w:rPr>
          <w:rFonts w:ascii="Times New Roman" w:eastAsia="Times New Roman" w:hAnsi="Times New Roman" w:cs="Times New Roman"/>
          <w:sz w:val="24"/>
          <w:szCs w:val="24"/>
        </w:rPr>
        <w:t xml:space="preserve"> abordagem possui</w:t>
      </w:r>
      <w:r>
        <w:rPr>
          <w:rFonts w:ascii="Times New Roman" w:eastAsia="Times New Roman" w:hAnsi="Times New Roman" w:cs="Times New Roman"/>
          <w:sz w:val="24"/>
          <w:szCs w:val="24"/>
        </w:rPr>
        <w:t>, ainda,</w:t>
      </w:r>
      <w:r w:rsidRPr="006330EA">
        <w:rPr>
          <w:rFonts w:ascii="Times New Roman" w:eastAsia="Times New Roman" w:hAnsi="Times New Roman" w:cs="Times New Roman"/>
          <w:sz w:val="24"/>
          <w:szCs w:val="24"/>
        </w:rPr>
        <w:t xml:space="preserve"> uma natureza prescritiva, pois tem como objetivo explorar diferentes formas de avaliar a integração e complementaridade dos conceitos envolvidos.</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6330EA">
        <w:rPr>
          <w:rFonts w:ascii="Times New Roman" w:eastAsia="Times New Roman" w:hAnsi="Times New Roman" w:cs="Times New Roman"/>
          <w:sz w:val="24"/>
          <w:szCs w:val="24"/>
        </w:rPr>
        <w:t>o</w:t>
      </w:r>
      <w:r>
        <w:rPr>
          <w:rFonts w:ascii="Times New Roman" w:eastAsia="Times New Roman" w:hAnsi="Times New Roman" w:cs="Times New Roman"/>
          <w:sz w:val="24"/>
          <w:szCs w:val="24"/>
        </w:rPr>
        <w:t>m o</w:t>
      </w:r>
      <w:r w:rsidRPr="006330EA">
        <w:rPr>
          <w:rFonts w:ascii="Times New Roman" w:eastAsia="Times New Roman" w:hAnsi="Times New Roman" w:cs="Times New Roman"/>
          <w:sz w:val="24"/>
          <w:szCs w:val="24"/>
        </w:rPr>
        <w:t xml:space="preserve"> desenvolvimento d</w:t>
      </w:r>
      <w:r>
        <w:rPr>
          <w:rFonts w:ascii="Times New Roman" w:eastAsia="Times New Roman" w:hAnsi="Times New Roman" w:cs="Times New Roman"/>
          <w:sz w:val="24"/>
          <w:szCs w:val="24"/>
        </w:rPr>
        <w:t>a pesquisa</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conforme a abordagem metodológica aqui descrita, buscou-se</w:t>
      </w:r>
      <w:r w:rsidRPr="006330EA">
        <w:rPr>
          <w:rFonts w:ascii="Times New Roman" w:eastAsia="Times New Roman" w:hAnsi="Times New Roman" w:cs="Times New Roman"/>
          <w:sz w:val="24"/>
          <w:szCs w:val="24"/>
        </w:rPr>
        <w:t xml:space="preserve"> defini</w:t>
      </w:r>
      <w:r>
        <w:rPr>
          <w:rFonts w:ascii="Times New Roman" w:eastAsia="Times New Roman" w:hAnsi="Times New Roman" w:cs="Times New Roman"/>
          <w:sz w:val="24"/>
          <w:szCs w:val="24"/>
        </w:rPr>
        <w:t>r</w:t>
      </w:r>
      <w:r w:rsidRPr="006330EA">
        <w:rPr>
          <w:rFonts w:ascii="Times New Roman" w:eastAsia="Times New Roman" w:hAnsi="Times New Roman" w:cs="Times New Roman"/>
          <w:sz w:val="24"/>
          <w:szCs w:val="24"/>
        </w:rPr>
        <w:t xml:space="preserve"> e caracteriza</w:t>
      </w:r>
      <w:r>
        <w:rPr>
          <w:rFonts w:ascii="Times New Roman" w:eastAsia="Times New Roman" w:hAnsi="Times New Roman" w:cs="Times New Roman"/>
          <w:sz w:val="24"/>
          <w:szCs w:val="24"/>
        </w:rPr>
        <w:t>r conceitualmente</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 termo </w:t>
      </w:r>
      <w:r w:rsidRPr="006330EA">
        <w:rPr>
          <w:rFonts w:ascii="Times New Roman" w:eastAsia="Times New Roman" w:hAnsi="Times New Roman" w:cs="Times New Roman"/>
          <w:sz w:val="24"/>
          <w:szCs w:val="24"/>
        </w:rPr>
        <w:t xml:space="preserve">cidades inteligentes, as principais tecnologias da informação e comunicação e suas aplicações; </w:t>
      </w:r>
      <w:r>
        <w:rPr>
          <w:rFonts w:ascii="Times New Roman" w:eastAsia="Times New Roman" w:hAnsi="Times New Roman" w:cs="Times New Roman"/>
          <w:sz w:val="24"/>
          <w:szCs w:val="24"/>
        </w:rPr>
        <w:t>o conceito de</w:t>
      </w:r>
      <w:r w:rsidRPr="006330EA">
        <w:rPr>
          <w:rFonts w:ascii="Times New Roman" w:eastAsia="Times New Roman" w:hAnsi="Times New Roman" w:cs="Times New Roman"/>
          <w:sz w:val="24"/>
          <w:szCs w:val="24"/>
        </w:rPr>
        <w:t xml:space="preserve"> bacias hidrográficas e </w:t>
      </w:r>
      <w:r>
        <w:rPr>
          <w:rFonts w:ascii="Times New Roman" w:eastAsia="Times New Roman" w:hAnsi="Times New Roman" w:cs="Times New Roman"/>
          <w:sz w:val="24"/>
          <w:szCs w:val="24"/>
        </w:rPr>
        <w:t xml:space="preserve">de </w:t>
      </w:r>
      <w:r w:rsidRPr="006330EA">
        <w:rPr>
          <w:rFonts w:ascii="Times New Roman" w:eastAsia="Times New Roman" w:hAnsi="Times New Roman" w:cs="Times New Roman"/>
          <w:sz w:val="24"/>
          <w:szCs w:val="24"/>
        </w:rPr>
        <w:t>gestão dos recursos hídricos</w:t>
      </w:r>
      <w:r>
        <w:rPr>
          <w:rFonts w:ascii="Times New Roman" w:eastAsia="Times New Roman" w:hAnsi="Times New Roman" w:cs="Times New Roman"/>
          <w:sz w:val="24"/>
          <w:szCs w:val="24"/>
        </w:rPr>
        <w:t xml:space="preserve">. O exercício analítico consistiu em apresentar a relação dos conceitos e aplicações de cidades inteligentes que podem ser úteis para auxiliar na gestão dos recursos hídricos em bacias hidrográficas, caracterizando-a como bacias hidrográficas inteligentes.  </w:t>
      </w:r>
    </w:p>
    <w:p w:rsidR="00F81765" w:rsidRDefault="00F81765" w:rsidP="00F81765">
      <w:pPr>
        <w:widowControl w:val="0"/>
        <w:spacing w:after="0" w:line="360" w:lineRule="auto"/>
        <w:rPr>
          <w:rFonts w:ascii="Times New Roman" w:eastAsia="Times New Roman" w:hAnsi="Times New Roman" w:cs="Times New Roman"/>
          <w:b/>
          <w:sz w:val="24"/>
          <w:szCs w:val="24"/>
        </w:rPr>
      </w:pPr>
    </w:p>
    <w:p w:rsidR="00F81765" w:rsidRDefault="00F81765" w:rsidP="00F81765">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inteligentes e sustentáveis</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estudar detidamente o conceito de bacias hidrográficas, é perceptível que vários outros assuntos complexos a elas se relacionam, exigindo uma base sólida e multidisciplinar do conhecimento que envolve a gestão dos recursos hídricos. Dado que a água é não apenas necessária, mas insubstituível, a gestão e segurança hídrica acabam sendo tópicos fundamentais em uma sociedade, que quando bem executados na prática diária, impactam positivamente e diretamente na vida dos cidadãos. </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como as TIC podem contribuir com as pessoas que residem em uma cidade inteligente, aplicações já existentes e possíveis adaptações podem ser de grande utilidade na obtenção e análise de dados nas bacias hidrográficas. Seguindo esta linha de raciocínio, vários aspectos dentro da gestão, planejamento e destinação dos recursos hídricos podem ser alcançados por meio de TICs e, com isso, garantir formas mais eficazes e efetivas de se garantir a segurança hídrica em determinada região. </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Tomando por base as aplicações que já foram descritas no contexto das cidades inteligentes, observa-se que, a partir delas e dos recursos de TIC por elas usadas, algumas podem influenciar diretamente nos mecanismos utilizados como suporte à tomada de decisão na gestão dos recursos hídricos. Com este propósito, a seguir são apresentadas algumas sugestões destas aplicações.  </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 Serviço Inteligente para a coleta de Lixo implementado em Barcelona, na Espanha, consiste em uma rede de sensores instalados em lixeiras que são </w:t>
      </w:r>
      <w:r w:rsidRPr="003A4E45">
        <w:rPr>
          <w:rFonts w:ascii="Times New Roman" w:eastAsia="Times New Roman" w:hAnsi="Times New Roman" w:cs="Times New Roman"/>
          <w:sz w:val="24"/>
          <w:szCs w:val="24"/>
        </w:rPr>
        <w:t>capazes de notificar quando as lixeiras já estão cheias (</w:t>
      </w:r>
      <w:r w:rsidRPr="0047729A">
        <w:rPr>
          <w:rFonts w:ascii="Times New Roman" w:eastAsia="Times New Roman" w:hAnsi="Times New Roman" w:cs="Times New Roman"/>
          <w:sz w:val="24"/>
          <w:szCs w:val="24"/>
        </w:rPr>
        <w:t>KON</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SANTANA</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2016). Esses sensores, que são aplicações de IoT, podem enviar informações para um centro de controle </w:t>
      </w:r>
      <w:r>
        <w:rPr>
          <w:rFonts w:ascii="Times New Roman" w:eastAsia="Times New Roman" w:hAnsi="Times New Roman" w:cs="Times New Roman"/>
          <w:sz w:val="24"/>
          <w:szCs w:val="24"/>
        </w:rPr>
        <w:t>avisando quando</w:t>
      </w:r>
      <w:r w:rsidRPr="0047729A">
        <w:rPr>
          <w:rFonts w:ascii="Times New Roman" w:eastAsia="Times New Roman" w:hAnsi="Times New Roman" w:cs="Times New Roman"/>
          <w:sz w:val="24"/>
          <w:szCs w:val="24"/>
        </w:rPr>
        <w:t xml:space="preserve"> é necessário fazer a coleta, de modo a impedir que o lixo seja arrastado pelas chuvas</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tanto para mananciais quanto para o esgoto, evitando</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assim, a poluição dos rios e seus afluentes</w:t>
      </w:r>
      <w:r>
        <w:rPr>
          <w:rFonts w:ascii="Times New Roman" w:eastAsia="Times New Roman" w:hAnsi="Times New Roman" w:cs="Times New Roman"/>
          <w:sz w:val="24"/>
          <w:szCs w:val="24"/>
        </w:rPr>
        <w:t xml:space="preserve">.  </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Pr="0047729A">
        <w:rPr>
          <w:rFonts w:ascii="Times New Roman" w:eastAsia="Times New Roman" w:hAnsi="Times New Roman" w:cs="Times New Roman"/>
          <w:sz w:val="24"/>
          <w:szCs w:val="24"/>
        </w:rPr>
        <w:t>Centro Integrado de Comando (CEIC)</w:t>
      </w:r>
      <w:r>
        <w:rPr>
          <w:rFonts w:ascii="Times New Roman" w:eastAsia="Times New Roman" w:hAnsi="Times New Roman" w:cs="Times New Roman"/>
          <w:sz w:val="24"/>
          <w:szCs w:val="24"/>
        </w:rPr>
        <w:t>, situado na cidade de Porto Alegre no Brasil, consiste em um centro de monitoramento georreferenciado, que possui controle de dezenas de câmeras interconectadas de alta capacidade, equipadas com sensores de movimento por infravermelho, sensores de deslocamento e recursos de ampliação de imagens que auxiliam no monitoramento de praças, vias, prédios e monumentos públicos (</w:t>
      </w:r>
      <w:r>
        <w:rPr>
          <w:rFonts w:ascii="Times New Roman" w:eastAsia="Times New Roman" w:hAnsi="Times New Roman" w:cs="Times New Roman"/>
          <w:sz w:val="24"/>
          <w:szCs w:val="24"/>
          <w:highlight w:val="white"/>
        </w:rPr>
        <w:t>WEISS; BERNARDES; CONSONI, 2013)</w:t>
      </w:r>
      <w:r>
        <w:rPr>
          <w:rFonts w:ascii="Times New Roman" w:eastAsia="Times New Roman" w:hAnsi="Times New Roman" w:cs="Times New Roman"/>
          <w:sz w:val="24"/>
          <w:szCs w:val="24"/>
        </w:rPr>
        <w:t xml:space="preserve">. Apesar de abranger diversas tecnologias que em sua maioria são fortes componentes de uma cidade inteligente, uma de suas funções teria forte importância e potencial na contribuição da gestão dos recursos hídricos, pois que toca no quesito da captação e formação da base de dados relacionadas aos nivelamentos pluviométricos da água das chuvas. </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r w:rsidRPr="0047729A">
        <w:rPr>
          <w:rFonts w:ascii="Times New Roman" w:eastAsia="Times New Roman" w:hAnsi="Times New Roman" w:cs="Times New Roman"/>
          <w:sz w:val="24"/>
          <w:szCs w:val="24"/>
        </w:rPr>
        <w:t xml:space="preserve"> forma direta, o CEIC </w:t>
      </w:r>
      <w:r>
        <w:rPr>
          <w:rFonts w:ascii="Times New Roman" w:eastAsia="Times New Roman" w:hAnsi="Times New Roman" w:cs="Times New Roman"/>
          <w:sz w:val="24"/>
          <w:szCs w:val="24"/>
        </w:rPr>
        <w:t xml:space="preserve">corrobora </w:t>
      </w:r>
      <w:r w:rsidRPr="0047729A">
        <w:rPr>
          <w:rFonts w:ascii="Times New Roman" w:eastAsia="Times New Roman" w:hAnsi="Times New Roman" w:cs="Times New Roman"/>
          <w:sz w:val="24"/>
          <w:szCs w:val="24"/>
        </w:rPr>
        <w:t>o conceito de bacias hidrográficas inteligentes</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 razão</w:t>
      </w:r>
      <w:r w:rsidRPr="0047729A">
        <w:rPr>
          <w:rFonts w:ascii="Times New Roman" w:eastAsia="Times New Roman" w:hAnsi="Times New Roman" w:cs="Times New Roman"/>
          <w:sz w:val="24"/>
          <w:szCs w:val="24"/>
        </w:rPr>
        <w:t xml:space="preserve"> da capacidade de coletar e receber os dados dos sensores pluviométricos</w:t>
      </w:r>
      <w:r>
        <w:rPr>
          <w:rFonts w:ascii="Times New Roman" w:eastAsia="Times New Roman" w:hAnsi="Times New Roman" w:cs="Times New Roman"/>
          <w:sz w:val="24"/>
          <w:szCs w:val="24"/>
        </w:rPr>
        <w:t xml:space="preserve">, que são também aplicações IoT.  Assim, expandindo esse conceito, seria interessante a criação de um Centro Integrado de Monitoramento de Recursos Hídricos (CIMRC), cujo propósito seria o de receber informações coletadas dos espaços territoriais das bacias hidrográficas (aplicações de IoT) e processá-las, gerando subsídios </w:t>
      </w:r>
      <w:r w:rsidRPr="00AF3605">
        <w:rPr>
          <w:rFonts w:ascii="Times New Roman" w:eastAsia="Times New Roman" w:hAnsi="Times New Roman" w:cs="Times New Roman"/>
          <w:sz w:val="24"/>
          <w:szCs w:val="24"/>
        </w:rPr>
        <w:t xml:space="preserve">para facilitar o processo de tomada de decisão </w:t>
      </w:r>
      <w:r>
        <w:rPr>
          <w:rFonts w:ascii="Times New Roman" w:eastAsia="Times New Roman" w:hAnsi="Times New Roman" w:cs="Times New Roman"/>
          <w:sz w:val="24"/>
          <w:szCs w:val="24"/>
        </w:rPr>
        <w:t xml:space="preserve">da gestão dos recursos hídricos (aplicações de Big Data e Inteligência Artificial).  </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Horizon Scanning Centre (HSC) é um projeto aplicado no Reino Unido. Consiste em análises aprofundadas sobre múltiplos canais de dados (Big Data) relacionados às alterações climáticas e seus efeitos na disponibilidade de alimentos e água, tensões regionais, e estabilidade e segurança nacional (</w:t>
      </w:r>
      <w:r w:rsidRPr="007B5B62">
        <w:rPr>
          <w:rFonts w:ascii="Times New Roman" w:eastAsia="Times New Roman" w:hAnsi="Times New Roman" w:cs="Times New Roman"/>
          <w:sz w:val="24"/>
          <w:szCs w:val="24"/>
        </w:rPr>
        <w:t>AL NUAIMI et al</w:t>
      </w:r>
      <w:r>
        <w:rPr>
          <w:rFonts w:ascii="Times New Roman" w:eastAsia="Times New Roman" w:hAnsi="Times New Roman" w:cs="Times New Roman"/>
          <w:sz w:val="24"/>
          <w:szCs w:val="24"/>
        </w:rPr>
        <w:t xml:space="preserve">, </w:t>
      </w:r>
      <w:r w:rsidRPr="007B5B62">
        <w:rPr>
          <w:rFonts w:ascii="Times New Roman" w:eastAsia="Times New Roman" w:hAnsi="Times New Roman" w:cs="Times New Roman"/>
          <w:sz w:val="24"/>
          <w:szCs w:val="24"/>
        </w:rPr>
        <w:t>2015)</w:t>
      </w:r>
      <w:r>
        <w:rPr>
          <w:rFonts w:ascii="Times New Roman" w:eastAsia="Times New Roman" w:hAnsi="Times New Roman" w:cs="Times New Roman"/>
          <w:sz w:val="24"/>
          <w:szCs w:val="24"/>
        </w:rPr>
        <w:t xml:space="preserve">. O HSC pode, assim, auxiliar de forma direta na configuração do conceito de bacia hidrográfica inteligente, realizando a análise, monitoramento e vindo a ser fonte das massas de dados relacionadas às alterações e intercorrências climáticas e de demanda que afetam região de uma bacia hidrográfica. Uma vez que estas alterações estão fortemente conectadas ao comportamento do ciclo hidrológico visto em determinada região, toda informação, detalhamento e possíveis efeitos sobre o clima permitem que um melhor planejamento hídrico seja realizado. Essa é mais uma aplicação que pode ser incorporada ao Centro Integrado de Monitoramento de Recursos Hídricos (CIMRC). </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193066">
        <w:rPr>
          <w:rFonts w:ascii="Times New Roman" w:eastAsia="Times New Roman" w:hAnsi="Times New Roman" w:cs="Times New Roman"/>
          <w:sz w:val="24"/>
          <w:szCs w:val="24"/>
        </w:rPr>
        <w:t xml:space="preserve">O Risk Assessment and Horizon Scanning (RAHS), programa que atua no âmbito do Centro Nacional de Coordenação de Segurança de Singapura, é um centro responsável por recolher e analisar </w:t>
      </w:r>
      <w:bookmarkStart w:id="1" w:name="_GoBack"/>
      <w:r w:rsidRPr="00193066">
        <w:rPr>
          <w:rFonts w:ascii="Times New Roman" w:eastAsia="Times New Roman" w:hAnsi="Times New Roman" w:cs="Times New Roman"/>
          <w:sz w:val="24"/>
          <w:szCs w:val="24"/>
        </w:rPr>
        <w:lastRenderedPageBreak/>
        <w:t>dados em grande escala</w:t>
      </w:r>
      <w:r>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gerenciando proativamente ameaças, como ataques terroristas, doenças infecciosas e crises financeiras (AL NUAIMI et al, 2015). Apesar de atuar na gerência de diversas crises diferentes, com a estrutura de análise e de gerenciamento de dados em grande escala oferecido pelo RAHS</w:t>
      </w:r>
      <w:r>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é possível que essas funcionalidades sejam direcionadas para </w:t>
      </w:r>
      <w:r>
        <w:rPr>
          <w:rFonts w:ascii="Times New Roman" w:eastAsia="Times New Roman" w:hAnsi="Times New Roman" w:cs="Times New Roman"/>
          <w:sz w:val="24"/>
          <w:szCs w:val="24"/>
        </w:rPr>
        <w:t>tratar de</w:t>
      </w:r>
      <w:r w:rsidRPr="00193066">
        <w:rPr>
          <w:rFonts w:ascii="Times New Roman" w:eastAsia="Times New Roman" w:hAnsi="Times New Roman" w:cs="Times New Roman"/>
          <w:sz w:val="24"/>
          <w:szCs w:val="24"/>
        </w:rPr>
        <w:t xml:space="preserve"> questões </w:t>
      </w:r>
      <w:r>
        <w:rPr>
          <w:rFonts w:ascii="Times New Roman" w:eastAsia="Times New Roman" w:hAnsi="Times New Roman" w:cs="Times New Roman"/>
          <w:sz w:val="24"/>
          <w:szCs w:val="24"/>
        </w:rPr>
        <w:t xml:space="preserve">envolvendo recursos </w:t>
      </w:r>
      <w:r w:rsidRPr="00193066">
        <w:rPr>
          <w:rFonts w:ascii="Times New Roman" w:eastAsia="Times New Roman" w:hAnsi="Times New Roman" w:cs="Times New Roman"/>
          <w:sz w:val="24"/>
          <w:szCs w:val="24"/>
        </w:rPr>
        <w:t>hídric</w:t>
      </w:r>
      <w:r>
        <w:rPr>
          <w:rFonts w:ascii="Times New Roman" w:eastAsia="Times New Roman" w:hAnsi="Times New Roman" w:cs="Times New Roman"/>
          <w:sz w:val="24"/>
          <w:szCs w:val="24"/>
        </w:rPr>
        <w:t>o</w:t>
      </w:r>
      <w:r w:rsidRPr="00193066">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c</w:t>
      </w:r>
      <w:r w:rsidRPr="00193066">
        <w:rPr>
          <w:rFonts w:ascii="Times New Roman" w:eastAsia="Times New Roman" w:hAnsi="Times New Roman" w:cs="Times New Roman"/>
          <w:sz w:val="24"/>
          <w:szCs w:val="24"/>
        </w:rPr>
        <w:t>ontribuindo na parte de análise e auxiliando nas tomadas de decis</w:t>
      </w:r>
      <w:r>
        <w:rPr>
          <w:rFonts w:ascii="Times New Roman" w:eastAsia="Times New Roman" w:hAnsi="Times New Roman" w:cs="Times New Roman"/>
          <w:sz w:val="24"/>
          <w:szCs w:val="24"/>
        </w:rPr>
        <w:t>ão</w:t>
      </w:r>
      <w:r w:rsidRPr="001930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 o</w:t>
      </w:r>
      <w:r w:rsidRPr="00193066">
        <w:rPr>
          <w:rFonts w:ascii="Times New Roman" w:eastAsia="Times New Roman" w:hAnsi="Times New Roman" w:cs="Times New Roman"/>
          <w:sz w:val="24"/>
          <w:szCs w:val="24"/>
        </w:rPr>
        <w:t xml:space="preserve"> RAHS reforça</w:t>
      </w:r>
      <w:r>
        <w:rPr>
          <w:rFonts w:ascii="Times New Roman" w:eastAsia="Times New Roman" w:hAnsi="Times New Roman" w:cs="Times New Roman"/>
          <w:sz w:val="24"/>
          <w:szCs w:val="24"/>
        </w:rPr>
        <w:t>-se</w:t>
      </w:r>
      <w:r w:rsidRPr="00193066">
        <w:rPr>
          <w:rFonts w:ascii="Times New Roman" w:eastAsia="Times New Roman" w:hAnsi="Times New Roman" w:cs="Times New Roman"/>
          <w:sz w:val="24"/>
          <w:szCs w:val="24"/>
        </w:rPr>
        <w:t xml:space="preserve"> a necessidade de criação do CIMRC.</w:t>
      </w:r>
      <w:r>
        <w:rPr>
          <w:rFonts w:ascii="Times New Roman" w:eastAsia="Times New Roman" w:hAnsi="Times New Roman" w:cs="Times New Roman"/>
          <w:sz w:val="24"/>
          <w:szCs w:val="24"/>
        </w:rPr>
        <w:t xml:space="preserve"> </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National Education Network (NEdNet) é um sistema integrado na Tailândia que inclui serviços de informação relacionados à educação, infraestrutura de rede e serviços de aprendizagem. O sistema permite melhor entendimento e visualização geral para os que lecionam conteúdos didáticos, apoia fortemente a aprendizagem autodirigida e personalizada com base no estudante e auxilia nas tomadas de decisão gerenciais (</w:t>
      </w:r>
      <w:r w:rsidRPr="007B5B62">
        <w:rPr>
          <w:rFonts w:ascii="Times New Roman" w:eastAsia="Times New Roman" w:hAnsi="Times New Roman" w:cs="Times New Roman"/>
          <w:sz w:val="24"/>
          <w:szCs w:val="24"/>
        </w:rPr>
        <w:t>AL NUAIMI et al</w:t>
      </w:r>
      <w:r>
        <w:rPr>
          <w:rFonts w:ascii="Times New Roman" w:eastAsia="Times New Roman" w:hAnsi="Times New Roman" w:cs="Times New Roman"/>
          <w:sz w:val="24"/>
          <w:szCs w:val="24"/>
        </w:rPr>
        <w:t xml:space="preserve">, </w:t>
      </w:r>
      <w:r w:rsidRPr="007B5B62">
        <w:rPr>
          <w:rFonts w:ascii="Times New Roman" w:eastAsia="Times New Roman" w:hAnsi="Times New Roman" w:cs="Times New Roman"/>
          <w:sz w:val="24"/>
          <w:szCs w:val="24"/>
        </w:rPr>
        <w:t>2015)</w:t>
      </w:r>
      <w:r>
        <w:rPr>
          <w:rFonts w:ascii="Times New Roman" w:eastAsia="Times New Roman" w:hAnsi="Times New Roman" w:cs="Times New Roman"/>
          <w:sz w:val="24"/>
          <w:szCs w:val="24"/>
        </w:rPr>
        <w:t xml:space="preserve">. Este sistema, de forma direta, é capaz, segundo os autores, de influenciar tanto a dinâmica de aprendizagem, quanto a própria capacidade de aprender dos indivíduos. </w:t>
      </w:r>
    </w:p>
    <w:p w:rsidR="00F81765" w:rsidRDefault="00F81765" w:rsidP="00F81765">
      <w:pPr>
        <w:widowControl w:val="0"/>
        <w:shd w:val="clear" w:color="auto" w:fill="FFFFFF" w:themeFill="background1"/>
        <w:spacing w:after="0" w:line="360" w:lineRule="auto"/>
        <w:ind w:firstLine="700"/>
        <w:jc w:val="both"/>
        <w:rPr>
          <w:rFonts w:ascii="Times New Roman" w:eastAsia="Times New Roman" w:hAnsi="Times New Roman" w:cs="Times New Roman"/>
          <w:sz w:val="24"/>
          <w:szCs w:val="24"/>
        </w:rPr>
      </w:pPr>
      <w:r w:rsidRPr="33D028F2">
        <w:rPr>
          <w:rFonts w:ascii="Times New Roman" w:eastAsia="Times New Roman" w:hAnsi="Times New Roman" w:cs="Times New Roman"/>
          <w:sz w:val="24"/>
          <w:szCs w:val="24"/>
        </w:rPr>
        <w:t xml:space="preserve">Diante da grande capacidade de transmissão de informações e de atuar como ferramenta para </w:t>
      </w:r>
      <w:r>
        <w:rPr>
          <w:rFonts w:ascii="Times New Roman" w:eastAsia="Times New Roman" w:hAnsi="Times New Roman" w:cs="Times New Roman"/>
          <w:sz w:val="24"/>
          <w:szCs w:val="24"/>
        </w:rPr>
        <w:t xml:space="preserve">a </w:t>
      </w:r>
      <w:r w:rsidRPr="33D028F2">
        <w:rPr>
          <w:rFonts w:ascii="Times New Roman" w:eastAsia="Times New Roman" w:hAnsi="Times New Roman" w:cs="Times New Roman"/>
          <w:sz w:val="24"/>
          <w:szCs w:val="24"/>
        </w:rPr>
        <w:t xml:space="preserve">geração de conhecimento, o NEdNet, quando direcionado a questões ambientais, pode ser um eficiente </w:t>
      </w:r>
      <w:r>
        <w:rPr>
          <w:rFonts w:ascii="Times New Roman" w:eastAsia="Times New Roman" w:hAnsi="Times New Roman" w:cs="Times New Roman"/>
          <w:sz w:val="24"/>
          <w:szCs w:val="24"/>
        </w:rPr>
        <w:t>recurso</w:t>
      </w:r>
      <w:r w:rsidRPr="33D028F2">
        <w:rPr>
          <w:rFonts w:ascii="Times New Roman" w:eastAsia="Times New Roman" w:hAnsi="Times New Roman" w:cs="Times New Roman"/>
          <w:sz w:val="24"/>
          <w:szCs w:val="24"/>
        </w:rPr>
        <w:t xml:space="preserve"> para a educação ambiental, principalmente em questões hídricas. </w:t>
      </w:r>
      <w:r>
        <w:rPr>
          <w:rFonts w:ascii="Times New Roman" w:eastAsia="Times New Roman" w:hAnsi="Times New Roman" w:cs="Times New Roman"/>
          <w:sz w:val="24"/>
          <w:szCs w:val="24"/>
        </w:rPr>
        <w:t>Com o NEdNet</w:t>
      </w:r>
      <w:r w:rsidRPr="33D028F2">
        <w:rPr>
          <w:rFonts w:ascii="Times New Roman" w:eastAsia="Times New Roman" w:hAnsi="Times New Roman" w:cs="Times New Roman"/>
          <w:sz w:val="24"/>
          <w:szCs w:val="24"/>
        </w:rPr>
        <w:t>, o sistema educacional poderia ter aulas, conteúdos, atividades, eventos e palestras que cri</w:t>
      </w:r>
      <w:r>
        <w:rPr>
          <w:rFonts w:ascii="Times New Roman" w:eastAsia="Times New Roman" w:hAnsi="Times New Roman" w:cs="Times New Roman"/>
          <w:sz w:val="24"/>
          <w:szCs w:val="24"/>
        </w:rPr>
        <w:t>a</w:t>
      </w:r>
      <w:r w:rsidRPr="33D028F2">
        <w:rPr>
          <w:rFonts w:ascii="Times New Roman" w:eastAsia="Times New Roman" w:hAnsi="Times New Roman" w:cs="Times New Roman"/>
          <w:sz w:val="24"/>
          <w:szCs w:val="24"/>
        </w:rPr>
        <w:t>m visibilidade do assunto para a população e</w:t>
      </w:r>
      <w:r>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sobretudo</w:t>
      </w:r>
      <w:r>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para os estudantes, abordando temas </w:t>
      </w:r>
      <w:r>
        <w:rPr>
          <w:rFonts w:ascii="Times New Roman" w:eastAsia="Times New Roman" w:hAnsi="Times New Roman" w:cs="Times New Roman"/>
          <w:sz w:val="24"/>
          <w:szCs w:val="24"/>
        </w:rPr>
        <w:t xml:space="preserve">tais </w:t>
      </w:r>
      <w:r w:rsidRPr="33D028F2">
        <w:rPr>
          <w:rFonts w:ascii="Times New Roman" w:eastAsia="Times New Roman" w:hAnsi="Times New Roman" w:cs="Times New Roman"/>
          <w:sz w:val="24"/>
          <w:szCs w:val="24"/>
        </w:rPr>
        <w:t xml:space="preserve">como </w:t>
      </w:r>
      <w:r>
        <w:rPr>
          <w:rFonts w:ascii="Times New Roman" w:eastAsia="Times New Roman" w:hAnsi="Times New Roman" w:cs="Times New Roman"/>
          <w:sz w:val="24"/>
          <w:szCs w:val="24"/>
        </w:rPr>
        <w:t xml:space="preserve">o </w:t>
      </w:r>
      <w:r w:rsidRPr="33D028F2">
        <w:rPr>
          <w:rFonts w:ascii="Times New Roman" w:eastAsia="Times New Roman" w:hAnsi="Times New Roman" w:cs="Times New Roman"/>
          <w:sz w:val="24"/>
          <w:szCs w:val="24"/>
        </w:rPr>
        <w:t xml:space="preserve">desperdício de água, hábitos que impactam positivamente </w:t>
      </w:r>
      <w:r>
        <w:rPr>
          <w:rFonts w:ascii="Times New Roman" w:eastAsia="Times New Roman" w:hAnsi="Times New Roman" w:cs="Times New Roman"/>
          <w:sz w:val="24"/>
          <w:szCs w:val="24"/>
        </w:rPr>
        <w:t>n</w:t>
      </w:r>
      <w:r w:rsidRPr="33D028F2">
        <w:rPr>
          <w:rFonts w:ascii="Times New Roman" w:eastAsia="Times New Roman" w:hAnsi="Times New Roman" w:cs="Times New Roman"/>
          <w:sz w:val="24"/>
          <w:szCs w:val="24"/>
        </w:rPr>
        <w:t xml:space="preserve">o meio ambiente, funcionamento do ciclo hidrológico, poluição hídrica, entre diversos outros tópicos </w:t>
      </w:r>
      <w:r>
        <w:rPr>
          <w:rFonts w:ascii="Times New Roman" w:eastAsia="Times New Roman" w:hAnsi="Times New Roman" w:cs="Times New Roman"/>
          <w:sz w:val="24"/>
          <w:szCs w:val="24"/>
        </w:rPr>
        <w:t xml:space="preserve">também </w:t>
      </w:r>
      <w:r w:rsidRPr="33D028F2">
        <w:rPr>
          <w:rFonts w:ascii="Times New Roman" w:eastAsia="Times New Roman" w:hAnsi="Times New Roman" w:cs="Times New Roman"/>
          <w:sz w:val="24"/>
          <w:szCs w:val="24"/>
        </w:rPr>
        <w:t>importantes. Esse ambiente de educação ambiental poderia estar integrado ao CIMRC</w:t>
      </w:r>
      <w:r>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fornecendo informações </w:t>
      </w:r>
      <w:r>
        <w:rPr>
          <w:rFonts w:ascii="Times New Roman" w:eastAsia="Times New Roman" w:hAnsi="Times New Roman" w:cs="Times New Roman"/>
          <w:sz w:val="24"/>
          <w:szCs w:val="24"/>
        </w:rPr>
        <w:t xml:space="preserve">e orientando </w:t>
      </w:r>
      <w:r w:rsidRPr="33D028F2">
        <w:rPr>
          <w:rFonts w:ascii="Times New Roman" w:eastAsia="Times New Roman" w:hAnsi="Times New Roman" w:cs="Times New Roman"/>
          <w:sz w:val="24"/>
          <w:szCs w:val="24"/>
        </w:rPr>
        <w:t xml:space="preserve">sobre a segurança hídrica em tempo real. </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e-Noé é uma solução que composta por uma rede de sensores sem fio é capaz de monitorar rios e córregos urbanos (</w:t>
      </w:r>
      <w:r>
        <w:rPr>
          <w:rFonts w:ascii="Times New Roman" w:eastAsia="Times New Roman" w:hAnsi="Times New Roman" w:cs="Times New Roman"/>
          <w:sz w:val="24"/>
          <w:szCs w:val="24"/>
          <w:highlight w:val="white"/>
        </w:rPr>
        <w:t>CRUZ, BARCELLOS e BERNARDINI, 2020)</w:t>
      </w:r>
      <w:r>
        <w:rPr>
          <w:rFonts w:ascii="Times New Roman" w:eastAsia="Times New Roman" w:hAnsi="Times New Roman" w:cs="Times New Roman"/>
          <w:sz w:val="24"/>
          <w:szCs w:val="24"/>
        </w:rPr>
        <w:t>. A partir dos dados capturados pelos sensores instalados submersos nas águas, é possível que o registro das alterações no nível das águas seja feito. Utilizando-se destes dados, as aplicações de Inteligência Artificial seriam apropriadas para a realização de previsões sobre prováveis enchentes no local. De modo geral, é plausível visualizar nesta aplicação alguns aspectos que se relacionam com a gestão hídrica e as bacias hidrográficas inteligentes. Estes sensores poderiam estar dispostos nos vários rios e cursos de água que compõem a bacia hidrográfica, coletando informações sobre o nivelamento e, a partir de aplicações de IA e Big Data, seria oportuno fornecer subsídios para auxiliar com o processo decisório em momento de cheia ou de escassez hídrica. Essa é mais uma aplicação que poderia fazer parte do CIMRC.</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do volume de dados que o CIMRC pode receber e processar, o conceito de computação em nuvem pode ser aqui aposto, uma vez que todas as aplicações, dados e informações ficam reunidos </w:t>
      </w:r>
      <w:r>
        <w:rPr>
          <w:rFonts w:ascii="Times New Roman" w:eastAsia="Times New Roman" w:hAnsi="Times New Roman" w:cs="Times New Roman"/>
          <w:sz w:val="24"/>
          <w:szCs w:val="24"/>
        </w:rPr>
        <w:lastRenderedPageBreak/>
        <w:t xml:space="preserve">em data centers e são acessados por meio da internet. Cada uma das aplicações e sistemas citados neste estudo possuem, obviamente, funções e funcionamentos distintos, ainda assim, todas tendem para o mesmo objetivo e se interconectam por este ponto. Aceito isso, sugere-se que o CIMRC auxiliaria na conectividade de todos os serviços, facilitando toda a integração existente entre eles. </w:t>
      </w:r>
    </w:p>
    <w:p w:rsidR="00F81765" w:rsidRDefault="00F81765" w:rsidP="00F81765">
      <w:pPr>
        <w:widowControl w:val="0"/>
        <w:spacing w:line="360" w:lineRule="auto"/>
        <w:jc w:val="both"/>
        <w:rPr>
          <w:rFonts w:ascii="Times New Roman" w:eastAsia="Times New Roman" w:hAnsi="Times New Roman" w:cs="Times New Roman"/>
          <w:b/>
          <w:sz w:val="24"/>
          <w:szCs w:val="24"/>
        </w:rPr>
      </w:pPr>
    </w:p>
    <w:p w:rsidR="00F81765" w:rsidRDefault="00F81765" w:rsidP="00F81765">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Conclusões</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proposta deste estudo foi, particularmente, explorar o uso de TICs para a formação e teorização do conceito de bacias hidrográficas inteligentes e sustentáveis. Tendo como base e ponto de referência o estudo de conceitos e aplicações sobre cidades inteligentes, defendeu-se a grande importância das TICs para o avanço e melhoria da qualidade de vida dos cidadãos. </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das aplicações das TIC’s sugeridas e aqui apresentadas, bem como de outras que possam vir a ser incorporadas, a criação de um Centro Integrado de Monitoramento de Recursos Hídricos (CIMRC) teria por principal finalidade centralizar todas as informações relacionadas à segurança hídrica da região em que a bacia hidrográfica avaliada se estende. Esta base automatizada exerceria funções focada na gestão dos recursos hídricos, objetivando melhorar o aproveitamento e controle do fluxo da água a partir da coleta, recebimento e análise das informações disponíveis no espaço territorial. </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Centralizando o controle da gestão sobre as aplicações, o CIMRC receberia informações por meio de sensores dos mais diversos tipos (pluviométricos, níveis de água e vazão dos rios, entre outros), além de dados relacionados aos efeitos das alterações climáticas. Com a base de dados captada e armazenada, várias análises poderiam ser feitas, gerando informações e subsídios para auxiliar com o processo de tomada de decisões.</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as etapas poderiam ser realizadas com base no monitoramento em tempo real, utilizando recursos tecnológicos, tais como IoT, Computação em Nuvem, Big Data e Inteligência Artificial presentes em cada uma das aplicações, para que assim seja possível alcançar uma melhor eficiência nas respostas relacionadas à gestão hídrica. </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suma, para os autores não há dúvidas que as tecnologias de informação e comunicação e suas aplicações presentes em cidades inteligentes possam também ser utilizadas para a construção de soluções tecnológicas baseadas no conceito de bacias hidrográficas inteligentes.  Nesse sentido, como há dependência de água para a sobrevivência dos seres vivos e para a realização das atividades produtivas, postula-se a necessidade de toda essa estrutura de informações que a tecnologia pode entregar. De outra forma, esta seria uma ferramenta fundamental para que os gestores de recursos hídricos possam enfrentar as adversidades hídricas e das consequências advindas das alterações </w:t>
      </w:r>
      <w:r>
        <w:rPr>
          <w:rFonts w:ascii="Times New Roman" w:eastAsia="Times New Roman" w:hAnsi="Times New Roman" w:cs="Times New Roman"/>
          <w:sz w:val="24"/>
          <w:szCs w:val="24"/>
        </w:rPr>
        <w:lastRenderedPageBreak/>
        <w:t xml:space="preserve">climáticas, uma vez que poderão ter informações em tempo real para auxiliar na tomada de decisão.  </w:t>
      </w:r>
    </w:p>
    <w:p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os autores advertem que os resultados, teorizações e propostas aqui delineadas são de caráter exploratório e fundamentadas no referencial bibliográfico e documental utilizado. Sugere-se, portanto, a continuidade dos estudos e a verificação em situações reais das soluções tecnológicas, visando o aprofundamento do conceito de bacas hidrográficas inteligentes e sustentáveis.  </w:t>
      </w:r>
    </w:p>
    <w:p w:rsidR="00F81765" w:rsidRDefault="00F81765" w:rsidP="00F81765">
      <w:pPr>
        <w:spacing w:after="0" w:line="240" w:lineRule="auto"/>
        <w:jc w:val="both"/>
        <w:rPr>
          <w:rFonts w:ascii="Times New Roman" w:eastAsia="Times New Roman" w:hAnsi="Times New Roman" w:cs="Times New Roman"/>
          <w:b/>
          <w:sz w:val="24"/>
          <w:szCs w:val="24"/>
        </w:rPr>
      </w:pPr>
    </w:p>
    <w:p w:rsidR="00F81765" w:rsidRDefault="00F81765" w:rsidP="00F81765">
      <w:pPr>
        <w:spacing w:after="0" w:line="240" w:lineRule="auto"/>
        <w:jc w:val="both"/>
        <w:rPr>
          <w:rFonts w:ascii="Times New Roman" w:eastAsia="Times New Roman" w:hAnsi="Times New Roman" w:cs="Times New Roman"/>
          <w:sz w:val="24"/>
          <w:szCs w:val="24"/>
        </w:rPr>
      </w:pPr>
      <w:r w:rsidRPr="009B5475">
        <w:rPr>
          <w:rFonts w:ascii="Times New Roman" w:eastAsia="Times New Roman" w:hAnsi="Times New Roman" w:cs="Times New Roman"/>
          <w:b/>
          <w:sz w:val="24"/>
          <w:szCs w:val="24"/>
        </w:rPr>
        <w:t>Agradecimento</w:t>
      </w:r>
      <w:r>
        <w:rPr>
          <w:rFonts w:ascii="Times New Roman" w:eastAsia="Times New Roman" w:hAnsi="Times New Roman" w:cs="Times New Roman"/>
          <w:b/>
          <w:sz w:val="24"/>
          <w:szCs w:val="24"/>
        </w:rPr>
        <w:t>s</w:t>
      </w:r>
      <w:r w:rsidRPr="009B5475">
        <w:rPr>
          <w:rFonts w:ascii="Times New Roman" w:eastAsia="Times New Roman" w:hAnsi="Times New Roman" w:cs="Times New Roman"/>
          <w:b/>
          <w:sz w:val="24"/>
          <w:szCs w:val="24"/>
        </w:rPr>
        <w:t xml:space="preserve"> </w:t>
      </w:r>
    </w:p>
    <w:p w:rsidR="00F81765" w:rsidRDefault="00F81765" w:rsidP="00F81765">
      <w:pPr>
        <w:spacing w:after="0" w:line="240" w:lineRule="auto"/>
        <w:jc w:val="both"/>
        <w:rPr>
          <w:rFonts w:ascii="Times New Roman" w:eastAsia="Times New Roman" w:hAnsi="Times New Roman" w:cs="Times New Roman"/>
          <w:sz w:val="24"/>
          <w:szCs w:val="24"/>
        </w:rPr>
      </w:pPr>
    </w:p>
    <w:p w:rsidR="00F81765" w:rsidRDefault="00F81765" w:rsidP="00F81765">
      <w:pPr>
        <w:widowControl w:val="0"/>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Os autores agradecem ao CNPq e à Pontifícia Universidade Católica de Campinas pela oportunidade e incentivo de desenvolver pesquisa no país e pela bolsa PIBIC recebida.</w:t>
      </w:r>
    </w:p>
    <w:p w:rsidR="00F81765" w:rsidRPr="00580BDA" w:rsidRDefault="00F81765" w:rsidP="00F81765">
      <w:pPr>
        <w:spacing w:after="0" w:line="240" w:lineRule="auto"/>
        <w:jc w:val="both"/>
        <w:rPr>
          <w:rFonts w:ascii="Times New Roman" w:eastAsia="Times New Roman" w:hAnsi="Times New Roman" w:cs="Times New Roman"/>
          <w:sz w:val="24"/>
          <w:szCs w:val="24"/>
          <w:lang w:val="es-419"/>
        </w:rPr>
      </w:pPr>
      <w:r w:rsidRPr="00580BDA">
        <w:rPr>
          <w:rFonts w:ascii="Times New Roman" w:eastAsia="Times New Roman" w:hAnsi="Times New Roman" w:cs="Times New Roman"/>
          <w:b/>
          <w:sz w:val="24"/>
          <w:szCs w:val="24"/>
          <w:lang w:val="es-419"/>
        </w:rPr>
        <w:t xml:space="preserve">Referências </w:t>
      </w:r>
    </w:p>
    <w:p w:rsidR="00F81765" w:rsidRPr="00580BDA" w:rsidRDefault="00F81765" w:rsidP="00F81765">
      <w:pPr>
        <w:spacing w:after="0" w:line="240" w:lineRule="auto"/>
        <w:jc w:val="both"/>
        <w:rPr>
          <w:rFonts w:ascii="Times New Roman" w:eastAsia="Times New Roman" w:hAnsi="Times New Roman" w:cs="Times New Roman"/>
          <w:b/>
          <w:sz w:val="24"/>
          <w:szCs w:val="24"/>
          <w:highlight w:val="white"/>
          <w:lang w:val="es-419"/>
        </w:rPr>
      </w:pPr>
    </w:p>
    <w:p w:rsidR="00F81765" w:rsidRPr="00686A04" w:rsidRDefault="00F81765" w:rsidP="00F81765">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s-419"/>
        </w:rPr>
        <w:t xml:space="preserve">AL NUAIMI, Eiman; AL NEYADI, Hind; MOHAMED, Nader; AL-JAROODI, Jameela. </w:t>
      </w:r>
      <w:r w:rsidRPr="00264FA1">
        <w:rPr>
          <w:rFonts w:ascii="Times New Roman" w:eastAsia="Times New Roman" w:hAnsi="Times New Roman" w:cs="Times New Roman"/>
          <w:bCs/>
          <w:lang w:val="en-US"/>
        </w:rPr>
        <w:t>Applications of big data to smart cities</w:t>
      </w:r>
      <w:r w:rsidRPr="00580BDA">
        <w:rPr>
          <w:rFonts w:ascii="Times New Roman" w:eastAsia="Times New Roman" w:hAnsi="Times New Roman" w:cs="Times New Roman"/>
          <w:lang w:val="en-US"/>
        </w:rPr>
        <w:t xml:space="preserve">. </w:t>
      </w:r>
      <w:r w:rsidRPr="00264FA1">
        <w:rPr>
          <w:rFonts w:ascii="Times New Roman" w:eastAsia="Times New Roman" w:hAnsi="Times New Roman" w:cs="Times New Roman"/>
          <w:b/>
          <w:bCs/>
          <w:lang w:val="en-US"/>
        </w:rPr>
        <w:t>Journal of Internet Services and Applications</w:t>
      </w:r>
      <w:r w:rsidRPr="00580BDA">
        <w:rPr>
          <w:rFonts w:ascii="Times New Roman" w:eastAsia="Times New Roman" w:hAnsi="Times New Roman" w:cs="Times New Roman"/>
          <w:lang w:val="en-US"/>
        </w:rPr>
        <w:t xml:space="preserve">, v. 6, n. 1, p. 1-15, 2015. </w:t>
      </w:r>
      <w:r>
        <w:rPr>
          <w:rFonts w:ascii="Times New Roman" w:eastAsia="Times New Roman" w:hAnsi="Times New Roman" w:cs="Times New Roman"/>
        </w:rPr>
        <w:t>Disponível em: &lt;</w:t>
      </w:r>
      <w:hyperlink r:id="rId8">
        <w:r>
          <w:rPr>
            <w:rFonts w:ascii="Times New Roman" w:eastAsia="Times New Roman" w:hAnsi="Times New Roman" w:cs="Times New Roman"/>
            <w:color w:val="1155CC"/>
            <w:u w:val="single"/>
          </w:rPr>
          <w:t>https://jisajournal.springeropen.com/articles/10.1186/s13174-015-0041-5</w:t>
        </w:r>
      </w:hyperlink>
      <w:r>
        <w:rPr>
          <w:rFonts w:ascii="Times New Roman" w:eastAsia="Times New Roman" w:hAnsi="Times New Roman" w:cs="Times New Roman"/>
        </w:rPr>
        <w:t xml:space="preserve">&gt; . </w:t>
      </w:r>
      <w:r w:rsidRPr="00686A04">
        <w:rPr>
          <w:rFonts w:ascii="Times New Roman" w:eastAsia="Times New Roman" w:hAnsi="Times New Roman" w:cs="Times New Roman"/>
        </w:rPr>
        <w:t>Acesso em: 07 jan. 2023.</w:t>
      </w:r>
    </w:p>
    <w:p w:rsidR="00F81765" w:rsidRPr="00686A04" w:rsidRDefault="00F81765" w:rsidP="00F81765">
      <w:pPr>
        <w:shd w:val="clear" w:color="auto" w:fill="FFFFFF"/>
        <w:spacing w:after="0" w:line="240" w:lineRule="auto"/>
        <w:jc w:val="both"/>
        <w:rPr>
          <w:rFonts w:ascii="Times New Roman" w:eastAsia="Times New Roman" w:hAnsi="Times New Roman" w:cs="Times New Roman"/>
        </w:rPr>
      </w:pPr>
    </w:p>
    <w:p w:rsidR="00F81765" w:rsidRPr="00686A04" w:rsidRDefault="00F81765" w:rsidP="00F81765">
      <w:pPr>
        <w:shd w:val="clear" w:color="auto" w:fill="FFFFFF"/>
        <w:spacing w:after="0" w:line="240" w:lineRule="auto"/>
        <w:jc w:val="both"/>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BASSI, Alessandro; HORN, Geir. </w:t>
      </w:r>
      <w:r w:rsidRPr="006418E1">
        <w:rPr>
          <w:rFonts w:ascii="Times New Roman" w:eastAsia="Times New Roman" w:hAnsi="Times New Roman" w:cs="Times New Roman"/>
          <w:bCs/>
          <w:lang w:val="en-US"/>
        </w:rPr>
        <w:t>Internet of Things in 2020: A Roadmap for the Future</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lang w:val="en-US"/>
        </w:rPr>
        <w:t>European Commission: Information Society and Media</w:t>
      </w:r>
      <w:r w:rsidRPr="00686A04">
        <w:rPr>
          <w:rFonts w:ascii="Times New Roman" w:eastAsia="Times New Roman" w:hAnsi="Times New Roman" w:cs="Times New Roman"/>
          <w:lang w:val="en-US"/>
        </w:rPr>
        <w:t>, v. 22, p. 97-114, 2008.</w:t>
      </w:r>
    </w:p>
    <w:p w:rsidR="00F81765" w:rsidRPr="00686A04" w:rsidRDefault="00F81765" w:rsidP="00F81765">
      <w:pPr>
        <w:shd w:val="clear" w:color="auto" w:fill="FFFFFF"/>
        <w:spacing w:after="0" w:line="240" w:lineRule="auto"/>
        <w:jc w:val="both"/>
        <w:rPr>
          <w:rFonts w:ascii="Times New Roman" w:eastAsia="Times New Roman" w:hAnsi="Times New Roman" w:cs="Times New Roman"/>
          <w:lang w:val="en-US"/>
        </w:rPr>
      </w:pPr>
    </w:p>
    <w:p w:rsidR="00F81765" w:rsidRPr="00DD1BD0" w:rsidRDefault="00F81765" w:rsidP="00F81765">
      <w:pPr>
        <w:shd w:val="clear" w:color="auto" w:fill="FFFFFF"/>
        <w:spacing w:after="0" w:line="240" w:lineRule="auto"/>
        <w:jc w:val="both"/>
        <w:rPr>
          <w:rFonts w:ascii="Times New Roman" w:eastAsia="Times New Roman" w:hAnsi="Times New Roman" w:cs="Times New Roman"/>
        </w:rPr>
      </w:pPr>
      <w:r w:rsidRPr="00686A04">
        <w:rPr>
          <w:rFonts w:ascii="Times New Roman" w:eastAsia="Times New Roman" w:hAnsi="Times New Roman" w:cs="Times New Roman"/>
          <w:lang w:val="en-US"/>
        </w:rPr>
        <w:t xml:space="preserve">BRASIL. </w:t>
      </w:r>
      <w:r w:rsidRPr="00686A04">
        <w:rPr>
          <w:rFonts w:ascii="Times New Roman" w:eastAsia="Times New Roman" w:hAnsi="Times New Roman" w:cs="Times New Roman"/>
          <w:b/>
          <w:lang w:val="en-US"/>
        </w:rPr>
        <w:t>Política Nacional de Recursos Hídricos</w:t>
      </w:r>
      <w:r w:rsidRPr="00686A04">
        <w:rPr>
          <w:rFonts w:ascii="Times New Roman" w:eastAsia="Times New Roman" w:hAnsi="Times New Roman" w:cs="Times New Roman"/>
          <w:lang w:val="en-US"/>
        </w:rPr>
        <w:t xml:space="preserve">, 1997. Disponível em &lt;https://www.planalto.gov.br/ccivil_03/leis/l9433.htm&gt;. </w:t>
      </w:r>
      <w:r>
        <w:rPr>
          <w:rFonts w:ascii="Times New Roman" w:eastAsia="Times New Roman" w:hAnsi="Times New Roman" w:cs="Times New Roman"/>
        </w:rPr>
        <w:t>Acesso em: 05 set. 2023.</w:t>
      </w:r>
    </w:p>
    <w:p w:rsidR="00F81765" w:rsidRPr="00DD1BD0" w:rsidRDefault="00F81765" w:rsidP="00F81765">
      <w:pPr>
        <w:shd w:val="clear" w:color="auto" w:fill="FFFFFF"/>
        <w:spacing w:after="0" w:line="240" w:lineRule="auto"/>
        <w:jc w:val="both"/>
        <w:rPr>
          <w:rFonts w:ascii="Times New Roman" w:eastAsia="Times New Roman" w:hAnsi="Times New Roman" w:cs="Times New Roman"/>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sidRPr="00511288">
        <w:rPr>
          <w:rFonts w:ascii="Times New Roman" w:eastAsia="Times New Roman" w:hAnsi="Times New Roman" w:cs="Times New Roman"/>
        </w:rPr>
        <w:t xml:space="preserve">BORJA, Rafael; GAMA, Kiev. </w:t>
      </w:r>
      <w:r w:rsidRPr="006418E1">
        <w:rPr>
          <w:rFonts w:ascii="Times New Roman" w:eastAsia="Times New Roman" w:hAnsi="Times New Roman" w:cs="Times New Roman"/>
          <w:bCs/>
        </w:rPr>
        <w:t>Middleware para cidades inteligentes baseado em um barramento de serviços</w:t>
      </w:r>
      <w:r>
        <w:rPr>
          <w:rFonts w:ascii="Times New Roman" w:eastAsia="Times New Roman" w:hAnsi="Times New Roman" w:cs="Times New Roman"/>
        </w:rPr>
        <w:t xml:space="preserve">. In: </w:t>
      </w:r>
      <w:r w:rsidRPr="006418E1">
        <w:rPr>
          <w:rFonts w:ascii="Times New Roman" w:eastAsia="Times New Roman" w:hAnsi="Times New Roman" w:cs="Times New Roman"/>
          <w:b/>
          <w:bCs/>
        </w:rPr>
        <w:t>Anais do X Simpósio Brasileiro de Sistemas de Informação</w:t>
      </w:r>
      <w:r>
        <w:rPr>
          <w:rFonts w:ascii="Times New Roman" w:eastAsia="Times New Roman" w:hAnsi="Times New Roman" w:cs="Times New Roman"/>
        </w:rPr>
        <w:t>. SBC, 2014. p. 584-590. Disponível em: &lt;https://sol.sbc.org.br/index.php/sbsi/article/view/6147&gt;. Acesso em: 10 fev. 2023</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sidRPr="00C0094C">
        <w:rPr>
          <w:rFonts w:ascii="Times New Roman" w:eastAsia="Times New Roman" w:hAnsi="Times New Roman" w:cs="Times New Roman"/>
        </w:rPr>
        <w:t xml:space="preserve">BORSATO, F.; MARTONI, A. M., </w:t>
      </w:r>
      <w:r w:rsidRPr="00C0094C">
        <w:rPr>
          <w:rFonts w:ascii="Times New Roman" w:eastAsia="Times New Roman" w:hAnsi="Times New Roman" w:cs="Times New Roman"/>
          <w:bCs/>
        </w:rPr>
        <w:t>Estudo da fisiografia das bacias hidrográficas urbanas no Município de Maringá, Estado do Paraná</w:t>
      </w:r>
      <w:r w:rsidRPr="00C0094C">
        <w:rPr>
          <w:rFonts w:ascii="Times New Roman" w:eastAsia="Times New Roman" w:hAnsi="Times New Roman" w:cs="Times New Roman"/>
        </w:rPr>
        <w:t xml:space="preserve">, </w:t>
      </w:r>
      <w:r w:rsidRPr="00C0094C">
        <w:rPr>
          <w:rFonts w:ascii="Times New Roman" w:eastAsia="Times New Roman" w:hAnsi="Times New Roman" w:cs="Times New Roman"/>
          <w:b/>
          <w:bCs/>
        </w:rPr>
        <w:t>Acta Scientiarum Human and Social Science</w:t>
      </w:r>
      <w:r w:rsidRPr="00C0094C">
        <w:rPr>
          <w:rFonts w:ascii="Times New Roman" w:eastAsia="Times New Roman" w:hAnsi="Times New Roman" w:cs="Times New Roman"/>
        </w:rPr>
        <w:t>, 2008, DOI: 10.4025/actascihumansoc.v26i2.1391.</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s-419"/>
        </w:rPr>
        <w:t xml:space="preserve">CARAGLIU, A.; DEL BO, C.; NIJKAMP, P. . </w:t>
      </w:r>
      <w:r w:rsidRPr="00B80686">
        <w:rPr>
          <w:rFonts w:ascii="Times New Roman" w:eastAsia="Times New Roman" w:hAnsi="Times New Roman" w:cs="Times New Roman"/>
          <w:bCs/>
          <w:lang w:val="en-US"/>
        </w:rPr>
        <w:t>Smart Cities in Europe</w:t>
      </w:r>
      <w:r w:rsidRPr="00580BDA">
        <w:rPr>
          <w:rFonts w:ascii="Times New Roman" w:eastAsia="Times New Roman" w:hAnsi="Times New Roman" w:cs="Times New Roman"/>
          <w:b/>
          <w:lang w:val="en-US"/>
        </w:rPr>
        <w:t xml:space="preserve">. </w:t>
      </w:r>
      <w:r w:rsidRPr="00B80686">
        <w:rPr>
          <w:rFonts w:ascii="Times New Roman" w:eastAsia="Times New Roman" w:hAnsi="Times New Roman" w:cs="Times New Roman"/>
          <w:b/>
          <w:bCs/>
          <w:lang w:val="en-US"/>
        </w:rPr>
        <w:t>Journal of Urban Technology</w:t>
      </w:r>
      <w:r w:rsidRPr="00580BDA">
        <w:rPr>
          <w:rFonts w:ascii="Times New Roman" w:eastAsia="Times New Roman" w:hAnsi="Times New Roman" w:cs="Times New Roman"/>
          <w:lang w:val="en-US"/>
        </w:rPr>
        <w:t xml:space="preserve">, 2011. </w:t>
      </w:r>
      <w:r>
        <w:rPr>
          <w:rFonts w:ascii="Times New Roman" w:eastAsia="Times New Roman" w:hAnsi="Times New Roman" w:cs="Times New Roman"/>
        </w:rPr>
        <w:t>Vol. 2, n. 18, p. 65-82. Disponível em: &lt;</w:t>
      </w:r>
      <w:hyperlink r:id="rId9">
        <w:r>
          <w:rPr>
            <w:rFonts w:ascii="Times New Roman" w:eastAsia="Times New Roman" w:hAnsi="Times New Roman" w:cs="Times New Roman"/>
            <w:color w:val="1155CC"/>
            <w:u w:val="single"/>
          </w:rPr>
          <w:t>http://dx.doi.org/10.1080/10630732.2011.601117</w:t>
        </w:r>
      </w:hyperlink>
      <w:r>
        <w:rPr>
          <w:rFonts w:ascii="Times New Roman" w:eastAsia="Times New Roman" w:hAnsi="Times New Roman" w:cs="Times New Roman"/>
        </w:rPr>
        <w:t>&gt;. Acesso em: 20 out. 2022.</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Pr="00686A04" w:rsidRDefault="00F81765" w:rsidP="00F81765">
      <w:pPr>
        <w:shd w:val="clear" w:color="auto" w:fill="FFFFFF"/>
        <w:spacing w:after="0" w:line="240" w:lineRule="auto"/>
        <w:jc w:val="both"/>
        <w:rPr>
          <w:rFonts w:ascii="Times New Roman" w:eastAsia="Times New Roman" w:hAnsi="Times New Roman" w:cs="Times New Roman"/>
        </w:rPr>
      </w:pPr>
      <w:r w:rsidRPr="009B5475">
        <w:rPr>
          <w:rFonts w:ascii="Times New Roman" w:eastAsia="Times New Roman" w:hAnsi="Times New Roman" w:cs="Times New Roman"/>
        </w:rPr>
        <w:t xml:space="preserve">CARRION, Patrícia; QUARESMA, Manuela. </w:t>
      </w:r>
      <w:r w:rsidRPr="00B80686">
        <w:rPr>
          <w:rFonts w:ascii="Times New Roman" w:eastAsia="Times New Roman" w:hAnsi="Times New Roman" w:cs="Times New Roman"/>
          <w:bCs/>
        </w:rPr>
        <w:t>Internet da Coisas (IoT): Definições e aplicabilidade aos usuários finais</w:t>
      </w:r>
      <w:r>
        <w:rPr>
          <w:rFonts w:ascii="Times New Roman" w:eastAsia="Times New Roman" w:hAnsi="Times New Roman" w:cs="Times New Roman"/>
        </w:rPr>
        <w:t xml:space="preserve">. </w:t>
      </w:r>
      <w:r w:rsidRPr="00B80686">
        <w:rPr>
          <w:rFonts w:ascii="Times New Roman" w:eastAsia="Times New Roman" w:hAnsi="Times New Roman" w:cs="Times New Roman"/>
          <w:b/>
          <w:bCs/>
          <w:lang w:val="en-US"/>
        </w:rPr>
        <w:t>Human Factors in Design</w:t>
      </w:r>
      <w:r w:rsidRPr="00580BDA">
        <w:rPr>
          <w:rFonts w:ascii="Times New Roman" w:eastAsia="Times New Roman" w:hAnsi="Times New Roman" w:cs="Times New Roman"/>
          <w:lang w:val="en-US"/>
        </w:rPr>
        <w:t>, v. 8, n. 15, p. 049-066, 2019.</w:t>
      </w:r>
      <w:r>
        <w:rPr>
          <w:rFonts w:ascii="Times New Roman" w:eastAsia="Times New Roman" w:hAnsi="Times New Roman" w:cs="Times New Roman"/>
          <w:lang w:val="en-US"/>
        </w:rPr>
        <w:t xml:space="preserve"> </w:t>
      </w:r>
      <w:r w:rsidRPr="00580BDA">
        <w:rPr>
          <w:rFonts w:ascii="Times New Roman" w:eastAsia="Times New Roman" w:hAnsi="Times New Roman" w:cs="Times New Roman"/>
          <w:lang w:val="en-US"/>
        </w:rPr>
        <w:t xml:space="preserve">Disponível em: &lt;https://www.revistas.udesc.br/index.php/hfd/article/view/2316796308152019049&gt;. </w:t>
      </w:r>
      <w:r>
        <w:rPr>
          <w:rFonts w:ascii="Times New Roman" w:eastAsia="Times New Roman" w:hAnsi="Times New Roman" w:cs="Times New Roman"/>
        </w:rPr>
        <w:t>Acesso em: 20 dez. 2022.</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Pr="00A7395E" w:rsidRDefault="00F81765" w:rsidP="00F81765">
      <w:pPr>
        <w:shd w:val="clear" w:color="auto" w:fill="FFFFFF"/>
        <w:spacing w:after="0" w:line="240" w:lineRule="auto"/>
        <w:jc w:val="both"/>
        <w:rPr>
          <w:rFonts w:ascii="Times New Roman" w:eastAsia="Times New Roman" w:hAnsi="Times New Roman" w:cs="Times New Roman"/>
        </w:rPr>
      </w:pPr>
      <w:r w:rsidRPr="00A7395E">
        <w:rPr>
          <w:rFonts w:ascii="Times New Roman" w:eastAsia="Times New Roman" w:hAnsi="Times New Roman" w:cs="Times New Roman"/>
        </w:rPr>
        <w:t xml:space="preserve">COUTINHO, Pedro Caldas. </w:t>
      </w:r>
      <w:r w:rsidRPr="00A7395E">
        <w:rPr>
          <w:rFonts w:ascii="Times New Roman" w:eastAsia="Times New Roman" w:hAnsi="Times New Roman" w:cs="Times New Roman"/>
          <w:b/>
        </w:rPr>
        <w:t>Big Data em cidades inteligentes: um mapeamento sistemático</w:t>
      </w:r>
      <w:r w:rsidRPr="00A7395E">
        <w:rPr>
          <w:rFonts w:ascii="Times New Roman" w:eastAsia="Times New Roman" w:hAnsi="Times New Roman" w:cs="Times New Roman"/>
        </w:rPr>
        <w:t xml:space="preserve">. 2019. </w:t>
      </w:r>
    </w:p>
    <w:p w:rsidR="00F81765" w:rsidRDefault="00F81765" w:rsidP="00F81765">
      <w:pPr>
        <w:shd w:val="clear" w:color="auto" w:fill="FFFFFF"/>
        <w:spacing w:after="0" w:line="240" w:lineRule="auto"/>
        <w:jc w:val="both"/>
        <w:rPr>
          <w:rFonts w:ascii="Times New Roman" w:eastAsia="Times New Roman" w:hAnsi="Times New Roman" w:cs="Times New Roman"/>
        </w:rPr>
      </w:pPr>
      <w:r w:rsidRPr="00A7395E">
        <w:rPr>
          <w:rFonts w:ascii="Times New Roman" w:eastAsia="Times New Roman" w:hAnsi="Times New Roman" w:cs="Times New Roman"/>
        </w:rPr>
        <w:t>Disponível em: &lt;https://pantheon.ufrj.br/handle/11422/6440&gt;. Acesso em: 03 fev. 2023.</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sidRPr="00A7395E">
        <w:rPr>
          <w:rFonts w:ascii="Times New Roman" w:eastAsia="Times New Roman" w:hAnsi="Times New Roman" w:cs="Times New Roman"/>
        </w:rPr>
        <w:t xml:space="preserve">CRUZ, Matheus; BARCELLOS, Raissa; BERNARDINI, Flavia. </w:t>
      </w:r>
      <w:r w:rsidRPr="00187A0E">
        <w:rPr>
          <w:rFonts w:ascii="Times New Roman" w:eastAsia="Times New Roman" w:hAnsi="Times New Roman" w:cs="Times New Roman"/>
          <w:bCs/>
        </w:rPr>
        <w:t>Inteligência Artificial no Governo Eletrônico em Cidades Inteligentes: Possibilidades e Desafios</w:t>
      </w:r>
      <w:r w:rsidRPr="00A7395E">
        <w:rPr>
          <w:rFonts w:ascii="Times New Roman" w:eastAsia="Times New Roman" w:hAnsi="Times New Roman" w:cs="Times New Roman"/>
        </w:rPr>
        <w:t xml:space="preserve">. </w:t>
      </w:r>
      <w:r w:rsidRPr="00187A0E">
        <w:rPr>
          <w:rFonts w:ascii="Times New Roman" w:eastAsia="Times New Roman" w:hAnsi="Times New Roman" w:cs="Times New Roman"/>
          <w:b/>
          <w:bCs/>
        </w:rPr>
        <w:t>Computação Brasil</w:t>
      </w:r>
      <w:r w:rsidRPr="00A7395E">
        <w:rPr>
          <w:rFonts w:ascii="Times New Roman" w:eastAsia="Times New Roman" w:hAnsi="Times New Roman" w:cs="Times New Roman"/>
        </w:rPr>
        <w:t>, n. 43, p. 27-30, 2020. Disponível em: &lt;https://sol.sbc.org.br/journals/index.php/comp-br/article/view/1793&gt;. Acesso em: 07 mar. 2023.</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Pr="001F435E" w:rsidRDefault="00F81765" w:rsidP="00F81765">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CUNHA, Izabella Bauer de Assis; BARACHO, Renata Maria Abrantes. </w:t>
      </w:r>
      <w:r w:rsidRPr="003503BB">
        <w:rPr>
          <w:rFonts w:ascii="Times New Roman" w:eastAsia="Times New Roman" w:hAnsi="Times New Roman" w:cs="Times New Roman"/>
          <w:bCs/>
        </w:rPr>
        <w:t>Dados Abertos e suas aplicações em Cidades Inteligentes</w:t>
      </w:r>
      <w:r>
        <w:rPr>
          <w:rFonts w:ascii="Times New Roman" w:eastAsia="Times New Roman" w:hAnsi="Times New Roman" w:cs="Times New Roman"/>
        </w:rPr>
        <w:t xml:space="preserve">. </w:t>
      </w:r>
      <w:r w:rsidRPr="003503BB">
        <w:rPr>
          <w:rFonts w:ascii="Times New Roman" w:eastAsia="Times New Roman" w:hAnsi="Times New Roman" w:cs="Times New Roman"/>
          <w:b/>
          <w:bCs/>
        </w:rPr>
        <w:t>Liinc em Revista</w:t>
      </w:r>
      <w:r>
        <w:rPr>
          <w:rFonts w:ascii="Times New Roman" w:eastAsia="Times New Roman" w:hAnsi="Times New Roman" w:cs="Times New Roman"/>
        </w:rPr>
        <w:t>, v. 15, n. 2, 2019. Disponível em: &lt;</w:t>
      </w:r>
      <w:hyperlink r:id="rId10">
        <w:r>
          <w:rPr>
            <w:rFonts w:ascii="Times New Roman" w:eastAsia="Times New Roman" w:hAnsi="Times New Roman" w:cs="Times New Roman"/>
          </w:rPr>
          <w:t>https://doi.org/10.18617/liinc.v15i2.4767</w:t>
        </w:r>
      </w:hyperlink>
      <w:r>
        <w:rPr>
          <w:rFonts w:ascii="Times New Roman" w:eastAsia="Times New Roman" w:hAnsi="Times New Roman" w:cs="Times New Roman"/>
        </w:rPr>
        <w:t xml:space="preserve">&gt;. </w:t>
      </w:r>
      <w:r w:rsidRPr="001F435E">
        <w:rPr>
          <w:rFonts w:ascii="Times New Roman" w:eastAsia="Times New Roman" w:hAnsi="Times New Roman" w:cs="Times New Roman"/>
          <w:lang w:val="en-US"/>
        </w:rPr>
        <w:t>Acesso em: 16 jan. 2023.</w:t>
      </w:r>
    </w:p>
    <w:p w:rsidR="00F81765" w:rsidRPr="001F435E" w:rsidRDefault="00F81765" w:rsidP="00F81765">
      <w:pPr>
        <w:shd w:val="clear" w:color="auto" w:fill="FFFFFF"/>
        <w:spacing w:after="0" w:line="240" w:lineRule="auto"/>
        <w:jc w:val="both"/>
        <w:rPr>
          <w:rFonts w:ascii="Times New Roman" w:eastAsia="Times New Roman" w:hAnsi="Times New Roman" w:cs="Times New Roman"/>
          <w:lang w:val="en-US"/>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sidRPr="009B5475">
        <w:rPr>
          <w:rFonts w:ascii="Times New Roman" w:eastAsia="Times New Roman" w:hAnsi="Times New Roman" w:cs="Times New Roman"/>
          <w:lang w:val="en-US"/>
        </w:rPr>
        <w:lastRenderedPageBreak/>
        <w:t>DEBATTISTA, Jeremy; LANGE, Christoph; SCERRI, Simon; AUER, Sören.</w:t>
      </w:r>
      <w:r w:rsidRPr="009B5475">
        <w:rPr>
          <w:rFonts w:ascii="Times New Roman" w:eastAsia="Times New Roman" w:hAnsi="Times New Roman" w:cs="Times New Roman"/>
          <w:b/>
          <w:lang w:val="en-US"/>
        </w:rPr>
        <w:t xml:space="preserve"> </w:t>
      </w:r>
      <w:r w:rsidRPr="003A0C87">
        <w:rPr>
          <w:rFonts w:ascii="Times New Roman" w:eastAsia="Times New Roman" w:hAnsi="Times New Roman" w:cs="Times New Roman"/>
          <w:bCs/>
          <w:lang w:val="en-US"/>
        </w:rPr>
        <w:t>Linked'Big'Data: towards a manifold increase in big data value and veracity.</w:t>
      </w:r>
      <w:r w:rsidRPr="00580BDA">
        <w:rPr>
          <w:rFonts w:ascii="Times New Roman" w:eastAsia="Times New Roman" w:hAnsi="Times New Roman" w:cs="Times New Roman"/>
          <w:lang w:val="en-US"/>
        </w:rPr>
        <w:t xml:space="preserve"> </w:t>
      </w:r>
      <w:r w:rsidRPr="003A0C87">
        <w:rPr>
          <w:rFonts w:ascii="Times New Roman" w:eastAsia="Times New Roman" w:hAnsi="Times New Roman" w:cs="Times New Roman"/>
          <w:b/>
          <w:bCs/>
          <w:lang w:val="en-US"/>
        </w:rPr>
        <w:t>In: 2015 IEEE/ACM 2nd International Symposium on Big Data Computing (BDC)</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IEEE, 2015. p. 92-98. Disponível em: &lt;https://doi.org/10.1109/BDC.2015.34&gt;. Acesso em: 21 mar. 2023.</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FARIAS, José Ewerton P. de; ALENCAR, Marcelo S.; LIMA, Ísis A.; ALENCAR, Raphael T. </w:t>
      </w:r>
      <w:r w:rsidRPr="001C4ED3">
        <w:rPr>
          <w:rFonts w:ascii="Times New Roman" w:eastAsia="Times New Roman" w:hAnsi="Times New Roman" w:cs="Times New Roman"/>
          <w:bCs/>
        </w:rPr>
        <w:t>Cidades Inteligentes e Comunicações</w:t>
      </w:r>
      <w:r>
        <w:rPr>
          <w:rFonts w:ascii="Times New Roman" w:eastAsia="Times New Roman" w:hAnsi="Times New Roman" w:cs="Times New Roman"/>
        </w:rPr>
        <w:t xml:space="preserve">. </w:t>
      </w:r>
      <w:r w:rsidRPr="001C4ED3">
        <w:rPr>
          <w:rFonts w:ascii="Times New Roman" w:eastAsia="Times New Roman" w:hAnsi="Times New Roman" w:cs="Times New Roman"/>
          <w:b/>
          <w:bCs/>
        </w:rPr>
        <w:t>Revista de tecnologia da informação e comunicação</w:t>
      </w:r>
      <w:r w:rsidRPr="003D7CC7">
        <w:rPr>
          <w:rFonts w:ascii="Times New Roman" w:eastAsia="Times New Roman" w:hAnsi="Times New Roman" w:cs="Times New Roman"/>
        </w:rPr>
        <w:t>,</w:t>
      </w:r>
      <w:r>
        <w:rPr>
          <w:rFonts w:ascii="Times New Roman" w:eastAsia="Times New Roman" w:hAnsi="Times New Roman" w:cs="Times New Roman"/>
        </w:rPr>
        <w:t xml:space="preserve"> n.1, 2011.</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Pr="00932411" w:rsidRDefault="00F81765" w:rsidP="00F81765">
      <w:pPr>
        <w:shd w:val="clear" w:color="auto" w:fill="FFFFFF"/>
        <w:spacing w:after="0" w:line="240" w:lineRule="auto"/>
        <w:jc w:val="both"/>
        <w:rPr>
          <w:rFonts w:ascii="Times New Roman" w:eastAsia="Times New Roman" w:hAnsi="Times New Roman" w:cs="Times New Roman"/>
        </w:rPr>
      </w:pPr>
      <w:r w:rsidRPr="00F81765">
        <w:rPr>
          <w:rFonts w:ascii="Times New Roman" w:eastAsia="Times New Roman" w:hAnsi="Times New Roman" w:cs="Times New Roman"/>
          <w:lang w:val="en-US"/>
        </w:rPr>
        <w:t xml:space="preserve">GANDOMI, Amir; HAIDER, Murtaza. </w:t>
      </w:r>
      <w:r w:rsidRPr="003D7CC7">
        <w:rPr>
          <w:rFonts w:ascii="Times New Roman" w:eastAsia="Times New Roman" w:hAnsi="Times New Roman" w:cs="Times New Roman"/>
          <w:bCs/>
          <w:lang w:val="en-US"/>
        </w:rPr>
        <w:t>Beyond the hype: Big data concepts, methods, and analytics</w:t>
      </w:r>
      <w:r w:rsidRPr="00580BDA">
        <w:rPr>
          <w:rFonts w:ascii="Times New Roman" w:eastAsia="Times New Roman" w:hAnsi="Times New Roman" w:cs="Times New Roman"/>
          <w:lang w:val="en-US"/>
        </w:rPr>
        <w:t xml:space="preserve">. </w:t>
      </w:r>
      <w:r w:rsidRPr="00932411">
        <w:rPr>
          <w:rFonts w:ascii="Times New Roman" w:eastAsia="Times New Roman" w:hAnsi="Times New Roman" w:cs="Times New Roman"/>
          <w:b/>
          <w:bCs/>
        </w:rPr>
        <w:t>International journal of information management</w:t>
      </w:r>
      <w:r w:rsidRPr="00932411">
        <w:rPr>
          <w:rFonts w:ascii="Times New Roman" w:eastAsia="Times New Roman" w:hAnsi="Times New Roman" w:cs="Times New Roman"/>
        </w:rPr>
        <w:t>, v. 35, n. 2, p. 137-144, 2015. Disponível em: &lt;https://doi.org/10.1016/j.ijinfomgt.2014.10.007&gt;. Acesso em: 02 abr. 2023.</w:t>
      </w:r>
    </w:p>
    <w:p w:rsidR="00F81765" w:rsidRPr="00932411" w:rsidRDefault="00F81765" w:rsidP="00F81765">
      <w:pPr>
        <w:shd w:val="clear" w:color="auto" w:fill="FFFFFF"/>
        <w:spacing w:after="0" w:line="240" w:lineRule="auto"/>
        <w:jc w:val="both"/>
        <w:rPr>
          <w:rFonts w:ascii="Times New Roman" w:eastAsia="Times New Roman" w:hAnsi="Times New Roman" w:cs="Times New Roman"/>
        </w:rPr>
      </w:pPr>
    </w:p>
    <w:p w:rsidR="00F81765" w:rsidRPr="00686A04" w:rsidRDefault="00F81765" w:rsidP="00F81765">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t xml:space="preserve">GIFFINGER, Rudolf; FERTNER, Christian; KRAMAR, Hans; KALASEK, Robert; PICHLER-MILANOVIC, Nataša; MEIJERS, Evert. </w:t>
      </w:r>
      <w:r w:rsidRPr="00A37758">
        <w:rPr>
          <w:rFonts w:ascii="Times New Roman" w:eastAsia="Times New Roman" w:hAnsi="Times New Roman" w:cs="Times New Roman"/>
          <w:b/>
          <w:lang w:val="en-US"/>
        </w:rPr>
        <w:t>Smart cities-ranking of european medium-sized cities. Final report</w:t>
      </w:r>
      <w:r w:rsidRPr="00A37758">
        <w:rPr>
          <w:rFonts w:ascii="Times New Roman" w:eastAsia="Times New Roman" w:hAnsi="Times New Roman" w:cs="Times New Roman"/>
          <w:lang w:val="en-US"/>
        </w:rPr>
        <w:t>, Vienna University of Technology</w:t>
      </w:r>
      <w:r w:rsidRPr="00580BDA">
        <w:rPr>
          <w:rFonts w:ascii="Times New Roman" w:eastAsia="Times New Roman" w:hAnsi="Times New Roman" w:cs="Times New Roman"/>
          <w:lang w:val="en-US"/>
        </w:rPr>
        <w:t>, 2007.</w:t>
      </w:r>
      <w:r>
        <w:rPr>
          <w:rFonts w:ascii="Times New Roman" w:eastAsia="Times New Roman" w:hAnsi="Times New Roman" w:cs="Times New Roman"/>
          <w:lang w:val="en-US"/>
        </w:rPr>
        <w:t xml:space="preserve"> </w:t>
      </w:r>
      <w:r w:rsidRPr="00686A04">
        <w:rPr>
          <w:rFonts w:ascii="Times New Roman" w:eastAsia="Times New Roman" w:hAnsi="Times New Roman" w:cs="Times New Roman"/>
        </w:rPr>
        <w:t xml:space="preserve">Disponível em: &lt;https://doi.org/10.34726/3565&gt;. </w:t>
      </w:r>
      <w:r>
        <w:rPr>
          <w:rFonts w:ascii="Times New Roman" w:eastAsia="Times New Roman" w:hAnsi="Times New Roman" w:cs="Times New Roman"/>
        </w:rPr>
        <w:t>Acesso em: 02 nov. 2022.</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GIL, Antonio Carlos. </w:t>
      </w:r>
      <w:r>
        <w:rPr>
          <w:rFonts w:ascii="Times New Roman" w:eastAsia="Times New Roman" w:hAnsi="Times New Roman" w:cs="Times New Roman"/>
          <w:b/>
        </w:rPr>
        <w:t>Como elaborar projetos de pesquisa</w:t>
      </w:r>
      <w:r>
        <w:rPr>
          <w:rFonts w:ascii="Times New Roman" w:eastAsia="Times New Roman" w:hAnsi="Times New Roman" w:cs="Times New Roman"/>
        </w:rPr>
        <w:t>. São Paulo, v. 5, n. 61, p. 16-17, 2002.</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Pr="00580BDA" w:rsidRDefault="00F81765" w:rsidP="00F81765">
      <w:pPr>
        <w:shd w:val="clear" w:color="auto" w:fill="FFFFFF"/>
        <w:spacing w:after="0" w:line="240" w:lineRule="auto"/>
        <w:jc w:val="both"/>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GLEICK, P.; ICELAND, C. </w:t>
      </w:r>
      <w:r w:rsidRPr="003A2EC4">
        <w:rPr>
          <w:rFonts w:ascii="Times New Roman" w:eastAsia="Times New Roman" w:hAnsi="Times New Roman" w:cs="Times New Roman"/>
          <w:bCs/>
          <w:lang w:val="en-US"/>
        </w:rPr>
        <w:t>Water, Security, and Conflict. Issue Brief</w:t>
      </w:r>
      <w:r w:rsidRPr="00580BDA">
        <w:rPr>
          <w:rFonts w:ascii="Times New Roman" w:eastAsia="Times New Roman" w:hAnsi="Times New Roman" w:cs="Times New Roman"/>
          <w:lang w:val="en-US"/>
        </w:rPr>
        <w:t xml:space="preserve">. </w:t>
      </w:r>
      <w:r w:rsidRPr="003A2EC4">
        <w:rPr>
          <w:rFonts w:ascii="Times New Roman" w:eastAsia="Times New Roman" w:hAnsi="Times New Roman" w:cs="Times New Roman"/>
          <w:b/>
          <w:bCs/>
          <w:lang w:val="en-US"/>
        </w:rPr>
        <w:t>World Resource Institute and Pacific Institute</w:t>
      </w:r>
      <w:r w:rsidRPr="00580BDA">
        <w:rPr>
          <w:rFonts w:ascii="Times New Roman" w:eastAsia="Times New Roman" w:hAnsi="Times New Roman" w:cs="Times New Roman"/>
          <w:lang w:val="en-US"/>
        </w:rPr>
        <w:t>, p. 1–16, ago. 2018.</w:t>
      </w:r>
    </w:p>
    <w:p w:rsidR="00F81765" w:rsidRPr="00580BDA" w:rsidRDefault="00F81765" w:rsidP="00F81765">
      <w:pPr>
        <w:shd w:val="clear" w:color="auto" w:fill="FFFFFF"/>
        <w:spacing w:after="0" w:line="240" w:lineRule="auto"/>
        <w:jc w:val="both"/>
        <w:rPr>
          <w:rFonts w:ascii="Times New Roman" w:eastAsia="Times New Roman" w:hAnsi="Times New Roman" w:cs="Times New Roman"/>
          <w:lang w:val="en-US"/>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GOMES, D. dos S. </w:t>
      </w:r>
      <w:r w:rsidRPr="003A2EC4">
        <w:rPr>
          <w:rFonts w:ascii="Times New Roman" w:eastAsia="Times New Roman" w:hAnsi="Times New Roman" w:cs="Times New Roman"/>
          <w:bCs/>
        </w:rPr>
        <w:t>Inteligência Artificial: conceitos e aplicações</w:t>
      </w:r>
      <w:r>
        <w:rPr>
          <w:rFonts w:ascii="Times New Roman" w:eastAsia="Times New Roman" w:hAnsi="Times New Roman" w:cs="Times New Roman"/>
        </w:rPr>
        <w:t xml:space="preserve">. </w:t>
      </w:r>
      <w:r w:rsidRPr="003A2EC4">
        <w:rPr>
          <w:rFonts w:ascii="Times New Roman" w:eastAsia="Times New Roman" w:hAnsi="Times New Roman" w:cs="Times New Roman"/>
          <w:b/>
          <w:bCs/>
        </w:rPr>
        <w:t>Olhar Científico</w:t>
      </w:r>
      <w:r>
        <w:rPr>
          <w:rFonts w:ascii="Times New Roman" w:eastAsia="Times New Roman" w:hAnsi="Times New Roman" w:cs="Times New Roman"/>
        </w:rPr>
        <w:t>. v1, n. 2, p. 234-246, 2010.</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JOÃO, Belmiro do Nascimento; SOUZA, Crisomar Lobo de; SERRALVO, Francisco Antonio. </w:t>
      </w:r>
      <w:r w:rsidRPr="003A2EC4">
        <w:rPr>
          <w:rFonts w:ascii="Times New Roman" w:eastAsia="Times New Roman" w:hAnsi="Times New Roman" w:cs="Times New Roman"/>
          <w:bCs/>
        </w:rPr>
        <w:t>Revisão sistemática de cidades inteligentes e internet das coisas como tópico de pesquisa</w:t>
      </w:r>
      <w:r>
        <w:rPr>
          <w:rFonts w:ascii="Times New Roman" w:eastAsia="Times New Roman" w:hAnsi="Times New Roman" w:cs="Times New Roman"/>
        </w:rPr>
        <w:t xml:space="preserve">. </w:t>
      </w:r>
      <w:r w:rsidRPr="003A2EC4">
        <w:rPr>
          <w:rFonts w:ascii="Times New Roman" w:eastAsia="Times New Roman" w:hAnsi="Times New Roman" w:cs="Times New Roman"/>
          <w:b/>
          <w:bCs/>
        </w:rPr>
        <w:t>Cadernos Ebape</w:t>
      </w:r>
      <w:r>
        <w:rPr>
          <w:rFonts w:ascii="Times New Roman" w:eastAsia="Times New Roman" w:hAnsi="Times New Roman" w:cs="Times New Roman"/>
        </w:rPr>
        <w:t>. br, v. 17, p. 1115-1130, 2020. Disponível em: &lt;https://doi.org/10.1590/1679-395174442&gt;. Acesso em: 13 mai. 2023.</w:t>
      </w: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JOHNSSON, Rosa Maria Formiga; MELO, Marilia Carvalho de.</w:t>
      </w:r>
      <w:r>
        <w:rPr>
          <w:rFonts w:ascii="Times New Roman" w:eastAsia="Times New Roman" w:hAnsi="Times New Roman" w:cs="Times New Roman"/>
          <w:b/>
        </w:rPr>
        <w:t xml:space="preserve"> </w:t>
      </w:r>
      <w:r w:rsidRPr="003A2EC4">
        <w:rPr>
          <w:rFonts w:ascii="Times New Roman" w:eastAsia="Times New Roman" w:hAnsi="Times New Roman" w:cs="Times New Roman"/>
          <w:bCs/>
        </w:rPr>
        <w:t>O conceito emergente de segurança hídrica</w:t>
      </w:r>
      <w:r>
        <w:rPr>
          <w:rFonts w:ascii="Times New Roman" w:eastAsia="Times New Roman" w:hAnsi="Times New Roman" w:cs="Times New Roman"/>
        </w:rPr>
        <w:t xml:space="preserve">. </w:t>
      </w:r>
      <w:r w:rsidRPr="003A2EC4">
        <w:rPr>
          <w:rFonts w:ascii="Times New Roman" w:eastAsia="Times New Roman" w:hAnsi="Times New Roman" w:cs="Times New Roman"/>
          <w:b/>
          <w:bCs/>
        </w:rPr>
        <w:t>Sustentare</w:t>
      </w:r>
      <w:r>
        <w:rPr>
          <w:rFonts w:ascii="Times New Roman" w:eastAsia="Times New Roman" w:hAnsi="Times New Roman" w:cs="Times New Roman"/>
        </w:rPr>
        <w:t>, v. 1, n. 1, p. 72-92, 2018. Disponível em: &lt;http://dx.doi.org/10.5892/st.v1i1.4325&gt;. Acesso em: 10 set. 2022.</w:t>
      </w: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F81765" w:rsidRDefault="00F81765" w:rsidP="00F81765">
      <w:pPr>
        <w:shd w:val="clear" w:color="auto" w:fill="FFFFFF"/>
        <w:spacing w:after="0" w:line="240" w:lineRule="auto"/>
        <w:jc w:val="both"/>
        <w:rPr>
          <w:rFonts w:ascii="Times New Roman" w:eastAsia="Times New Roman" w:hAnsi="Times New Roman" w:cs="Times New Roman"/>
        </w:rPr>
      </w:pPr>
      <w:r w:rsidRPr="00EE61ED">
        <w:rPr>
          <w:rFonts w:ascii="Times New Roman" w:eastAsia="Times New Roman" w:hAnsi="Times New Roman" w:cs="Times New Roman"/>
        </w:rPr>
        <w:t xml:space="preserve">KAUFMAN, Dora. </w:t>
      </w:r>
      <w:r w:rsidRPr="00EE61ED">
        <w:rPr>
          <w:rFonts w:ascii="Times New Roman" w:eastAsia="Times New Roman" w:hAnsi="Times New Roman" w:cs="Times New Roman"/>
          <w:b/>
          <w:bCs/>
        </w:rPr>
        <w:t>A inteligência artificial irá suplantar a inteligência humana?</w:t>
      </w:r>
      <w:r>
        <w:rPr>
          <w:rFonts w:ascii="Times New Roman" w:eastAsia="Times New Roman" w:hAnsi="Times New Roman" w:cs="Times New Roman"/>
          <w:b/>
          <w:bCs/>
        </w:rPr>
        <w:t xml:space="preserve"> </w:t>
      </w:r>
      <w:r w:rsidRPr="00EE61ED">
        <w:rPr>
          <w:rFonts w:ascii="Times New Roman" w:eastAsia="Times New Roman" w:hAnsi="Times New Roman" w:cs="Times New Roman"/>
        </w:rPr>
        <w:t>ESTAÇÃO DAS LETRAS E CORES EDI, 2019.</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KON, Fabio; SANTANA, Eduardo Felipe Zambom. </w:t>
      </w:r>
      <w:r w:rsidRPr="001B1CAC">
        <w:rPr>
          <w:rFonts w:ascii="Times New Roman" w:eastAsia="Times New Roman" w:hAnsi="Times New Roman" w:cs="Times New Roman"/>
          <w:bCs/>
        </w:rPr>
        <w:t>Cidades Inteligentes: Conceitos, plataformas e desafios</w:t>
      </w:r>
      <w:r>
        <w:rPr>
          <w:rFonts w:ascii="Times New Roman" w:eastAsia="Times New Roman" w:hAnsi="Times New Roman" w:cs="Times New Roman"/>
        </w:rPr>
        <w:t xml:space="preserve">. </w:t>
      </w:r>
      <w:r w:rsidRPr="001B1CAC">
        <w:rPr>
          <w:rFonts w:ascii="Times New Roman" w:eastAsia="Times New Roman" w:hAnsi="Times New Roman" w:cs="Times New Roman"/>
          <w:b/>
          <w:bCs/>
        </w:rPr>
        <w:t>Jornadas de atualização em informática</w:t>
      </w:r>
      <w:r>
        <w:rPr>
          <w:rFonts w:ascii="Times New Roman" w:eastAsia="Times New Roman" w:hAnsi="Times New Roman" w:cs="Times New Roman"/>
        </w:rPr>
        <w:t>, v. 17, 2016.</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KON, Fabio; SANTANA, Eduardo Felipe Zambom. </w:t>
      </w:r>
      <w:r w:rsidRPr="00C84A81">
        <w:rPr>
          <w:rFonts w:ascii="Times New Roman" w:eastAsia="Times New Roman" w:hAnsi="Times New Roman" w:cs="Times New Roman"/>
          <w:bCs/>
        </w:rPr>
        <w:t>Computação aplicada a Cidades Inteligentes: Como dados, serviços e aplicações podem melhorar a qualidade de vida nas cidades</w:t>
      </w:r>
      <w:r>
        <w:rPr>
          <w:rFonts w:ascii="Times New Roman" w:eastAsia="Times New Roman" w:hAnsi="Times New Roman" w:cs="Times New Roman"/>
        </w:rPr>
        <w:t xml:space="preserve">. </w:t>
      </w:r>
      <w:r w:rsidRPr="00C84A81">
        <w:rPr>
          <w:rFonts w:ascii="Times New Roman" w:eastAsia="Times New Roman" w:hAnsi="Times New Roman" w:cs="Times New Roman"/>
          <w:b/>
          <w:bCs/>
        </w:rPr>
        <w:t>CSBC 2017. JAI 4. São Paulo, SP</w:t>
      </w:r>
      <w:r>
        <w:rPr>
          <w:rFonts w:ascii="Times New Roman" w:eastAsia="Times New Roman" w:hAnsi="Times New Roman" w:cs="Times New Roman"/>
        </w:rPr>
        <w:t>, p. 2536, 2017.</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Pr="00686A04"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KRISHNAMACHARI, Bhaskar; POWER, Jerry; KIM, Seon Ho; SHAHABI, Cyrus.</w:t>
      </w:r>
      <w:r>
        <w:rPr>
          <w:rFonts w:ascii="Times New Roman" w:eastAsia="Times New Roman" w:hAnsi="Times New Roman" w:cs="Times New Roman"/>
          <w:b/>
        </w:rPr>
        <w:t xml:space="preserve"> </w:t>
      </w:r>
      <w:r w:rsidRPr="006561FF">
        <w:rPr>
          <w:rFonts w:ascii="Times New Roman" w:eastAsia="Times New Roman" w:hAnsi="Times New Roman" w:cs="Times New Roman"/>
          <w:bCs/>
          <w:lang w:val="en-US"/>
        </w:rPr>
        <w:t>I3: An IoT marketplace for smart communities</w:t>
      </w:r>
      <w:r w:rsidRPr="00580BDA">
        <w:rPr>
          <w:rFonts w:ascii="Times New Roman" w:eastAsia="Times New Roman" w:hAnsi="Times New Roman" w:cs="Times New Roman"/>
          <w:lang w:val="en-US"/>
        </w:rPr>
        <w:t xml:space="preserve">. In: </w:t>
      </w:r>
      <w:r w:rsidRPr="006561FF">
        <w:rPr>
          <w:rFonts w:ascii="Times New Roman" w:eastAsia="Times New Roman" w:hAnsi="Times New Roman" w:cs="Times New Roman"/>
          <w:b/>
          <w:bCs/>
          <w:lang w:val="en-US"/>
        </w:rPr>
        <w:t>Proceedings of the 16th Annual International Conference on Mobile Systems, Applications, and Services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rPr>
        <w:t>2018. p. 498-499. Disponível em: &lt;https://doi.org/10.1145/3210240.3223573&gt;. Acesso em: 01 mar. 2023.</w:t>
      </w:r>
    </w:p>
    <w:p w:rsidR="00F81765" w:rsidRPr="00686A04" w:rsidRDefault="00F81765" w:rsidP="00F81765">
      <w:pPr>
        <w:shd w:val="clear" w:color="auto" w:fill="FFFFFF"/>
        <w:spacing w:after="0" w:line="240" w:lineRule="auto"/>
        <w:jc w:val="both"/>
        <w:rPr>
          <w:rFonts w:ascii="Times New Roman" w:eastAsia="Times New Roman" w:hAnsi="Times New Roman" w:cs="Times New Roman"/>
        </w:rPr>
      </w:pPr>
      <w:r w:rsidRPr="00686A04">
        <w:rPr>
          <w:rFonts w:ascii="Times New Roman" w:eastAsia="Times New Roman" w:hAnsi="Times New Roman" w:cs="Times New Roman"/>
        </w:rPr>
        <w:t xml:space="preserve"> </w:t>
      </w: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LAZZARETTI, Kellen; SEHNEM, Simone; BENCKE, Fernando Fantoni; MACHADO, Hilka Pelizza. </w:t>
      </w:r>
      <w:r w:rsidRPr="001A706D">
        <w:rPr>
          <w:rFonts w:ascii="Times New Roman" w:eastAsia="Times New Roman" w:hAnsi="Times New Roman" w:cs="Times New Roman"/>
          <w:bCs/>
        </w:rPr>
        <w:t>Cidades inteligentes: insights e contribuições das pesquisas brasileiras</w:t>
      </w:r>
      <w:r>
        <w:rPr>
          <w:rFonts w:ascii="Times New Roman" w:eastAsia="Times New Roman" w:hAnsi="Times New Roman" w:cs="Times New Roman"/>
        </w:rPr>
        <w:t xml:space="preserve">, </w:t>
      </w:r>
      <w:r w:rsidRPr="001A706D">
        <w:rPr>
          <w:rFonts w:ascii="Times New Roman" w:eastAsia="Times New Roman" w:hAnsi="Times New Roman" w:cs="Times New Roman"/>
          <w:b/>
          <w:bCs/>
        </w:rPr>
        <w:t>Revista Brasileira de Gestão Urbana</w:t>
      </w:r>
      <w:r>
        <w:rPr>
          <w:rFonts w:ascii="Times New Roman" w:eastAsia="Times New Roman" w:hAnsi="Times New Roman" w:cs="Times New Roman"/>
        </w:rPr>
        <w:t>, 2019. Disponível em: &lt;https://doi.org/10.1590/2175-3369.011.001.e20190118&gt;. Acesso em: 21 set. 2022.</w:t>
      </w: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F81765" w:rsidRPr="00580BDA" w:rsidRDefault="00F81765" w:rsidP="00F81765">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LEMOS, André; </w:t>
      </w:r>
      <w:r w:rsidRPr="00C71520">
        <w:rPr>
          <w:rFonts w:ascii="Times New Roman" w:eastAsia="Times New Roman" w:hAnsi="Times New Roman" w:cs="Times New Roman"/>
          <w:bCs/>
        </w:rPr>
        <w:t>De que forma as novas tecnologias - como a computação em nuvem, o Big Data e a internet Das coisas - podem melhorar a condição de vida nos espaços urbanos?</w:t>
      </w:r>
      <w:r>
        <w:rPr>
          <w:rFonts w:ascii="Times New Roman" w:eastAsia="Times New Roman" w:hAnsi="Times New Roman" w:cs="Times New Roman"/>
        </w:rPr>
        <w:t xml:space="preserve">. </w:t>
      </w:r>
      <w:r w:rsidRPr="00C71520">
        <w:rPr>
          <w:rFonts w:ascii="Times New Roman" w:eastAsia="Times New Roman" w:hAnsi="Times New Roman" w:cs="Times New Roman"/>
          <w:b/>
          <w:bCs/>
          <w:lang w:val="en-US"/>
        </w:rPr>
        <w:t>Revista GV-EXECUTIVO - Fundação Getúlio Vargas</w:t>
      </w:r>
      <w:r w:rsidRPr="00580BDA">
        <w:rPr>
          <w:rFonts w:ascii="Times New Roman" w:eastAsia="Times New Roman" w:hAnsi="Times New Roman" w:cs="Times New Roman"/>
          <w:lang w:val="en-US"/>
        </w:rPr>
        <w:t>, v. 12 n. 2, 2013.</w:t>
      </w:r>
    </w:p>
    <w:p w:rsidR="00F81765" w:rsidRPr="00580BDA" w:rsidRDefault="00F81765" w:rsidP="00F81765">
      <w:pPr>
        <w:shd w:val="clear" w:color="auto" w:fill="FFFFFF"/>
        <w:spacing w:after="0" w:line="240" w:lineRule="auto"/>
        <w:jc w:val="both"/>
        <w:rPr>
          <w:rFonts w:ascii="Times New Roman" w:eastAsia="Times New Roman" w:hAnsi="Times New Roman" w:cs="Times New Roman"/>
          <w:lang w:val="en-US"/>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lastRenderedPageBreak/>
        <w:t xml:space="preserve">NAM, T.; PARDO, T.A. </w:t>
      </w:r>
      <w:r w:rsidRPr="008B1D83">
        <w:rPr>
          <w:rFonts w:ascii="Times New Roman" w:eastAsia="Times New Roman" w:hAnsi="Times New Roman" w:cs="Times New Roman"/>
          <w:bCs/>
          <w:lang w:val="en-US"/>
        </w:rPr>
        <w:t>Conceptualizing smart city with dimensions of technology, people and institutions</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 xml:space="preserve">In: </w:t>
      </w:r>
      <w:r w:rsidRPr="008B1D83">
        <w:rPr>
          <w:rFonts w:ascii="Times New Roman" w:eastAsia="Times New Roman" w:hAnsi="Times New Roman" w:cs="Times New Roman"/>
          <w:b/>
          <w:bCs/>
        </w:rPr>
        <w:t>ANNUAL INTERNATIONAL CONFERENCE ON DIGITAL</w:t>
      </w:r>
      <w:r>
        <w:rPr>
          <w:rFonts w:ascii="Times New Roman" w:eastAsia="Times New Roman" w:hAnsi="Times New Roman" w:cs="Times New Roman"/>
        </w:rPr>
        <w:t>, 2011. Disponível em: &lt;https://doi.org/10.1145/2037556.2037602&gt;. Acesso em: 21 set. 2022.</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PEDROSA, Paulo HC; NOGUEIRA, Tiago. </w:t>
      </w:r>
      <w:r>
        <w:rPr>
          <w:rFonts w:ascii="Times New Roman" w:eastAsia="Times New Roman" w:hAnsi="Times New Roman" w:cs="Times New Roman"/>
          <w:b/>
        </w:rPr>
        <w:t>Computação em nuvem</w:t>
      </w:r>
      <w:r>
        <w:rPr>
          <w:rFonts w:ascii="Times New Roman" w:eastAsia="Times New Roman" w:hAnsi="Times New Roman" w:cs="Times New Roman"/>
        </w:rPr>
        <w:t>. Acesso em, v. 6, 2011. Disponível em: &lt;https://www.ic.unicamp.br/~ducatte/mo401/1s2011/T2/Artigos/G04-095352-120531-t2.pdf&gt;. Acesso em: 22 set. 2022.</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PORTO, Monica FA; PORTO, Rubem La Laina. </w:t>
      </w:r>
      <w:r w:rsidRPr="008B76BE">
        <w:rPr>
          <w:rFonts w:ascii="Times New Roman" w:eastAsia="Times New Roman" w:hAnsi="Times New Roman" w:cs="Times New Roman"/>
          <w:bCs/>
        </w:rPr>
        <w:t>Gestão de bacias hidrográficas</w:t>
      </w:r>
      <w:r>
        <w:rPr>
          <w:rFonts w:ascii="Times New Roman" w:eastAsia="Times New Roman" w:hAnsi="Times New Roman" w:cs="Times New Roman"/>
        </w:rPr>
        <w:t xml:space="preserve">. </w:t>
      </w:r>
      <w:r w:rsidRPr="008B76BE">
        <w:rPr>
          <w:rFonts w:ascii="Times New Roman" w:eastAsia="Times New Roman" w:hAnsi="Times New Roman" w:cs="Times New Roman"/>
          <w:b/>
          <w:bCs/>
        </w:rPr>
        <w:t>Estudos avançados</w:t>
      </w:r>
      <w:r>
        <w:rPr>
          <w:rFonts w:ascii="Times New Roman" w:eastAsia="Times New Roman" w:hAnsi="Times New Roman" w:cs="Times New Roman"/>
        </w:rPr>
        <w:t>, v. 22, p. 43-63, 2008. Disponível em: &lt;https://doi.org/10.1590/S0103-40142008000200004&gt;. Acesso em: 09 set. 2022.</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RUSSELL, Stuart; NORVIG, Peter.</w:t>
      </w:r>
      <w:r>
        <w:rPr>
          <w:rFonts w:ascii="Times New Roman" w:eastAsia="Times New Roman" w:hAnsi="Times New Roman" w:cs="Times New Roman"/>
          <w:b/>
        </w:rPr>
        <w:t xml:space="preserve"> Inteligência Artificial</w:t>
      </w:r>
      <w:r>
        <w:rPr>
          <w:rFonts w:ascii="Times New Roman" w:eastAsia="Times New Roman" w:hAnsi="Times New Roman" w:cs="Times New Roman"/>
        </w:rPr>
        <w:t>. 2. Ed. Rio de Janeiro: Campos, 2004.</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Pr="00580BDA" w:rsidRDefault="00F81765" w:rsidP="00F81765">
      <w:pPr>
        <w:shd w:val="clear" w:color="auto" w:fill="FFFFFF"/>
        <w:spacing w:after="0" w:line="240" w:lineRule="auto"/>
        <w:jc w:val="both"/>
        <w:rPr>
          <w:rFonts w:ascii="Times New Roman" w:eastAsia="Times New Roman" w:hAnsi="Times New Roman" w:cs="Times New Roman"/>
          <w:lang w:val="es-419"/>
        </w:rPr>
      </w:pPr>
      <w:r w:rsidRPr="00580BDA">
        <w:rPr>
          <w:rFonts w:ascii="Times New Roman" w:eastAsia="Times New Roman" w:hAnsi="Times New Roman" w:cs="Times New Roman"/>
          <w:lang w:val="es-419"/>
        </w:rPr>
        <w:t xml:space="preserve">SAMPIERI, Roberto Hernandez; COLLADO, Carlos Fernadez; LUCIO, Pilar Batista Otros </w:t>
      </w:r>
      <w:r w:rsidRPr="00580BDA">
        <w:rPr>
          <w:rFonts w:ascii="Times New Roman" w:eastAsia="Times New Roman" w:hAnsi="Times New Roman" w:cs="Times New Roman"/>
          <w:b/>
          <w:lang w:val="es-419"/>
        </w:rPr>
        <w:t>Metodología de la Investigación</w:t>
      </w:r>
      <w:r w:rsidRPr="00580BDA">
        <w:rPr>
          <w:rFonts w:ascii="Times New Roman" w:eastAsia="Times New Roman" w:hAnsi="Times New Roman" w:cs="Times New Roman"/>
          <w:lang w:val="es-419"/>
        </w:rPr>
        <w:t>, v. 3, 1991.</w:t>
      </w:r>
    </w:p>
    <w:p w:rsidR="00F81765" w:rsidRPr="00580BDA" w:rsidRDefault="00F81765" w:rsidP="00F81765">
      <w:pPr>
        <w:shd w:val="clear" w:color="auto" w:fill="FFFFFF"/>
        <w:spacing w:after="0" w:line="240" w:lineRule="auto"/>
        <w:jc w:val="both"/>
        <w:rPr>
          <w:rFonts w:ascii="Times New Roman" w:eastAsia="Times New Roman" w:hAnsi="Times New Roman" w:cs="Times New Roman"/>
          <w:lang w:val="es-419"/>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SILVEIRA, D. T.; CÓRDOVA, F. P. </w:t>
      </w:r>
      <w:r w:rsidRPr="00361407">
        <w:rPr>
          <w:rFonts w:ascii="Times New Roman" w:eastAsia="Times New Roman" w:hAnsi="Times New Roman" w:cs="Times New Roman"/>
          <w:bCs/>
        </w:rPr>
        <w:t>A pesquisa científica</w:t>
      </w:r>
      <w:r>
        <w:rPr>
          <w:rFonts w:ascii="Times New Roman" w:eastAsia="Times New Roman" w:hAnsi="Times New Roman" w:cs="Times New Roman"/>
        </w:rPr>
        <w:t xml:space="preserve">. In: </w:t>
      </w:r>
      <w:r w:rsidRPr="00361407">
        <w:rPr>
          <w:rFonts w:ascii="Times New Roman" w:eastAsia="Times New Roman" w:hAnsi="Times New Roman" w:cs="Times New Roman"/>
          <w:b/>
          <w:bCs/>
        </w:rPr>
        <w:t>GERHARDDT, T. E. e SILVEIRA, D. T. (org.). Métodos de Pesquisa</w:t>
      </w:r>
      <w:r>
        <w:rPr>
          <w:rFonts w:ascii="Times New Roman" w:eastAsia="Times New Roman" w:hAnsi="Times New Roman" w:cs="Times New Roman"/>
        </w:rPr>
        <w:t>. Porto Alegre: Editora de UFRGS, P. 31-42, 2009.</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SOUSA, Flávio RC; MOREIRA, Leonardo O.; MACHADO, Javam C. </w:t>
      </w:r>
      <w:r w:rsidRPr="00276338">
        <w:rPr>
          <w:rFonts w:ascii="Times New Roman" w:eastAsia="Times New Roman" w:hAnsi="Times New Roman" w:cs="Times New Roman"/>
          <w:bCs/>
        </w:rPr>
        <w:t>Computação em nuvem: Conceitos, tecnologias, aplicações e desafios</w:t>
      </w:r>
      <w:r>
        <w:rPr>
          <w:rFonts w:ascii="Times New Roman" w:eastAsia="Times New Roman" w:hAnsi="Times New Roman" w:cs="Times New Roman"/>
        </w:rPr>
        <w:t xml:space="preserve">. </w:t>
      </w:r>
      <w:r w:rsidRPr="00276338">
        <w:rPr>
          <w:rFonts w:ascii="Times New Roman" w:eastAsia="Times New Roman" w:hAnsi="Times New Roman" w:cs="Times New Roman"/>
          <w:b/>
          <w:bCs/>
        </w:rPr>
        <w:t>II Escola Regional de Computação Ceará, Maranhão e Piauí (ERCEMAPI)</w:t>
      </w:r>
      <w:r>
        <w:rPr>
          <w:rFonts w:ascii="Times New Roman" w:eastAsia="Times New Roman" w:hAnsi="Times New Roman" w:cs="Times New Roman"/>
        </w:rPr>
        <w:t>, p. 150-175, 2009.</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TAURION, Cezar. </w:t>
      </w:r>
      <w:r>
        <w:rPr>
          <w:rFonts w:ascii="Times New Roman" w:eastAsia="Times New Roman" w:hAnsi="Times New Roman" w:cs="Times New Roman"/>
          <w:b/>
        </w:rPr>
        <w:t>Cloud computing-computação em nuvem</w:t>
      </w:r>
      <w:r>
        <w:rPr>
          <w:rFonts w:ascii="Times New Roman" w:eastAsia="Times New Roman" w:hAnsi="Times New Roman" w:cs="Times New Roman"/>
        </w:rPr>
        <w:t>. Brasport, 2009.</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Pr="00686A04" w:rsidRDefault="00F81765" w:rsidP="00F81765">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TEODORO, Valter Luiz Iost; TEIXEIRA, Denilson; COSTA, Daniel Jadyr Leite; FULLER, Beatriz Buda. </w:t>
      </w:r>
      <w:r w:rsidRPr="00B932E2">
        <w:rPr>
          <w:rFonts w:ascii="Times New Roman" w:eastAsia="Times New Roman" w:hAnsi="Times New Roman" w:cs="Times New Roman"/>
          <w:bCs/>
        </w:rPr>
        <w:t>O conceito de bacia hidrográfica e a importância da caracterização morfométrica para o entendimento da dinâmica ambiental local</w:t>
      </w:r>
      <w:r>
        <w:rPr>
          <w:rFonts w:ascii="Times New Roman" w:eastAsia="Times New Roman" w:hAnsi="Times New Roman" w:cs="Times New Roman"/>
        </w:rPr>
        <w:t xml:space="preserve">. </w:t>
      </w:r>
      <w:r w:rsidRPr="00B932E2">
        <w:rPr>
          <w:rFonts w:ascii="Times New Roman" w:eastAsia="Times New Roman" w:hAnsi="Times New Roman" w:cs="Times New Roman"/>
          <w:b/>
          <w:bCs/>
        </w:rPr>
        <w:t>Revista Brasileira Multidisciplinar</w:t>
      </w:r>
      <w:r>
        <w:rPr>
          <w:rFonts w:ascii="Times New Roman" w:eastAsia="Times New Roman" w:hAnsi="Times New Roman" w:cs="Times New Roman"/>
        </w:rPr>
        <w:t xml:space="preserve">, v. 11, n. 1, p. 137-156, 2007. Disponível em: &lt;https://doi.org/10.25061/2527-2675/ReBraM/2007.v11i1.236&gt;. </w:t>
      </w:r>
      <w:r w:rsidRPr="009B5475">
        <w:rPr>
          <w:rFonts w:ascii="Times New Roman" w:eastAsia="Times New Roman" w:hAnsi="Times New Roman" w:cs="Times New Roman"/>
          <w:lang w:val="en-US"/>
        </w:rPr>
        <w:t>Acesso em: 12 jan. 2023.</w:t>
      </w:r>
    </w:p>
    <w:p w:rsidR="00F81765" w:rsidRPr="00580BDA" w:rsidRDefault="00F81765" w:rsidP="00F81765">
      <w:pPr>
        <w:shd w:val="clear" w:color="auto" w:fill="FFFFFF"/>
        <w:spacing w:after="0" w:line="240" w:lineRule="auto"/>
        <w:jc w:val="both"/>
        <w:rPr>
          <w:rFonts w:ascii="Times New Roman" w:eastAsia="Times New Roman" w:hAnsi="Times New Roman" w:cs="Times New Roman"/>
          <w:lang w:val="en-US"/>
        </w:rPr>
      </w:pPr>
    </w:p>
    <w:p w:rsidR="00F81765" w:rsidRPr="00686A04" w:rsidRDefault="00F81765" w:rsidP="00F81765">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t xml:space="preserve">TOPPETA, D. </w:t>
      </w:r>
      <w:r w:rsidRPr="00CE55E9">
        <w:rPr>
          <w:rFonts w:ascii="Times New Roman" w:eastAsia="Times New Roman" w:hAnsi="Times New Roman" w:cs="Times New Roman"/>
          <w:bCs/>
          <w:lang w:val="en-US"/>
        </w:rPr>
        <w:t>The smart city vision: how innovation and ICT can build smart, “livable”, sustainable cities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rPr>
        <w:t>The Innovation Knowledge Foundation</w:t>
      </w:r>
      <w:r w:rsidRPr="00686A04">
        <w:rPr>
          <w:rFonts w:ascii="Times New Roman" w:eastAsia="Times New Roman" w:hAnsi="Times New Roman" w:cs="Times New Roman"/>
        </w:rPr>
        <w:t>, 2010.</w:t>
      </w:r>
    </w:p>
    <w:p w:rsidR="00F81765" w:rsidRPr="00686A04" w:rsidRDefault="00F81765" w:rsidP="00F81765">
      <w:pPr>
        <w:shd w:val="clear" w:color="auto" w:fill="FFFFFF"/>
        <w:spacing w:after="0" w:line="240" w:lineRule="auto"/>
        <w:jc w:val="both"/>
        <w:rPr>
          <w:rFonts w:ascii="Times New Roman" w:eastAsia="Times New Roman" w:hAnsi="Times New Roman" w:cs="Times New Roman"/>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TUCCI, Carlos EM</w:t>
      </w:r>
      <w:r w:rsidRPr="009447A7">
        <w:rPr>
          <w:rFonts w:ascii="Times New Roman" w:eastAsia="Times New Roman" w:hAnsi="Times New Roman" w:cs="Times New Roman"/>
        </w:rPr>
        <w:t>. Hidrologia: ciência e aplicação</w:t>
      </w:r>
      <w:r>
        <w:rPr>
          <w:rFonts w:ascii="Times New Roman" w:eastAsia="Times New Roman" w:hAnsi="Times New Roman" w:cs="Times New Roman"/>
        </w:rPr>
        <w:t xml:space="preserve">.; 2. reimpr. </w:t>
      </w:r>
      <w:r w:rsidRPr="009447A7">
        <w:rPr>
          <w:rFonts w:ascii="Times New Roman" w:eastAsia="Times New Roman" w:hAnsi="Times New Roman" w:cs="Times New Roman"/>
          <w:b/>
          <w:bCs/>
        </w:rPr>
        <w:t>Porto Alegre: Ed. Universidade/UFRGS: ABRH</w:t>
      </w:r>
      <w:r>
        <w:rPr>
          <w:rFonts w:ascii="Times New Roman" w:eastAsia="Times New Roman" w:hAnsi="Times New Roman" w:cs="Times New Roman"/>
        </w:rPr>
        <w:t>, 2001.</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Pr="00686A04" w:rsidRDefault="00F81765" w:rsidP="00F81765">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TUNDISI, José Galizia. </w:t>
      </w:r>
      <w:r>
        <w:rPr>
          <w:rFonts w:ascii="Times New Roman" w:eastAsia="Times New Roman" w:hAnsi="Times New Roman" w:cs="Times New Roman"/>
          <w:b/>
        </w:rPr>
        <w:t>Água no século XXI: enfrentando a escassez</w:t>
      </w:r>
      <w:r>
        <w:rPr>
          <w:rFonts w:ascii="Times New Roman" w:eastAsia="Times New Roman" w:hAnsi="Times New Roman" w:cs="Times New Roman"/>
        </w:rPr>
        <w:t xml:space="preserve">. 2003. Disponível em: &lt;https://pesquisa.bvsalud.org/portal/resource/pt/lil-383410&gt;. </w:t>
      </w:r>
      <w:r w:rsidRPr="00686A04">
        <w:rPr>
          <w:rFonts w:ascii="Times New Roman" w:eastAsia="Times New Roman" w:hAnsi="Times New Roman" w:cs="Times New Roman"/>
          <w:lang w:val="en-US"/>
        </w:rPr>
        <w:t>Acesso em: 06 out. 2022.</w:t>
      </w:r>
    </w:p>
    <w:p w:rsidR="00F81765" w:rsidRPr="00686A04" w:rsidRDefault="00F81765" w:rsidP="00F81765">
      <w:pPr>
        <w:shd w:val="clear" w:color="auto" w:fill="FFFFFF"/>
        <w:spacing w:after="0" w:line="240" w:lineRule="auto"/>
        <w:jc w:val="both"/>
        <w:rPr>
          <w:rFonts w:ascii="Times New Roman" w:eastAsia="Times New Roman" w:hAnsi="Times New Roman" w:cs="Times New Roman"/>
          <w:lang w:val="en-US"/>
        </w:rPr>
      </w:pPr>
    </w:p>
    <w:p w:rsidR="00F81765" w:rsidRPr="00686A04" w:rsidRDefault="00F81765" w:rsidP="00F81765">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t>WARD, Jonathan Stuart; BARKER, Adam</w:t>
      </w:r>
      <w:r w:rsidRPr="00FD528D">
        <w:rPr>
          <w:rFonts w:ascii="Times New Roman" w:eastAsia="Times New Roman" w:hAnsi="Times New Roman" w:cs="Times New Roman"/>
          <w:lang w:val="en-US"/>
        </w:rPr>
        <w:t>. Undefined by data: a survey of big data definitions</w:t>
      </w:r>
      <w:r w:rsidRPr="00580BDA">
        <w:rPr>
          <w:rFonts w:ascii="Times New Roman" w:eastAsia="Times New Roman" w:hAnsi="Times New Roman" w:cs="Times New Roman"/>
          <w:lang w:val="en-US"/>
        </w:rPr>
        <w:t xml:space="preserve">. </w:t>
      </w:r>
      <w:r w:rsidRPr="00FD528D">
        <w:rPr>
          <w:rFonts w:ascii="Times New Roman" w:eastAsia="Times New Roman" w:hAnsi="Times New Roman" w:cs="Times New Roman"/>
          <w:b/>
          <w:bCs/>
          <w:lang w:val="en-US"/>
        </w:rPr>
        <w:t>arXiv preprint arXiv:1309.5821</w:t>
      </w:r>
      <w:r w:rsidRPr="00580BDA">
        <w:rPr>
          <w:rFonts w:ascii="Times New Roman" w:eastAsia="Times New Roman" w:hAnsi="Times New Roman" w:cs="Times New Roman"/>
          <w:lang w:val="en-US"/>
        </w:rPr>
        <w:t>, 2013.</w:t>
      </w:r>
      <w:r>
        <w:rPr>
          <w:rFonts w:ascii="Times New Roman" w:eastAsia="Times New Roman" w:hAnsi="Times New Roman" w:cs="Times New Roman"/>
          <w:lang w:val="en-US"/>
        </w:rPr>
        <w:t xml:space="preserve"> </w:t>
      </w:r>
      <w:r>
        <w:rPr>
          <w:rFonts w:ascii="Times New Roman" w:eastAsia="Times New Roman" w:hAnsi="Times New Roman" w:cs="Times New Roman"/>
        </w:rPr>
        <w:t>Disponível em: &lt;https://doi.org/10.48550/arXiv.1309.5821&gt;. Acesso em: 29 abr. 2023.</w:t>
      </w:r>
    </w:p>
    <w:p w:rsidR="00F81765" w:rsidRDefault="00F81765" w:rsidP="00F81765">
      <w:pPr>
        <w:shd w:val="clear" w:color="auto" w:fill="FFFFFF"/>
        <w:spacing w:after="0" w:line="240" w:lineRule="auto"/>
        <w:jc w:val="both"/>
        <w:rPr>
          <w:rFonts w:ascii="Times New Roman" w:eastAsia="Times New Roman" w:hAnsi="Times New Roman" w:cs="Times New Roman"/>
        </w:rPr>
      </w:pPr>
    </w:p>
    <w:p w:rsidR="00F81765" w:rsidRPr="00932411"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WEISS, Marcos Cesar; BERNARDES, Roberto Carlos; CONSONI, Flavia Luciane. </w:t>
      </w:r>
      <w:r w:rsidRPr="00C3176B">
        <w:rPr>
          <w:rFonts w:ascii="Times New Roman" w:eastAsia="Times New Roman" w:hAnsi="Times New Roman" w:cs="Times New Roman"/>
          <w:bCs/>
        </w:rPr>
        <w:t xml:space="preserve">Cidades inteligentes: a </w:t>
      </w:r>
      <w:r w:rsidRPr="008A1BF2">
        <w:rPr>
          <w:rFonts w:ascii="Times New Roman" w:eastAsia="Times New Roman" w:hAnsi="Times New Roman" w:cs="Times New Roman"/>
          <w:bCs/>
        </w:rPr>
        <w:t>aplicação das tecnologias de informação e</w:t>
      </w:r>
      <w:r w:rsidRPr="00C3176B">
        <w:rPr>
          <w:rFonts w:ascii="Times New Roman" w:eastAsia="Times New Roman" w:hAnsi="Times New Roman" w:cs="Times New Roman"/>
          <w:bCs/>
        </w:rPr>
        <w:t xml:space="preserve"> comunicação para a gestão de centros urbanos</w:t>
      </w:r>
      <w:r>
        <w:rPr>
          <w:rFonts w:ascii="Times New Roman" w:eastAsia="Times New Roman" w:hAnsi="Times New Roman" w:cs="Times New Roman"/>
        </w:rPr>
        <w:t xml:space="preserve">. </w:t>
      </w:r>
      <w:r w:rsidRPr="00C3176B">
        <w:rPr>
          <w:rFonts w:ascii="Times New Roman" w:eastAsia="Times New Roman" w:hAnsi="Times New Roman" w:cs="Times New Roman"/>
          <w:b/>
          <w:bCs/>
        </w:rPr>
        <w:t>Revista Tecnologia e Sociedade</w:t>
      </w:r>
      <w:r>
        <w:rPr>
          <w:rFonts w:ascii="Times New Roman" w:eastAsia="Times New Roman" w:hAnsi="Times New Roman" w:cs="Times New Roman"/>
        </w:rPr>
        <w:t xml:space="preserve">, v. 9, n. 18, 2013. Disponível em: &lt;http://dx.doi.org/10.3895/rts.v9n18.2634&gt;. </w:t>
      </w:r>
      <w:r w:rsidRPr="00932411">
        <w:rPr>
          <w:rFonts w:ascii="Times New Roman" w:eastAsia="Times New Roman" w:hAnsi="Times New Roman" w:cs="Times New Roman"/>
        </w:rPr>
        <w:t>Acesso em: 29 abr. 2023.</w:t>
      </w:r>
    </w:p>
    <w:p w:rsidR="00F81765" w:rsidRPr="00932411" w:rsidRDefault="00F81765" w:rsidP="00F81765">
      <w:pPr>
        <w:shd w:val="clear" w:color="auto" w:fill="FFFFFF"/>
        <w:spacing w:after="0" w:line="240" w:lineRule="auto"/>
        <w:jc w:val="both"/>
        <w:rPr>
          <w:rFonts w:ascii="Times New Roman" w:eastAsia="Times New Roman" w:hAnsi="Times New Roman" w:cs="Times New Roman"/>
        </w:rPr>
      </w:pPr>
    </w:p>
    <w:p w:rsidR="00F81765" w:rsidRDefault="00F81765" w:rsidP="00F81765">
      <w:pPr>
        <w:shd w:val="clear" w:color="auto" w:fill="FFFFFF"/>
        <w:spacing w:after="0" w:line="240" w:lineRule="auto"/>
        <w:jc w:val="both"/>
        <w:rPr>
          <w:rFonts w:ascii="Times New Roman" w:eastAsia="Times New Roman" w:hAnsi="Times New Roman" w:cs="Times New Roman"/>
        </w:rPr>
      </w:pPr>
      <w:r w:rsidRPr="00932411">
        <w:rPr>
          <w:rFonts w:ascii="Times New Roman" w:eastAsia="Times New Roman" w:hAnsi="Times New Roman" w:cs="Times New Roman"/>
        </w:rPr>
        <w:t xml:space="preserve">YIGITCANLAR, T.; KAMRUZZAMAN, M.; BUYS, L.; IOPPOLO, G.; SABATINI-MARQUes, J., da Costa, M.; YUN, J. J. </w:t>
      </w:r>
      <w:r w:rsidRPr="00932411">
        <w:rPr>
          <w:rFonts w:ascii="Times New Roman" w:eastAsia="Times New Roman" w:hAnsi="Times New Roman" w:cs="Times New Roman"/>
          <w:bCs/>
        </w:rPr>
        <w:t>Understanding ‘smart cities’: Intertwining development drivers with desired outcomes in a multidimensional framework</w:t>
      </w:r>
      <w:r w:rsidRPr="00932411">
        <w:rPr>
          <w:rFonts w:ascii="Times New Roman" w:eastAsia="Times New Roman" w:hAnsi="Times New Roman" w:cs="Times New Roman"/>
        </w:rPr>
        <w:t xml:space="preserve">. </w:t>
      </w:r>
      <w:r w:rsidRPr="008A1BF2">
        <w:rPr>
          <w:rFonts w:ascii="Times New Roman" w:eastAsia="Times New Roman" w:hAnsi="Times New Roman" w:cs="Times New Roman"/>
          <w:b/>
          <w:bCs/>
        </w:rPr>
        <w:t>Cities</w:t>
      </w:r>
      <w:r>
        <w:rPr>
          <w:rFonts w:ascii="Times New Roman" w:eastAsia="Times New Roman" w:hAnsi="Times New Roman" w:cs="Times New Roman"/>
        </w:rPr>
        <w:t>, v. 81, p. 145-160, 2018. Disponível em: &lt;https://doi.org/10.1016/j.cities.2018.04.003&gt;. Acesso em: 15 mar. 2023.</w:t>
      </w:r>
    </w:p>
    <w:bookmarkEnd w:id="1"/>
    <w:p w:rsidR="00D33F0E" w:rsidRDefault="00D33F0E" w:rsidP="00D33F0E">
      <w:pPr>
        <w:spacing w:after="120"/>
        <w:rPr>
          <w:rFonts w:ascii="Times New Roman" w:eastAsia="Times New Roman" w:hAnsi="Times New Roman" w:cs="Times New Roman"/>
          <w:sz w:val="24"/>
          <w:szCs w:val="24"/>
        </w:rPr>
      </w:pPr>
    </w:p>
    <w:p w:rsidR="00F81765" w:rsidRDefault="00F81765" w:rsidP="00D33F0E">
      <w:pPr>
        <w:spacing w:after="120"/>
        <w:rPr>
          <w:rFonts w:ascii="Times New Roman" w:eastAsia="Times New Roman" w:hAnsi="Times New Roman" w:cs="Times New Roman"/>
          <w:sz w:val="24"/>
          <w:szCs w:val="24"/>
        </w:rPr>
      </w:pPr>
    </w:p>
    <w:p w:rsidR="004A7CDA" w:rsidRDefault="004A7CDA" w:rsidP="004A7CDA">
      <w:pPr>
        <w:autoSpaceDE w:val="0"/>
        <w:autoSpaceDN w:val="0"/>
        <w:adjustRightInd w:val="0"/>
        <w:jc w:val="both"/>
        <w:rPr>
          <w:rFonts w:ascii="Times New Roman" w:hAnsi="Times New Roman" w:cs="Times New Roman"/>
          <w:b/>
          <w:color w:val="FF0000"/>
          <w:sz w:val="24"/>
          <w:szCs w:val="24"/>
        </w:rPr>
      </w:pPr>
      <w:r w:rsidRPr="00F81765">
        <w:rPr>
          <w:rFonts w:ascii="Times New Roman" w:hAnsi="Times New Roman" w:cs="Times New Roman"/>
          <w:b/>
          <w:color w:val="FF0000"/>
          <w:sz w:val="24"/>
          <w:szCs w:val="24"/>
          <w:highlight w:val="yellow"/>
        </w:rPr>
        <w:t>Anexo 2 – Comprovante de submissão</w:t>
      </w:r>
    </w:p>
    <w:p w:rsidR="004A7CDA" w:rsidRDefault="004A7CDA" w:rsidP="004A7CDA">
      <w:pPr>
        <w:autoSpaceDE w:val="0"/>
        <w:autoSpaceDN w:val="0"/>
        <w:adjustRightInd w:val="0"/>
        <w:jc w:val="both"/>
        <w:rPr>
          <w:rFonts w:ascii="Times New Roman" w:hAnsi="Times New Roman" w:cs="Times New Roman"/>
          <w:b/>
          <w:color w:val="FF0000"/>
          <w:sz w:val="24"/>
          <w:szCs w:val="24"/>
        </w:rPr>
      </w:pPr>
    </w:p>
    <w:sectPr w:rsidR="004A7CDA" w:rsidSect="00F81765">
      <w:pgSz w:w="12240" w:h="15840"/>
      <w:pgMar w:top="1500" w:right="88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51B" w:rsidRDefault="0000351B" w:rsidP="000941AB">
      <w:pPr>
        <w:spacing w:after="0" w:line="240" w:lineRule="auto"/>
      </w:pPr>
      <w:r>
        <w:separator/>
      </w:r>
    </w:p>
  </w:endnote>
  <w:endnote w:type="continuationSeparator" w:id="0">
    <w:p w:rsidR="0000351B" w:rsidRDefault="0000351B" w:rsidP="00094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51B" w:rsidRDefault="0000351B" w:rsidP="000941AB">
      <w:pPr>
        <w:spacing w:after="0" w:line="240" w:lineRule="auto"/>
      </w:pPr>
      <w:r>
        <w:separator/>
      </w:r>
    </w:p>
  </w:footnote>
  <w:footnote w:type="continuationSeparator" w:id="0">
    <w:p w:rsidR="0000351B" w:rsidRDefault="0000351B" w:rsidP="00094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062"/>
    <w:multiLevelType w:val="multilevel"/>
    <w:tmpl w:val="5E3453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B55F4"/>
    <w:multiLevelType w:val="multilevel"/>
    <w:tmpl w:val="57BC2806"/>
    <w:lvl w:ilvl="0">
      <w:start w:val="3"/>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462A35"/>
    <w:multiLevelType w:val="multilevel"/>
    <w:tmpl w:val="DC56517C"/>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6D05461"/>
    <w:multiLevelType w:val="multilevel"/>
    <w:tmpl w:val="888611B2"/>
    <w:lvl w:ilvl="0">
      <w:start w:val="2"/>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7972581"/>
    <w:multiLevelType w:val="multilevel"/>
    <w:tmpl w:val="EBBAD49E"/>
    <w:lvl w:ilvl="0">
      <w:start w:val="4"/>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7D74E1"/>
    <w:multiLevelType w:val="multilevel"/>
    <w:tmpl w:val="732E48CC"/>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4DB15C0"/>
    <w:multiLevelType w:val="hybridMultilevel"/>
    <w:tmpl w:val="49E094F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57B090B"/>
    <w:multiLevelType w:val="multilevel"/>
    <w:tmpl w:val="283E27FC"/>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6513572"/>
    <w:multiLevelType w:val="multilevel"/>
    <w:tmpl w:val="42DE98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C71B5D"/>
    <w:multiLevelType w:val="multilevel"/>
    <w:tmpl w:val="FDBCBB58"/>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E2F0A9A"/>
    <w:multiLevelType w:val="multilevel"/>
    <w:tmpl w:val="C4AC957E"/>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33A0702"/>
    <w:multiLevelType w:val="multilevel"/>
    <w:tmpl w:val="593CDEAC"/>
    <w:lvl w:ilvl="0">
      <w:start w:val="1"/>
      <w:numFmt w:val="decimal"/>
      <w:lvlText w:val="%1."/>
      <w:lvlJc w:val="left"/>
      <w:pPr>
        <w:ind w:left="840" w:hanging="721"/>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5" w:hanging="356"/>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135" w:hanging="356"/>
      </w:pPr>
      <w:rPr>
        <w:rFonts w:hint="default"/>
        <w:lang w:val="en-US" w:eastAsia="en-US" w:bidi="ar-SA"/>
      </w:rPr>
    </w:lvl>
    <w:lvl w:ilvl="3">
      <w:numFmt w:val="bullet"/>
      <w:lvlText w:val="•"/>
      <w:lvlJc w:val="left"/>
      <w:pPr>
        <w:ind w:left="3091" w:hanging="356"/>
      </w:pPr>
      <w:rPr>
        <w:rFonts w:hint="default"/>
        <w:lang w:val="en-US" w:eastAsia="en-US" w:bidi="ar-SA"/>
      </w:rPr>
    </w:lvl>
    <w:lvl w:ilvl="4">
      <w:numFmt w:val="bullet"/>
      <w:lvlText w:val="•"/>
      <w:lvlJc w:val="left"/>
      <w:pPr>
        <w:ind w:left="4046" w:hanging="356"/>
      </w:pPr>
      <w:rPr>
        <w:rFonts w:hint="default"/>
        <w:lang w:val="en-US" w:eastAsia="en-US" w:bidi="ar-SA"/>
      </w:rPr>
    </w:lvl>
    <w:lvl w:ilvl="5">
      <w:numFmt w:val="bullet"/>
      <w:lvlText w:val="•"/>
      <w:lvlJc w:val="left"/>
      <w:pPr>
        <w:ind w:left="5002" w:hanging="356"/>
      </w:pPr>
      <w:rPr>
        <w:rFonts w:hint="default"/>
        <w:lang w:val="en-US" w:eastAsia="en-US" w:bidi="ar-SA"/>
      </w:rPr>
    </w:lvl>
    <w:lvl w:ilvl="6">
      <w:numFmt w:val="bullet"/>
      <w:lvlText w:val="•"/>
      <w:lvlJc w:val="left"/>
      <w:pPr>
        <w:ind w:left="5957" w:hanging="356"/>
      </w:pPr>
      <w:rPr>
        <w:rFonts w:hint="default"/>
        <w:lang w:val="en-US" w:eastAsia="en-US" w:bidi="ar-SA"/>
      </w:rPr>
    </w:lvl>
    <w:lvl w:ilvl="7">
      <w:numFmt w:val="bullet"/>
      <w:lvlText w:val="•"/>
      <w:lvlJc w:val="left"/>
      <w:pPr>
        <w:ind w:left="6913" w:hanging="356"/>
      </w:pPr>
      <w:rPr>
        <w:rFonts w:hint="default"/>
        <w:lang w:val="en-US" w:eastAsia="en-US" w:bidi="ar-SA"/>
      </w:rPr>
    </w:lvl>
    <w:lvl w:ilvl="8">
      <w:numFmt w:val="bullet"/>
      <w:lvlText w:val="•"/>
      <w:lvlJc w:val="left"/>
      <w:pPr>
        <w:ind w:left="7868" w:hanging="356"/>
      </w:pPr>
      <w:rPr>
        <w:rFonts w:hint="default"/>
        <w:lang w:val="en-US" w:eastAsia="en-US" w:bidi="ar-SA"/>
      </w:rPr>
    </w:lvl>
  </w:abstractNum>
  <w:abstractNum w:abstractNumId="12" w15:restartNumberingAfterBreak="0">
    <w:nsid w:val="34A270DE"/>
    <w:multiLevelType w:val="multilevel"/>
    <w:tmpl w:val="8A9C0D7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9522BE6"/>
    <w:multiLevelType w:val="multilevel"/>
    <w:tmpl w:val="9D040B46"/>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C5F46B1"/>
    <w:multiLevelType w:val="multilevel"/>
    <w:tmpl w:val="83803C62"/>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6346CD9"/>
    <w:multiLevelType w:val="multilevel"/>
    <w:tmpl w:val="12046406"/>
    <w:lvl w:ilvl="0">
      <w:start w:val="1"/>
      <w:numFmt w:val="decimal"/>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778" w:hanging="720"/>
      </w:pPr>
    </w:lvl>
    <w:lvl w:ilvl="3">
      <w:start w:val="1"/>
      <w:numFmt w:val="decimal"/>
      <w:lvlText w:val="%1.%2.%3.%4"/>
      <w:lvlJc w:val="left"/>
      <w:pPr>
        <w:ind w:left="2127" w:hanging="720"/>
      </w:pPr>
    </w:lvl>
    <w:lvl w:ilvl="4">
      <w:start w:val="1"/>
      <w:numFmt w:val="decimal"/>
      <w:lvlText w:val="%1.%2.%3.%4.%5"/>
      <w:lvlJc w:val="left"/>
      <w:pPr>
        <w:ind w:left="2836" w:hanging="1078"/>
      </w:pPr>
    </w:lvl>
    <w:lvl w:ilvl="5">
      <w:start w:val="1"/>
      <w:numFmt w:val="decimal"/>
      <w:lvlText w:val="%1.%2.%3.%4.%5.%6"/>
      <w:lvlJc w:val="left"/>
      <w:pPr>
        <w:ind w:left="3185" w:hanging="1080"/>
      </w:pPr>
    </w:lvl>
    <w:lvl w:ilvl="6">
      <w:start w:val="1"/>
      <w:numFmt w:val="decimal"/>
      <w:lvlText w:val="%1.%2.%3.%4.%5.%6.%7"/>
      <w:lvlJc w:val="left"/>
      <w:pPr>
        <w:ind w:left="3894" w:hanging="1440"/>
      </w:pPr>
    </w:lvl>
    <w:lvl w:ilvl="7">
      <w:start w:val="1"/>
      <w:numFmt w:val="decimal"/>
      <w:lvlText w:val="%1.%2.%3.%4.%5.%6.%7.%8"/>
      <w:lvlJc w:val="left"/>
      <w:pPr>
        <w:ind w:left="4243" w:hanging="1440"/>
      </w:pPr>
    </w:lvl>
    <w:lvl w:ilvl="8">
      <w:start w:val="1"/>
      <w:numFmt w:val="decimal"/>
      <w:lvlText w:val="%1.%2.%3.%4.%5.%6.%7.%8.%9"/>
      <w:lvlJc w:val="left"/>
      <w:pPr>
        <w:ind w:left="4952" w:hanging="1800"/>
      </w:pPr>
    </w:lvl>
  </w:abstractNum>
  <w:abstractNum w:abstractNumId="16" w15:restartNumberingAfterBreak="0">
    <w:nsid w:val="48896970"/>
    <w:multiLevelType w:val="multilevel"/>
    <w:tmpl w:val="95BE2934"/>
    <w:lvl w:ilvl="0">
      <w:start w:val="1"/>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54E814C5"/>
    <w:multiLevelType w:val="multilevel"/>
    <w:tmpl w:val="DCCC35EC"/>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0944655"/>
    <w:multiLevelType w:val="multilevel"/>
    <w:tmpl w:val="BCEE7A4C"/>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0AE4930"/>
    <w:multiLevelType w:val="multilevel"/>
    <w:tmpl w:val="EF1A75A4"/>
    <w:lvl w:ilvl="0">
      <w:start w:val="5"/>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39F16CF"/>
    <w:multiLevelType w:val="hybridMultilevel"/>
    <w:tmpl w:val="87BE09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98C7F28"/>
    <w:multiLevelType w:val="multilevel"/>
    <w:tmpl w:val="D95081D0"/>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C1E0250"/>
    <w:multiLevelType w:val="multilevel"/>
    <w:tmpl w:val="E8D0051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6F9B6E36"/>
    <w:multiLevelType w:val="multilevel"/>
    <w:tmpl w:val="9E4653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FD2B96"/>
    <w:multiLevelType w:val="multilevel"/>
    <w:tmpl w:val="B6B4CFB2"/>
    <w:lvl w:ilvl="0">
      <w:start w:val="6"/>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7A711CCA"/>
    <w:multiLevelType w:val="hybridMultilevel"/>
    <w:tmpl w:val="6160FC4C"/>
    <w:lvl w:ilvl="0" w:tplc="0416000F">
      <w:start w:val="1"/>
      <w:numFmt w:val="decimal"/>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0"/>
  </w:num>
  <w:num w:numId="2">
    <w:abstractNumId w:val="15"/>
  </w:num>
  <w:num w:numId="3">
    <w:abstractNumId w:val="11"/>
  </w:num>
  <w:num w:numId="4">
    <w:abstractNumId w:val="25"/>
  </w:num>
  <w:num w:numId="5">
    <w:abstractNumId w:val="6"/>
  </w:num>
  <w:num w:numId="6">
    <w:abstractNumId w:val="7"/>
  </w:num>
  <w:num w:numId="7">
    <w:abstractNumId w:val="8"/>
  </w:num>
  <w:num w:numId="8">
    <w:abstractNumId w:val="2"/>
  </w:num>
  <w:num w:numId="9">
    <w:abstractNumId w:val="9"/>
  </w:num>
  <w:num w:numId="10">
    <w:abstractNumId w:val="18"/>
  </w:num>
  <w:num w:numId="11">
    <w:abstractNumId w:val="5"/>
  </w:num>
  <w:num w:numId="12">
    <w:abstractNumId w:val="3"/>
  </w:num>
  <w:num w:numId="13">
    <w:abstractNumId w:val="1"/>
  </w:num>
  <w:num w:numId="14">
    <w:abstractNumId w:val="21"/>
  </w:num>
  <w:num w:numId="15">
    <w:abstractNumId w:val="13"/>
  </w:num>
  <w:num w:numId="16">
    <w:abstractNumId w:val="23"/>
  </w:num>
  <w:num w:numId="17">
    <w:abstractNumId w:val="22"/>
  </w:num>
  <w:num w:numId="18">
    <w:abstractNumId w:val="17"/>
  </w:num>
  <w:num w:numId="19">
    <w:abstractNumId w:val="4"/>
  </w:num>
  <w:num w:numId="20">
    <w:abstractNumId w:val="12"/>
  </w:num>
  <w:num w:numId="21">
    <w:abstractNumId w:val="19"/>
  </w:num>
  <w:num w:numId="22">
    <w:abstractNumId w:val="14"/>
  </w:num>
  <w:num w:numId="23">
    <w:abstractNumId w:val="24"/>
  </w:num>
  <w:num w:numId="24">
    <w:abstractNumId w:val="10"/>
  </w:num>
  <w:num w:numId="25">
    <w:abstractNumId w:val="16"/>
  </w:num>
  <w:num w:numId="2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FE"/>
    <w:rsid w:val="00002A6C"/>
    <w:rsid w:val="0000351B"/>
    <w:rsid w:val="000078CB"/>
    <w:rsid w:val="00007A8C"/>
    <w:rsid w:val="00016EA2"/>
    <w:rsid w:val="00033AEE"/>
    <w:rsid w:val="000651D8"/>
    <w:rsid w:val="00066B5C"/>
    <w:rsid w:val="00066D52"/>
    <w:rsid w:val="0007411C"/>
    <w:rsid w:val="00076AD0"/>
    <w:rsid w:val="00083DBB"/>
    <w:rsid w:val="000941AB"/>
    <w:rsid w:val="000A31B9"/>
    <w:rsid w:val="000A3E15"/>
    <w:rsid w:val="000A49E3"/>
    <w:rsid w:val="000D3FD5"/>
    <w:rsid w:val="000D539F"/>
    <w:rsid w:val="000D620E"/>
    <w:rsid w:val="000D6A59"/>
    <w:rsid w:val="000E49A2"/>
    <w:rsid w:val="000F0ECB"/>
    <w:rsid w:val="00101D71"/>
    <w:rsid w:val="00103F59"/>
    <w:rsid w:val="00112D8E"/>
    <w:rsid w:val="00112EB5"/>
    <w:rsid w:val="001214F6"/>
    <w:rsid w:val="001264E3"/>
    <w:rsid w:val="001274B2"/>
    <w:rsid w:val="00132DDC"/>
    <w:rsid w:val="0017126D"/>
    <w:rsid w:val="00192AD2"/>
    <w:rsid w:val="001A4CD0"/>
    <w:rsid w:val="001B4022"/>
    <w:rsid w:val="001B5BA4"/>
    <w:rsid w:val="001C6EE8"/>
    <w:rsid w:val="001D026D"/>
    <w:rsid w:val="001D430E"/>
    <w:rsid w:val="001F11C3"/>
    <w:rsid w:val="001F4D0D"/>
    <w:rsid w:val="0021784D"/>
    <w:rsid w:val="00244392"/>
    <w:rsid w:val="00247D5E"/>
    <w:rsid w:val="00252527"/>
    <w:rsid w:val="0026270D"/>
    <w:rsid w:val="0026556F"/>
    <w:rsid w:val="00271FB2"/>
    <w:rsid w:val="00273C48"/>
    <w:rsid w:val="00293DEC"/>
    <w:rsid w:val="00295252"/>
    <w:rsid w:val="002C760A"/>
    <w:rsid w:val="002D1913"/>
    <w:rsid w:val="002D6F47"/>
    <w:rsid w:val="002E5EF8"/>
    <w:rsid w:val="002F475F"/>
    <w:rsid w:val="003009FE"/>
    <w:rsid w:val="003040C6"/>
    <w:rsid w:val="00304EED"/>
    <w:rsid w:val="003064C6"/>
    <w:rsid w:val="00311E41"/>
    <w:rsid w:val="003127A1"/>
    <w:rsid w:val="0031399D"/>
    <w:rsid w:val="00326080"/>
    <w:rsid w:val="003303C0"/>
    <w:rsid w:val="00347A69"/>
    <w:rsid w:val="00351035"/>
    <w:rsid w:val="00351E18"/>
    <w:rsid w:val="0035770C"/>
    <w:rsid w:val="00364BF6"/>
    <w:rsid w:val="00372F90"/>
    <w:rsid w:val="00382318"/>
    <w:rsid w:val="003949F1"/>
    <w:rsid w:val="0039731B"/>
    <w:rsid w:val="003A3CA6"/>
    <w:rsid w:val="003A52BA"/>
    <w:rsid w:val="003A5CF5"/>
    <w:rsid w:val="003D3257"/>
    <w:rsid w:val="003E2E6C"/>
    <w:rsid w:val="00402970"/>
    <w:rsid w:val="004119F9"/>
    <w:rsid w:val="00415E50"/>
    <w:rsid w:val="004172B6"/>
    <w:rsid w:val="00420FF5"/>
    <w:rsid w:val="00425006"/>
    <w:rsid w:val="00425F51"/>
    <w:rsid w:val="00427FDC"/>
    <w:rsid w:val="00440C33"/>
    <w:rsid w:val="00453682"/>
    <w:rsid w:val="00455785"/>
    <w:rsid w:val="00496257"/>
    <w:rsid w:val="004A7CDA"/>
    <w:rsid w:val="004B1689"/>
    <w:rsid w:val="004B3F7D"/>
    <w:rsid w:val="004C2E68"/>
    <w:rsid w:val="004C58FE"/>
    <w:rsid w:val="004C74BE"/>
    <w:rsid w:val="00504363"/>
    <w:rsid w:val="00505817"/>
    <w:rsid w:val="00505ADF"/>
    <w:rsid w:val="00515986"/>
    <w:rsid w:val="00517AFA"/>
    <w:rsid w:val="00522933"/>
    <w:rsid w:val="00532396"/>
    <w:rsid w:val="0055453B"/>
    <w:rsid w:val="00560A96"/>
    <w:rsid w:val="00570236"/>
    <w:rsid w:val="005733E5"/>
    <w:rsid w:val="005858A9"/>
    <w:rsid w:val="00590A3C"/>
    <w:rsid w:val="00592FA7"/>
    <w:rsid w:val="005A091D"/>
    <w:rsid w:val="005A2C69"/>
    <w:rsid w:val="005A763A"/>
    <w:rsid w:val="005B08F6"/>
    <w:rsid w:val="005B650D"/>
    <w:rsid w:val="005D28E8"/>
    <w:rsid w:val="005E0916"/>
    <w:rsid w:val="005E0FEE"/>
    <w:rsid w:val="005E457F"/>
    <w:rsid w:val="005E50CC"/>
    <w:rsid w:val="005F4733"/>
    <w:rsid w:val="005F4CF9"/>
    <w:rsid w:val="005F5803"/>
    <w:rsid w:val="00603012"/>
    <w:rsid w:val="0060493A"/>
    <w:rsid w:val="006117FD"/>
    <w:rsid w:val="00627EC8"/>
    <w:rsid w:val="00636550"/>
    <w:rsid w:val="00643668"/>
    <w:rsid w:val="00650470"/>
    <w:rsid w:val="0065301B"/>
    <w:rsid w:val="00667681"/>
    <w:rsid w:val="00667773"/>
    <w:rsid w:val="00682D3F"/>
    <w:rsid w:val="006A348D"/>
    <w:rsid w:val="006A6B99"/>
    <w:rsid w:val="006C7AC4"/>
    <w:rsid w:val="006C7F77"/>
    <w:rsid w:val="006D0E90"/>
    <w:rsid w:val="006D1518"/>
    <w:rsid w:val="006D2EAF"/>
    <w:rsid w:val="006D79FA"/>
    <w:rsid w:val="006E4C0A"/>
    <w:rsid w:val="006F7704"/>
    <w:rsid w:val="007073FD"/>
    <w:rsid w:val="00710814"/>
    <w:rsid w:val="007217E5"/>
    <w:rsid w:val="00721F95"/>
    <w:rsid w:val="00722858"/>
    <w:rsid w:val="007424BF"/>
    <w:rsid w:val="00742B5F"/>
    <w:rsid w:val="00770465"/>
    <w:rsid w:val="00774871"/>
    <w:rsid w:val="007752AE"/>
    <w:rsid w:val="00790552"/>
    <w:rsid w:val="007B7496"/>
    <w:rsid w:val="007C2888"/>
    <w:rsid w:val="007C597F"/>
    <w:rsid w:val="007D00AF"/>
    <w:rsid w:val="007D3608"/>
    <w:rsid w:val="007E2EBC"/>
    <w:rsid w:val="007E76CD"/>
    <w:rsid w:val="007E7EF6"/>
    <w:rsid w:val="007F484B"/>
    <w:rsid w:val="007F61A3"/>
    <w:rsid w:val="00806273"/>
    <w:rsid w:val="008168F1"/>
    <w:rsid w:val="00867B75"/>
    <w:rsid w:val="00872B52"/>
    <w:rsid w:val="00876521"/>
    <w:rsid w:val="00893893"/>
    <w:rsid w:val="0089500D"/>
    <w:rsid w:val="00897B43"/>
    <w:rsid w:val="008A24BE"/>
    <w:rsid w:val="008D297E"/>
    <w:rsid w:val="008D7DD5"/>
    <w:rsid w:val="008E093B"/>
    <w:rsid w:val="008E1EAE"/>
    <w:rsid w:val="008F40C6"/>
    <w:rsid w:val="0091241A"/>
    <w:rsid w:val="00920770"/>
    <w:rsid w:val="00925D59"/>
    <w:rsid w:val="009263A9"/>
    <w:rsid w:val="00930C8D"/>
    <w:rsid w:val="0094218C"/>
    <w:rsid w:val="009445B7"/>
    <w:rsid w:val="00945387"/>
    <w:rsid w:val="00952BFE"/>
    <w:rsid w:val="00974CEA"/>
    <w:rsid w:val="009923C0"/>
    <w:rsid w:val="009A43E7"/>
    <w:rsid w:val="009B32CB"/>
    <w:rsid w:val="009C1694"/>
    <w:rsid w:val="009D14C5"/>
    <w:rsid w:val="009E2A3A"/>
    <w:rsid w:val="009F574A"/>
    <w:rsid w:val="00A0291C"/>
    <w:rsid w:val="00A05A50"/>
    <w:rsid w:val="00A16FF2"/>
    <w:rsid w:val="00A2364B"/>
    <w:rsid w:val="00A31536"/>
    <w:rsid w:val="00A3381A"/>
    <w:rsid w:val="00A41173"/>
    <w:rsid w:val="00A57754"/>
    <w:rsid w:val="00A63C3C"/>
    <w:rsid w:val="00A66990"/>
    <w:rsid w:val="00A76344"/>
    <w:rsid w:val="00A77E49"/>
    <w:rsid w:val="00A8142A"/>
    <w:rsid w:val="00A83D52"/>
    <w:rsid w:val="00A93407"/>
    <w:rsid w:val="00A95075"/>
    <w:rsid w:val="00AA3B1C"/>
    <w:rsid w:val="00AA3C62"/>
    <w:rsid w:val="00AA6BD2"/>
    <w:rsid w:val="00AB45A0"/>
    <w:rsid w:val="00AB78FC"/>
    <w:rsid w:val="00AD085C"/>
    <w:rsid w:val="00AD2CB7"/>
    <w:rsid w:val="00AE532B"/>
    <w:rsid w:val="00AF1701"/>
    <w:rsid w:val="00AF2F78"/>
    <w:rsid w:val="00AF360F"/>
    <w:rsid w:val="00AF36DA"/>
    <w:rsid w:val="00AF374A"/>
    <w:rsid w:val="00B043B1"/>
    <w:rsid w:val="00B070BD"/>
    <w:rsid w:val="00B121BB"/>
    <w:rsid w:val="00B126AE"/>
    <w:rsid w:val="00B229F5"/>
    <w:rsid w:val="00B37B83"/>
    <w:rsid w:val="00B4128A"/>
    <w:rsid w:val="00B425DB"/>
    <w:rsid w:val="00B42B68"/>
    <w:rsid w:val="00B47185"/>
    <w:rsid w:val="00B6757A"/>
    <w:rsid w:val="00B717DE"/>
    <w:rsid w:val="00B76C5D"/>
    <w:rsid w:val="00B80200"/>
    <w:rsid w:val="00BA27AA"/>
    <w:rsid w:val="00BB3654"/>
    <w:rsid w:val="00BB4270"/>
    <w:rsid w:val="00BB5791"/>
    <w:rsid w:val="00BC06C2"/>
    <w:rsid w:val="00BE0940"/>
    <w:rsid w:val="00BF3566"/>
    <w:rsid w:val="00BF54C3"/>
    <w:rsid w:val="00C03134"/>
    <w:rsid w:val="00C03DEA"/>
    <w:rsid w:val="00C0724F"/>
    <w:rsid w:val="00C17F2D"/>
    <w:rsid w:val="00C20770"/>
    <w:rsid w:val="00C6307D"/>
    <w:rsid w:val="00C709B5"/>
    <w:rsid w:val="00C70A7F"/>
    <w:rsid w:val="00C70C85"/>
    <w:rsid w:val="00C7167F"/>
    <w:rsid w:val="00C82CF4"/>
    <w:rsid w:val="00C91126"/>
    <w:rsid w:val="00CA5570"/>
    <w:rsid w:val="00CB45F0"/>
    <w:rsid w:val="00CC5670"/>
    <w:rsid w:val="00CC5730"/>
    <w:rsid w:val="00CF2433"/>
    <w:rsid w:val="00CF796E"/>
    <w:rsid w:val="00D132C3"/>
    <w:rsid w:val="00D17808"/>
    <w:rsid w:val="00D33F0E"/>
    <w:rsid w:val="00D36005"/>
    <w:rsid w:val="00D369AE"/>
    <w:rsid w:val="00D3752F"/>
    <w:rsid w:val="00D52BA8"/>
    <w:rsid w:val="00D540C6"/>
    <w:rsid w:val="00D63D04"/>
    <w:rsid w:val="00D71251"/>
    <w:rsid w:val="00D82B6F"/>
    <w:rsid w:val="00D83B8C"/>
    <w:rsid w:val="00DA06AB"/>
    <w:rsid w:val="00DA1AC2"/>
    <w:rsid w:val="00DB1EF1"/>
    <w:rsid w:val="00DB7212"/>
    <w:rsid w:val="00E06312"/>
    <w:rsid w:val="00E15A61"/>
    <w:rsid w:val="00E16140"/>
    <w:rsid w:val="00E32A91"/>
    <w:rsid w:val="00E374EE"/>
    <w:rsid w:val="00E37AFA"/>
    <w:rsid w:val="00E4411A"/>
    <w:rsid w:val="00E522EE"/>
    <w:rsid w:val="00E525C7"/>
    <w:rsid w:val="00E644B3"/>
    <w:rsid w:val="00E870D3"/>
    <w:rsid w:val="00E90245"/>
    <w:rsid w:val="00EA2FA0"/>
    <w:rsid w:val="00EB11D3"/>
    <w:rsid w:val="00EB284E"/>
    <w:rsid w:val="00EB782D"/>
    <w:rsid w:val="00EC50AC"/>
    <w:rsid w:val="00EC664D"/>
    <w:rsid w:val="00EE3779"/>
    <w:rsid w:val="00EF47DA"/>
    <w:rsid w:val="00F053DC"/>
    <w:rsid w:val="00F07122"/>
    <w:rsid w:val="00F1610F"/>
    <w:rsid w:val="00F256AC"/>
    <w:rsid w:val="00F30266"/>
    <w:rsid w:val="00F317EF"/>
    <w:rsid w:val="00F37C72"/>
    <w:rsid w:val="00F47507"/>
    <w:rsid w:val="00F75227"/>
    <w:rsid w:val="00F81639"/>
    <w:rsid w:val="00F81765"/>
    <w:rsid w:val="00F86287"/>
    <w:rsid w:val="00F91208"/>
    <w:rsid w:val="00F94299"/>
    <w:rsid w:val="00F97F20"/>
    <w:rsid w:val="00FB3201"/>
    <w:rsid w:val="00FC4E47"/>
    <w:rsid w:val="00FD2A1C"/>
    <w:rsid w:val="00FE260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833AD"/>
  <w15:docId w15:val="{C86F0389-6C0F-429B-9FAF-52DBA2AA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F51"/>
  </w:style>
  <w:style w:type="paragraph" w:styleId="Ttulo1">
    <w:name w:val="heading 1"/>
    <w:basedOn w:val="Normal"/>
    <w:next w:val="Normal"/>
    <w:link w:val="Ttulo1Char"/>
    <w:uiPriority w:val="9"/>
    <w:qFormat/>
    <w:rsid w:val="00A5775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rsid w:val="00F81765"/>
    <w:pPr>
      <w:keepNext/>
      <w:keepLines/>
      <w:spacing w:before="360" w:after="80"/>
      <w:outlineLvl w:val="1"/>
    </w:pPr>
    <w:rPr>
      <w:rFonts w:ascii="Calibri" w:eastAsia="Calibri" w:hAnsi="Calibri" w:cs="Calibri"/>
      <w:b/>
      <w:sz w:val="36"/>
      <w:szCs w:val="36"/>
      <w:lang w:eastAsia="pt-BR"/>
    </w:rPr>
  </w:style>
  <w:style w:type="paragraph" w:styleId="Ttulo3">
    <w:name w:val="heading 3"/>
    <w:basedOn w:val="Normal"/>
    <w:next w:val="Normal"/>
    <w:link w:val="Ttulo3Char"/>
    <w:rsid w:val="00F81765"/>
    <w:pPr>
      <w:keepNext/>
      <w:keepLines/>
      <w:spacing w:before="280" w:after="80"/>
      <w:outlineLvl w:val="2"/>
    </w:pPr>
    <w:rPr>
      <w:rFonts w:ascii="Calibri" w:eastAsia="Calibri" w:hAnsi="Calibri" w:cs="Calibri"/>
      <w:b/>
      <w:sz w:val="28"/>
      <w:szCs w:val="28"/>
      <w:lang w:eastAsia="pt-BR"/>
    </w:rPr>
  </w:style>
  <w:style w:type="paragraph" w:styleId="Ttulo4">
    <w:name w:val="heading 4"/>
    <w:basedOn w:val="Normal"/>
    <w:next w:val="Normal"/>
    <w:link w:val="Ttulo4Char"/>
    <w:rsid w:val="00F81765"/>
    <w:pPr>
      <w:keepNext/>
      <w:keepLines/>
      <w:spacing w:before="240" w:after="40"/>
      <w:outlineLvl w:val="3"/>
    </w:pPr>
    <w:rPr>
      <w:rFonts w:ascii="Calibri" w:eastAsia="Calibri" w:hAnsi="Calibri" w:cs="Calibri"/>
      <w:b/>
      <w:sz w:val="24"/>
      <w:szCs w:val="24"/>
      <w:lang w:eastAsia="pt-BR"/>
    </w:rPr>
  </w:style>
  <w:style w:type="paragraph" w:styleId="Ttulo5">
    <w:name w:val="heading 5"/>
    <w:basedOn w:val="Normal"/>
    <w:next w:val="Normal"/>
    <w:link w:val="Ttulo5Char"/>
    <w:rsid w:val="00F81765"/>
    <w:pPr>
      <w:keepNext/>
      <w:keepLines/>
      <w:spacing w:before="220" w:after="40"/>
      <w:outlineLvl w:val="4"/>
    </w:pPr>
    <w:rPr>
      <w:rFonts w:ascii="Calibri" w:eastAsia="Calibri" w:hAnsi="Calibri" w:cs="Calibri"/>
      <w:b/>
      <w:lang w:eastAsia="pt-BR"/>
    </w:rPr>
  </w:style>
  <w:style w:type="paragraph" w:styleId="Ttulo6">
    <w:name w:val="heading 6"/>
    <w:basedOn w:val="Normal"/>
    <w:next w:val="Normal"/>
    <w:link w:val="Ttulo6Char"/>
    <w:rsid w:val="00F81765"/>
    <w:pPr>
      <w:keepNext/>
      <w:keepLines/>
      <w:spacing w:before="200" w:after="40"/>
      <w:outlineLvl w:val="5"/>
    </w:pPr>
    <w:rPr>
      <w:rFonts w:ascii="Calibri" w:eastAsia="Calibri" w:hAnsi="Calibri" w:cs="Calibri"/>
      <w:b/>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952BFE"/>
    <w:pPr>
      <w:ind w:left="720"/>
      <w:contextualSpacing/>
    </w:pPr>
  </w:style>
  <w:style w:type="paragraph" w:styleId="Legenda">
    <w:name w:val="caption"/>
    <w:basedOn w:val="Normal"/>
    <w:next w:val="Normal"/>
    <w:uiPriority w:val="35"/>
    <w:unhideWhenUsed/>
    <w:qFormat/>
    <w:rsid w:val="008D297E"/>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A57754"/>
    <w:rPr>
      <w:rFonts w:asciiTheme="majorHAnsi" w:eastAsiaTheme="majorEastAsia" w:hAnsiTheme="majorHAnsi" w:cstheme="majorBidi"/>
      <w:color w:val="2E74B5" w:themeColor="accent1" w:themeShade="BF"/>
      <w:sz w:val="32"/>
      <w:szCs w:val="32"/>
      <w:lang w:eastAsia="pt-BR"/>
    </w:rPr>
  </w:style>
  <w:style w:type="paragraph" w:customStyle="1" w:styleId="Default">
    <w:name w:val="Default"/>
    <w:uiPriority w:val="99"/>
    <w:qFormat/>
    <w:rsid w:val="00293DE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Fontepargpadro"/>
    <w:uiPriority w:val="99"/>
    <w:unhideWhenUsed/>
    <w:rsid w:val="00293DEC"/>
    <w:rPr>
      <w:color w:val="0563C1" w:themeColor="hyperlink"/>
      <w:u w:val="single"/>
    </w:rPr>
  </w:style>
  <w:style w:type="paragraph" w:styleId="NormalWeb">
    <w:name w:val="Normal (Web)"/>
    <w:basedOn w:val="Normal"/>
    <w:uiPriority w:val="99"/>
    <w:semiHidden/>
    <w:unhideWhenUsed/>
    <w:rsid w:val="000D6A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6C7F77"/>
    <w:rPr>
      <w:i/>
      <w:iCs/>
    </w:rPr>
  </w:style>
  <w:style w:type="character" w:customStyle="1" w:styleId="UnresolvedMention">
    <w:name w:val="Unresolved Mention"/>
    <w:basedOn w:val="Fontepargpadro"/>
    <w:uiPriority w:val="99"/>
    <w:semiHidden/>
    <w:unhideWhenUsed/>
    <w:rsid w:val="00CB45F0"/>
    <w:rPr>
      <w:color w:val="605E5C"/>
      <w:shd w:val="clear" w:color="auto" w:fill="E1DFDD"/>
    </w:rPr>
  </w:style>
  <w:style w:type="paragraph" w:styleId="Cabealho">
    <w:name w:val="header"/>
    <w:basedOn w:val="Normal"/>
    <w:link w:val="CabealhoChar"/>
    <w:uiPriority w:val="99"/>
    <w:unhideWhenUsed/>
    <w:rsid w:val="000941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41AB"/>
  </w:style>
  <w:style w:type="paragraph" w:styleId="Rodap">
    <w:name w:val="footer"/>
    <w:basedOn w:val="Normal"/>
    <w:link w:val="RodapChar"/>
    <w:uiPriority w:val="99"/>
    <w:unhideWhenUsed/>
    <w:rsid w:val="000941AB"/>
    <w:pPr>
      <w:tabs>
        <w:tab w:val="center" w:pos="4252"/>
        <w:tab w:val="right" w:pos="8504"/>
      </w:tabs>
      <w:spacing w:after="0" w:line="240" w:lineRule="auto"/>
    </w:pPr>
  </w:style>
  <w:style w:type="character" w:customStyle="1" w:styleId="RodapChar">
    <w:name w:val="Rodapé Char"/>
    <w:basedOn w:val="Fontepargpadro"/>
    <w:link w:val="Rodap"/>
    <w:uiPriority w:val="99"/>
    <w:rsid w:val="000941AB"/>
  </w:style>
  <w:style w:type="character" w:customStyle="1" w:styleId="15gqbtuta5zvwkgntkvx90">
    <w:name w:val="_15gqbtuta5zvwkgntkvx90"/>
    <w:basedOn w:val="Fontepargpadro"/>
    <w:rsid w:val="004A7CDA"/>
  </w:style>
  <w:style w:type="character" w:customStyle="1" w:styleId="ms-button-flexcontainer">
    <w:name w:val="ms-button-flexcontainer"/>
    <w:basedOn w:val="Fontepargpadro"/>
    <w:rsid w:val="004A7CDA"/>
  </w:style>
  <w:style w:type="table" w:customStyle="1" w:styleId="TableNormal">
    <w:name w:val="Table Normal"/>
    <w:uiPriority w:val="2"/>
    <w:semiHidden/>
    <w:unhideWhenUsed/>
    <w:qFormat/>
    <w:rsid w:val="004A7CD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99"/>
    <w:qFormat/>
    <w:rsid w:val="004A7CDA"/>
    <w:pPr>
      <w:widowControl w:val="0"/>
      <w:autoSpaceDE w:val="0"/>
      <w:autoSpaceDN w:val="0"/>
      <w:spacing w:after="0" w:line="240" w:lineRule="auto"/>
      <w:ind w:left="119"/>
    </w:pPr>
    <w:rPr>
      <w:rFonts w:ascii="Times New Roman" w:eastAsia="Times New Roman" w:hAnsi="Times New Roman" w:cs="Times New Roman"/>
      <w:sz w:val="24"/>
      <w:szCs w:val="24"/>
      <w:lang w:val="en-GB"/>
    </w:rPr>
  </w:style>
  <w:style w:type="character" w:customStyle="1" w:styleId="CorpodetextoChar">
    <w:name w:val="Corpo de texto Char"/>
    <w:basedOn w:val="Fontepargpadro"/>
    <w:link w:val="Corpodetexto"/>
    <w:uiPriority w:val="99"/>
    <w:rsid w:val="004A7CDA"/>
    <w:rPr>
      <w:rFonts w:ascii="Times New Roman" w:eastAsia="Times New Roman" w:hAnsi="Times New Roman" w:cs="Times New Roman"/>
      <w:sz w:val="24"/>
      <w:szCs w:val="24"/>
      <w:lang w:val="en-GB"/>
    </w:rPr>
  </w:style>
  <w:style w:type="paragraph" w:styleId="Ttulo">
    <w:name w:val="Title"/>
    <w:basedOn w:val="Normal"/>
    <w:link w:val="TtuloChar"/>
    <w:qFormat/>
    <w:rsid w:val="004A7CDA"/>
    <w:pPr>
      <w:widowControl w:val="0"/>
      <w:autoSpaceDE w:val="0"/>
      <w:autoSpaceDN w:val="0"/>
      <w:spacing w:before="87" w:after="0" w:line="240" w:lineRule="auto"/>
      <w:ind w:left="2948" w:hanging="2810"/>
    </w:pPr>
    <w:rPr>
      <w:rFonts w:ascii="Times New Roman" w:eastAsia="Times New Roman" w:hAnsi="Times New Roman" w:cs="Times New Roman"/>
      <w:b/>
      <w:bCs/>
      <w:sz w:val="28"/>
      <w:szCs w:val="28"/>
      <w:lang w:val="en-GB"/>
    </w:rPr>
  </w:style>
  <w:style w:type="character" w:customStyle="1" w:styleId="TtuloChar">
    <w:name w:val="Título Char"/>
    <w:basedOn w:val="Fontepargpadro"/>
    <w:link w:val="Ttulo"/>
    <w:uiPriority w:val="10"/>
    <w:rsid w:val="004A7CDA"/>
    <w:rPr>
      <w:rFonts w:ascii="Times New Roman" w:eastAsia="Times New Roman" w:hAnsi="Times New Roman" w:cs="Times New Roman"/>
      <w:b/>
      <w:bCs/>
      <w:sz w:val="28"/>
      <w:szCs w:val="28"/>
      <w:lang w:val="en-GB"/>
    </w:rPr>
  </w:style>
  <w:style w:type="paragraph" w:customStyle="1" w:styleId="TableParagraph">
    <w:name w:val="Table Paragraph"/>
    <w:basedOn w:val="Normal"/>
    <w:uiPriority w:val="1"/>
    <w:qFormat/>
    <w:rsid w:val="004A7CDA"/>
    <w:pPr>
      <w:widowControl w:val="0"/>
      <w:autoSpaceDE w:val="0"/>
      <w:autoSpaceDN w:val="0"/>
      <w:spacing w:after="0" w:line="249" w:lineRule="exact"/>
      <w:ind w:left="38"/>
    </w:pPr>
    <w:rPr>
      <w:rFonts w:ascii="Times New Roman" w:eastAsia="Times New Roman" w:hAnsi="Times New Roman" w:cs="Times New Roman"/>
      <w:lang w:val="en-GB"/>
    </w:rPr>
  </w:style>
  <w:style w:type="character" w:styleId="Forte">
    <w:name w:val="Strong"/>
    <w:basedOn w:val="Fontepargpadro"/>
    <w:uiPriority w:val="22"/>
    <w:qFormat/>
    <w:rsid w:val="004A7CDA"/>
    <w:rPr>
      <w:b/>
      <w:bCs/>
    </w:rPr>
  </w:style>
  <w:style w:type="character" w:customStyle="1" w:styleId="PargrafodaListaChar">
    <w:name w:val="Parágrafo da Lista Char"/>
    <w:link w:val="PargrafodaLista"/>
    <w:uiPriority w:val="34"/>
    <w:rsid w:val="00650470"/>
  </w:style>
  <w:style w:type="character" w:customStyle="1" w:styleId="Ttulo2Char">
    <w:name w:val="Título 2 Char"/>
    <w:basedOn w:val="Fontepargpadro"/>
    <w:link w:val="Ttulo2"/>
    <w:rsid w:val="00F81765"/>
    <w:rPr>
      <w:rFonts w:ascii="Calibri" w:eastAsia="Calibri" w:hAnsi="Calibri" w:cs="Calibri"/>
      <w:b/>
      <w:sz w:val="36"/>
      <w:szCs w:val="36"/>
      <w:lang w:eastAsia="pt-BR"/>
    </w:rPr>
  </w:style>
  <w:style w:type="character" w:customStyle="1" w:styleId="Ttulo3Char">
    <w:name w:val="Título 3 Char"/>
    <w:basedOn w:val="Fontepargpadro"/>
    <w:link w:val="Ttulo3"/>
    <w:rsid w:val="00F81765"/>
    <w:rPr>
      <w:rFonts w:ascii="Calibri" w:eastAsia="Calibri" w:hAnsi="Calibri" w:cs="Calibri"/>
      <w:b/>
      <w:sz w:val="28"/>
      <w:szCs w:val="28"/>
      <w:lang w:eastAsia="pt-BR"/>
    </w:rPr>
  </w:style>
  <w:style w:type="character" w:customStyle="1" w:styleId="Ttulo4Char">
    <w:name w:val="Título 4 Char"/>
    <w:basedOn w:val="Fontepargpadro"/>
    <w:link w:val="Ttulo4"/>
    <w:rsid w:val="00F81765"/>
    <w:rPr>
      <w:rFonts w:ascii="Calibri" w:eastAsia="Calibri" w:hAnsi="Calibri" w:cs="Calibri"/>
      <w:b/>
      <w:sz w:val="24"/>
      <w:szCs w:val="24"/>
      <w:lang w:eastAsia="pt-BR"/>
    </w:rPr>
  </w:style>
  <w:style w:type="character" w:customStyle="1" w:styleId="Ttulo5Char">
    <w:name w:val="Título 5 Char"/>
    <w:basedOn w:val="Fontepargpadro"/>
    <w:link w:val="Ttulo5"/>
    <w:rsid w:val="00F81765"/>
    <w:rPr>
      <w:rFonts w:ascii="Calibri" w:eastAsia="Calibri" w:hAnsi="Calibri" w:cs="Calibri"/>
      <w:b/>
      <w:lang w:eastAsia="pt-BR"/>
    </w:rPr>
  </w:style>
  <w:style w:type="character" w:customStyle="1" w:styleId="Ttulo6Char">
    <w:name w:val="Título 6 Char"/>
    <w:basedOn w:val="Fontepargpadro"/>
    <w:link w:val="Ttulo6"/>
    <w:rsid w:val="00F81765"/>
    <w:rPr>
      <w:rFonts w:ascii="Calibri" w:eastAsia="Calibri" w:hAnsi="Calibri" w:cs="Calibri"/>
      <w:b/>
      <w:sz w:val="20"/>
      <w:szCs w:val="20"/>
      <w:lang w:eastAsia="pt-BR"/>
    </w:rPr>
  </w:style>
  <w:style w:type="table" w:customStyle="1" w:styleId="TableNormal1">
    <w:name w:val="Table Normal1"/>
    <w:rsid w:val="00F81765"/>
    <w:rPr>
      <w:rFonts w:ascii="Calibri" w:eastAsia="Calibri" w:hAnsi="Calibri" w:cs="Calibri"/>
      <w:lang w:eastAsia="pt-BR"/>
    </w:rPr>
    <w:tblPr>
      <w:tblCellMar>
        <w:top w:w="0" w:type="dxa"/>
        <w:left w:w="0" w:type="dxa"/>
        <w:bottom w:w="0" w:type="dxa"/>
        <w:right w:w="0" w:type="dxa"/>
      </w:tblCellMar>
    </w:tblPr>
  </w:style>
  <w:style w:type="table" w:customStyle="1" w:styleId="TableNormal2">
    <w:name w:val="Table Normal2"/>
    <w:rsid w:val="00F81765"/>
    <w:rPr>
      <w:rFonts w:ascii="Calibri" w:eastAsia="Calibri" w:hAnsi="Calibri" w:cs="Calibri"/>
      <w:lang w:eastAsia="pt-BR"/>
    </w:rPr>
    <w:tblPr>
      <w:tblCellMar>
        <w:top w:w="0" w:type="dxa"/>
        <w:left w:w="0" w:type="dxa"/>
        <w:bottom w:w="0" w:type="dxa"/>
        <w:right w:w="0" w:type="dxa"/>
      </w:tblCellMar>
    </w:tblPr>
  </w:style>
  <w:style w:type="paragraph" w:styleId="Textodenotaderodap">
    <w:name w:val="footnote text"/>
    <w:basedOn w:val="Normal"/>
    <w:link w:val="TextodenotaderodapChar"/>
    <w:unhideWhenUsed/>
    <w:rsid w:val="00F81765"/>
    <w:pPr>
      <w:spacing w:after="0" w:line="240" w:lineRule="auto"/>
    </w:pPr>
    <w:rPr>
      <w:rFonts w:ascii="Calibri" w:eastAsia="Calibri" w:hAnsi="Calibri" w:cs="Calibri"/>
      <w:sz w:val="20"/>
      <w:szCs w:val="20"/>
      <w:lang w:eastAsia="pt-BR"/>
    </w:rPr>
  </w:style>
  <w:style w:type="character" w:customStyle="1" w:styleId="TextodenotaderodapChar">
    <w:name w:val="Texto de nota de rodapé Char"/>
    <w:basedOn w:val="Fontepargpadro"/>
    <w:link w:val="Textodenotaderodap"/>
    <w:rsid w:val="00F81765"/>
    <w:rPr>
      <w:rFonts w:ascii="Calibri" w:eastAsia="Calibri" w:hAnsi="Calibri" w:cs="Calibri"/>
      <w:sz w:val="20"/>
      <w:szCs w:val="20"/>
      <w:lang w:eastAsia="pt-BR"/>
    </w:rPr>
  </w:style>
  <w:style w:type="character" w:styleId="Refdenotaderodap">
    <w:name w:val="footnote reference"/>
    <w:basedOn w:val="Fontepargpadro"/>
    <w:unhideWhenUsed/>
    <w:rsid w:val="00F81765"/>
    <w:rPr>
      <w:vertAlign w:val="superscript"/>
    </w:rPr>
  </w:style>
  <w:style w:type="table" w:styleId="Tabelacomgrade">
    <w:name w:val="Table Grid"/>
    <w:basedOn w:val="Tabelanormal"/>
    <w:uiPriority w:val="39"/>
    <w:rsid w:val="00F81765"/>
    <w:pPr>
      <w:spacing w:after="0" w:line="240" w:lineRule="auto"/>
    </w:pPr>
    <w:rPr>
      <w:rFonts w:ascii="Calibri" w:eastAsia="Calibri" w:hAnsi="Calibri" w:cs="Calibri"/>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EPEF-TtulodeSeo">
    <w:name w:val="XI EPEF - Título de Seção"/>
    <w:basedOn w:val="Ttulo1"/>
    <w:rsid w:val="00F81765"/>
    <w:pPr>
      <w:keepLines w:val="0"/>
      <w:spacing w:after="100" w:afterAutospacing="1" w:line="240" w:lineRule="auto"/>
      <w:ind w:firstLine="851"/>
    </w:pPr>
    <w:rPr>
      <w:rFonts w:ascii="Arial" w:eastAsia="Times New Roman" w:hAnsi="Arial" w:cs="Arial"/>
      <w:b/>
      <w:bCs/>
      <w:color w:val="auto"/>
      <w:kern w:val="32"/>
      <w:sz w:val="24"/>
    </w:rPr>
  </w:style>
  <w:style w:type="paragraph" w:customStyle="1" w:styleId="XIEPEF-TextoNormal">
    <w:name w:val="XI EPEF - Texto Normal"/>
    <w:basedOn w:val="Normal"/>
    <w:rsid w:val="00F81765"/>
    <w:pPr>
      <w:spacing w:after="120" w:line="240" w:lineRule="auto"/>
      <w:ind w:firstLine="851"/>
      <w:jc w:val="both"/>
    </w:pPr>
    <w:rPr>
      <w:rFonts w:ascii="Arial" w:eastAsia="Times New Roman" w:hAnsi="Arial" w:cs="Times New Roman"/>
      <w:sz w:val="24"/>
      <w:szCs w:val="24"/>
      <w:lang w:eastAsia="pt-BR"/>
    </w:rPr>
  </w:style>
  <w:style w:type="paragraph" w:styleId="Textodebalo">
    <w:name w:val="Balloon Text"/>
    <w:basedOn w:val="Normal"/>
    <w:link w:val="TextodebaloChar"/>
    <w:uiPriority w:val="99"/>
    <w:semiHidden/>
    <w:unhideWhenUsed/>
    <w:rsid w:val="00F81765"/>
    <w:pPr>
      <w:spacing w:after="0" w:line="240" w:lineRule="auto"/>
    </w:pPr>
    <w:rPr>
      <w:rFonts w:ascii="Tahoma" w:eastAsia="Calibri" w:hAnsi="Tahoma" w:cs="Tahoma"/>
      <w:sz w:val="16"/>
      <w:szCs w:val="16"/>
      <w:lang w:eastAsia="pt-BR"/>
    </w:rPr>
  </w:style>
  <w:style w:type="character" w:customStyle="1" w:styleId="TextodebaloChar">
    <w:name w:val="Texto de balão Char"/>
    <w:basedOn w:val="Fontepargpadro"/>
    <w:link w:val="Textodebalo"/>
    <w:uiPriority w:val="99"/>
    <w:semiHidden/>
    <w:rsid w:val="00F81765"/>
    <w:rPr>
      <w:rFonts w:ascii="Tahoma" w:eastAsia="Calibri" w:hAnsi="Tahoma" w:cs="Tahoma"/>
      <w:sz w:val="16"/>
      <w:szCs w:val="16"/>
      <w:lang w:eastAsia="pt-BR"/>
    </w:rPr>
  </w:style>
  <w:style w:type="paragraph" w:styleId="Subttulo">
    <w:name w:val="Subtitle"/>
    <w:basedOn w:val="Normal"/>
    <w:next w:val="Normal"/>
    <w:link w:val="SubttuloChar"/>
    <w:rsid w:val="00F81765"/>
    <w:pPr>
      <w:keepNext/>
      <w:keepLines/>
      <w:spacing w:before="360" w:after="80"/>
    </w:pPr>
    <w:rPr>
      <w:rFonts w:ascii="Georgia" w:eastAsia="Georgia" w:hAnsi="Georgia" w:cs="Georgia"/>
      <w:i/>
      <w:color w:val="666666"/>
      <w:sz w:val="48"/>
      <w:szCs w:val="48"/>
      <w:lang w:eastAsia="pt-BR"/>
    </w:rPr>
  </w:style>
  <w:style w:type="character" w:customStyle="1" w:styleId="SubttuloChar">
    <w:name w:val="Subtítulo Char"/>
    <w:basedOn w:val="Fontepargpadro"/>
    <w:link w:val="Subttulo"/>
    <w:rsid w:val="00F81765"/>
    <w:rPr>
      <w:rFonts w:ascii="Georgia" w:eastAsia="Georgia" w:hAnsi="Georgia" w:cs="Georgia"/>
      <w:i/>
      <w:color w:val="666666"/>
      <w:sz w:val="48"/>
      <w:szCs w:val="48"/>
      <w:lang w:eastAsia="pt-BR"/>
    </w:rPr>
  </w:style>
  <w:style w:type="table" w:customStyle="1" w:styleId="4">
    <w:name w:val="4"/>
    <w:basedOn w:val="TableNormal2"/>
    <w:rsid w:val="00F81765"/>
    <w:pPr>
      <w:spacing w:after="0" w:line="240" w:lineRule="auto"/>
    </w:pPr>
    <w:tblPr>
      <w:tblStyleRowBandSize w:val="1"/>
      <w:tblStyleColBandSize w:val="1"/>
      <w:tblCellMar>
        <w:left w:w="108" w:type="dxa"/>
        <w:right w:w="108" w:type="dxa"/>
      </w:tblCellMar>
    </w:tblPr>
  </w:style>
  <w:style w:type="table" w:customStyle="1" w:styleId="3">
    <w:name w:val="3"/>
    <w:basedOn w:val="TableNormal2"/>
    <w:rsid w:val="00F81765"/>
    <w:tblPr>
      <w:tblStyleRowBandSize w:val="1"/>
      <w:tblStyleColBandSize w:val="1"/>
      <w:tblCellMar>
        <w:left w:w="115" w:type="dxa"/>
        <w:right w:w="115" w:type="dxa"/>
      </w:tblCellMar>
    </w:tblPr>
  </w:style>
  <w:style w:type="table" w:customStyle="1" w:styleId="2">
    <w:name w:val="2"/>
    <w:basedOn w:val="TableNormal2"/>
    <w:rsid w:val="00F81765"/>
    <w:tblPr>
      <w:tblStyleRowBandSize w:val="1"/>
      <w:tblStyleColBandSize w:val="1"/>
      <w:tblCellMar>
        <w:left w:w="115" w:type="dxa"/>
        <w:right w:w="115" w:type="dxa"/>
      </w:tblCellMar>
    </w:tblPr>
  </w:style>
  <w:style w:type="table" w:customStyle="1" w:styleId="1">
    <w:name w:val="1"/>
    <w:basedOn w:val="TableNormal2"/>
    <w:rsid w:val="00F81765"/>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sid w:val="00F81765"/>
    <w:pPr>
      <w:spacing w:line="240" w:lineRule="auto"/>
    </w:pPr>
    <w:rPr>
      <w:rFonts w:ascii="Calibri" w:eastAsia="Calibri" w:hAnsi="Calibri" w:cs="Calibri"/>
      <w:sz w:val="20"/>
      <w:szCs w:val="20"/>
      <w:lang w:eastAsia="pt-BR"/>
    </w:rPr>
  </w:style>
  <w:style w:type="character" w:customStyle="1" w:styleId="TextodecomentrioChar">
    <w:name w:val="Texto de comentário Char"/>
    <w:basedOn w:val="Fontepargpadro"/>
    <w:link w:val="Textodecomentrio"/>
    <w:uiPriority w:val="99"/>
    <w:semiHidden/>
    <w:rsid w:val="00F81765"/>
    <w:rPr>
      <w:rFonts w:ascii="Calibri" w:eastAsia="Calibri" w:hAnsi="Calibri" w:cs="Calibri"/>
      <w:sz w:val="20"/>
      <w:szCs w:val="20"/>
      <w:lang w:eastAsia="pt-BR"/>
    </w:rPr>
  </w:style>
  <w:style w:type="character" w:styleId="Refdecomentrio">
    <w:name w:val="annotation reference"/>
    <w:basedOn w:val="Fontepargpadro"/>
    <w:uiPriority w:val="99"/>
    <w:semiHidden/>
    <w:unhideWhenUsed/>
    <w:rsid w:val="00F81765"/>
    <w:rPr>
      <w:sz w:val="16"/>
      <w:szCs w:val="16"/>
    </w:rPr>
  </w:style>
  <w:style w:type="paragraph" w:styleId="Assuntodocomentrio">
    <w:name w:val="annotation subject"/>
    <w:basedOn w:val="Textodecomentrio"/>
    <w:next w:val="Textodecomentrio"/>
    <w:link w:val="AssuntodocomentrioChar"/>
    <w:uiPriority w:val="99"/>
    <w:semiHidden/>
    <w:unhideWhenUsed/>
    <w:rsid w:val="00F81765"/>
    <w:rPr>
      <w:b/>
      <w:bCs/>
    </w:rPr>
  </w:style>
  <w:style w:type="character" w:customStyle="1" w:styleId="AssuntodocomentrioChar">
    <w:name w:val="Assunto do comentário Char"/>
    <w:basedOn w:val="TextodecomentrioChar"/>
    <w:link w:val="Assuntodocomentrio"/>
    <w:uiPriority w:val="99"/>
    <w:semiHidden/>
    <w:rsid w:val="00F81765"/>
    <w:rPr>
      <w:rFonts w:ascii="Calibri" w:eastAsia="Calibri" w:hAnsi="Calibri" w:cs="Calibri"/>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367168">
      <w:bodyDiv w:val="1"/>
      <w:marLeft w:val="0"/>
      <w:marRight w:val="0"/>
      <w:marTop w:val="0"/>
      <w:marBottom w:val="0"/>
      <w:divBdr>
        <w:top w:val="none" w:sz="0" w:space="0" w:color="auto"/>
        <w:left w:val="none" w:sz="0" w:space="0" w:color="auto"/>
        <w:bottom w:val="none" w:sz="0" w:space="0" w:color="auto"/>
        <w:right w:val="none" w:sz="0" w:space="0" w:color="auto"/>
      </w:divBdr>
    </w:div>
    <w:div w:id="689529448">
      <w:bodyDiv w:val="1"/>
      <w:marLeft w:val="0"/>
      <w:marRight w:val="0"/>
      <w:marTop w:val="0"/>
      <w:marBottom w:val="0"/>
      <w:divBdr>
        <w:top w:val="none" w:sz="0" w:space="0" w:color="auto"/>
        <w:left w:val="none" w:sz="0" w:space="0" w:color="auto"/>
        <w:bottom w:val="none" w:sz="0" w:space="0" w:color="auto"/>
        <w:right w:val="none" w:sz="0" w:space="0" w:color="auto"/>
      </w:divBdr>
    </w:div>
    <w:div w:id="1164517231">
      <w:bodyDiv w:val="1"/>
      <w:marLeft w:val="0"/>
      <w:marRight w:val="0"/>
      <w:marTop w:val="0"/>
      <w:marBottom w:val="0"/>
      <w:divBdr>
        <w:top w:val="none" w:sz="0" w:space="0" w:color="auto"/>
        <w:left w:val="none" w:sz="0" w:space="0" w:color="auto"/>
        <w:bottom w:val="none" w:sz="0" w:space="0" w:color="auto"/>
        <w:right w:val="none" w:sz="0" w:space="0" w:color="auto"/>
      </w:divBdr>
    </w:div>
    <w:div w:id="1211187562">
      <w:bodyDiv w:val="1"/>
      <w:marLeft w:val="0"/>
      <w:marRight w:val="0"/>
      <w:marTop w:val="0"/>
      <w:marBottom w:val="0"/>
      <w:divBdr>
        <w:top w:val="none" w:sz="0" w:space="0" w:color="auto"/>
        <w:left w:val="none" w:sz="0" w:space="0" w:color="auto"/>
        <w:bottom w:val="none" w:sz="0" w:space="0" w:color="auto"/>
        <w:right w:val="none" w:sz="0" w:space="0" w:color="auto"/>
      </w:divBdr>
    </w:div>
    <w:div w:id="1244560519">
      <w:bodyDiv w:val="1"/>
      <w:marLeft w:val="0"/>
      <w:marRight w:val="0"/>
      <w:marTop w:val="0"/>
      <w:marBottom w:val="0"/>
      <w:divBdr>
        <w:top w:val="none" w:sz="0" w:space="0" w:color="auto"/>
        <w:left w:val="none" w:sz="0" w:space="0" w:color="auto"/>
        <w:bottom w:val="none" w:sz="0" w:space="0" w:color="auto"/>
        <w:right w:val="none" w:sz="0" w:space="0" w:color="auto"/>
      </w:divBdr>
    </w:div>
    <w:div w:id="1774394398">
      <w:bodyDiv w:val="1"/>
      <w:marLeft w:val="0"/>
      <w:marRight w:val="0"/>
      <w:marTop w:val="0"/>
      <w:marBottom w:val="0"/>
      <w:divBdr>
        <w:top w:val="none" w:sz="0" w:space="0" w:color="auto"/>
        <w:left w:val="none" w:sz="0" w:space="0" w:color="auto"/>
        <w:bottom w:val="none" w:sz="0" w:space="0" w:color="auto"/>
        <w:right w:val="none" w:sz="0" w:space="0" w:color="auto"/>
      </w:divBdr>
    </w:div>
    <w:div w:id="1904100095">
      <w:bodyDiv w:val="1"/>
      <w:marLeft w:val="0"/>
      <w:marRight w:val="0"/>
      <w:marTop w:val="0"/>
      <w:marBottom w:val="0"/>
      <w:divBdr>
        <w:top w:val="none" w:sz="0" w:space="0" w:color="auto"/>
        <w:left w:val="none" w:sz="0" w:space="0" w:color="auto"/>
        <w:bottom w:val="none" w:sz="0" w:space="0" w:color="auto"/>
        <w:right w:val="none" w:sz="0" w:space="0" w:color="auto"/>
      </w:divBdr>
      <w:divsChild>
        <w:div w:id="340594863">
          <w:marLeft w:val="0"/>
          <w:marRight w:val="0"/>
          <w:marTop w:val="0"/>
          <w:marBottom w:val="0"/>
          <w:divBdr>
            <w:top w:val="none" w:sz="0" w:space="0" w:color="auto"/>
            <w:left w:val="none" w:sz="0" w:space="0" w:color="auto"/>
            <w:bottom w:val="none" w:sz="0" w:space="0" w:color="auto"/>
            <w:right w:val="none" w:sz="0" w:space="0" w:color="auto"/>
          </w:divBdr>
        </w:div>
        <w:div w:id="1047727294">
          <w:marLeft w:val="45"/>
          <w:marRight w:val="45"/>
          <w:marTop w:val="15"/>
          <w:marBottom w:val="0"/>
          <w:divBdr>
            <w:top w:val="none" w:sz="0" w:space="0" w:color="auto"/>
            <w:left w:val="none" w:sz="0" w:space="0" w:color="auto"/>
            <w:bottom w:val="none" w:sz="0" w:space="0" w:color="auto"/>
            <w:right w:val="none" w:sz="0" w:space="0" w:color="auto"/>
          </w:divBdr>
          <w:divsChild>
            <w:div w:id="11908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sajournal.springeropen.com/articles/10.1186/s13174-015-004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8617/liinc.v15i2.4767" TargetMode="External"/><Relationship Id="rId4" Type="http://schemas.openxmlformats.org/officeDocument/2006/relationships/settings" Target="settings.xml"/><Relationship Id="rId9" Type="http://schemas.openxmlformats.org/officeDocument/2006/relationships/hyperlink" Target="http://dx.doi.org/10.1080/10630732.2011.601117"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6350B-FE58-4632-9764-B16FA5120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23</Pages>
  <Words>9371</Words>
  <Characters>50606</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Zambuzi</dc:creator>
  <cp:keywords/>
  <dc:description/>
  <cp:lastModifiedBy>Orandi Mina Falsarella</cp:lastModifiedBy>
  <cp:revision>29</cp:revision>
  <cp:lastPrinted>2020-08-03T12:12:00Z</cp:lastPrinted>
  <dcterms:created xsi:type="dcterms:W3CDTF">2020-05-19T17:33:00Z</dcterms:created>
  <dcterms:modified xsi:type="dcterms:W3CDTF">2023-08-04T17:10:00Z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http://www.zotero.org/styles/associacao-brasileira-de-normas-tecnicas</vt:lpwstr>
  </property>
  <property fmtid="{D5CDD505-2E9C-101B-9397-08002B2CF9AE}" pid="9" name="Mendeley Recent Style Name 3_1">
    <vt:lpwstr>Associação Brasileira de Normas Técnicas (Portuguese - Brazil)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http://www.zotero.org/styles/associacao-brasileira-de-normas-tecnicas</vt:lpwstr>
  </property>
  <property fmtid="{D5CDD505-2E9C-101B-9397-08002B2CF9AE}" pid="24" name="Mendeley Unique User Id_1">
    <vt:lpwstr>1b5d7803-42ed-3354-8cf8-d6138990b3b8</vt:lpwstr>
  </property>
</Properties>
</file>