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</w:t>
      </w:r>
    </w:p>
    <w:p>
      <w:pPr>
        <w:pStyle w:val="BodyText"/>
      </w:pPr>
      <w:r>
        <w:t xml:space="preserve">Sesión presencial/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#3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Patrones de diseño aplicados a la web (MVC mínimo) + primer arranque de Spring Boot (entorno y “Hello World”)</w:t>
      </w:r>
    </w:p>
    <w:p>
      <w:pPr>
        <w:pStyle w:val="BodyText"/>
      </w:pPr>
      <w:r>
        <w:rPr>
          <w:b/>
          <w:bCs/>
        </w:rPr>
        <w:t xml:space="preserve">Enfoque del curso (perfil del estudiante):</w:t>
      </w:r>
      <w:r>
        <w:t xml:space="preserve"> </w:t>
      </w:r>
      <w:r>
        <w:t xml:space="preserve">Formación de docentes de Tecnología (TIC). El objetivo es comprender y enseñar la organización de aplicaciones web (no formar programadores profesionales).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 qué es un patrón de diseño y por qué se usa.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Usa MVC como “mapa mental” mínimo para no perderse al</w:t>
            </w:r>
            <w:r>
              <w:t xml:space="preserve"> </w:t>
            </w:r>
            <w:r>
              <w:t xml:space="preserve">iniciar un proyecto web (quién hace qué).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Prepara el entorno mínimo para Spring Boot (JDK 17 +</w:t>
            </w:r>
            <w:r>
              <w:t xml:space="preserve"> </w:t>
            </w:r>
            <w:r>
              <w:t xml:space="preserve">editor/IDE) y verifica versiones.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Genera un proyecto con Spring Initializr y lo ejecuta</w:t>
            </w:r>
            <w:r>
              <w:t xml:space="preserve"> </w:t>
            </w:r>
            <w:r>
              <w:t xml:space="preserve">por primera vez (primer build exitoso).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Crea un endpoint “Hello” con un controlador simple y lo</w:t>
            </w:r>
            <w:r>
              <w:t xml:space="preserve"> </w:t>
            </w:r>
            <w:r>
              <w:t xml:space="preserve">prueba en el navegador.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MVC y separación de responsabilidades (mínimo viable).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Preparación del entorno Spring Boot (JDK 17, editor/IDE, |</w:t>
            </w:r>
            <w:r>
              <w:t xml:space="preserve"> </w:t>
            </w:r>
            <w:r>
              <w:t xml:space="preserve">terminal, proyecto).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Spring Initializr como generador de proyecto (“como un |</w:t>
            </w:r>
            <w:r>
              <w:t xml:space="preserve"> </w:t>
            </w:r>
            <w:r>
              <w:t xml:space="preserve">create-react-app” para Spring).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Primer build y ejecución (mvnw / wrapper).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Primer controlador y prueba de endpoint.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Verificar instalaciones (java -version, javac -version).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Generar un proyecto y ejecutarlo por primera vez.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Crear un controlador mínimo y probarlo.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Explicar el rol de Controller/Model (MVC mínimo) de</w:t>
            </w:r>
            <w:r>
              <w:t xml:space="preserve"> </w:t>
            </w:r>
            <w:r>
              <w:t xml:space="preserve">forma didáctica.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Orden y claridad en la organización de ideas.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Colaboración y escucha (diseño en equipo).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Paciencia ante la complejidad (lo difícil se divide).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rPr>
                <w:i/>
                <w:iCs/>
              </w:rPr>
              <w:t xml:space="preserve">Evidencia de entorno listo (captura/nota de versiones) +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proyecto Spring Boot generado y ejecutado + endpoint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“Hello” funcionando.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/>
                <w:iCs/>
              </w:rPr>
              <w:t xml:space="preserve">Mini-explicación: ¿dónde está el Controller y por qué |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eso es MVC mínimo?</w:t>
            </w:r>
            <w:r>
              <w:t xml:space="preserve"> </w:t>
            </w:r>
            <w:r>
              <w:t xml:space="preserve">|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</w:t>
      </w:r>
    </w:p>
    <w:p>
      <w:pPr>
        <w:pStyle w:val="FirstParagraph"/>
      </w:pPr>
      <w:r>
        <w:rPr>
          <w:i/>
          <w:iCs/>
        </w:rPr>
        <w:t xml:space="preserve">Actividad: “Una escuela también tiene MVC” — analogía por roles.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Pizarra / diapositiva con roles (Director, Docente, Estudiante, Secretaría).</w:t>
      </w:r>
    </w:p>
    <w:p>
      <w:pPr>
        <w:pStyle w:val="BodyText"/>
      </w:pPr>
      <w:r>
        <w:rPr>
          <w:i/>
          <w:iCs/>
        </w:rPr>
        <w:t xml:space="preserve">Actividad que realizará el estudiante: Proponer ejemplos de “roles” y “responsabilidades” en una institución educativa (qué hace cada rol y qué no debería hacer).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Retroalimentación</w:t>
      </w:r>
    </w:p>
    <w:p>
      <w:pPr>
        <w:pStyle w:val="FirstParagraph"/>
      </w:pPr>
      <w:r>
        <w:rPr>
          <w:i/>
          <w:iCs/>
        </w:rPr>
        <w:t xml:space="preserve">Actividad: Conectar con lo visto: Java básico (Semana 1) y GitHub (Semana 2) como “herramientas”, y la necesidad de organizar el proyecto para que sea mantenible y evaluable (proceso).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Ejemplo simple de “código desordenado” vs “código organizado” (captura o texto).</w:t>
      </w:r>
    </w:p>
    <w:p>
      <w:pPr>
        <w:pStyle w:val="BodyText"/>
      </w:pPr>
      <w:r>
        <w:rPr>
          <w:i/>
          <w:iCs/>
        </w:rPr>
        <w:t xml:space="preserve">Actividad que realizará el estudiante: Identificar 2 señales de desorden (todo en un solo archivo, nombres confusos, difícil de explicar) y 2 señales de buen diseño (responsabilidades separadas, nombres claros).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(hands-on)</w:t>
      </w:r>
    </w:p>
    <w:p>
      <w:pPr>
        <w:pStyle w:val="FirstParagraph"/>
      </w:pPr>
      <w:r>
        <w:rPr>
          <w:b/>
          <w:bCs/>
          <w:i/>
          <w:iCs/>
        </w:rPr>
        <w:t xml:space="preserve">Actividad 1 (mínima): MVC como mapa mental (15 min)</w:t>
      </w:r>
    </w:p>
    <w:p>
      <w:pPr>
        <w:pStyle w:val="BodyText"/>
      </w:pPr>
      <w:r>
        <w:rPr>
          <w:i/>
          <w:iCs/>
        </w:rPr>
        <w:t xml:space="preserve">Actividad: Explicación breve de MVC y separación de responsabilidades, pero solo lo necesario para iniciar Spring Boot sin perderse: Controller = “entrada”; Model = “datos”; (Service/Repository se introduce solo como vocabulario).</w:t>
      </w:r>
    </w:p>
    <w:p>
      <w:pPr>
        <w:pStyle w:val="BodyText"/>
      </w:pPr>
      <w:r>
        <w:rPr>
          <w:i/>
          <w:iCs/>
        </w:rPr>
        <w:t xml:space="preserve">Tiempo estimado: 15 minutos</w:t>
      </w:r>
    </w:p>
    <w:p>
      <w:pPr>
        <w:pStyle w:val="BodyText"/>
      </w:pPr>
      <w:r>
        <w:rPr>
          <w:i/>
          <w:iCs/>
        </w:rPr>
        <w:t xml:space="preserve">Recursos: Pizarra + cheat sheet de la sesión.</w:t>
      </w:r>
    </w:p>
    <w:p>
      <w:pPr>
        <w:pStyle w:val="BodyText"/>
      </w:pPr>
      <w:r>
        <w:rPr>
          <w:i/>
          <w:iCs/>
        </w:rPr>
        <w:t xml:space="preserve">Actividad que realizará el estudiante: En 3 minutos, escribir un ejemplo de cada uno (Modelo, Vista, Controlador) del caso “voluntarios”.</w:t>
      </w:r>
    </w:p>
    <w:p>
      <w:pPr>
        <w:pStyle w:val="BodyText"/>
      </w:pPr>
      <w:r>
        <w:rPr>
          <w:i/>
          <w:iCs/>
        </w:rPr>
        <w:t xml:space="preserve">Evaluación: Preguntas rápidas (¿dónde va una URL? ¿dónde van los datos?).</w:t>
      </w:r>
    </w:p>
    <w:p>
      <w:pPr>
        <w:pStyle w:val="BodyText"/>
      </w:pPr>
      <w:r>
        <w:rPr>
          <w:b/>
          <w:bCs/>
          <w:i/>
          <w:iCs/>
        </w:rPr>
        <w:t xml:space="preserve">Actividad 2: Checklist de entorno (20–25 min)</w:t>
      </w:r>
    </w:p>
    <w:p>
      <w:pPr>
        <w:pStyle w:val="BodyText"/>
      </w:pPr>
      <w:r>
        <w:rPr>
          <w:i/>
          <w:iCs/>
        </w:rPr>
        <w:t xml:space="preserve">Actividad: Preparación del entorno mínimo para Spring Boot en Windows (enfoque práctico).</w:t>
      </w:r>
    </w:p>
    <w:p>
      <w:pPr>
        <w:pStyle w:val="BodyText"/>
      </w:pPr>
      <w:r>
        <w:rPr>
          <w:i/>
          <w:iCs/>
        </w:rPr>
        <w:t xml:space="preserve">Tiempo estimado: 20–25 minutos</w:t>
      </w:r>
    </w:p>
    <w:p>
      <w:pPr>
        <w:pStyle w:val="BodyText"/>
      </w:pPr>
      <w:r>
        <w:rPr>
          <w:i/>
          <w:iCs/>
        </w:rPr>
        <w:t xml:space="preserve">Recursos: Guía paso a paso (material HTML) + “Preparar PC”: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Material_Sesion_Clase_3_MVC/preparar_pc.html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  <w:r>
        <w:t xml:space="preserve"> </w:t>
      </w:r>
      <w:r>
        <w:t xml:space="preserve">- Instalar JDK 17 (recomendado: Temurin).</w:t>
      </w:r>
      <w:r>
        <w:t xml:space="preserve"> </w:t>
      </w:r>
      <w:r>
        <w:t xml:space="preserve">- Verificar:</w:t>
      </w:r>
      <w:r>
        <w:t xml:space="preserve"> </w:t>
      </w:r>
      <w:r>
        <w:rPr>
          <w:rStyle w:val="VerbatimChar"/>
        </w:rPr>
        <w:t xml:space="preserve">java -version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javac -version</w:t>
      </w:r>
      <w:r>
        <w:t xml:space="preserve">.</w:t>
      </w:r>
      <w:r>
        <w:t xml:space="preserve"> </w:t>
      </w:r>
      <w:r>
        <w:t xml:space="preserve">- Verificar que puede abrir un proyecto en editor/IDE.</w:t>
      </w:r>
    </w:p>
    <w:p>
      <w:pPr>
        <w:pStyle w:val="BodyText"/>
      </w:pPr>
      <w:r>
        <w:rPr>
          <w:b/>
          <w:bCs/>
          <w:i/>
          <w:iCs/>
        </w:rPr>
        <w:t xml:space="preserve">Actividad 3: “Create-react-app” de Spring — Spring Initializr (25–30 min)</w:t>
      </w:r>
    </w:p>
    <w:p>
      <w:pPr>
        <w:pStyle w:val="BodyText"/>
      </w:pPr>
      <w:r>
        <w:rPr>
          <w:i/>
          <w:iCs/>
        </w:rPr>
        <w:t xml:space="preserve">Actividad: Generar un proyecto Spring Boot desde https://start.spring.io/ y explicar qué genera (carpetas y archivos).</w:t>
      </w:r>
    </w:p>
    <w:p>
      <w:pPr>
        <w:pStyle w:val="BodyText"/>
      </w:pPr>
      <w:r>
        <w:rPr>
          <w:i/>
          <w:iCs/>
        </w:rPr>
        <w:t xml:space="preserve">Tiempo estimado: 25–30 minutos</w:t>
      </w:r>
    </w:p>
    <w:p>
      <w:pPr>
        <w:pStyle w:val="BodyText"/>
      </w:pPr>
      <w:r>
        <w:rPr>
          <w:i/>
          <w:iCs/>
        </w:rPr>
        <w:t xml:space="preserve">Recursos: Navegador + Spring Initializr.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  <w:r>
        <w:t xml:space="preserve"> </w:t>
      </w:r>
      <w:r>
        <w:t xml:space="preserve">generar el ZIP con</w:t>
      </w:r>
      <w:r>
        <w:t xml:space="preserve"> </w:t>
      </w:r>
      <w:r>
        <w:rPr>
          <w:b/>
          <w:bCs/>
        </w:rPr>
        <w:t xml:space="preserve">Spring Web</w:t>
      </w:r>
      <w:r>
        <w:t xml:space="preserve">, descomprimir, abrir carpeta.</w:t>
      </w:r>
    </w:p>
    <w:p>
      <w:pPr>
        <w:pStyle w:val="BodyText"/>
      </w:pPr>
      <w:r>
        <w:rPr>
          <w:b/>
          <w:bCs/>
          <w:i/>
          <w:iCs/>
        </w:rPr>
        <w:t xml:space="preserve">Actividad 4: Primer build y primer run (25–35 min)</w:t>
      </w:r>
    </w:p>
    <w:p>
      <w:pPr>
        <w:pStyle w:val="BodyText"/>
      </w:pPr>
      <w:r>
        <w:rPr>
          <w:i/>
          <w:iCs/>
        </w:rPr>
        <w:t xml:space="preserve">Actividad: Ejecutar el proyecto por primera vez usando el Maven Wrapper (sin instalar Maven aparte).</w:t>
      </w:r>
    </w:p>
    <w:p>
      <w:pPr>
        <w:pStyle w:val="BodyText"/>
      </w:pPr>
      <w:r>
        <w:rPr>
          <w:i/>
          <w:iCs/>
        </w:rPr>
        <w:t xml:space="preserve">Tiempo estimado: 25–35 minutos</w:t>
      </w:r>
    </w:p>
    <w:p>
      <w:pPr>
        <w:pStyle w:val="BodyText"/>
      </w:pPr>
      <w:r>
        <w:rPr>
          <w:i/>
          <w:iCs/>
        </w:rPr>
        <w:t xml:space="preserve">Recursos: Terminal (Windows) + comandos de la guía.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  <w:r>
        <w:t xml:space="preserve"> </w:t>
      </w:r>
      <w:r>
        <w:t xml:space="preserve">correr</w:t>
      </w:r>
      <w:r>
        <w:t xml:space="preserve"> </w:t>
      </w:r>
      <w:r>
        <w:rPr>
          <w:rStyle w:val="VerbatimChar"/>
        </w:rPr>
        <w:t xml:space="preserve">mvnw.cmd spring-boot:run</w:t>
      </w:r>
      <w:r>
        <w:t xml:space="preserve"> </w:t>
      </w:r>
      <w:r>
        <w:t xml:space="preserve">y verificar</w:t>
      </w:r>
      <w:r>
        <w:t xml:space="preserve"> </w:t>
      </w:r>
      <w:r>
        <w:rPr>
          <w:rStyle w:val="VerbatimChar"/>
        </w:rPr>
        <w:t xml:space="preserve">http://localhost:8080/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Actividad 5: Primer endpoint (20–25 min)</w:t>
      </w:r>
    </w:p>
    <w:p>
      <w:pPr>
        <w:pStyle w:val="BodyText"/>
      </w:pPr>
      <w:r>
        <w:rPr>
          <w:i/>
          <w:iCs/>
        </w:rPr>
        <w:t xml:space="preserve">Actividad: Crear un controlador mínimo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HelloController</w:t>
      </w:r>
      <w:r>
        <w:rPr>
          <w:i/>
          <w:iCs/>
        </w:rPr>
        <w:t xml:space="preserve"> </w:t>
      </w:r>
      <w:r>
        <w:rPr>
          <w:i/>
          <w:iCs/>
        </w:rPr>
        <w:t xml:space="preserve">con un endpoint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/hello</w:t>
      </w:r>
      <w:r>
        <w:rPr>
          <w:i/>
          <w:iCs/>
        </w:rPr>
        <w:t xml:space="preserve"> </w:t>
      </w:r>
      <w:r>
        <w:rPr>
          <w:i/>
          <w:iCs/>
        </w:rPr>
        <w:t xml:space="preserve">y probarlo en el navegador.</w:t>
      </w:r>
    </w:p>
    <w:p>
      <w:pPr>
        <w:pStyle w:val="BodyText"/>
      </w:pPr>
      <w:r>
        <w:rPr>
          <w:i/>
          <w:iCs/>
        </w:rPr>
        <w:t xml:space="preserve">Tiempo estimado: 20–25 minutos</w:t>
      </w:r>
    </w:p>
    <w:p>
      <w:pPr>
        <w:pStyle w:val="BodyText"/>
      </w:pPr>
      <w:r>
        <w:rPr>
          <w:i/>
          <w:iCs/>
        </w:rPr>
        <w:t xml:space="preserve">Recursos: Material HTML con ejemplo.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  <w:r>
        <w:t xml:space="preserve"> </w:t>
      </w:r>
      <w:r>
        <w:t xml:space="preserve">crear el archivo, reiniciar la app y probar</w:t>
      </w:r>
      <w:r>
        <w:t xml:space="preserve"> </w:t>
      </w:r>
      <w:r>
        <w:rPr>
          <w:rStyle w:val="VerbatimChar"/>
        </w:rPr>
        <w:t xml:space="preserve">http://localhost:8080/hello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Aplicación del conocimiento</w:t>
      </w:r>
    </w:p>
    <w:p>
      <w:pPr>
        <w:pStyle w:val="FirstParagraph"/>
      </w:pPr>
      <w:r>
        <w:rPr>
          <w:b/>
          <w:bCs/>
          <w:i/>
          <w:iCs/>
        </w:rPr>
        <w:t xml:space="preserve">Actividad 1 (principal): Evidencia de primer arranque + mini MVC</w:t>
      </w:r>
    </w:p>
    <w:p>
      <w:pPr>
        <w:pStyle w:val="BodyText"/>
      </w:pPr>
      <w:r>
        <w:rPr>
          <w:i/>
          <w:iCs/>
        </w:rPr>
        <w:t xml:space="preserve">Actividad: En equipos de 3–4, completar el entregable con evidencias del entorno, ejecución y endpoint, y una mini-explicación MVC (solo Controller/Model y flujo request/response).</w:t>
      </w:r>
    </w:p>
    <w:p>
      <w:pPr>
        <w:pStyle w:val="BodyText"/>
      </w:pPr>
      <w:r>
        <w:rPr>
          <w:i/>
          <w:iCs/>
        </w:rPr>
        <w:t xml:space="preserve">Tiempo estimado: 25–30 minutos</w:t>
      </w:r>
    </w:p>
    <w:p>
      <w:pPr>
        <w:pStyle w:val="BodyText"/>
      </w:pPr>
      <w:r>
        <w:rPr>
          <w:i/>
          <w:iCs/>
        </w:rPr>
        <w:t xml:space="preserve">Recursos: Plantilla de entregable (HTML).</w:t>
      </w:r>
    </w:p>
    <w:p>
      <w:pPr>
        <w:pStyle w:val="BodyText"/>
      </w:pPr>
      <w:r>
        <w:rPr>
          <w:i/>
          <w:iCs/>
        </w:rPr>
        <w:t xml:space="preserve">Actividad que realizará el estudiante:</w:t>
      </w:r>
      <w:r>
        <w:t xml:space="preserve"> </w:t>
      </w:r>
      <w:r>
        <w:t xml:space="preserve">completar checklist y registrar capturas/links.</w:t>
      </w:r>
    </w:p>
    <w:p>
      <w:pPr>
        <w:pStyle w:val="BodyText"/>
      </w:pPr>
      <w:r>
        <w:rPr>
          <w:i/>
          <w:iCs/>
        </w:rPr>
        <w:t xml:space="preserve">Evaluación: Checklist (app corre, endpoint responde, explicación clara y didáctica).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Reflexión sobre mi proceso de aprendizaje</w:t>
      </w:r>
    </w:p>
    <w:p>
      <w:pPr>
        <w:pStyle w:val="FirstParagraph"/>
      </w:pPr>
      <w:r>
        <w:rPr>
          <w:i/>
          <w:iCs/>
        </w:rPr>
        <w:t xml:space="preserve">Actividad: “Cómo lo enseñaría” (metacognición docente).</w:t>
      </w:r>
    </w:p>
    <w:p>
      <w:pPr>
        <w:pStyle w:val="BodyText"/>
      </w:pPr>
      <w:r>
        <w:rPr>
          <w:i/>
          <w:iCs/>
        </w:rPr>
        <w:t xml:space="preserve">Tiempo estimado: 10 minutos</w:t>
      </w:r>
    </w:p>
    <w:p>
      <w:pPr>
        <w:pStyle w:val="BodyText"/>
      </w:pPr>
      <w:r>
        <w:rPr>
          <w:i/>
          <w:iCs/>
        </w:rPr>
        <w:t xml:space="preserve">Recursos: Preguntas guía.</w:t>
      </w:r>
    </w:p>
    <w:p>
      <w:pPr>
        <w:pStyle w:val="BodyText"/>
      </w:pPr>
      <w:r>
        <w:t xml:space="preserve">*Actividad que realizará el estudiante: Responder por escrito:</w:t>
      </w:r>
      <w:r>
        <w:t xml:space="preserve"> </w:t>
      </w:r>
      <w:r>
        <w:t xml:space="preserve">- ¿Qué parte de MVC fue más confusa y por qué?</w:t>
      </w:r>
      <w:r>
        <w:t xml:space="preserve"> </w:t>
      </w:r>
      <w:r>
        <w:t xml:space="preserve">- ¿Qué analogía usarías para explicarlo en secundaria?</w:t>
      </w:r>
      <w:r>
        <w:t xml:space="preserve"> </w:t>
      </w:r>
      <w:r>
        <w:t xml:space="preserve">- ¿Qué error típico anticipas en estudiantes novatos?</w:t>
      </w:r>
    </w:p>
    <w:p>
      <w:pPr>
        <w:pStyle w:val="BodyText"/>
      </w:pPr>
      <w:r>
        <w:rPr>
          <w:i/>
          <w:iCs/>
        </w:rPr>
        <w:t xml:space="preserve">Evaluación: Formativa (claridad y honestidad reflexiva).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Introducción al siguiente tema</w:t>
      </w:r>
    </w:p>
    <w:p>
      <w:pPr>
        <w:pStyle w:val="FirstParagraph"/>
      </w:pPr>
      <w:r>
        <w:rPr>
          <w:i/>
          <w:iCs/>
        </w:rPr>
        <w:t xml:space="preserve">Actividad: “Semana 4: Spring Boot con más estructura” — qué sigue después del primer run.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Checklist (JDK 17 listo + proyecto ya generado + app ya ejecutada).</w:t>
      </w:r>
    </w:p>
    <w:p>
      <w:pPr>
        <w:pStyle w:val="BodyText"/>
      </w:pPr>
      <w:r>
        <w:rPr>
          <w:i/>
          <w:iCs/>
        </w:rPr>
        <w:t xml:space="preserve">Actividad que realizará el estudiante: Anotar qué parte fue el mayor obstáculo (instalación, terminal, dependencias, puertos) y qué necesita para avanzar (IDE, permisos, internet).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Actividad de cierre y despedida</w:t>
      </w:r>
    </w:p>
    <w:p>
      <w:pPr>
        <w:pStyle w:val="FirstParagraph"/>
      </w:pPr>
      <w:r>
        <w:rPr>
          <w:i/>
          <w:iCs/>
        </w:rPr>
        <w:t xml:space="preserve">Actividad: Ticket de salida.</w:t>
      </w:r>
    </w:p>
    <w:p>
      <w:pPr>
        <w:pStyle w:val="BodyText"/>
      </w:pPr>
      <w:r>
        <w:rPr>
          <w:i/>
          <w:iCs/>
        </w:rPr>
        <w:t xml:space="preserve">Tiempo estimado: 5 minutos</w:t>
      </w:r>
    </w:p>
    <w:p>
      <w:pPr>
        <w:pStyle w:val="BodyText"/>
      </w:pPr>
      <w:r>
        <w:rPr>
          <w:i/>
          <w:iCs/>
        </w:rPr>
        <w:t xml:space="preserve">Recursos: Chat / papel.</w:t>
      </w:r>
    </w:p>
    <w:p>
      <w:pPr>
        <w:pStyle w:val="BodyText"/>
      </w:pPr>
      <w:r>
        <w:t xml:space="preserve">*Actividad que realizará el estudiante: Escribir:</w:t>
      </w:r>
      <w:r>
        <w:t xml:space="preserve"> </w:t>
      </w:r>
      <w:r>
        <w:t xml:space="preserve">- 1 cosa que ahora entiende de MVC.</w:t>
      </w:r>
      <w:r>
        <w:t xml:space="preserve"> </w:t>
      </w:r>
      <w:r>
        <w:t xml:space="preserve">- 1 cosa que le gustaría ver aplicada en Spring Boot.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2026-01-31T13:50:24Z</dcterms:created>
  <dcterms:modified xsi:type="dcterms:W3CDTF">2026-01-31T13:50:24Z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