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126F14" w14:textId="54846710" w:rsidR="002F2566" w:rsidRPr="002F2566" w:rsidRDefault="002F2566" w:rsidP="002F2566">
      <w:pPr>
        <w:pStyle w:val="Ttulo"/>
        <w:rPr>
          <w:rStyle w:val="Hipervnculo"/>
          <w:color w:val="17365D" w:themeColor="text2" w:themeShade="BF"/>
          <w:u w:val="none"/>
          <w:lang w:val="es-MX"/>
        </w:rPr>
      </w:pPr>
      <w:r>
        <w:rPr>
          <w:lang w:val="es-MX"/>
        </w:rPr>
        <w:t xml:space="preserve">Covid 19: Pruebas Positivas y </w:t>
      </w:r>
      <w:r w:rsidR="004E75A3" w:rsidRPr="001C2084">
        <w:rPr>
          <w:lang w:val="es-MX"/>
        </w:rPr>
        <w:t>Letalidad</w:t>
      </w:r>
      <w:r>
        <w:rPr>
          <w:lang w:val="es-MX"/>
        </w:rPr>
        <w:t xml:space="preserve"> (1/7/20)</w:t>
      </w:r>
    </w:p>
    <w:p w14:paraId="347A6446" w14:textId="59FBFB79" w:rsidR="002F2566" w:rsidRDefault="002F2566">
      <w:pPr>
        <w:pStyle w:val="Ttulo1"/>
        <w:rPr>
          <w:rFonts w:asciiTheme="minorHAnsi" w:eastAsiaTheme="minorEastAsia" w:hAnsiTheme="minorHAnsi" w:cstheme="minorBidi"/>
          <w:b w:val="0"/>
          <w:bCs w:val="0"/>
          <w:color w:val="auto"/>
          <w:sz w:val="22"/>
          <w:szCs w:val="22"/>
          <w:lang w:val="es-MX"/>
        </w:rPr>
      </w:pPr>
      <w:r w:rsidRPr="002F2566">
        <w:rPr>
          <w:rFonts w:asciiTheme="minorHAnsi" w:eastAsiaTheme="minorEastAsia" w:hAnsiTheme="minorHAnsi" w:cstheme="minorBidi"/>
          <w:b w:val="0"/>
          <w:bCs w:val="0"/>
          <w:color w:val="auto"/>
          <w:sz w:val="22"/>
          <w:szCs w:val="22"/>
          <w:lang w:val="es-MX"/>
        </w:rPr>
        <w:t xml:space="preserve">Recientemente, distintos medios de comunicación, incluyendo redes sociales, </w:t>
      </w:r>
      <w:r>
        <w:rPr>
          <w:rFonts w:asciiTheme="minorHAnsi" w:eastAsiaTheme="minorEastAsia" w:hAnsiTheme="minorHAnsi" w:cstheme="minorBidi"/>
          <w:b w:val="0"/>
          <w:bCs w:val="0"/>
          <w:color w:val="auto"/>
          <w:sz w:val="22"/>
          <w:szCs w:val="22"/>
          <w:lang w:val="es-MX"/>
        </w:rPr>
        <w:t>han enfatizado que el porcentaje de pruebas positivas y la tasa de letalidad en México son particularmente elevadas. Si bien esto es cierto, es importante destacar que en ambos casos ello probablemente se debe en parte a que el número de pruebas en México ha sido especialmente bajo, no a que los mexicanos son más vulnerables o propensos al contagio que en otros países.</w:t>
      </w:r>
      <w:r w:rsidR="00211A1F">
        <w:rPr>
          <w:rStyle w:val="Refdenotaalpie"/>
          <w:rFonts w:asciiTheme="minorHAnsi" w:eastAsiaTheme="minorEastAsia" w:hAnsiTheme="minorHAnsi" w:cstheme="minorBidi"/>
          <w:b w:val="0"/>
          <w:bCs w:val="0"/>
          <w:color w:val="auto"/>
          <w:sz w:val="22"/>
          <w:szCs w:val="22"/>
          <w:lang w:val="es-MX"/>
        </w:rPr>
        <w:footnoteReference w:id="1"/>
      </w:r>
    </w:p>
    <w:p w14:paraId="22946563" w14:textId="77777777" w:rsidR="0053055B" w:rsidRDefault="0053055B" w:rsidP="002F2566">
      <w:pPr>
        <w:rPr>
          <w:lang w:val="es-MX"/>
        </w:rPr>
      </w:pPr>
    </w:p>
    <w:p w14:paraId="40687A8C" w14:textId="347D54E5" w:rsidR="0053055B" w:rsidRDefault="002F2566" w:rsidP="002F2566">
      <w:pPr>
        <w:rPr>
          <w:lang w:val="es-MX"/>
        </w:rPr>
      </w:pPr>
      <w:r>
        <w:rPr>
          <w:lang w:val="es-MX"/>
        </w:rPr>
        <w:t>¿Por</w:t>
      </w:r>
      <w:r w:rsidR="002E7CFC">
        <w:rPr>
          <w:lang w:val="es-MX"/>
        </w:rPr>
        <w:t xml:space="preserve"> </w:t>
      </w:r>
      <w:r>
        <w:rPr>
          <w:lang w:val="es-MX"/>
        </w:rPr>
        <w:t xml:space="preserve">qué importa la disponibilidad de pruebas? En México, las pruebas se han estado aplicando principalmente </w:t>
      </w:r>
      <w:r w:rsidR="0053055B">
        <w:rPr>
          <w:lang w:val="es-MX"/>
        </w:rPr>
        <w:t xml:space="preserve">a personas que llegan a unidades del sistema de salud (hospitales o clínicas). Esto está sucediendo normalmente en el caso de personas que ya tienen síntomas y, con frecuencia, sólo en caso que ya tienen cierto grado de complicación o seriedad. En contraste, en otros países las pruebas se han realizado de forma más generalizada, incluyendo más casos de personas que no manifiestan ningunos síntomas, ya sea porque no se han contagiado o porque fueron asintomáticos, y también más casos de personas que sólo tuvieron síntomas ligeros de la enfermedad. </w:t>
      </w:r>
    </w:p>
    <w:p w14:paraId="4BA49A25" w14:textId="61AD9DBA" w:rsidR="00B723B0" w:rsidRDefault="0053055B" w:rsidP="002F2566">
      <w:pPr>
        <w:rPr>
          <w:lang w:val="es-MX"/>
        </w:rPr>
      </w:pPr>
      <w:r>
        <w:rPr>
          <w:lang w:val="es-MX"/>
        </w:rPr>
        <w:t xml:space="preserve">Por tanto, si comparamos un caso como el mexicano donde las pruebas se realizan sobre todo a quienes tienen síntomas, con un caso donde las pruebas se hacen a toda la población, es previsible que el porcentaje de pruebas positivas sea mucho más alto para el caso mexicano. Eso no es necesariamente porque los mexicanos sean más propensos al contagio sino por </w:t>
      </w:r>
      <w:r w:rsidR="002E7CFC">
        <w:rPr>
          <w:lang w:val="es-MX"/>
        </w:rPr>
        <w:t>cómo</w:t>
      </w:r>
      <w:r>
        <w:rPr>
          <w:lang w:val="es-MX"/>
        </w:rPr>
        <w:t xml:space="preserve"> se hacen las pruebas. </w:t>
      </w:r>
      <w:r w:rsidR="00B723B0">
        <w:rPr>
          <w:lang w:val="es-MX"/>
        </w:rPr>
        <w:t xml:space="preserve">Muy importante, tampoco es evidencia de que la mayoría de la población ya haya sido contagiada y por tanto se esté cerca de los niveles a partir de los cuales podría haber “inmunidad de manada.” Eventualmente, ya transcurrido más tiempo, el indicador de pruebas positivas podrá llegar a significar alguna de estas otras cosas pero, hasta el momento, es principalmente señal de que se han aplicado pocas pruebas y la aplicación de las mismas está sesgada hacia la población contagiada. </w:t>
      </w:r>
    </w:p>
    <w:p w14:paraId="4D6FBDF4" w14:textId="7A9AA17A" w:rsidR="0053055B" w:rsidRDefault="00B723B0" w:rsidP="002F2566">
      <w:pPr>
        <w:rPr>
          <w:lang w:val="es-MX"/>
        </w:rPr>
      </w:pPr>
      <w:r>
        <w:rPr>
          <w:lang w:val="es-MX"/>
        </w:rPr>
        <w:t xml:space="preserve">Se tiene un problema parecido con el cálculo de la tasa de letalidad para México. La tasa de letalidad es un indicador muy importante ya que es una medida de que tan agresiva y letal es una enfermedad. Se calcula como la proporción de cuantos fallecen entre todos los que han estado contagiados. En comparativos internacionales, la tasa de letalidad de México se ubica en niveles muy elevados, de alrededor de 12%, alrededor del doble del promedio mundial de 6%. Epidemiólogos a nivel global estiman que la tasa de letalidad está sobreestimada, y todavía más para un caso como el mexicano. La razón es porque hay muchos casos de personas que se contagian pero que nunca desarrollaron síntomas, o </w:t>
      </w:r>
      <w:r>
        <w:rPr>
          <w:lang w:val="es-MX"/>
        </w:rPr>
        <w:lastRenderedPageBreak/>
        <w:t xml:space="preserve">tuvieron síntomas muy leves, y por tanto no fueron con el médico y nunca quedaron registrados. Ese problema es aún más grave en un caso como el mexicano donde, de nuevo, </w:t>
      </w:r>
      <w:r w:rsidR="00C56870">
        <w:rPr>
          <w:lang w:val="es-MX"/>
        </w:rPr>
        <w:t xml:space="preserve">se han realizado muy pocas pruebas a la población en general. En México se prueban a las personas que están en un estado lo suficientemente serio que considerar que era necesario asistir a una unidad médica. </w:t>
      </w:r>
    </w:p>
    <w:p w14:paraId="0973EC67" w14:textId="1CA397B9" w:rsidR="002F2566" w:rsidRPr="002F2566" w:rsidRDefault="00C56870" w:rsidP="002F2566">
      <w:pPr>
        <w:rPr>
          <w:lang w:val="es-MX"/>
        </w:rPr>
      </w:pPr>
      <w:r>
        <w:rPr>
          <w:lang w:val="es-MX"/>
        </w:rPr>
        <w:t xml:space="preserve">A continuación se presentan los datos. </w:t>
      </w:r>
    </w:p>
    <w:p w14:paraId="16B0D699" w14:textId="213F0F69" w:rsidR="003E44F4" w:rsidRPr="001C2084" w:rsidRDefault="004E75A3">
      <w:pPr>
        <w:pStyle w:val="Ttulo1"/>
        <w:rPr>
          <w:lang w:val="es-MX"/>
        </w:rPr>
      </w:pPr>
      <w:r w:rsidRPr="001C2084">
        <w:rPr>
          <w:lang w:val="es-MX"/>
        </w:rPr>
        <w:t>Pruebas</w:t>
      </w:r>
      <w:r w:rsidR="00C56870">
        <w:rPr>
          <w:lang w:val="es-MX"/>
        </w:rPr>
        <w:t xml:space="preserve"> positivas</w:t>
      </w:r>
    </w:p>
    <w:p w14:paraId="1925650E" w14:textId="02091878" w:rsidR="003E44F4" w:rsidRDefault="003E44F4">
      <w:pPr>
        <w:rPr>
          <w:lang w:val="es-MX"/>
        </w:rPr>
      </w:pPr>
    </w:p>
    <w:p w14:paraId="31FC57A3" w14:textId="164160D1" w:rsidR="00C56870" w:rsidRPr="001C2084" w:rsidRDefault="00C56870">
      <w:pPr>
        <w:rPr>
          <w:lang w:val="es-MX"/>
        </w:rPr>
      </w:pPr>
      <w:r>
        <w:rPr>
          <w:lang w:val="es-MX"/>
        </w:rPr>
        <w:t xml:space="preserve">Como se mencionó, las pruebas por 100 mil habitantes en México son muy bajas en comparativos internacionales. Al 23 de junio, el dato para México es de </w:t>
      </w:r>
      <w:r w:rsidR="00AC6089">
        <w:rPr>
          <w:lang w:val="es-MX"/>
        </w:rPr>
        <w:t>372.8</w:t>
      </w:r>
      <w:r>
        <w:rPr>
          <w:lang w:val="es-MX"/>
        </w:rPr>
        <w:t xml:space="preserve"> pruebas por 100 mil habitantes, comparadas con </w:t>
      </w:r>
      <w:r w:rsidR="00AC6089" w:rsidRPr="00AC6089">
        <w:rPr>
          <w:lang w:val="es-MX"/>
        </w:rPr>
        <w:t>8476.6</w:t>
      </w:r>
      <w:r w:rsidR="00AC6089">
        <w:rPr>
          <w:lang w:val="es-MX"/>
        </w:rPr>
        <w:t xml:space="preserve"> </w:t>
      </w:r>
      <w:r>
        <w:rPr>
          <w:lang w:val="es-MX"/>
        </w:rPr>
        <w:t xml:space="preserve">para Estados Unidos, </w:t>
      </w:r>
      <w:r w:rsidR="00AC6089" w:rsidRPr="00AC6089">
        <w:rPr>
          <w:lang w:val="es-MX"/>
        </w:rPr>
        <w:t>647.2</w:t>
      </w:r>
      <w:r w:rsidR="00AC6089">
        <w:rPr>
          <w:lang w:val="es-MX"/>
        </w:rPr>
        <w:t xml:space="preserve"> </w:t>
      </w:r>
      <w:r>
        <w:rPr>
          <w:lang w:val="es-MX"/>
        </w:rPr>
        <w:t xml:space="preserve">en Argentina, </w:t>
      </w:r>
      <w:r w:rsidR="00AC6089" w:rsidRPr="00AC6089">
        <w:rPr>
          <w:lang w:val="es-MX"/>
        </w:rPr>
        <w:t>1247.2</w:t>
      </w:r>
      <w:r w:rsidR="00AC6089">
        <w:rPr>
          <w:lang w:val="es-MX"/>
        </w:rPr>
        <w:t xml:space="preserve"> </w:t>
      </w:r>
      <w:r>
        <w:rPr>
          <w:lang w:val="es-MX"/>
        </w:rPr>
        <w:t xml:space="preserve">en Colombia y </w:t>
      </w:r>
      <w:r w:rsidR="00AC6089" w:rsidRPr="00AC6089">
        <w:rPr>
          <w:lang w:val="es-MX"/>
        </w:rPr>
        <w:t>2289.4</w:t>
      </w:r>
      <w:r w:rsidR="00AC6089">
        <w:rPr>
          <w:lang w:val="es-MX"/>
        </w:rPr>
        <w:t xml:space="preserve"> </w:t>
      </w:r>
      <w:r>
        <w:rPr>
          <w:lang w:val="es-MX"/>
        </w:rPr>
        <w:t xml:space="preserve">en Corea del Sur. </w:t>
      </w:r>
    </w:p>
    <w:p w14:paraId="4AA289C6" w14:textId="77777777" w:rsidR="003E44F4" w:rsidRDefault="004E75A3" w:rsidP="00C56870">
      <w:pPr>
        <w:jc w:val="center"/>
      </w:pPr>
      <w:r>
        <w:rPr>
          <w:noProof/>
        </w:rPr>
        <w:drawing>
          <wp:inline distT="0" distB="0" distL="0" distR="0" wp14:anchorId="54DB4B0E" wp14:editId="7BDB3AC3">
            <wp:extent cx="3291840" cy="24019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uebas_internacional.png"/>
                    <pic:cNvPicPr/>
                  </pic:nvPicPr>
                  <pic:blipFill>
                    <a:blip r:embed="rId8"/>
                    <a:stretch>
                      <a:fillRect/>
                    </a:stretch>
                  </pic:blipFill>
                  <pic:spPr>
                    <a:xfrm>
                      <a:off x="0" y="0"/>
                      <a:ext cx="3291840" cy="2401920"/>
                    </a:xfrm>
                    <a:prstGeom prst="rect">
                      <a:avLst/>
                    </a:prstGeom>
                  </pic:spPr>
                </pic:pic>
              </a:graphicData>
            </a:graphic>
          </wp:inline>
        </w:drawing>
      </w:r>
    </w:p>
    <w:p w14:paraId="588C59E7" w14:textId="0D36C926" w:rsidR="003E44F4" w:rsidRPr="00AC6089" w:rsidRDefault="004E75A3" w:rsidP="005F40F5">
      <w:pPr>
        <w:ind w:left="1440" w:firstLine="720"/>
        <w:rPr>
          <w:lang w:val="es-MX"/>
        </w:rPr>
      </w:pPr>
      <w:r w:rsidRPr="00AC6089">
        <w:rPr>
          <w:lang w:val="es-MX"/>
        </w:rPr>
        <w:t>R.U. = Reino Unido</w:t>
      </w:r>
    </w:p>
    <w:p w14:paraId="0805FFD2" w14:textId="7D21B9D7" w:rsidR="00C56870" w:rsidRPr="00C56870" w:rsidRDefault="00C56870">
      <w:pPr>
        <w:rPr>
          <w:lang w:val="es-MX"/>
        </w:rPr>
      </w:pPr>
      <w:r w:rsidRPr="001C2084">
        <w:rPr>
          <w:lang w:val="es-MX"/>
        </w:rPr>
        <w:t xml:space="preserve">En la última semana, en las redes sociales se mencionó que el porcentaje de pruebas positivas </w:t>
      </w:r>
      <w:r>
        <w:rPr>
          <w:lang w:val="es-MX"/>
        </w:rPr>
        <w:t xml:space="preserve">de Covid-19 </w:t>
      </w:r>
      <w:r w:rsidRPr="001C2084">
        <w:rPr>
          <w:lang w:val="es-MX"/>
        </w:rPr>
        <w:t xml:space="preserve">en México era sumamente elevado, lo </w:t>
      </w:r>
      <w:r>
        <w:rPr>
          <w:lang w:val="es-MX"/>
        </w:rPr>
        <w:t xml:space="preserve">es </w:t>
      </w:r>
      <w:r w:rsidRPr="001C2084">
        <w:rPr>
          <w:lang w:val="es-MX"/>
        </w:rPr>
        <w:t xml:space="preserve">cierto. </w:t>
      </w:r>
      <w:r>
        <w:rPr>
          <w:lang w:val="es-MX"/>
        </w:rPr>
        <w:t>Como se mencionó anteriormente, una razón muy importante que explica el alto porcentaje de pruebas positivas es la forma en que se llevan a cabo las pruebas. Si acaso, dado que la mayoría de las pruebas se estaban aplicando sólo a personas con síntomas, llama la atención que el porcentaje de pruebas positivas no haya aumentado aún más (si bien ha aumentado mucho el número de personas con pruebas positivas, también lo ha hecho el número de personas con pruebas negativas).</w:t>
      </w:r>
      <w:r w:rsidR="005F40F5">
        <w:rPr>
          <w:rStyle w:val="Refdenotaalpie"/>
          <w:lang w:val="es-MX"/>
        </w:rPr>
        <w:footnoteReference w:id="2"/>
      </w:r>
      <w:r>
        <w:rPr>
          <w:lang w:val="es-MX"/>
        </w:rPr>
        <w:t xml:space="preserve"> </w:t>
      </w:r>
    </w:p>
    <w:p w14:paraId="1B61DF1E" w14:textId="77777777" w:rsidR="003E44F4" w:rsidRDefault="004E75A3" w:rsidP="00C56870">
      <w:pPr>
        <w:jc w:val="center"/>
      </w:pPr>
      <w:r>
        <w:rPr>
          <w:noProof/>
        </w:rPr>
        <w:lastRenderedPageBreak/>
        <w:drawing>
          <wp:inline distT="0" distB="0" distL="0" distR="0" wp14:anchorId="246A5383" wp14:editId="1E12880E">
            <wp:extent cx="3291840" cy="22060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uebas_pct.png"/>
                    <pic:cNvPicPr/>
                  </pic:nvPicPr>
                  <pic:blipFill>
                    <a:blip r:embed="rId9"/>
                    <a:stretch>
                      <a:fillRect/>
                    </a:stretch>
                  </pic:blipFill>
                  <pic:spPr>
                    <a:xfrm>
                      <a:off x="0" y="0"/>
                      <a:ext cx="3291840" cy="2206050"/>
                    </a:xfrm>
                    <a:prstGeom prst="rect">
                      <a:avLst/>
                    </a:prstGeom>
                  </pic:spPr>
                </pic:pic>
              </a:graphicData>
            </a:graphic>
          </wp:inline>
        </w:drawing>
      </w:r>
    </w:p>
    <w:p w14:paraId="14B94077" w14:textId="77777777" w:rsidR="003E44F4" w:rsidRDefault="004E75A3" w:rsidP="00C56870">
      <w:pPr>
        <w:jc w:val="center"/>
      </w:pPr>
      <w:r>
        <w:rPr>
          <w:noProof/>
        </w:rPr>
        <w:drawing>
          <wp:inline distT="0" distB="0" distL="0" distR="0" wp14:anchorId="47FA5528" wp14:editId="69A1B1BA">
            <wp:extent cx="3291840" cy="225011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uebas_pos_neg.png"/>
                    <pic:cNvPicPr/>
                  </pic:nvPicPr>
                  <pic:blipFill>
                    <a:blip r:embed="rId10"/>
                    <a:stretch>
                      <a:fillRect/>
                    </a:stretch>
                  </pic:blipFill>
                  <pic:spPr>
                    <a:xfrm>
                      <a:off x="0" y="0"/>
                      <a:ext cx="3291840" cy="2250118"/>
                    </a:xfrm>
                    <a:prstGeom prst="rect">
                      <a:avLst/>
                    </a:prstGeom>
                  </pic:spPr>
                </pic:pic>
              </a:graphicData>
            </a:graphic>
          </wp:inline>
        </w:drawing>
      </w:r>
    </w:p>
    <w:p w14:paraId="21EAE269" w14:textId="77777777" w:rsidR="003E44F4" w:rsidRPr="001C2084" w:rsidRDefault="004E75A3">
      <w:pPr>
        <w:pStyle w:val="Ttulo1"/>
        <w:rPr>
          <w:lang w:val="es-MX"/>
        </w:rPr>
      </w:pPr>
      <w:bookmarkStart w:id="0" w:name="_Toc44416706"/>
      <w:r w:rsidRPr="001C2084">
        <w:rPr>
          <w:lang w:val="es-MX"/>
        </w:rPr>
        <w:t>Letalidad</w:t>
      </w:r>
      <w:bookmarkEnd w:id="0"/>
    </w:p>
    <w:p w14:paraId="603E82A2" w14:textId="2973C873" w:rsidR="00C56870" w:rsidRDefault="00C56870">
      <w:pPr>
        <w:rPr>
          <w:lang w:val="es-MX"/>
        </w:rPr>
      </w:pPr>
    </w:p>
    <w:p w14:paraId="59DDA317" w14:textId="3B51B785" w:rsidR="005F40F5" w:rsidRDefault="005F40F5">
      <w:pPr>
        <w:rPr>
          <w:lang w:val="es-MX"/>
        </w:rPr>
      </w:pPr>
      <w:r>
        <w:rPr>
          <w:lang w:val="es-MX"/>
        </w:rPr>
        <w:t>Como se mencionó, la tasa de letalidad en México es una de las más elevadas en el mundo. Sin embargo, los países con niveles similares de tasas de letalidad son países que padecieron brotes muy serios de Covid-19 antes que México y, de forma importante, que tienen una población de mayor edad. Hasta el momento, el resultado tan elevado para México se debe principalmente a que son pacientes graves los que están siendo registrados. Eso no quiere decir que no pudieran ser relevantes otros factores, como la calidad de los servicios de salud, pero hasta el momento el problema de sesgo es lo que domina en la medición.</w:t>
      </w:r>
    </w:p>
    <w:p w14:paraId="79EDA6A1" w14:textId="77777777" w:rsidR="005F40F5" w:rsidRDefault="005F40F5">
      <w:pPr>
        <w:rPr>
          <w:lang w:val="es-MX"/>
        </w:rPr>
      </w:pPr>
    </w:p>
    <w:p w14:paraId="55BCA47C" w14:textId="77777777" w:rsidR="003E44F4" w:rsidRDefault="004E75A3" w:rsidP="00C56870">
      <w:pPr>
        <w:jc w:val="center"/>
      </w:pPr>
      <w:r>
        <w:rPr>
          <w:noProof/>
        </w:rPr>
        <w:lastRenderedPageBreak/>
        <w:drawing>
          <wp:inline distT="0" distB="0" distL="0" distR="0" wp14:anchorId="7B2C105F" wp14:editId="647D0A9D">
            <wp:extent cx="3291840" cy="233451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talidad_internacional.png"/>
                    <pic:cNvPicPr/>
                  </pic:nvPicPr>
                  <pic:blipFill>
                    <a:blip r:embed="rId11"/>
                    <a:stretch>
                      <a:fillRect/>
                    </a:stretch>
                  </pic:blipFill>
                  <pic:spPr>
                    <a:xfrm>
                      <a:off x="0" y="0"/>
                      <a:ext cx="3291840" cy="2334519"/>
                    </a:xfrm>
                    <a:prstGeom prst="rect">
                      <a:avLst/>
                    </a:prstGeom>
                  </pic:spPr>
                </pic:pic>
              </a:graphicData>
            </a:graphic>
          </wp:inline>
        </w:drawing>
      </w:r>
    </w:p>
    <w:p w14:paraId="40FF04AF" w14:textId="4A049AF6" w:rsidR="003E44F4" w:rsidRPr="00AC6089" w:rsidRDefault="004E75A3" w:rsidP="005F40F5">
      <w:pPr>
        <w:ind w:left="1440" w:firstLine="720"/>
        <w:rPr>
          <w:lang w:val="es-MX"/>
        </w:rPr>
      </w:pPr>
      <w:r w:rsidRPr="00AC6089">
        <w:rPr>
          <w:lang w:val="es-MX"/>
        </w:rPr>
        <w:t>R.U. = Reino Unido</w:t>
      </w:r>
    </w:p>
    <w:p w14:paraId="455F16A6" w14:textId="77777777" w:rsidR="005F40F5" w:rsidRDefault="005F40F5" w:rsidP="005F40F5">
      <w:pPr>
        <w:rPr>
          <w:lang w:val="es-MX"/>
        </w:rPr>
      </w:pPr>
    </w:p>
    <w:p w14:paraId="2DB9B592" w14:textId="5EE20A7B" w:rsidR="005F40F5" w:rsidRPr="005F40F5" w:rsidRDefault="005F40F5">
      <w:pPr>
        <w:rPr>
          <w:lang w:val="es-MX"/>
        </w:rPr>
      </w:pPr>
      <w:r w:rsidRPr="001C2084">
        <w:rPr>
          <w:lang w:val="es-MX"/>
        </w:rPr>
        <w:t>L</w:t>
      </w:r>
      <w:r>
        <w:rPr>
          <w:lang w:val="es-MX"/>
        </w:rPr>
        <w:t>as estimaciones de tasas de letalidad comenzaron siendo relativamente bajas, pero en la medida en que las personas empezaron a ir a las unidades médicas sólo en casos de mayor gravedad ese porcentaje se fue incrementando. También puede ser que los primeros contagios hayan sido a población más joven y con menos vulnerabilidad, y que en la medida en que se fue propagando en la población se registraron casos de población más vulnerable.</w:t>
      </w:r>
      <w:r>
        <w:rPr>
          <w:rStyle w:val="Refdenotaalpie"/>
          <w:lang w:val="es-MX"/>
        </w:rPr>
        <w:footnoteReference w:id="3"/>
      </w:r>
      <w:r w:rsidRPr="001C2084">
        <w:rPr>
          <w:lang w:val="es-MX"/>
        </w:rPr>
        <w:t xml:space="preserve"> </w:t>
      </w:r>
    </w:p>
    <w:p w14:paraId="12638D09" w14:textId="36AEF510" w:rsidR="003E44F4" w:rsidRDefault="004E75A3" w:rsidP="00B23374">
      <w:pPr>
        <w:jc w:val="center"/>
      </w:pPr>
      <w:r>
        <w:rPr>
          <w:noProof/>
        </w:rPr>
        <w:drawing>
          <wp:inline distT="0" distB="0" distL="0" distR="0" wp14:anchorId="2C0D1DDA" wp14:editId="0E3EEE7E">
            <wp:extent cx="3291840" cy="227498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talidad.png"/>
                    <pic:cNvPicPr/>
                  </pic:nvPicPr>
                  <pic:blipFill>
                    <a:blip r:embed="rId12"/>
                    <a:stretch>
                      <a:fillRect/>
                    </a:stretch>
                  </pic:blipFill>
                  <pic:spPr>
                    <a:xfrm>
                      <a:off x="0" y="0"/>
                      <a:ext cx="3291840" cy="2274989"/>
                    </a:xfrm>
                    <a:prstGeom prst="rect">
                      <a:avLst/>
                    </a:prstGeom>
                  </pic:spPr>
                </pic:pic>
              </a:graphicData>
            </a:graphic>
          </wp:inline>
        </w:drawing>
      </w:r>
    </w:p>
    <w:p w14:paraId="70FC2B12" w14:textId="150D3D97" w:rsidR="005F40F5" w:rsidRDefault="005F40F5"/>
    <w:p w14:paraId="15E4F24B" w14:textId="7000B209" w:rsidR="00B23374" w:rsidRDefault="00B23374">
      <w:pPr>
        <w:rPr>
          <w:lang w:val="es-MX"/>
        </w:rPr>
      </w:pPr>
      <w:r>
        <w:rPr>
          <w:lang w:val="es-MX"/>
        </w:rPr>
        <w:t xml:space="preserve">Si bien a nivel nacional la tasa de letalidad parece haber seguido una trayectoria relativamente estable, a nivel estatal se ha registrado mucha volatilidad, especialmente en </w:t>
      </w:r>
      <w:r>
        <w:rPr>
          <w:lang w:val="es-MX"/>
        </w:rPr>
        <w:lastRenderedPageBreak/>
        <w:t xml:space="preserve">estado de menor tamaño. Asimismo, se observan diferencias muy significativas. Parecería que los estados donde </w:t>
      </w:r>
      <w:r w:rsidR="00AC6089">
        <w:rPr>
          <w:lang w:val="es-MX"/>
        </w:rPr>
        <w:t>hubo</w:t>
      </w:r>
      <w:r>
        <w:rPr>
          <w:lang w:val="es-MX"/>
        </w:rPr>
        <w:t xml:space="preserve"> contagios más tempranos tienden a tener tasas de letalidad más elevadas, consistente con la evolución observada a nivel nacional. Sin embargo, hay muchos casos donde la tasa de letalidad ha venido bajando, lo cual podría ser porque está mejorando la atención médica o porque se están haciendo más pruebas en algunas entidades federativas. </w:t>
      </w:r>
    </w:p>
    <w:p w14:paraId="38007AA2" w14:textId="71A30432" w:rsidR="005F40F5" w:rsidRPr="005F40F5" w:rsidRDefault="00B23374">
      <w:pPr>
        <w:rPr>
          <w:lang w:val="es-MX"/>
        </w:rPr>
      </w:pPr>
      <w:r>
        <w:rPr>
          <w:lang w:val="es-MX"/>
        </w:rPr>
        <w:t xml:space="preserve"> </w:t>
      </w:r>
    </w:p>
    <w:p w14:paraId="1026557C" w14:textId="77777777" w:rsidR="003E44F4" w:rsidRDefault="004E75A3">
      <w:r>
        <w:rPr>
          <w:noProof/>
        </w:rPr>
        <w:drawing>
          <wp:inline distT="0" distB="0" distL="0" distR="0" wp14:anchorId="1F501764" wp14:editId="550635D0">
            <wp:extent cx="5505450" cy="3724556"/>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pa_letalidad.png"/>
                    <pic:cNvPicPr/>
                  </pic:nvPicPr>
                  <pic:blipFill>
                    <a:blip r:embed="rId13"/>
                    <a:stretch>
                      <a:fillRect/>
                    </a:stretch>
                  </pic:blipFill>
                  <pic:spPr>
                    <a:xfrm>
                      <a:off x="0" y="0"/>
                      <a:ext cx="5542835" cy="3749848"/>
                    </a:xfrm>
                    <a:prstGeom prst="rect">
                      <a:avLst/>
                    </a:prstGeom>
                  </pic:spPr>
                </pic:pic>
              </a:graphicData>
            </a:graphic>
          </wp:inline>
        </w:drawing>
      </w:r>
    </w:p>
    <w:p w14:paraId="29AA26E7" w14:textId="77777777" w:rsidR="003E44F4" w:rsidRDefault="004E75A3">
      <w:r>
        <w:br w:type="page"/>
      </w:r>
    </w:p>
    <w:tbl>
      <w:tblPr>
        <w:tblStyle w:val="Sombreadoclaro-nfasis1"/>
        <w:tblW w:w="0" w:type="auto"/>
        <w:tblLook w:val="04A0" w:firstRow="1" w:lastRow="0" w:firstColumn="1" w:lastColumn="0" w:noHBand="0" w:noVBand="1"/>
      </w:tblPr>
      <w:tblGrid>
        <w:gridCol w:w="4320"/>
        <w:gridCol w:w="4320"/>
      </w:tblGrid>
      <w:tr w:rsidR="003E44F4" w14:paraId="24F3C446" w14:textId="77777777" w:rsidTr="001C20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vAlign w:val="center"/>
          </w:tcPr>
          <w:p w14:paraId="7FA32FE0" w14:textId="77777777" w:rsidR="003E44F4" w:rsidRDefault="004E75A3" w:rsidP="001C2084">
            <w:pPr>
              <w:jc w:val="right"/>
            </w:pPr>
            <w:r>
              <w:lastRenderedPageBreak/>
              <w:t>ENTIDAD FEDERATIVA</w:t>
            </w:r>
          </w:p>
        </w:tc>
        <w:tc>
          <w:tcPr>
            <w:tcW w:w="4320" w:type="dxa"/>
            <w:vAlign w:val="center"/>
          </w:tcPr>
          <w:p w14:paraId="32709AEA" w14:textId="77777777" w:rsidR="003E44F4" w:rsidRDefault="004E75A3" w:rsidP="001C2084">
            <w:pPr>
              <w:jc w:val="right"/>
              <w:cnfStyle w:val="100000000000" w:firstRow="1" w:lastRow="0" w:firstColumn="0" w:lastColumn="0" w:oddVBand="0" w:evenVBand="0" w:oddHBand="0" w:evenHBand="0" w:firstRowFirstColumn="0" w:firstRowLastColumn="0" w:lastRowFirstColumn="0" w:lastRowLastColumn="0"/>
            </w:pPr>
            <w:r>
              <w:t>LETALIDAD ACUMULADA AL 17-06-2020</w:t>
            </w:r>
          </w:p>
        </w:tc>
      </w:tr>
      <w:tr w:rsidR="003E44F4" w14:paraId="0C8E5156" w14:textId="77777777" w:rsidTr="001C20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vAlign w:val="center"/>
          </w:tcPr>
          <w:p w14:paraId="36BD6CEC" w14:textId="77777777" w:rsidR="003E44F4" w:rsidRDefault="004E75A3" w:rsidP="001C2084">
            <w:pPr>
              <w:jc w:val="right"/>
            </w:pPr>
            <w:r>
              <w:t>AGUASCALIENTES</w:t>
            </w:r>
          </w:p>
        </w:tc>
        <w:tc>
          <w:tcPr>
            <w:tcW w:w="4320" w:type="dxa"/>
            <w:vAlign w:val="center"/>
          </w:tcPr>
          <w:p w14:paraId="1C087C1E" w14:textId="77777777" w:rsidR="003E44F4" w:rsidRDefault="004E75A3" w:rsidP="001C2084">
            <w:pPr>
              <w:jc w:val="right"/>
              <w:cnfStyle w:val="000000100000" w:firstRow="0" w:lastRow="0" w:firstColumn="0" w:lastColumn="0" w:oddVBand="0" w:evenVBand="0" w:oddHBand="1" w:evenHBand="0" w:firstRowFirstColumn="0" w:firstRowLastColumn="0" w:lastRowFirstColumn="0" w:lastRowLastColumn="0"/>
            </w:pPr>
            <w:r>
              <w:t xml:space="preserve">  5.14%</w:t>
            </w:r>
          </w:p>
        </w:tc>
      </w:tr>
      <w:tr w:rsidR="003E44F4" w14:paraId="613AB6C6" w14:textId="77777777" w:rsidTr="001C2084">
        <w:tc>
          <w:tcPr>
            <w:cnfStyle w:val="001000000000" w:firstRow="0" w:lastRow="0" w:firstColumn="1" w:lastColumn="0" w:oddVBand="0" w:evenVBand="0" w:oddHBand="0" w:evenHBand="0" w:firstRowFirstColumn="0" w:firstRowLastColumn="0" w:lastRowFirstColumn="0" w:lastRowLastColumn="0"/>
            <w:tcW w:w="4320" w:type="dxa"/>
            <w:vAlign w:val="center"/>
          </w:tcPr>
          <w:p w14:paraId="4AD2F9D4" w14:textId="77777777" w:rsidR="003E44F4" w:rsidRDefault="004E75A3" w:rsidP="001C2084">
            <w:pPr>
              <w:jc w:val="right"/>
            </w:pPr>
            <w:r>
              <w:t>BAJA CALIFORNIA</w:t>
            </w:r>
          </w:p>
        </w:tc>
        <w:tc>
          <w:tcPr>
            <w:tcW w:w="4320" w:type="dxa"/>
            <w:vAlign w:val="center"/>
          </w:tcPr>
          <w:p w14:paraId="1AC70C97" w14:textId="77777777" w:rsidR="003E44F4" w:rsidRDefault="004E75A3" w:rsidP="001C2084">
            <w:pPr>
              <w:jc w:val="right"/>
              <w:cnfStyle w:val="000000000000" w:firstRow="0" w:lastRow="0" w:firstColumn="0" w:lastColumn="0" w:oddVBand="0" w:evenVBand="0" w:oddHBand="0" w:evenHBand="0" w:firstRowFirstColumn="0" w:firstRowLastColumn="0" w:lastRowFirstColumn="0" w:lastRowLastColumn="0"/>
            </w:pPr>
            <w:r>
              <w:t xml:space="preserve"> 20.25%</w:t>
            </w:r>
          </w:p>
        </w:tc>
      </w:tr>
      <w:tr w:rsidR="003E44F4" w14:paraId="03C706B4" w14:textId="77777777" w:rsidTr="001C20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vAlign w:val="center"/>
          </w:tcPr>
          <w:p w14:paraId="2482B36E" w14:textId="77777777" w:rsidR="003E44F4" w:rsidRDefault="004E75A3" w:rsidP="001C2084">
            <w:pPr>
              <w:jc w:val="right"/>
            </w:pPr>
            <w:r>
              <w:t>BAJA CALIFORNIA SUR</w:t>
            </w:r>
          </w:p>
        </w:tc>
        <w:tc>
          <w:tcPr>
            <w:tcW w:w="4320" w:type="dxa"/>
            <w:vAlign w:val="center"/>
          </w:tcPr>
          <w:p w14:paraId="452A5336" w14:textId="77777777" w:rsidR="003E44F4" w:rsidRDefault="004E75A3" w:rsidP="001C2084">
            <w:pPr>
              <w:jc w:val="right"/>
              <w:cnfStyle w:val="000000100000" w:firstRow="0" w:lastRow="0" w:firstColumn="0" w:lastColumn="0" w:oddVBand="0" w:evenVBand="0" w:oddHBand="1" w:evenHBand="0" w:firstRowFirstColumn="0" w:firstRowLastColumn="0" w:lastRowFirstColumn="0" w:lastRowLastColumn="0"/>
            </w:pPr>
            <w:r>
              <w:t xml:space="preserve">  5.03%</w:t>
            </w:r>
          </w:p>
        </w:tc>
      </w:tr>
      <w:tr w:rsidR="003E44F4" w14:paraId="0AF4DDD5" w14:textId="77777777" w:rsidTr="001C2084">
        <w:tc>
          <w:tcPr>
            <w:cnfStyle w:val="001000000000" w:firstRow="0" w:lastRow="0" w:firstColumn="1" w:lastColumn="0" w:oddVBand="0" w:evenVBand="0" w:oddHBand="0" w:evenHBand="0" w:firstRowFirstColumn="0" w:firstRowLastColumn="0" w:lastRowFirstColumn="0" w:lastRowLastColumn="0"/>
            <w:tcW w:w="4320" w:type="dxa"/>
            <w:vAlign w:val="center"/>
          </w:tcPr>
          <w:p w14:paraId="0558D0D4" w14:textId="77777777" w:rsidR="003E44F4" w:rsidRDefault="004E75A3" w:rsidP="001C2084">
            <w:pPr>
              <w:jc w:val="right"/>
            </w:pPr>
            <w:r>
              <w:t>CAMPECHE</w:t>
            </w:r>
          </w:p>
        </w:tc>
        <w:tc>
          <w:tcPr>
            <w:tcW w:w="4320" w:type="dxa"/>
            <w:vAlign w:val="center"/>
          </w:tcPr>
          <w:p w14:paraId="3B5019A7" w14:textId="77777777" w:rsidR="003E44F4" w:rsidRDefault="004E75A3" w:rsidP="001C2084">
            <w:pPr>
              <w:jc w:val="right"/>
              <w:cnfStyle w:val="000000000000" w:firstRow="0" w:lastRow="0" w:firstColumn="0" w:lastColumn="0" w:oddVBand="0" w:evenVBand="0" w:oddHBand="0" w:evenHBand="0" w:firstRowFirstColumn="0" w:firstRowLastColumn="0" w:lastRowFirstColumn="0" w:lastRowLastColumn="0"/>
            </w:pPr>
            <w:r>
              <w:t xml:space="preserve">  8.61%</w:t>
            </w:r>
          </w:p>
        </w:tc>
      </w:tr>
      <w:tr w:rsidR="003E44F4" w14:paraId="4CB69724" w14:textId="77777777" w:rsidTr="001C20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vAlign w:val="center"/>
          </w:tcPr>
          <w:p w14:paraId="6EEEF6C3" w14:textId="77777777" w:rsidR="003E44F4" w:rsidRDefault="004E75A3" w:rsidP="001C2084">
            <w:pPr>
              <w:jc w:val="right"/>
            </w:pPr>
            <w:r>
              <w:t>COAHUILA DE ZARAGOZA</w:t>
            </w:r>
          </w:p>
        </w:tc>
        <w:tc>
          <w:tcPr>
            <w:tcW w:w="4320" w:type="dxa"/>
            <w:vAlign w:val="center"/>
          </w:tcPr>
          <w:p w14:paraId="607D947E" w14:textId="77777777" w:rsidR="003E44F4" w:rsidRDefault="004E75A3" w:rsidP="001C2084">
            <w:pPr>
              <w:jc w:val="right"/>
              <w:cnfStyle w:val="000000100000" w:firstRow="0" w:lastRow="0" w:firstColumn="0" w:lastColumn="0" w:oddVBand="0" w:evenVBand="0" w:oddHBand="1" w:evenHBand="0" w:firstRowFirstColumn="0" w:firstRowLastColumn="0" w:lastRowFirstColumn="0" w:lastRowLastColumn="0"/>
            </w:pPr>
            <w:r>
              <w:t xml:space="preserve">  4.95%</w:t>
            </w:r>
          </w:p>
        </w:tc>
      </w:tr>
      <w:tr w:rsidR="003E44F4" w14:paraId="7F71C155" w14:textId="77777777" w:rsidTr="001C2084">
        <w:tc>
          <w:tcPr>
            <w:cnfStyle w:val="001000000000" w:firstRow="0" w:lastRow="0" w:firstColumn="1" w:lastColumn="0" w:oddVBand="0" w:evenVBand="0" w:oddHBand="0" w:evenHBand="0" w:firstRowFirstColumn="0" w:firstRowLastColumn="0" w:lastRowFirstColumn="0" w:lastRowLastColumn="0"/>
            <w:tcW w:w="4320" w:type="dxa"/>
            <w:vAlign w:val="center"/>
          </w:tcPr>
          <w:p w14:paraId="13D1131A" w14:textId="77777777" w:rsidR="003E44F4" w:rsidRDefault="004E75A3" w:rsidP="001C2084">
            <w:pPr>
              <w:jc w:val="right"/>
            </w:pPr>
            <w:r>
              <w:t>COLIMA</w:t>
            </w:r>
          </w:p>
        </w:tc>
        <w:tc>
          <w:tcPr>
            <w:tcW w:w="4320" w:type="dxa"/>
            <w:vAlign w:val="center"/>
          </w:tcPr>
          <w:p w14:paraId="56D689CF" w14:textId="77777777" w:rsidR="003E44F4" w:rsidRDefault="004E75A3" w:rsidP="001C2084">
            <w:pPr>
              <w:jc w:val="right"/>
              <w:cnfStyle w:val="000000000000" w:firstRow="0" w:lastRow="0" w:firstColumn="0" w:lastColumn="0" w:oddVBand="0" w:evenVBand="0" w:oddHBand="0" w:evenHBand="0" w:firstRowFirstColumn="0" w:firstRowLastColumn="0" w:lastRowFirstColumn="0" w:lastRowLastColumn="0"/>
            </w:pPr>
            <w:r>
              <w:t xml:space="preserve"> 10.39%</w:t>
            </w:r>
          </w:p>
        </w:tc>
      </w:tr>
      <w:tr w:rsidR="003E44F4" w14:paraId="515C9EF2" w14:textId="77777777" w:rsidTr="001C20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vAlign w:val="center"/>
          </w:tcPr>
          <w:p w14:paraId="4A12D2BD" w14:textId="77777777" w:rsidR="003E44F4" w:rsidRDefault="004E75A3" w:rsidP="001C2084">
            <w:pPr>
              <w:jc w:val="right"/>
            </w:pPr>
            <w:r>
              <w:t>CHIAPAS</w:t>
            </w:r>
          </w:p>
        </w:tc>
        <w:tc>
          <w:tcPr>
            <w:tcW w:w="4320" w:type="dxa"/>
            <w:vAlign w:val="center"/>
          </w:tcPr>
          <w:p w14:paraId="4F2B760D" w14:textId="77777777" w:rsidR="003E44F4" w:rsidRDefault="004E75A3" w:rsidP="001C2084">
            <w:pPr>
              <w:jc w:val="right"/>
              <w:cnfStyle w:val="000000100000" w:firstRow="0" w:lastRow="0" w:firstColumn="0" w:lastColumn="0" w:oddVBand="0" w:evenVBand="0" w:oddHBand="1" w:evenHBand="0" w:firstRowFirstColumn="0" w:firstRowLastColumn="0" w:lastRowFirstColumn="0" w:lastRowLastColumn="0"/>
            </w:pPr>
            <w:r>
              <w:t xml:space="preserve">  9.72%</w:t>
            </w:r>
          </w:p>
        </w:tc>
      </w:tr>
      <w:tr w:rsidR="003E44F4" w14:paraId="27B880FC" w14:textId="77777777" w:rsidTr="001C2084">
        <w:tc>
          <w:tcPr>
            <w:cnfStyle w:val="001000000000" w:firstRow="0" w:lastRow="0" w:firstColumn="1" w:lastColumn="0" w:oddVBand="0" w:evenVBand="0" w:oddHBand="0" w:evenHBand="0" w:firstRowFirstColumn="0" w:firstRowLastColumn="0" w:lastRowFirstColumn="0" w:lastRowLastColumn="0"/>
            <w:tcW w:w="4320" w:type="dxa"/>
            <w:vAlign w:val="center"/>
          </w:tcPr>
          <w:p w14:paraId="694A9C07" w14:textId="77777777" w:rsidR="003E44F4" w:rsidRDefault="004E75A3" w:rsidP="001C2084">
            <w:pPr>
              <w:jc w:val="right"/>
            </w:pPr>
            <w:r>
              <w:t>CHIHUAHUA</w:t>
            </w:r>
          </w:p>
        </w:tc>
        <w:tc>
          <w:tcPr>
            <w:tcW w:w="4320" w:type="dxa"/>
            <w:vAlign w:val="center"/>
          </w:tcPr>
          <w:p w14:paraId="6E50AAE2" w14:textId="77777777" w:rsidR="003E44F4" w:rsidRDefault="004E75A3" w:rsidP="001C2084">
            <w:pPr>
              <w:jc w:val="right"/>
              <w:cnfStyle w:val="000000000000" w:firstRow="0" w:lastRow="0" w:firstColumn="0" w:lastColumn="0" w:oddVBand="0" w:evenVBand="0" w:oddHBand="0" w:evenHBand="0" w:firstRowFirstColumn="0" w:firstRowLastColumn="0" w:lastRowFirstColumn="0" w:lastRowLastColumn="0"/>
            </w:pPr>
            <w:r>
              <w:t xml:space="preserve"> 19.32%</w:t>
            </w:r>
          </w:p>
        </w:tc>
      </w:tr>
      <w:tr w:rsidR="003E44F4" w14:paraId="2DFAC242" w14:textId="77777777" w:rsidTr="001C20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vAlign w:val="center"/>
          </w:tcPr>
          <w:p w14:paraId="6C391823" w14:textId="77777777" w:rsidR="003E44F4" w:rsidRDefault="004E75A3" w:rsidP="001C2084">
            <w:pPr>
              <w:jc w:val="right"/>
            </w:pPr>
            <w:r>
              <w:t>CIUDAD DE MÉXICO</w:t>
            </w:r>
          </w:p>
        </w:tc>
        <w:tc>
          <w:tcPr>
            <w:tcW w:w="4320" w:type="dxa"/>
            <w:vAlign w:val="center"/>
          </w:tcPr>
          <w:p w14:paraId="655FF9B0" w14:textId="77777777" w:rsidR="003E44F4" w:rsidRDefault="004E75A3" w:rsidP="001C2084">
            <w:pPr>
              <w:jc w:val="right"/>
              <w:cnfStyle w:val="000000100000" w:firstRow="0" w:lastRow="0" w:firstColumn="0" w:lastColumn="0" w:oddVBand="0" w:evenVBand="0" w:oddHBand="1" w:evenHBand="0" w:firstRowFirstColumn="0" w:firstRowLastColumn="0" w:lastRowFirstColumn="0" w:lastRowLastColumn="0"/>
            </w:pPr>
            <w:r>
              <w:t xml:space="preserve"> 10.43%</w:t>
            </w:r>
          </w:p>
        </w:tc>
      </w:tr>
      <w:tr w:rsidR="003E44F4" w14:paraId="50249235" w14:textId="77777777" w:rsidTr="001C2084">
        <w:tc>
          <w:tcPr>
            <w:cnfStyle w:val="001000000000" w:firstRow="0" w:lastRow="0" w:firstColumn="1" w:lastColumn="0" w:oddVBand="0" w:evenVBand="0" w:oddHBand="0" w:evenHBand="0" w:firstRowFirstColumn="0" w:firstRowLastColumn="0" w:lastRowFirstColumn="0" w:lastRowLastColumn="0"/>
            <w:tcW w:w="4320" w:type="dxa"/>
            <w:vAlign w:val="center"/>
          </w:tcPr>
          <w:p w14:paraId="07FB3858" w14:textId="77777777" w:rsidR="003E44F4" w:rsidRDefault="004E75A3" w:rsidP="001C2084">
            <w:pPr>
              <w:jc w:val="right"/>
            </w:pPr>
            <w:r>
              <w:t>DURANGO</w:t>
            </w:r>
          </w:p>
        </w:tc>
        <w:tc>
          <w:tcPr>
            <w:tcW w:w="4320" w:type="dxa"/>
            <w:vAlign w:val="center"/>
          </w:tcPr>
          <w:p w14:paraId="4BAD3DB1" w14:textId="77777777" w:rsidR="003E44F4" w:rsidRDefault="004E75A3" w:rsidP="001C2084">
            <w:pPr>
              <w:jc w:val="right"/>
              <w:cnfStyle w:val="000000000000" w:firstRow="0" w:lastRow="0" w:firstColumn="0" w:lastColumn="0" w:oddVBand="0" w:evenVBand="0" w:oddHBand="0" w:evenHBand="0" w:firstRowFirstColumn="0" w:firstRowLastColumn="0" w:lastRowFirstColumn="0" w:lastRowLastColumn="0"/>
            </w:pPr>
            <w:r>
              <w:t xml:space="preserve">  6.99%</w:t>
            </w:r>
          </w:p>
        </w:tc>
      </w:tr>
      <w:tr w:rsidR="003E44F4" w14:paraId="39C5F1D7" w14:textId="77777777" w:rsidTr="001C20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vAlign w:val="center"/>
          </w:tcPr>
          <w:p w14:paraId="2609CC1A" w14:textId="77777777" w:rsidR="003E44F4" w:rsidRDefault="004E75A3" w:rsidP="001C2084">
            <w:pPr>
              <w:jc w:val="right"/>
            </w:pPr>
            <w:r>
              <w:t>GUANAJUATO</w:t>
            </w:r>
          </w:p>
        </w:tc>
        <w:tc>
          <w:tcPr>
            <w:tcW w:w="4320" w:type="dxa"/>
            <w:vAlign w:val="center"/>
          </w:tcPr>
          <w:p w14:paraId="60E7DAE8" w14:textId="77777777" w:rsidR="003E44F4" w:rsidRDefault="004E75A3" w:rsidP="001C2084">
            <w:pPr>
              <w:jc w:val="right"/>
              <w:cnfStyle w:val="000000100000" w:firstRow="0" w:lastRow="0" w:firstColumn="0" w:lastColumn="0" w:oddVBand="0" w:evenVBand="0" w:oddHBand="1" w:evenHBand="0" w:firstRowFirstColumn="0" w:firstRowLastColumn="0" w:lastRowFirstColumn="0" w:lastRowLastColumn="0"/>
            </w:pPr>
            <w:r>
              <w:t xml:space="preserve">  4.45%</w:t>
            </w:r>
          </w:p>
        </w:tc>
      </w:tr>
      <w:tr w:rsidR="003E44F4" w14:paraId="4B547F86" w14:textId="77777777" w:rsidTr="001C2084">
        <w:tc>
          <w:tcPr>
            <w:cnfStyle w:val="001000000000" w:firstRow="0" w:lastRow="0" w:firstColumn="1" w:lastColumn="0" w:oddVBand="0" w:evenVBand="0" w:oddHBand="0" w:evenHBand="0" w:firstRowFirstColumn="0" w:firstRowLastColumn="0" w:lastRowFirstColumn="0" w:lastRowLastColumn="0"/>
            <w:tcW w:w="4320" w:type="dxa"/>
            <w:vAlign w:val="center"/>
          </w:tcPr>
          <w:p w14:paraId="79DB8CBC" w14:textId="77777777" w:rsidR="003E44F4" w:rsidRDefault="004E75A3" w:rsidP="001C2084">
            <w:pPr>
              <w:jc w:val="right"/>
            </w:pPr>
            <w:r>
              <w:t>GUERRERO</w:t>
            </w:r>
          </w:p>
        </w:tc>
        <w:tc>
          <w:tcPr>
            <w:tcW w:w="4320" w:type="dxa"/>
            <w:vAlign w:val="center"/>
          </w:tcPr>
          <w:p w14:paraId="76B2FB02" w14:textId="77777777" w:rsidR="003E44F4" w:rsidRDefault="004E75A3" w:rsidP="001C2084">
            <w:pPr>
              <w:jc w:val="right"/>
              <w:cnfStyle w:val="000000000000" w:firstRow="0" w:lastRow="0" w:firstColumn="0" w:lastColumn="0" w:oddVBand="0" w:evenVBand="0" w:oddHBand="0" w:evenHBand="0" w:firstRowFirstColumn="0" w:firstRowLastColumn="0" w:lastRowFirstColumn="0" w:lastRowLastColumn="0"/>
            </w:pPr>
            <w:r>
              <w:t xml:space="preserve"> 15.40%</w:t>
            </w:r>
          </w:p>
        </w:tc>
      </w:tr>
      <w:tr w:rsidR="003E44F4" w14:paraId="29650AE0" w14:textId="77777777" w:rsidTr="001C20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vAlign w:val="center"/>
          </w:tcPr>
          <w:p w14:paraId="03AD2501" w14:textId="77777777" w:rsidR="003E44F4" w:rsidRDefault="004E75A3" w:rsidP="001C2084">
            <w:pPr>
              <w:jc w:val="right"/>
            </w:pPr>
            <w:r>
              <w:t>HIDALGO</w:t>
            </w:r>
          </w:p>
        </w:tc>
        <w:tc>
          <w:tcPr>
            <w:tcW w:w="4320" w:type="dxa"/>
            <w:vAlign w:val="center"/>
          </w:tcPr>
          <w:p w14:paraId="24714B5E" w14:textId="77777777" w:rsidR="003E44F4" w:rsidRDefault="004E75A3" w:rsidP="001C2084">
            <w:pPr>
              <w:jc w:val="right"/>
              <w:cnfStyle w:val="000000100000" w:firstRow="0" w:lastRow="0" w:firstColumn="0" w:lastColumn="0" w:oddVBand="0" w:evenVBand="0" w:oddHBand="1" w:evenHBand="0" w:firstRowFirstColumn="0" w:firstRowLastColumn="0" w:lastRowFirstColumn="0" w:lastRowLastColumn="0"/>
            </w:pPr>
            <w:r>
              <w:t xml:space="preserve"> 16.05%</w:t>
            </w:r>
          </w:p>
        </w:tc>
      </w:tr>
      <w:tr w:rsidR="003E44F4" w14:paraId="12B4CCD0" w14:textId="77777777" w:rsidTr="001C2084">
        <w:tc>
          <w:tcPr>
            <w:cnfStyle w:val="001000000000" w:firstRow="0" w:lastRow="0" w:firstColumn="1" w:lastColumn="0" w:oddVBand="0" w:evenVBand="0" w:oddHBand="0" w:evenHBand="0" w:firstRowFirstColumn="0" w:firstRowLastColumn="0" w:lastRowFirstColumn="0" w:lastRowLastColumn="0"/>
            <w:tcW w:w="4320" w:type="dxa"/>
            <w:vAlign w:val="center"/>
          </w:tcPr>
          <w:p w14:paraId="245EEFEB" w14:textId="77777777" w:rsidR="003E44F4" w:rsidRDefault="004E75A3" w:rsidP="001C2084">
            <w:pPr>
              <w:jc w:val="right"/>
            </w:pPr>
            <w:r>
              <w:t>JALISCO</w:t>
            </w:r>
          </w:p>
        </w:tc>
        <w:tc>
          <w:tcPr>
            <w:tcW w:w="4320" w:type="dxa"/>
            <w:vAlign w:val="center"/>
          </w:tcPr>
          <w:p w14:paraId="6926DB37" w14:textId="77777777" w:rsidR="003E44F4" w:rsidRDefault="004E75A3" w:rsidP="001C2084">
            <w:pPr>
              <w:jc w:val="right"/>
              <w:cnfStyle w:val="000000000000" w:firstRow="0" w:lastRow="0" w:firstColumn="0" w:lastColumn="0" w:oddVBand="0" w:evenVBand="0" w:oddHBand="0" w:evenHBand="0" w:firstRowFirstColumn="0" w:firstRowLastColumn="0" w:lastRowFirstColumn="0" w:lastRowLastColumn="0"/>
            </w:pPr>
            <w:r>
              <w:t xml:space="preserve">  7.58%</w:t>
            </w:r>
          </w:p>
        </w:tc>
      </w:tr>
      <w:tr w:rsidR="003E44F4" w14:paraId="35416481" w14:textId="77777777" w:rsidTr="001C20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vAlign w:val="center"/>
          </w:tcPr>
          <w:p w14:paraId="3D21F665" w14:textId="77777777" w:rsidR="003E44F4" w:rsidRDefault="004E75A3" w:rsidP="001C2084">
            <w:pPr>
              <w:jc w:val="right"/>
            </w:pPr>
            <w:r>
              <w:t>MÉXICO</w:t>
            </w:r>
          </w:p>
        </w:tc>
        <w:tc>
          <w:tcPr>
            <w:tcW w:w="4320" w:type="dxa"/>
            <w:vAlign w:val="center"/>
          </w:tcPr>
          <w:p w14:paraId="5AF64852" w14:textId="77777777" w:rsidR="003E44F4" w:rsidRDefault="004E75A3" w:rsidP="001C2084">
            <w:pPr>
              <w:jc w:val="right"/>
              <w:cnfStyle w:val="000000100000" w:firstRow="0" w:lastRow="0" w:firstColumn="0" w:lastColumn="0" w:oddVBand="0" w:evenVBand="0" w:oddHBand="1" w:evenHBand="0" w:firstRowFirstColumn="0" w:firstRowLastColumn="0" w:lastRowFirstColumn="0" w:lastRowLastColumn="0"/>
            </w:pPr>
            <w:r>
              <w:t xml:space="preserve"> 16.31%</w:t>
            </w:r>
          </w:p>
        </w:tc>
      </w:tr>
      <w:tr w:rsidR="003E44F4" w14:paraId="0C348111" w14:textId="77777777" w:rsidTr="001C2084">
        <w:tc>
          <w:tcPr>
            <w:cnfStyle w:val="001000000000" w:firstRow="0" w:lastRow="0" w:firstColumn="1" w:lastColumn="0" w:oddVBand="0" w:evenVBand="0" w:oddHBand="0" w:evenHBand="0" w:firstRowFirstColumn="0" w:firstRowLastColumn="0" w:lastRowFirstColumn="0" w:lastRowLastColumn="0"/>
            <w:tcW w:w="4320" w:type="dxa"/>
            <w:vAlign w:val="center"/>
          </w:tcPr>
          <w:p w14:paraId="28B9863A" w14:textId="77777777" w:rsidR="003E44F4" w:rsidRDefault="004E75A3" w:rsidP="001C2084">
            <w:pPr>
              <w:jc w:val="right"/>
            </w:pPr>
            <w:r>
              <w:t>MICHOACÁN DE OCAMPO</w:t>
            </w:r>
          </w:p>
        </w:tc>
        <w:tc>
          <w:tcPr>
            <w:tcW w:w="4320" w:type="dxa"/>
            <w:vAlign w:val="center"/>
          </w:tcPr>
          <w:p w14:paraId="705F1EFB" w14:textId="77777777" w:rsidR="003E44F4" w:rsidRDefault="004E75A3" w:rsidP="001C2084">
            <w:pPr>
              <w:jc w:val="right"/>
              <w:cnfStyle w:val="000000000000" w:firstRow="0" w:lastRow="0" w:firstColumn="0" w:lastColumn="0" w:oddVBand="0" w:evenVBand="0" w:oddHBand="0" w:evenHBand="0" w:firstRowFirstColumn="0" w:firstRowLastColumn="0" w:lastRowFirstColumn="0" w:lastRowLastColumn="0"/>
            </w:pPr>
            <w:r>
              <w:t xml:space="preserve">  6.57%</w:t>
            </w:r>
          </w:p>
        </w:tc>
      </w:tr>
      <w:tr w:rsidR="003E44F4" w14:paraId="22346E40" w14:textId="77777777" w:rsidTr="001C20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vAlign w:val="center"/>
          </w:tcPr>
          <w:p w14:paraId="554822A5" w14:textId="77777777" w:rsidR="003E44F4" w:rsidRDefault="004E75A3" w:rsidP="001C2084">
            <w:pPr>
              <w:jc w:val="right"/>
            </w:pPr>
            <w:r>
              <w:t>MORELOS</w:t>
            </w:r>
          </w:p>
        </w:tc>
        <w:tc>
          <w:tcPr>
            <w:tcW w:w="4320" w:type="dxa"/>
            <w:vAlign w:val="center"/>
          </w:tcPr>
          <w:p w14:paraId="4B65F9FE" w14:textId="77777777" w:rsidR="003E44F4" w:rsidRDefault="004E75A3" w:rsidP="001C2084">
            <w:pPr>
              <w:jc w:val="right"/>
              <w:cnfStyle w:val="000000100000" w:firstRow="0" w:lastRow="0" w:firstColumn="0" w:lastColumn="0" w:oddVBand="0" w:evenVBand="0" w:oddHBand="1" w:evenHBand="0" w:firstRowFirstColumn="0" w:firstRowLastColumn="0" w:lastRowFirstColumn="0" w:lastRowLastColumn="0"/>
            </w:pPr>
            <w:r>
              <w:t xml:space="preserve"> 24.00%</w:t>
            </w:r>
          </w:p>
        </w:tc>
      </w:tr>
      <w:tr w:rsidR="003E44F4" w14:paraId="46A00820" w14:textId="77777777" w:rsidTr="001C2084">
        <w:tc>
          <w:tcPr>
            <w:cnfStyle w:val="001000000000" w:firstRow="0" w:lastRow="0" w:firstColumn="1" w:lastColumn="0" w:oddVBand="0" w:evenVBand="0" w:oddHBand="0" w:evenHBand="0" w:firstRowFirstColumn="0" w:firstRowLastColumn="0" w:lastRowFirstColumn="0" w:lastRowLastColumn="0"/>
            <w:tcW w:w="4320" w:type="dxa"/>
            <w:vAlign w:val="center"/>
          </w:tcPr>
          <w:p w14:paraId="50765315" w14:textId="77777777" w:rsidR="003E44F4" w:rsidRDefault="004E75A3" w:rsidP="001C2084">
            <w:pPr>
              <w:jc w:val="right"/>
            </w:pPr>
            <w:r>
              <w:t>NAYARIT</w:t>
            </w:r>
          </w:p>
        </w:tc>
        <w:tc>
          <w:tcPr>
            <w:tcW w:w="4320" w:type="dxa"/>
            <w:vAlign w:val="center"/>
          </w:tcPr>
          <w:p w14:paraId="665E318E" w14:textId="77777777" w:rsidR="003E44F4" w:rsidRDefault="004E75A3" w:rsidP="001C2084">
            <w:pPr>
              <w:jc w:val="right"/>
              <w:cnfStyle w:val="000000000000" w:firstRow="0" w:lastRow="0" w:firstColumn="0" w:lastColumn="0" w:oddVBand="0" w:evenVBand="0" w:oddHBand="0" w:evenHBand="0" w:firstRowFirstColumn="0" w:firstRowLastColumn="0" w:lastRowFirstColumn="0" w:lastRowLastColumn="0"/>
            </w:pPr>
            <w:r>
              <w:t xml:space="preserve"> 10.16%</w:t>
            </w:r>
          </w:p>
        </w:tc>
      </w:tr>
      <w:tr w:rsidR="003E44F4" w14:paraId="34A88147" w14:textId="77777777" w:rsidTr="001C20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vAlign w:val="center"/>
          </w:tcPr>
          <w:p w14:paraId="046490EA" w14:textId="77777777" w:rsidR="003E44F4" w:rsidRDefault="004E75A3" w:rsidP="001C2084">
            <w:pPr>
              <w:jc w:val="right"/>
            </w:pPr>
            <w:r>
              <w:t>NUEVO LEÓN</w:t>
            </w:r>
          </w:p>
        </w:tc>
        <w:tc>
          <w:tcPr>
            <w:tcW w:w="4320" w:type="dxa"/>
            <w:vAlign w:val="center"/>
          </w:tcPr>
          <w:p w14:paraId="211819F5" w14:textId="77777777" w:rsidR="003E44F4" w:rsidRDefault="004E75A3" w:rsidP="001C2084">
            <w:pPr>
              <w:jc w:val="right"/>
              <w:cnfStyle w:val="000000100000" w:firstRow="0" w:lastRow="0" w:firstColumn="0" w:lastColumn="0" w:oddVBand="0" w:evenVBand="0" w:oddHBand="1" w:evenHBand="0" w:firstRowFirstColumn="0" w:firstRowLastColumn="0" w:lastRowFirstColumn="0" w:lastRowLastColumn="0"/>
            </w:pPr>
            <w:r>
              <w:t xml:space="preserve">  4.87%</w:t>
            </w:r>
          </w:p>
        </w:tc>
      </w:tr>
      <w:tr w:rsidR="003E44F4" w14:paraId="269855DF" w14:textId="77777777" w:rsidTr="001C2084">
        <w:tc>
          <w:tcPr>
            <w:cnfStyle w:val="001000000000" w:firstRow="0" w:lastRow="0" w:firstColumn="1" w:lastColumn="0" w:oddVBand="0" w:evenVBand="0" w:oddHBand="0" w:evenHBand="0" w:firstRowFirstColumn="0" w:firstRowLastColumn="0" w:lastRowFirstColumn="0" w:lastRowLastColumn="0"/>
            <w:tcW w:w="4320" w:type="dxa"/>
            <w:vAlign w:val="center"/>
          </w:tcPr>
          <w:p w14:paraId="3F746041" w14:textId="77777777" w:rsidR="003E44F4" w:rsidRDefault="004E75A3" w:rsidP="001C2084">
            <w:pPr>
              <w:jc w:val="right"/>
            </w:pPr>
            <w:r>
              <w:t>OAXACA</w:t>
            </w:r>
          </w:p>
        </w:tc>
        <w:tc>
          <w:tcPr>
            <w:tcW w:w="4320" w:type="dxa"/>
            <w:vAlign w:val="center"/>
          </w:tcPr>
          <w:p w14:paraId="6E9D60D2" w14:textId="77777777" w:rsidR="003E44F4" w:rsidRDefault="004E75A3" w:rsidP="001C2084">
            <w:pPr>
              <w:jc w:val="right"/>
              <w:cnfStyle w:val="000000000000" w:firstRow="0" w:lastRow="0" w:firstColumn="0" w:lastColumn="0" w:oddVBand="0" w:evenVBand="0" w:oddHBand="0" w:evenHBand="0" w:firstRowFirstColumn="0" w:firstRowLastColumn="0" w:lastRowFirstColumn="0" w:lastRowLastColumn="0"/>
            </w:pPr>
            <w:r>
              <w:t xml:space="preserve">  9.56%</w:t>
            </w:r>
          </w:p>
        </w:tc>
      </w:tr>
      <w:tr w:rsidR="003E44F4" w14:paraId="00B46EF8" w14:textId="77777777" w:rsidTr="001C20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vAlign w:val="center"/>
          </w:tcPr>
          <w:p w14:paraId="3D230FF9" w14:textId="77777777" w:rsidR="003E44F4" w:rsidRDefault="004E75A3" w:rsidP="001C2084">
            <w:pPr>
              <w:jc w:val="right"/>
            </w:pPr>
            <w:r>
              <w:t>PUEBLA</w:t>
            </w:r>
          </w:p>
        </w:tc>
        <w:tc>
          <w:tcPr>
            <w:tcW w:w="4320" w:type="dxa"/>
            <w:vAlign w:val="center"/>
          </w:tcPr>
          <w:p w14:paraId="052893A2" w14:textId="77777777" w:rsidR="003E44F4" w:rsidRDefault="004E75A3" w:rsidP="001C2084">
            <w:pPr>
              <w:jc w:val="right"/>
              <w:cnfStyle w:val="000000100000" w:firstRow="0" w:lastRow="0" w:firstColumn="0" w:lastColumn="0" w:oddVBand="0" w:evenVBand="0" w:oddHBand="1" w:evenHBand="0" w:firstRowFirstColumn="0" w:firstRowLastColumn="0" w:lastRowFirstColumn="0" w:lastRowLastColumn="0"/>
            </w:pPr>
            <w:r>
              <w:t xml:space="preserve"> 11.47%</w:t>
            </w:r>
          </w:p>
        </w:tc>
      </w:tr>
      <w:tr w:rsidR="003E44F4" w14:paraId="4639D2A5" w14:textId="77777777" w:rsidTr="001C2084">
        <w:tc>
          <w:tcPr>
            <w:cnfStyle w:val="001000000000" w:firstRow="0" w:lastRow="0" w:firstColumn="1" w:lastColumn="0" w:oddVBand="0" w:evenVBand="0" w:oddHBand="0" w:evenHBand="0" w:firstRowFirstColumn="0" w:firstRowLastColumn="0" w:lastRowFirstColumn="0" w:lastRowLastColumn="0"/>
            <w:tcW w:w="4320" w:type="dxa"/>
            <w:vAlign w:val="center"/>
          </w:tcPr>
          <w:p w14:paraId="2511CDA7" w14:textId="77777777" w:rsidR="003E44F4" w:rsidRDefault="004E75A3" w:rsidP="001C2084">
            <w:pPr>
              <w:jc w:val="right"/>
            </w:pPr>
            <w:r>
              <w:t>QUERÉTARO</w:t>
            </w:r>
          </w:p>
        </w:tc>
        <w:tc>
          <w:tcPr>
            <w:tcW w:w="4320" w:type="dxa"/>
            <w:vAlign w:val="center"/>
          </w:tcPr>
          <w:p w14:paraId="370B43EE" w14:textId="77777777" w:rsidR="003E44F4" w:rsidRDefault="004E75A3" w:rsidP="001C2084">
            <w:pPr>
              <w:jc w:val="right"/>
              <w:cnfStyle w:val="000000000000" w:firstRow="0" w:lastRow="0" w:firstColumn="0" w:lastColumn="0" w:oddVBand="0" w:evenVBand="0" w:oddHBand="0" w:evenHBand="0" w:firstRowFirstColumn="0" w:firstRowLastColumn="0" w:lastRowFirstColumn="0" w:lastRowLastColumn="0"/>
            </w:pPr>
            <w:r>
              <w:t xml:space="preserve"> 12.08%</w:t>
            </w:r>
          </w:p>
        </w:tc>
      </w:tr>
      <w:tr w:rsidR="003E44F4" w14:paraId="510847BD" w14:textId="77777777" w:rsidTr="001C20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vAlign w:val="center"/>
          </w:tcPr>
          <w:p w14:paraId="3352E98C" w14:textId="77777777" w:rsidR="003E44F4" w:rsidRDefault="004E75A3" w:rsidP="001C2084">
            <w:pPr>
              <w:jc w:val="right"/>
            </w:pPr>
            <w:r>
              <w:t>QUINTANA ROO</w:t>
            </w:r>
          </w:p>
        </w:tc>
        <w:tc>
          <w:tcPr>
            <w:tcW w:w="4320" w:type="dxa"/>
            <w:vAlign w:val="center"/>
          </w:tcPr>
          <w:p w14:paraId="0ED65F07" w14:textId="77777777" w:rsidR="003E44F4" w:rsidRDefault="004E75A3" w:rsidP="001C2084">
            <w:pPr>
              <w:jc w:val="right"/>
              <w:cnfStyle w:val="000000100000" w:firstRow="0" w:lastRow="0" w:firstColumn="0" w:lastColumn="0" w:oddVBand="0" w:evenVBand="0" w:oddHBand="1" w:evenHBand="0" w:firstRowFirstColumn="0" w:firstRowLastColumn="0" w:lastRowFirstColumn="0" w:lastRowLastColumn="0"/>
            </w:pPr>
            <w:r>
              <w:t xml:space="preserve"> 17.27%</w:t>
            </w:r>
          </w:p>
        </w:tc>
      </w:tr>
      <w:tr w:rsidR="003E44F4" w14:paraId="28992F79" w14:textId="77777777" w:rsidTr="001C2084">
        <w:tc>
          <w:tcPr>
            <w:cnfStyle w:val="001000000000" w:firstRow="0" w:lastRow="0" w:firstColumn="1" w:lastColumn="0" w:oddVBand="0" w:evenVBand="0" w:oddHBand="0" w:evenHBand="0" w:firstRowFirstColumn="0" w:firstRowLastColumn="0" w:lastRowFirstColumn="0" w:lastRowLastColumn="0"/>
            <w:tcW w:w="4320" w:type="dxa"/>
            <w:vAlign w:val="center"/>
          </w:tcPr>
          <w:p w14:paraId="45B50057" w14:textId="77777777" w:rsidR="003E44F4" w:rsidRDefault="004E75A3" w:rsidP="001C2084">
            <w:pPr>
              <w:jc w:val="right"/>
            </w:pPr>
            <w:r>
              <w:t>SAN LUIS POTOSÍ</w:t>
            </w:r>
          </w:p>
        </w:tc>
        <w:tc>
          <w:tcPr>
            <w:tcW w:w="4320" w:type="dxa"/>
            <w:vAlign w:val="center"/>
          </w:tcPr>
          <w:p w14:paraId="4BDAEBE9" w14:textId="77777777" w:rsidR="003E44F4" w:rsidRDefault="004E75A3" w:rsidP="001C2084">
            <w:pPr>
              <w:jc w:val="right"/>
              <w:cnfStyle w:val="000000000000" w:firstRow="0" w:lastRow="0" w:firstColumn="0" w:lastColumn="0" w:oddVBand="0" w:evenVBand="0" w:oddHBand="0" w:evenHBand="0" w:firstRowFirstColumn="0" w:firstRowLastColumn="0" w:lastRowFirstColumn="0" w:lastRowLastColumn="0"/>
            </w:pPr>
            <w:r>
              <w:t xml:space="preserve">  4.44%</w:t>
            </w:r>
          </w:p>
        </w:tc>
      </w:tr>
      <w:tr w:rsidR="003E44F4" w14:paraId="63C9ED76" w14:textId="77777777" w:rsidTr="001C20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vAlign w:val="center"/>
          </w:tcPr>
          <w:p w14:paraId="17BF0908" w14:textId="77777777" w:rsidR="003E44F4" w:rsidRDefault="004E75A3" w:rsidP="001C2084">
            <w:pPr>
              <w:jc w:val="right"/>
            </w:pPr>
            <w:r>
              <w:t>SINALOA</w:t>
            </w:r>
          </w:p>
        </w:tc>
        <w:tc>
          <w:tcPr>
            <w:tcW w:w="4320" w:type="dxa"/>
            <w:vAlign w:val="center"/>
          </w:tcPr>
          <w:p w14:paraId="16CA23BE" w14:textId="77777777" w:rsidR="003E44F4" w:rsidRDefault="004E75A3" w:rsidP="001C2084">
            <w:pPr>
              <w:jc w:val="right"/>
              <w:cnfStyle w:val="000000100000" w:firstRow="0" w:lastRow="0" w:firstColumn="0" w:lastColumn="0" w:oddVBand="0" w:evenVBand="0" w:oddHBand="1" w:evenHBand="0" w:firstRowFirstColumn="0" w:firstRowLastColumn="0" w:lastRowFirstColumn="0" w:lastRowLastColumn="0"/>
            </w:pPr>
            <w:r>
              <w:t xml:space="preserve"> 13.42%</w:t>
            </w:r>
          </w:p>
        </w:tc>
      </w:tr>
      <w:tr w:rsidR="003E44F4" w14:paraId="3C005812" w14:textId="77777777" w:rsidTr="001C2084">
        <w:tc>
          <w:tcPr>
            <w:cnfStyle w:val="001000000000" w:firstRow="0" w:lastRow="0" w:firstColumn="1" w:lastColumn="0" w:oddVBand="0" w:evenVBand="0" w:oddHBand="0" w:evenHBand="0" w:firstRowFirstColumn="0" w:firstRowLastColumn="0" w:lastRowFirstColumn="0" w:lastRowLastColumn="0"/>
            <w:tcW w:w="4320" w:type="dxa"/>
            <w:vAlign w:val="center"/>
          </w:tcPr>
          <w:p w14:paraId="54A7C5F8" w14:textId="77777777" w:rsidR="003E44F4" w:rsidRDefault="004E75A3" w:rsidP="001C2084">
            <w:pPr>
              <w:jc w:val="right"/>
            </w:pPr>
            <w:r>
              <w:t>SONORA</w:t>
            </w:r>
          </w:p>
        </w:tc>
        <w:tc>
          <w:tcPr>
            <w:tcW w:w="4320" w:type="dxa"/>
            <w:vAlign w:val="center"/>
          </w:tcPr>
          <w:p w14:paraId="4362AFD5" w14:textId="77777777" w:rsidR="003E44F4" w:rsidRDefault="004E75A3" w:rsidP="001C2084">
            <w:pPr>
              <w:jc w:val="right"/>
              <w:cnfStyle w:val="000000000000" w:firstRow="0" w:lastRow="0" w:firstColumn="0" w:lastColumn="0" w:oddVBand="0" w:evenVBand="0" w:oddHBand="0" w:evenHBand="0" w:firstRowFirstColumn="0" w:firstRowLastColumn="0" w:lastRowFirstColumn="0" w:lastRowLastColumn="0"/>
            </w:pPr>
            <w:r>
              <w:t xml:space="preserve">  7.61%</w:t>
            </w:r>
          </w:p>
        </w:tc>
      </w:tr>
      <w:tr w:rsidR="003E44F4" w14:paraId="16AA145E" w14:textId="77777777" w:rsidTr="001C20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vAlign w:val="center"/>
          </w:tcPr>
          <w:p w14:paraId="743F6E45" w14:textId="77777777" w:rsidR="003E44F4" w:rsidRDefault="004E75A3" w:rsidP="001C2084">
            <w:pPr>
              <w:jc w:val="right"/>
            </w:pPr>
            <w:r>
              <w:t>TABASCO</w:t>
            </w:r>
          </w:p>
        </w:tc>
        <w:tc>
          <w:tcPr>
            <w:tcW w:w="4320" w:type="dxa"/>
            <w:vAlign w:val="center"/>
          </w:tcPr>
          <w:p w14:paraId="40765510" w14:textId="77777777" w:rsidR="003E44F4" w:rsidRDefault="004E75A3" w:rsidP="001C2084">
            <w:pPr>
              <w:jc w:val="right"/>
              <w:cnfStyle w:val="000000100000" w:firstRow="0" w:lastRow="0" w:firstColumn="0" w:lastColumn="0" w:oddVBand="0" w:evenVBand="0" w:oddHBand="1" w:evenHBand="0" w:firstRowFirstColumn="0" w:firstRowLastColumn="0" w:lastRowFirstColumn="0" w:lastRowLastColumn="0"/>
            </w:pPr>
            <w:r>
              <w:t xml:space="preserve">  9.45%</w:t>
            </w:r>
          </w:p>
        </w:tc>
      </w:tr>
      <w:tr w:rsidR="003E44F4" w14:paraId="51C3F59B" w14:textId="77777777" w:rsidTr="001C2084">
        <w:tc>
          <w:tcPr>
            <w:cnfStyle w:val="001000000000" w:firstRow="0" w:lastRow="0" w:firstColumn="1" w:lastColumn="0" w:oddVBand="0" w:evenVBand="0" w:oddHBand="0" w:evenHBand="0" w:firstRowFirstColumn="0" w:firstRowLastColumn="0" w:lastRowFirstColumn="0" w:lastRowLastColumn="0"/>
            <w:tcW w:w="4320" w:type="dxa"/>
            <w:vAlign w:val="center"/>
          </w:tcPr>
          <w:p w14:paraId="15DC0D8D" w14:textId="77777777" w:rsidR="003E44F4" w:rsidRDefault="004E75A3" w:rsidP="001C2084">
            <w:pPr>
              <w:jc w:val="right"/>
            </w:pPr>
            <w:r>
              <w:t>TAMAULIPAS</w:t>
            </w:r>
          </w:p>
        </w:tc>
        <w:tc>
          <w:tcPr>
            <w:tcW w:w="4320" w:type="dxa"/>
            <w:vAlign w:val="center"/>
          </w:tcPr>
          <w:p w14:paraId="3600A4ED" w14:textId="77777777" w:rsidR="003E44F4" w:rsidRDefault="004E75A3" w:rsidP="001C2084">
            <w:pPr>
              <w:jc w:val="right"/>
              <w:cnfStyle w:val="000000000000" w:firstRow="0" w:lastRow="0" w:firstColumn="0" w:lastColumn="0" w:oddVBand="0" w:evenVBand="0" w:oddHBand="0" w:evenHBand="0" w:firstRowFirstColumn="0" w:firstRowLastColumn="0" w:lastRowFirstColumn="0" w:lastRowLastColumn="0"/>
            </w:pPr>
            <w:r>
              <w:t xml:space="preserve">  5.38%</w:t>
            </w:r>
          </w:p>
        </w:tc>
      </w:tr>
      <w:tr w:rsidR="003E44F4" w14:paraId="4E6FCF39" w14:textId="77777777" w:rsidTr="001C20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vAlign w:val="center"/>
          </w:tcPr>
          <w:p w14:paraId="65B22F85" w14:textId="77777777" w:rsidR="003E44F4" w:rsidRDefault="004E75A3" w:rsidP="001C2084">
            <w:pPr>
              <w:jc w:val="right"/>
            </w:pPr>
            <w:r>
              <w:t>TLAXCALA</w:t>
            </w:r>
          </w:p>
        </w:tc>
        <w:tc>
          <w:tcPr>
            <w:tcW w:w="4320" w:type="dxa"/>
            <w:vAlign w:val="center"/>
          </w:tcPr>
          <w:p w14:paraId="7FD5F6F3" w14:textId="77777777" w:rsidR="003E44F4" w:rsidRDefault="004E75A3" w:rsidP="001C2084">
            <w:pPr>
              <w:jc w:val="right"/>
              <w:cnfStyle w:val="000000100000" w:firstRow="0" w:lastRow="0" w:firstColumn="0" w:lastColumn="0" w:oddVBand="0" w:evenVBand="0" w:oddHBand="1" w:evenHBand="0" w:firstRowFirstColumn="0" w:firstRowLastColumn="0" w:lastRowFirstColumn="0" w:lastRowLastColumn="0"/>
            </w:pPr>
            <w:r>
              <w:t xml:space="preserve"> 13.59%</w:t>
            </w:r>
          </w:p>
        </w:tc>
      </w:tr>
      <w:tr w:rsidR="003E44F4" w14:paraId="4B77DA24" w14:textId="77777777" w:rsidTr="001C2084">
        <w:tc>
          <w:tcPr>
            <w:cnfStyle w:val="001000000000" w:firstRow="0" w:lastRow="0" w:firstColumn="1" w:lastColumn="0" w:oddVBand="0" w:evenVBand="0" w:oddHBand="0" w:evenHBand="0" w:firstRowFirstColumn="0" w:firstRowLastColumn="0" w:lastRowFirstColumn="0" w:lastRowLastColumn="0"/>
            <w:tcW w:w="4320" w:type="dxa"/>
            <w:vAlign w:val="center"/>
          </w:tcPr>
          <w:p w14:paraId="326D9CCB" w14:textId="77777777" w:rsidR="003E44F4" w:rsidRPr="001C2084" w:rsidRDefault="004E75A3" w:rsidP="001C2084">
            <w:pPr>
              <w:jc w:val="right"/>
              <w:rPr>
                <w:lang w:val="es-MX"/>
              </w:rPr>
            </w:pPr>
            <w:r w:rsidRPr="001C2084">
              <w:rPr>
                <w:lang w:val="es-MX"/>
              </w:rPr>
              <w:t>VERACRUZ DE IGNACIO DE LA LLAVE</w:t>
            </w:r>
          </w:p>
        </w:tc>
        <w:tc>
          <w:tcPr>
            <w:tcW w:w="4320" w:type="dxa"/>
            <w:vAlign w:val="center"/>
          </w:tcPr>
          <w:p w14:paraId="3224DE7B" w14:textId="77777777" w:rsidR="003E44F4" w:rsidRDefault="004E75A3" w:rsidP="001C2084">
            <w:pPr>
              <w:jc w:val="right"/>
              <w:cnfStyle w:val="000000000000" w:firstRow="0" w:lastRow="0" w:firstColumn="0" w:lastColumn="0" w:oddVBand="0" w:evenVBand="0" w:oddHBand="0" w:evenHBand="0" w:firstRowFirstColumn="0" w:firstRowLastColumn="0" w:lastRowFirstColumn="0" w:lastRowLastColumn="0"/>
            </w:pPr>
            <w:r w:rsidRPr="001C2084">
              <w:rPr>
                <w:lang w:val="es-MX"/>
              </w:rPr>
              <w:t xml:space="preserve"> </w:t>
            </w:r>
            <w:r>
              <w:t>14.71%</w:t>
            </w:r>
          </w:p>
        </w:tc>
      </w:tr>
      <w:tr w:rsidR="003E44F4" w14:paraId="613A5D10" w14:textId="77777777" w:rsidTr="001C20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vAlign w:val="center"/>
          </w:tcPr>
          <w:p w14:paraId="4FF87F87" w14:textId="77777777" w:rsidR="003E44F4" w:rsidRDefault="004E75A3" w:rsidP="001C2084">
            <w:pPr>
              <w:jc w:val="right"/>
            </w:pPr>
            <w:r>
              <w:t>YUCATÁN</w:t>
            </w:r>
          </w:p>
        </w:tc>
        <w:tc>
          <w:tcPr>
            <w:tcW w:w="4320" w:type="dxa"/>
            <w:vAlign w:val="center"/>
          </w:tcPr>
          <w:p w14:paraId="0B413FD4" w14:textId="77777777" w:rsidR="003E44F4" w:rsidRDefault="004E75A3" w:rsidP="001C2084">
            <w:pPr>
              <w:jc w:val="right"/>
              <w:cnfStyle w:val="000000100000" w:firstRow="0" w:lastRow="0" w:firstColumn="0" w:lastColumn="0" w:oddVBand="0" w:evenVBand="0" w:oddHBand="1" w:evenHBand="0" w:firstRowFirstColumn="0" w:firstRowLastColumn="0" w:lastRowFirstColumn="0" w:lastRowLastColumn="0"/>
            </w:pPr>
            <w:r>
              <w:t xml:space="preserve">  9.63%</w:t>
            </w:r>
          </w:p>
        </w:tc>
      </w:tr>
      <w:tr w:rsidR="003E44F4" w14:paraId="69E80951" w14:textId="77777777" w:rsidTr="001C2084">
        <w:tc>
          <w:tcPr>
            <w:cnfStyle w:val="001000000000" w:firstRow="0" w:lastRow="0" w:firstColumn="1" w:lastColumn="0" w:oddVBand="0" w:evenVBand="0" w:oddHBand="0" w:evenHBand="0" w:firstRowFirstColumn="0" w:firstRowLastColumn="0" w:lastRowFirstColumn="0" w:lastRowLastColumn="0"/>
            <w:tcW w:w="4320" w:type="dxa"/>
            <w:vAlign w:val="center"/>
          </w:tcPr>
          <w:p w14:paraId="17111FBB" w14:textId="77777777" w:rsidR="003E44F4" w:rsidRDefault="004E75A3" w:rsidP="001C2084">
            <w:pPr>
              <w:jc w:val="right"/>
            </w:pPr>
            <w:r>
              <w:t>ZACATECAS</w:t>
            </w:r>
          </w:p>
        </w:tc>
        <w:tc>
          <w:tcPr>
            <w:tcW w:w="4320" w:type="dxa"/>
            <w:vAlign w:val="center"/>
          </w:tcPr>
          <w:p w14:paraId="06FB1883" w14:textId="77777777" w:rsidR="003E44F4" w:rsidRDefault="004E75A3" w:rsidP="001C2084">
            <w:pPr>
              <w:jc w:val="right"/>
              <w:cnfStyle w:val="000000000000" w:firstRow="0" w:lastRow="0" w:firstColumn="0" w:lastColumn="0" w:oddVBand="0" w:evenVBand="0" w:oddHBand="0" w:evenHBand="0" w:firstRowFirstColumn="0" w:firstRowLastColumn="0" w:lastRowFirstColumn="0" w:lastRowLastColumn="0"/>
            </w:pPr>
            <w:r>
              <w:t xml:space="preserve">  9.96%</w:t>
            </w:r>
          </w:p>
        </w:tc>
      </w:tr>
      <w:tr w:rsidR="003E44F4" w14:paraId="1E061ACC" w14:textId="77777777" w:rsidTr="001C20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vAlign w:val="center"/>
          </w:tcPr>
          <w:p w14:paraId="05BA5D51" w14:textId="77777777" w:rsidR="003E44F4" w:rsidRDefault="004E75A3" w:rsidP="001C2084">
            <w:pPr>
              <w:jc w:val="right"/>
            </w:pPr>
            <w:r>
              <w:t>VALLE DE MÉXICO</w:t>
            </w:r>
          </w:p>
        </w:tc>
        <w:tc>
          <w:tcPr>
            <w:tcW w:w="4320" w:type="dxa"/>
            <w:vAlign w:val="center"/>
          </w:tcPr>
          <w:p w14:paraId="599AADB0" w14:textId="77777777" w:rsidR="003E44F4" w:rsidRDefault="004E75A3" w:rsidP="001C2084">
            <w:pPr>
              <w:jc w:val="right"/>
              <w:cnfStyle w:val="000000100000" w:firstRow="0" w:lastRow="0" w:firstColumn="0" w:lastColumn="0" w:oddVBand="0" w:evenVBand="0" w:oddHBand="1" w:evenHBand="0" w:firstRowFirstColumn="0" w:firstRowLastColumn="0" w:lastRowFirstColumn="0" w:lastRowLastColumn="0"/>
            </w:pPr>
            <w:r>
              <w:t xml:space="preserve"> 12.15%</w:t>
            </w:r>
          </w:p>
        </w:tc>
      </w:tr>
    </w:tbl>
    <w:p w14:paraId="6B3EC020" w14:textId="0B2FF21A" w:rsidR="003E44F4" w:rsidRDefault="004E75A3">
      <w:r>
        <w:br w:type="page"/>
      </w:r>
    </w:p>
    <w:p w14:paraId="44C6CD92" w14:textId="77777777" w:rsidR="00B23374" w:rsidRDefault="00B23374">
      <w:pPr>
        <w:rPr>
          <w:lang w:val="es-MX"/>
        </w:rPr>
      </w:pPr>
    </w:p>
    <w:p w14:paraId="49679487" w14:textId="19C9342E" w:rsidR="00B23374" w:rsidRPr="00B23374" w:rsidRDefault="00B23374" w:rsidP="00B23374">
      <w:pPr>
        <w:jc w:val="center"/>
        <w:rPr>
          <w:b/>
          <w:bCs/>
          <w:sz w:val="28"/>
          <w:szCs w:val="28"/>
          <w:lang w:val="es-MX"/>
        </w:rPr>
      </w:pPr>
      <w:r w:rsidRPr="00B23374">
        <w:rPr>
          <w:b/>
          <w:bCs/>
          <w:sz w:val="28"/>
          <w:szCs w:val="28"/>
          <w:lang w:val="es-MX"/>
        </w:rPr>
        <w:t>ANEXO. TASAS DE LETALIDAD POR ESTADOS</w:t>
      </w:r>
    </w:p>
    <w:p w14:paraId="615D786B" w14:textId="77777777" w:rsidR="003E44F4" w:rsidRDefault="004E75A3" w:rsidP="00B23374">
      <w:pPr>
        <w:jc w:val="center"/>
      </w:pPr>
      <w:r>
        <w:rPr>
          <w:noProof/>
        </w:rPr>
        <w:drawing>
          <wp:inline distT="0" distB="0" distL="0" distR="0" wp14:anchorId="714AA469" wp14:editId="579234B2">
            <wp:extent cx="3291840" cy="224125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talidad_AGUASCALIENTES.png"/>
                    <pic:cNvPicPr/>
                  </pic:nvPicPr>
                  <pic:blipFill>
                    <a:blip r:embed="rId14"/>
                    <a:stretch>
                      <a:fillRect/>
                    </a:stretch>
                  </pic:blipFill>
                  <pic:spPr>
                    <a:xfrm>
                      <a:off x="0" y="0"/>
                      <a:ext cx="3291840" cy="2241253"/>
                    </a:xfrm>
                    <a:prstGeom prst="rect">
                      <a:avLst/>
                    </a:prstGeom>
                  </pic:spPr>
                </pic:pic>
              </a:graphicData>
            </a:graphic>
          </wp:inline>
        </w:drawing>
      </w:r>
    </w:p>
    <w:p w14:paraId="59E1972E" w14:textId="77777777" w:rsidR="003E44F4" w:rsidRDefault="004E75A3" w:rsidP="00B23374">
      <w:pPr>
        <w:jc w:val="center"/>
      </w:pPr>
      <w:r>
        <w:rPr>
          <w:noProof/>
        </w:rPr>
        <w:drawing>
          <wp:inline distT="0" distB="0" distL="0" distR="0" wp14:anchorId="1EFC87E1" wp14:editId="58F575D7">
            <wp:extent cx="3291840" cy="214977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talidad_BAJA CALIFORNIA.png"/>
                    <pic:cNvPicPr/>
                  </pic:nvPicPr>
                  <pic:blipFill>
                    <a:blip r:embed="rId15"/>
                    <a:stretch>
                      <a:fillRect/>
                    </a:stretch>
                  </pic:blipFill>
                  <pic:spPr>
                    <a:xfrm>
                      <a:off x="0" y="0"/>
                      <a:ext cx="3291840" cy="2149773"/>
                    </a:xfrm>
                    <a:prstGeom prst="rect">
                      <a:avLst/>
                    </a:prstGeom>
                  </pic:spPr>
                </pic:pic>
              </a:graphicData>
            </a:graphic>
          </wp:inline>
        </w:drawing>
      </w:r>
    </w:p>
    <w:p w14:paraId="3E71B8A5" w14:textId="77777777" w:rsidR="003E44F4" w:rsidRDefault="004E75A3" w:rsidP="00B23374">
      <w:pPr>
        <w:jc w:val="center"/>
      </w:pPr>
      <w:r>
        <w:rPr>
          <w:noProof/>
        </w:rPr>
        <w:drawing>
          <wp:inline distT="0" distB="0" distL="0" distR="0" wp14:anchorId="5BB68E4C" wp14:editId="057DE79C">
            <wp:extent cx="3291840" cy="218318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talidad_BAJA CALIFORNIA SUR.png"/>
                    <pic:cNvPicPr/>
                  </pic:nvPicPr>
                  <pic:blipFill>
                    <a:blip r:embed="rId16"/>
                    <a:stretch>
                      <a:fillRect/>
                    </a:stretch>
                  </pic:blipFill>
                  <pic:spPr>
                    <a:xfrm>
                      <a:off x="0" y="0"/>
                      <a:ext cx="3291840" cy="2183189"/>
                    </a:xfrm>
                    <a:prstGeom prst="rect">
                      <a:avLst/>
                    </a:prstGeom>
                  </pic:spPr>
                </pic:pic>
              </a:graphicData>
            </a:graphic>
          </wp:inline>
        </w:drawing>
      </w:r>
    </w:p>
    <w:p w14:paraId="2BC5723A" w14:textId="77777777" w:rsidR="003E44F4" w:rsidRDefault="004E75A3" w:rsidP="00B23374">
      <w:pPr>
        <w:jc w:val="center"/>
      </w:pPr>
      <w:r>
        <w:rPr>
          <w:noProof/>
        </w:rPr>
        <w:lastRenderedPageBreak/>
        <w:drawing>
          <wp:inline distT="0" distB="0" distL="0" distR="0" wp14:anchorId="4A2AF1A9" wp14:editId="6C85BDC1">
            <wp:extent cx="3291840" cy="22060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talidad_CAMPECHE.png"/>
                    <pic:cNvPicPr/>
                  </pic:nvPicPr>
                  <pic:blipFill>
                    <a:blip r:embed="rId17"/>
                    <a:stretch>
                      <a:fillRect/>
                    </a:stretch>
                  </pic:blipFill>
                  <pic:spPr>
                    <a:xfrm>
                      <a:off x="0" y="0"/>
                      <a:ext cx="3291840" cy="2206050"/>
                    </a:xfrm>
                    <a:prstGeom prst="rect">
                      <a:avLst/>
                    </a:prstGeom>
                  </pic:spPr>
                </pic:pic>
              </a:graphicData>
            </a:graphic>
          </wp:inline>
        </w:drawing>
      </w:r>
    </w:p>
    <w:p w14:paraId="50BBDE35" w14:textId="77777777" w:rsidR="003E44F4" w:rsidRDefault="004E75A3" w:rsidP="00B23374">
      <w:pPr>
        <w:jc w:val="center"/>
      </w:pPr>
      <w:r>
        <w:rPr>
          <w:noProof/>
        </w:rPr>
        <w:drawing>
          <wp:inline distT="0" distB="0" distL="0" distR="0" wp14:anchorId="61CD7B63" wp14:editId="230382EC">
            <wp:extent cx="3291840" cy="224125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talidad_COAHUILA DE ZARAGOZA.png"/>
                    <pic:cNvPicPr/>
                  </pic:nvPicPr>
                  <pic:blipFill>
                    <a:blip r:embed="rId18"/>
                    <a:stretch>
                      <a:fillRect/>
                    </a:stretch>
                  </pic:blipFill>
                  <pic:spPr>
                    <a:xfrm>
                      <a:off x="0" y="0"/>
                      <a:ext cx="3291840" cy="2241253"/>
                    </a:xfrm>
                    <a:prstGeom prst="rect">
                      <a:avLst/>
                    </a:prstGeom>
                  </pic:spPr>
                </pic:pic>
              </a:graphicData>
            </a:graphic>
          </wp:inline>
        </w:drawing>
      </w:r>
    </w:p>
    <w:p w14:paraId="52486780" w14:textId="77777777" w:rsidR="003E44F4" w:rsidRDefault="004E75A3" w:rsidP="00B23374">
      <w:pPr>
        <w:jc w:val="center"/>
      </w:pPr>
      <w:r>
        <w:rPr>
          <w:noProof/>
        </w:rPr>
        <w:drawing>
          <wp:inline distT="0" distB="0" distL="0" distR="0" wp14:anchorId="58C2582C" wp14:editId="32BD71EB">
            <wp:extent cx="3291840" cy="22060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talidad_COLIMA.png"/>
                    <pic:cNvPicPr/>
                  </pic:nvPicPr>
                  <pic:blipFill>
                    <a:blip r:embed="rId19"/>
                    <a:stretch>
                      <a:fillRect/>
                    </a:stretch>
                  </pic:blipFill>
                  <pic:spPr>
                    <a:xfrm>
                      <a:off x="0" y="0"/>
                      <a:ext cx="3291840" cy="2206050"/>
                    </a:xfrm>
                    <a:prstGeom prst="rect">
                      <a:avLst/>
                    </a:prstGeom>
                  </pic:spPr>
                </pic:pic>
              </a:graphicData>
            </a:graphic>
          </wp:inline>
        </w:drawing>
      </w:r>
    </w:p>
    <w:p w14:paraId="3EB787F2" w14:textId="77777777" w:rsidR="003E44F4" w:rsidRDefault="004E75A3" w:rsidP="00B23374">
      <w:pPr>
        <w:jc w:val="center"/>
      </w:pPr>
      <w:r>
        <w:rPr>
          <w:noProof/>
        </w:rPr>
        <w:lastRenderedPageBreak/>
        <w:drawing>
          <wp:inline distT="0" distB="0" distL="0" distR="0" wp14:anchorId="28C8075C" wp14:editId="1CCF16BC">
            <wp:extent cx="3291840" cy="22060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talidad_CHIAPAS.png"/>
                    <pic:cNvPicPr/>
                  </pic:nvPicPr>
                  <pic:blipFill>
                    <a:blip r:embed="rId20"/>
                    <a:stretch>
                      <a:fillRect/>
                    </a:stretch>
                  </pic:blipFill>
                  <pic:spPr>
                    <a:xfrm>
                      <a:off x="0" y="0"/>
                      <a:ext cx="3291840" cy="2206050"/>
                    </a:xfrm>
                    <a:prstGeom prst="rect">
                      <a:avLst/>
                    </a:prstGeom>
                  </pic:spPr>
                </pic:pic>
              </a:graphicData>
            </a:graphic>
          </wp:inline>
        </w:drawing>
      </w:r>
    </w:p>
    <w:p w14:paraId="21E71EB7" w14:textId="77777777" w:rsidR="003E44F4" w:rsidRDefault="004E75A3" w:rsidP="00B23374">
      <w:pPr>
        <w:jc w:val="center"/>
      </w:pPr>
      <w:r>
        <w:rPr>
          <w:noProof/>
        </w:rPr>
        <w:drawing>
          <wp:inline distT="0" distB="0" distL="0" distR="0" wp14:anchorId="4FA7FA9F" wp14:editId="7A4674CF">
            <wp:extent cx="3291840" cy="22060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talidad_CHIHUAHUA.png"/>
                    <pic:cNvPicPr/>
                  </pic:nvPicPr>
                  <pic:blipFill>
                    <a:blip r:embed="rId21"/>
                    <a:stretch>
                      <a:fillRect/>
                    </a:stretch>
                  </pic:blipFill>
                  <pic:spPr>
                    <a:xfrm>
                      <a:off x="0" y="0"/>
                      <a:ext cx="3291840" cy="2206050"/>
                    </a:xfrm>
                    <a:prstGeom prst="rect">
                      <a:avLst/>
                    </a:prstGeom>
                  </pic:spPr>
                </pic:pic>
              </a:graphicData>
            </a:graphic>
          </wp:inline>
        </w:drawing>
      </w:r>
    </w:p>
    <w:p w14:paraId="3A92171E" w14:textId="77777777" w:rsidR="003E44F4" w:rsidRDefault="004E75A3" w:rsidP="00B23374">
      <w:pPr>
        <w:jc w:val="center"/>
      </w:pPr>
      <w:r>
        <w:rPr>
          <w:noProof/>
        </w:rPr>
        <w:drawing>
          <wp:inline distT="0" distB="0" distL="0" distR="0" wp14:anchorId="7BFC1B3D" wp14:editId="11ADDEAF">
            <wp:extent cx="3291840" cy="22060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talidad_CIUDAD DE MÉXICO.png"/>
                    <pic:cNvPicPr/>
                  </pic:nvPicPr>
                  <pic:blipFill>
                    <a:blip r:embed="rId22"/>
                    <a:stretch>
                      <a:fillRect/>
                    </a:stretch>
                  </pic:blipFill>
                  <pic:spPr>
                    <a:xfrm>
                      <a:off x="0" y="0"/>
                      <a:ext cx="3291840" cy="2206050"/>
                    </a:xfrm>
                    <a:prstGeom prst="rect">
                      <a:avLst/>
                    </a:prstGeom>
                  </pic:spPr>
                </pic:pic>
              </a:graphicData>
            </a:graphic>
          </wp:inline>
        </w:drawing>
      </w:r>
    </w:p>
    <w:p w14:paraId="118D9C10" w14:textId="77777777" w:rsidR="003E44F4" w:rsidRDefault="004E75A3" w:rsidP="00B23374">
      <w:pPr>
        <w:jc w:val="center"/>
      </w:pPr>
      <w:r>
        <w:rPr>
          <w:noProof/>
        </w:rPr>
        <w:lastRenderedPageBreak/>
        <w:drawing>
          <wp:inline distT="0" distB="0" distL="0" distR="0" wp14:anchorId="5644AC3A" wp14:editId="238FFFF1">
            <wp:extent cx="3291840" cy="2149773"/>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talidad_DURANGO.png"/>
                    <pic:cNvPicPr/>
                  </pic:nvPicPr>
                  <pic:blipFill>
                    <a:blip r:embed="rId23"/>
                    <a:stretch>
                      <a:fillRect/>
                    </a:stretch>
                  </pic:blipFill>
                  <pic:spPr>
                    <a:xfrm>
                      <a:off x="0" y="0"/>
                      <a:ext cx="3291840" cy="2149773"/>
                    </a:xfrm>
                    <a:prstGeom prst="rect">
                      <a:avLst/>
                    </a:prstGeom>
                  </pic:spPr>
                </pic:pic>
              </a:graphicData>
            </a:graphic>
          </wp:inline>
        </w:drawing>
      </w:r>
    </w:p>
    <w:p w14:paraId="00A8D434" w14:textId="77777777" w:rsidR="003E44F4" w:rsidRDefault="004E75A3" w:rsidP="00B23374">
      <w:pPr>
        <w:jc w:val="center"/>
      </w:pPr>
      <w:r>
        <w:rPr>
          <w:noProof/>
        </w:rPr>
        <w:drawing>
          <wp:inline distT="0" distB="0" distL="0" distR="0" wp14:anchorId="665A9657" wp14:editId="3C4686FC">
            <wp:extent cx="3291840" cy="2241253"/>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talidad_GUANAJUATO.png"/>
                    <pic:cNvPicPr/>
                  </pic:nvPicPr>
                  <pic:blipFill>
                    <a:blip r:embed="rId24"/>
                    <a:stretch>
                      <a:fillRect/>
                    </a:stretch>
                  </pic:blipFill>
                  <pic:spPr>
                    <a:xfrm>
                      <a:off x="0" y="0"/>
                      <a:ext cx="3291840" cy="2241253"/>
                    </a:xfrm>
                    <a:prstGeom prst="rect">
                      <a:avLst/>
                    </a:prstGeom>
                  </pic:spPr>
                </pic:pic>
              </a:graphicData>
            </a:graphic>
          </wp:inline>
        </w:drawing>
      </w:r>
    </w:p>
    <w:p w14:paraId="67E17FD1" w14:textId="77777777" w:rsidR="003E44F4" w:rsidRDefault="004E75A3" w:rsidP="00B23374">
      <w:pPr>
        <w:jc w:val="center"/>
      </w:pPr>
      <w:r>
        <w:rPr>
          <w:noProof/>
        </w:rPr>
        <w:drawing>
          <wp:inline distT="0" distB="0" distL="0" distR="0" wp14:anchorId="78B5434A" wp14:editId="5CE3749A">
            <wp:extent cx="3291840" cy="22060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talidad_GUERRERO.png"/>
                    <pic:cNvPicPr/>
                  </pic:nvPicPr>
                  <pic:blipFill>
                    <a:blip r:embed="rId25"/>
                    <a:stretch>
                      <a:fillRect/>
                    </a:stretch>
                  </pic:blipFill>
                  <pic:spPr>
                    <a:xfrm>
                      <a:off x="0" y="0"/>
                      <a:ext cx="3291840" cy="2206050"/>
                    </a:xfrm>
                    <a:prstGeom prst="rect">
                      <a:avLst/>
                    </a:prstGeom>
                  </pic:spPr>
                </pic:pic>
              </a:graphicData>
            </a:graphic>
          </wp:inline>
        </w:drawing>
      </w:r>
    </w:p>
    <w:p w14:paraId="50F16638" w14:textId="77777777" w:rsidR="003E44F4" w:rsidRDefault="004E75A3" w:rsidP="00B23374">
      <w:pPr>
        <w:jc w:val="center"/>
      </w:pPr>
      <w:r>
        <w:rPr>
          <w:noProof/>
        </w:rPr>
        <w:lastRenderedPageBreak/>
        <w:drawing>
          <wp:inline distT="0" distB="0" distL="0" distR="0" wp14:anchorId="1CFD2891" wp14:editId="3709F661">
            <wp:extent cx="3291840" cy="22060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talidad_HIDALGO.png"/>
                    <pic:cNvPicPr/>
                  </pic:nvPicPr>
                  <pic:blipFill>
                    <a:blip r:embed="rId26"/>
                    <a:stretch>
                      <a:fillRect/>
                    </a:stretch>
                  </pic:blipFill>
                  <pic:spPr>
                    <a:xfrm>
                      <a:off x="0" y="0"/>
                      <a:ext cx="3291840" cy="2206050"/>
                    </a:xfrm>
                    <a:prstGeom prst="rect">
                      <a:avLst/>
                    </a:prstGeom>
                  </pic:spPr>
                </pic:pic>
              </a:graphicData>
            </a:graphic>
          </wp:inline>
        </w:drawing>
      </w:r>
    </w:p>
    <w:p w14:paraId="57EB49DC" w14:textId="77777777" w:rsidR="003E44F4" w:rsidRDefault="004E75A3" w:rsidP="00B23374">
      <w:pPr>
        <w:jc w:val="center"/>
      </w:pPr>
      <w:r>
        <w:rPr>
          <w:noProof/>
        </w:rPr>
        <w:drawing>
          <wp:inline distT="0" distB="0" distL="0" distR="0" wp14:anchorId="143DA774" wp14:editId="1C4DDA2B">
            <wp:extent cx="3291840" cy="22060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talidad_JALISCO.png"/>
                    <pic:cNvPicPr/>
                  </pic:nvPicPr>
                  <pic:blipFill>
                    <a:blip r:embed="rId27"/>
                    <a:stretch>
                      <a:fillRect/>
                    </a:stretch>
                  </pic:blipFill>
                  <pic:spPr>
                    <a:xfrm>
                      <a:off x="0" y="0"/>
                      <a:ext cx="3291840" cy="2206050"/>
                    </a:xfrm>
                    <a:prstGeom prst="rect">
                      <a:avLst/>
                    </a:prstGeom>
                  </pic:spPr>
                </pic:pic>
              </a:graphicData>
            </a:graphic>
          </wp:inline>
        </w:drawing>
      </w:r>
    </w:p>
    <w:p w14:paraId="787D5CC1" w14:textId="77777777" w:rsidR="003E44F4" w:rsidRDefault="004E75A3" w:rsidP="00B23374">
      <w:pPr>
        <w:jc w:val="center"/>
      </w:pPr>
      <w:r>
        <w:rPr>
          <w:noProof/>
        </w:rPr>
        <w:drawing>
          <wp:inline distT="0" distB="0" distL="0" distR="0" wp14:anchorId="71B772F8" wp14:editId="25C27BA6">
            <wp:extent cx="3291840" cy="22060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talidad_MÉXICO.png"/>
                    <pic:cNvPicPr/>
                  </pic:nvPicPr>
                  <pic:blipFill>
                    <a:blip r:embed="rId28"/>
                    <a:stretch>
                      <a:fillRect/>
                    </a:stretch>
                  </pic:blipFill>
                  <pic:spPr>
                    <a:xfrm>
                      <a:off x="0" y="0"/>
                      <a:ext cx="3291840" cy="2206050"/>
                    </a:xfrm>
                    <a:prstGeom prst="rect">
                      <a:avLst/>
                    </a:prstGeom>
                  </pic:spPr>
                </pic:pic>
              </a:graphicData>
            </a:graphic>
          </wp:inline>
        </w:drawing>
      </w:r>
    </w:p>
    <w:p w14:paraId="7C5C3E2A" w14:textId="77777777" w:rsidR="003E44F4" w:rsidRDefault="004E75A3" w:rsidP="00B23374">
      <w:pPr>
        <w:jc w:val="center"/>
      </w:pPr>
      <w:r>
        <w:rPr>
          <w:noProof/>
        </w:rPr>
        <w:lastRenderedPageBreak/>
        <w:drawing>
          <wp:inline distT="0" distB="0" distL="0" distR="0" wp14:anchorId="310E43FB" wp14:editId="0B52C243">
            <wp:extent cx="3291840" cy="2241253"/>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talidad_MICHOACÁN DE OCAMPO.png"/>
                    <pic:cNvPicPr/>
                  </pic:nvPicPr>
                  <pic:blipFill>
                    <a:blip r:embed="rId29"/>
                    <a:stretch>
                      <a:fillRect/>
                    </a:stretch>
                  </pic:blipFill>
                  <pic:spPr>
                    <a:xfrm>
                      <a:off x="0" y="0"/>
                      <a:ext cx="3291840" cy="2241253"/>
                    </a:xfrm>
                    <a:prstGeom prst="rect">
                      <a:avLst/>
                    </a:prstGeom>
                  </pic:spPr>
                </pic:pic>
              </a:graphicData>
            </a:graphic>
          </wp:inline>
        </w:drawing>
      </w:r>
    </w:p>
    <w:p w14:paraId="79C9BA61" w14:textId="77777777" w:rsidR="003E44F4" w:rsidRDefault="004E75A3" w:rsidP="00B23374">
      <w:pPr>
        <w:jc w:val="center"/>
      </w:pPr>
      <w:r>
        <w:rPr>
          <w:noProof/>
        </w:rPr>
        <w:drawing>
          <wp:inline distT="0" distB="0" distL="0" distR="0" wp14:anchorId="00F34229" wp14:editId="0F3DCCC1">
            <wp:extent cx="3291840" cy="2149773"/>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talidad_MORELOS.png"/>
                    <pic:cNvPicPr/>
                  </pic:nvPicPr>
                  <pic:blipFill>
                    <a:blip r:embed="rId30"/>
                    <a:stretch>
                      <a:fillRect/>
                    </a:stretch>
                  </pic:blipFill>
                  <pic:spPr>
                    <a:xfrm>
                      <a:off x="0" y="0"/>
                      <a:ext cx="3291840" cy="2149773"/>
                    </a:xfrm>
                    <a:prstGeom prst="rect">
                      <a:avLst/>
                    </a:prstGeom>
                  </pic:spPr>
                </pic:pic>
              </a:graphicData>
            </a:graphic>
          </wp:inline>
        </w:drawing>
      </w:r>
    </w:p>
    <w:p w14:paraId="4B001572" w14:textId="77777777" w:rsidR="003E44F4" w:rsidRDefault="004E75A3" w:rsidP="00B23374">
      <w:pPr>
        <w:jc w:val="center"/>
      </w:pPr>
      <w:r>
        <w:rPr>
          <w:noProof/>
        </w:rPr>
        <w:drawing>
          <wp:inline distT="0" distB="0" distL="0" distR="0" wp14:anchorId="50E4C1E2" wp14:editId="72EEE22A">
            <wp:extent cx="3291840" cy="22060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talidad_NAYARIT.png"/>
                    <pic:cNvPicPr/>
                  </pic:nvPicPr>
                  <pic:blipFill>
                    <a:blip r:embed="rId31"/>
                    <a:stretch>
                      <a:fillRect/>
                    </a:stretch>
                  </pic:blipFill>
                  <pic:spPr>
                    <a:xfrm>
                      <a:off x="0" y="0"/>
                      <a:ext cx="3291840" cy="2206050"/>
                    </a:xfrm>
                    <a:prstGeom prst="rect">
                      <a:avLst/>
                    </a:prstGeom>
                  </pic:spPr>
                </pic:pic>
              </a:graphicData>
            </a:graphic>
          </wp:inline>
        </w:drawing>
      </w:r>
    </w:p>
    <w:p w14:paraId="5D439A24" w14:textId="77777777" w:rsidR="003E44F4" w:rsidRDefault="004E75A3" w:rsidP="00B23374">
      <w:pPr>
        <w:jc w:val="center"/>
      </w:pPr>
      <w:r>
        <w:rPr>
          <w:noProof/>
        </w:rPr>
        <w:lastRenderedPageBreak/>
        <w:drawing>
          <wp:inline distT="0" distB="0" distL="0" distR="0" wp14:anchorId="51674C5C" wp14:editId="02E93CDE">
            <wp:extent cx="3291840" cy="2183189"/>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talidad_NUEVO LEÓN.png"/>
                    <pic:cNvPicPr/>
                  </pic:nvPicPr>
                  <pic:blipFill>
                    <a:blip r:embed="rId32"/>
                    <a:stretch>
                      <a:fillRect/>
                    </a:stretch>
                  </pic:blipFill>
                  <pic:spPr>
                    <a:xfrm>
                      <a:off x="0" y="0"/>
                      <a:ext cx="3291840" cy="2183189"/>
                    </a:xfrm>
                    <a:prstGeom prst="rect">
                      <a:avLst/>
                    </a:prstGeom>
                  </pic:spPr>
                </pic:pic>
              </a:graphicData>
            </a:graphic>
          </wp:inline>
        </w:drawing>
      </w:r>
    </w:p>
    <w:p w14:paraId="057D4E38" w14:textId="77777777" w:rsidR="003E44F4" w:rsidRDefault="004E75A3" w:rsidP="00B23374">
      <w:pPr>
        <w:jc w:val="center"/>
      </w:pPr>
      <w:r>
        <w:rPr>
          <w:noProof/>
        </w:rPr>
        <w:drawing>
          <wp:inline distT="0" distB="0" distL="0" distR="0" wp14:anchorId="48D0C326" wp14:editId="0BDB72FC">
            <wp:extent cx="3291840" cy="220605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talidad_OAXACA.png"/>
                    <pic:cNvPicPr/>
                  </pic:nvPicPr>
                  <pic:blipFill>
                    <a:blip r:embed="rId33"/>
                    <a:stretch>
                      <a:fillRect/>
                    </a:stretch>
                  </pic:blipFill>
                  <pic:spPr>
                    <a:xfrm>
                      <a:off x="0" y="0"/>
                      <a:ext cx="3291840" cy="2206050"/>
                    </a:xfrm>
                    <a:prstGeom prst="rect">
                      <a:avLst/>
                    </a:prstGeom>
                  </pic:spPr>
                </pic:pic>
              </a:graphicData>
            </a:graphic>
          </wp:inline>
        </w:drawing>
      </w:r>
    </w:p>
    <w:p w14:paraId="332E667A" w14:textId="77777777" w:rsidR="003E44F4" w:rsidRDefault="004E75A3" w:rsidP="00B23374">
      <w:pPr>
        <w:jc w:val="center"/>
      </w:pPr>
      <w:r>
        <w:rPr>
          <w:noProof/>
        </w:rPr>
        <w:drawing>
          <wp:inline distT="0" distB="0" distL="0" distR="0" wp14:anchorId="7CD6E06B" wp14:editId="5A6C75E3">
            <wp:extent cx="3291840" cy="220605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talidad_PUEBLA.png"/>
                    <pic:cNvPicPr/>
                  </pic:nvPicPr>
                  <pic:blipFill>
                    <a:blip r:embed="rId34"/>
                    <a:stretch>
                      <a:fillRect/>
                    </a:stretch>
                  </pic:blipFill>
                  <pic:spPr>
                    <a:xfrm>
                      <a:off x="0" y="0"/>
                      <a:ext cx="3291840" cy="2206050"/>
                    </a:xfrm>
                    <a:prstGeom prst="rect">
                      <a:avLst/>
                    </a:prstGeom>
                  </pic:spPr>
                </pic:pic>
              </a:graphicData>
            </a:graphic>
          </wp:inline>
        </w:drawing>
      </w:r>
    </w:p>
    <w:p w14:paraId="161E2FA3" w14:textId="77777777" w:rsidR="003E44F4" w:rsidRDefault="004E75A3" w:rsidP="00B23374">
      <w:pPr>
        <w:jc w:val="center"/>
      </w:pPr>
      <w:r>
        <w:rPr>
          <w:noProof/>
        </w:rPr>
        <w:lastRenderedPageBreak/>
        <w:drawing>
          <wp:inline distT="0" distB="0" distL="0" distR="0" wp14:anchorId="0DF3599D" wp14:editId="4BC18ED6">
            <wp:extent cx="3291840" cy="220605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talidad_QUERÉTARO.png"/>
                    <pic:cNvPicPr/>
                  </pic:nvPicPr>
                  <pic:blipFill>
                    <a:blip r:embed="rId35"/>
                    <a:stretch>
                      <a:fillRect/>
                    </a:stretch>
                  </pic:blipFill>
                  <pic:spPr>
                    <a:xfrm>
                      <a:off x="0" y="0"/>
                      <a:ext cx="3291840" cy="2206050"/>
                    </a:xfrm>
                    <a:prstGeom prst="rect">
                      <a:avLst/>
                    </a:prstGeom>
                  </pic:spPr>
                </pic:pic>
              </a:graphicData>
            </a:graphic>
          </wp:inline>
        </w:drawing>
      </w:r>
    </w:p>
    <w:p w14:paraId="1F164779" w14:textId="77777777" w:rsidR="003E44F4" w:rsidRDefault="004E75A3" w:rsidP="00B23374">
      <w:pPr>
        <w:jc w:val="center"/>
      </w:pPr>
      <w:r>
        <w:rPr>
          <w:noProof/>
        </w:rPr>
        <w:drawing>
          <wp:inline distT="0" distB="0" distL="0" distR="0" wp14:anchorId="5B91876D" wp14:editId="790538B6">
            <wp:extent cx="3291840" cy="2149773"/>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talidad_QUINTANA ROO.png"/>
                    <pic:cNvPicPr/>
                  </pic:nvPicPr>
                  <pic:blipFill>
                    <a:blip r:embed="rId36"/>
                    <a:stretch>
                      <a:fillRect/>
                    </a:stretch>
                  </pic:blipFill>
                  <pic:spPr>
                    <a:xfrm>
                      <a:off x="0" y="0"/>
                      <a:ext cx="3291840" cy="2149773"/>
                    </a:xfrm>
                    <a:prstGeom prst="rect">
                      <a:avLst/>
                    </a:prstGeom>
                  </pic:spPr>
                </pic:pic>
              </a:graphicData>
            </a:graphic>
          </wp:inline>
        </w:drawing>
      </w:r>
    </w:p>
    <w:p w14:paraId="34C0BCD5" w14:textId="77777777" w:rsidR="003E44F4" w:rsidRDefault="004E75A3" w:rsidP="00B23374">
      <w:pPr>
        <w:jc w:val="center"/>
      </w:pPr>
      <w:r>
        <w:rPr>
          <w:noProof/>
        </w:rPr>
        <w:drawing>
          <wp:inline distT="0" distB="0" distL="0" distR="0" wp14:anchorId="585D8F55" wp14:editId="18509B67">
            <wp:extent cx="3291840" cy="2183189"/>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talidad_SAN LUIS POTOSÍ.png"/>
                    <pic:cNvPicPr/>
                  </pic:nvPicPr>
                  <pic:blipFill>
                    <a:blip r:embed="rId37"/>
                    <a:stretch>
                      <a:fillRect/>
                    </a:stretch>
                  </pic:blipFill>
                  <pic:spPr>
                    <a:xfrm>
                      <a:off x="0" y="0"/>
                      <a:ext cx="3291840" cy="2183189"/>
                    </a:xfrm>
                    <a:prstGeom prst="rect">
                      <a:avLst/>
                    </a:prstGeom>
                  </pic:spPr>
                </pic:pic>
              </a:graphicData>
            </a:graphic>
          </wp:inline>
        </w:drawing>
      </w:r>
    </w:p>
    <w:p w14:paraId="611902FB" w14:textId="77777777" w:rsidR="003E44F4" w:rsidRDefault="004E75A3" w:rsidP="00B23374">
      <w:pPr>
        <w:jc w:val="center"/>
      </w:pPr>
      <w:r>
        <w:rPr>
          <w:noProof/>
        </w:rPr>
        <w:lastRenderedPageBreak/>
        <w:drawing>
          <wp:inline distT="0" distB="0" distL="0" distR="0" wp14:anchorId="67668AFE" wp14:editId="63EF248A">
            <wp:extent cx="3291840" cy="220605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talidad_SINALOA.png"/>
                    <pic:cNvPicPr/>
                  </pic:nvPicPr>
                  <pic:blipFill>
                    <a:blip r:embed="rId38"/>
                    <a:stretch>
                      <a:fillRect/>
                    </a:stretch>
                  </pic:blipFill>
                  <pic:spPr>
                    <a:xfrm>
                      <a:off x="0" y="0"/>
                      <a:ext cx="3291840" cy="2206050"/>
                    </a:xfrm>
                    <a:prstGeom prst="rect">
                      <a:avLst/>
                    </a:prstGeom>
                  </pic:spPr>
                </pic:pic>
              </a:graphicData>
            </a:graphic>
          </wp:inline>
        </w:drawing>
      </w:r>
    </w:p>
    <w:p w14:paraId="17943B97" w14:textId="77777777" w:rsidR="003E44F4" w:rsidRDefault="004E75A3" w:rsidP="00B23374">
      <w:pPr>
        <w:jc w:val="center"/>
      </w:pPr>
      <w:r>
        <w:rPr>
          <w:noProof/>
        </w:rPr>
        <w:drawing>
          <wp:inline distT="0" distB="0" distL="0" distR="0" wp14:anchorId="68599C0B" wp14:editId="50C45100">
            <wp:extent cx="3291840" cy="2241253"/>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talidad_SONORA.png"/>
                    <pic:cNvPicPr/>
                  </pic:nvPicPr>
                  <pic:blipFill>
                    <a:blip r:embed="rId39"/>
                    <a:stretch>
                      <a:fillRect/>
                    </a:stretch>
                  </pic:blipFill>
                  <pic:spPr>
                    <a:xfrm>
                      <a:off x="0" y="0"/>
                      <a:ext cx="3291840" cy="2241253"/>
                    </a:xfrm>
                    <a:prstGeom prst="rect">
                      <a:avLst/>
                    </a:prstGeom>
                  </pic:spPr>
                </pic:pic>
              </a:graphicData>
            </a:graphic>
          </wp:inline>
        </w:drawing>
      </w:r>
    </w:p>
    <w:p w14:paraId="2CBED29E" w14:textId="77777777" w:rsidR="003E44F4" w:rsidRDefault="004E75A3" w:rsidP="00B23374">
      <w:pPr>
        <w:jc w:val="center"/>
      </w:pPr>
      <w:r>
        <w:rPr>
          <w:noProof/>
        </w:rPr>
        <w:drawing>
          <wp:inline distT="0" distB="0" distL="0" distR="0" wp14:anchorId="16644245" wp14:editId="1F4F1FAB">
            <wp:extent cx="3291840" cy="220605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talidad_TABASCO.png"/>
                    <pic:cNvPicPr/>
                  </pic:nvPicPr>
                  <pic:blipFill>
                    <a:blip r:embed="rId40"/>
                    <a:stretch>
                      <a:fillRect/>
                    </a:stretch>
                  </pic:blipFill>
                  <pic:spPr>
                    <a:xfrm>
                      <a:off x="0" y="0"/>
                      <a:ext cx="3291840" cy="2206050"/>
                    </a:xfrm>
                    <a:prstGeom prst="rect">
                      <a:avLst/>
                    </a:prstGeom>
                  </pic:spPr>
                </pic:pic>
              </a:graphicData>
            </a:graphic>
          </wp:inline>
        </w:drawing>
      </w:r>
    </w:p>
    <w:p w14:paraId="2FA2CB2B" w14:textId="77777777" w:rsidR="003E44F4" w:rsidRDefault="004E75A3" w:rsidP="00B23374">
      <w:pPr>
        <w:jc w:val="center"/>
      </w:pPr>
      <w:r>
        <w:rPr>
          <w:noProof/>
        </w:rPr>
        <w:lastRenderedPageBreak/>
        <w:drawing>
          <wp:inline distT="0" distB="0" distL="0" distR="0" wp14:anchorId="397EAB5A" wp14:editId="4B80796E">
            <wp:extent cx="3291840" cy="2183189"/>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talidad_TAMAULIPAS.png"/>
                    <pic:cNvPicPr/>
                  </pic:nvPicPr>
                  <pic:blipFill>
                    <a:blip r:embed="rId41"/>
                    <a:stretch>
                      <a:fillRect/>
                    </a:stretch>
                  </pic:blipFill>
                  <pic:spPr>
                    <a:xfrm>
                      <a:off x="0" y="0"/>
                      <a:ext cx="3291840" cy="2183189"/>
                    </a:xfrm>
                    <a:prstGeom prst="rect">
                      <a:avLst/>
                    </a:prstGeom>
                  </pic:spPr>
                </pic:pic>
              </a:graphicData>
            </a:graphic>
          </wp:inline>
        </w:drawing>
      </w:r>
    </w:p>
    <w:p w14:paraId="13590D4F" w14:textId="77777777" w:rsidR="003E44F4" w:rsidRDefault="004E75A3" w:rsidP="00B23374">
      <w:pPr>
        <w:jc w:val="center"/>
      </w:pPr>
      <w:r>
        <w:rPr>
          <w:noProof/>
        </w:rPr>
        <w:drawing>
          <wp:inline distT="0" distB="0" distL="0" distR="0" wp14:anchorId="1ABF53B8" wp14:editId="38FB7CC1">
            <wp:extent cx="3291840" cy="220605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talidad_TLAXCALA.png"/>
                    <pic:cNvPicPr/>
                  </pic:nvPicPr>
                  <pic:blipFill>
                    <a:blip r:embed="rId42"/>
                    <a:stretch>
                      <a:fillRect/>
                    </a:stretch>
                  </pic:blipFill>
                  <pic:spPr>
                    <a:xfrm>
                      <a:off x="0" y="0"/>
                      <a:ext cx="3291840" cy="2206050"/>
                    </a:xfrm>
                    <a:prstGeom prst="rect">
                      <a:avLst/>
                    </a:prstGeom>
                  </pic:spPr>
                </pic:pic>
              </a:graphicData>
            </a:graphic>
          </wp:inline>
        </w:drawing>
      </w:r>
    </w:p>
    <w:p w14:paraId="5A605DA0" w14:textId="77777777" w:rsidR="003E44F4" w:rsidRDefault="004E75A3" w:rsidP="00B23374">
      <w:pPr>
        <w:jc w:val="center"/>
      </w:pPr>
      <w:r>
        <w:rPr>
          <w:noProof/>
        </w:rPr>
        <w:drawing>
          <wp:inline distT="0" distB="0" distL="0" distR="0" wp14:anchorId="22EDD9D2" wp14:editId="19CA21BC">
            <wp:extent cx="3291840" cy="220605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talidad_VERACRUZ DE IGNACIO DE LA LLAVE.png"/>
                    <pic:cNvPicPr/>
                  </pic:nvPicPr>
                  <pic:blipFill>
                    <a:blip r:embed="rId43"/>
                    <a:stretch>
                      <a:fillRect/>
                    </a:stretch>
                  </pic:blipFill>
                  <pic:spPr>
                    <a:xfrm>
                      <a:off x="0" y="0"/>
                      <a:ext cx="3291840" cy="2206050"/>
                    </a:xfrm>
                    <a:prstGeom prst="rect">
                      <a:avLst/>
                    </a:prstGeom>
                  </pic:spPr>
                </pic:pic>
              </a:graphicData>
            </a:graphic>
          </wp:inline>
        </w:drawing>
      </w:r>
    </w:p>
    <w:p w14:paraId="3DF4995E" w14:textId="77777777" w:rsidR="003E44F4" w:rsidRDefault="004E75A3" w:rsidP="00B23374">
      <w:pPr>
        <w:jc w:val="center"/>
      </w:pPr>
      <w:r>
        <w:rPr>
          <w:noProof/>
        </w:rPr>
        <w:lastRenderedPageBreak/>
        <w:drawing>
          <wp:inline distT="0" distB="0" distL="0" distR="0" wp14:anchorId="7A7CF7F8" wp14:editId="2741DAA8">
            <wp:extent cx="3291840" cy="220605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talidad_YUCATÁN.png"/>
                    <pic:cNvPicPr/>
                  </pic:nvPicPr>
                  <pic:blipFill>
                    <a:blip r:embed="rId44"/>
                    <a:stretch>
                      <a:fillRect/>
                    </a:stretch>
                  </pic:blipFill>
                  <pic:spPr>
                    <a:xfrm>
                      <a:off x="0" y="0"/>
                      <a:ext cx="3291840" cy="2206050"/>
                    </a:xfrm>
                    <a:prstGeom prst="rect">
                      <a:avLst/>
                    </a:prstGeom>
                  </pic:spPr>
                </pic:pic>
              </a:graphicData>
            </a:graphic>
          </wp:inline>
        </w:drawing>
      </w:r>
    </w:p>
    <w:p w14:paraId="6BAC879C" w14:textId="77777777" w:rsidR="003E44F4" w:rsidRDefault="004E75A3" w:rsidP="00B23374">
      <w:pPr>
        <w:jc w:val="center"/>
      </w:pPr>
      <w:r>
        <w:rPr>
          <w:noProof/>
        </w:rPr>
        <w:drawing>
          <wp:inline distT="0" distB="0" distL="0" distR="0" wp14:anchorId="246E38B9" wp14:editId="3382D4F1">
            <wp:extent cx="3291840" cy="220605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talidad_ZACATECAS.png"/>
                    <pic:cNvPicPr/>
                  </pic:nvPicPr>
                  <pic:blipFill>
                    <a:blip r:embed="rId45"/>
                    <a:stretch>
                      <a:fillRect/>
                    </a:stretch>
                  </pic:blipFill>
                  <pic:spPr>
                    <a:xfrm>
                      <a:off x="0" y="0"/>
                      <a:ext cx="3291840" cy="2206050"/>
                    </a:xfrm>
                    <a:prstGeom prst="rect">
                      <a:avLst/>
                    </a:prstGeom>
                  </pic:spPr>
                </pic:pic>
              </a:graphicData>
            </a:graphic>
          </wp:inline>
        </w:drawing>
      </w:r>
    </w:p>
    <w:sectPr w:rsidR="003E44F4" w:rsidSect="00A968E6">
      <w:footerReference w:type="default" r:id="rId46"/>
      <w:headerReference w:type="first" r:id="rId47"/>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38C5218" w14:textId="77777777" w:rsidR="00B60F16" w:rsidRDefault="00B60F16" w:rsidP="001C2084">
      <w:pPr>
        <w:spacing w:after="0" w:line="240" w:lineRule="auto"/>
      </w:pPr>
      <w:r>
        <w:separator/>
      </w:r>
    </w:p>
  </w:endnote>
  <w:endnote w:type="continuationSeparator" w:id="0">
    <w:p w14:paraId="6A7FD386" w14:textId="77777777" w:rsidR="00B60F16" w:rsidRDefault="00B60F16" w:rsidP="001C20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78439742"/>
      <w:docPartObj>
        <w:docPartGallery w:val="Page Numbers (Bottom of Page)"/>
        <w:docPartUnique/>
      </w:docPartObj>
    </w:sdtPr>
    <w:sdtEndPr/>
    <w:sdtContent>
      <w:p w14:paraId="6BCC5C02" w14:textId="0CE1947D" w:rsidR="000951CF" w:rsidRDefault="000951CF">
        <w:pPr>
          <w:pStyle w:val="Piedepgina"/>
          <w:jc w:val="center"/>
        </w:pPr>
        <w:r>
          <w:fldChar w:fldCharType="begin"/>
        </w:r>
        <w:r>
          <w:instrText>PAGE   \* MERGEFORMAT</w:instrText>
        </w:r>
        <w:r>
          <w:fldChar w:fldCharType="separate"/>
        </w:r>
        <w:r>
          <w:rPr>
            <w:lang w:val="es-ES"/>
          </w:rPr>
          <w:t>2</w:t>
        </w:r>
        <w:r>
          <w:fldChar w:fldCharType="end"/>
        </w:r>
      </w:p>
    </w:sdtContent>
  </w:sdt>
  <w:p w14:paraId="0F014BD1" w14:textId="77777777" w:rsidR="001C2084" w:rsidRDefault="001C208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BEB3FF" w14:textId="77777777" w:rsidR="00B60F16" w:rsidRDefault="00B60F16" w:rsidP="001C2084">
      <w:pPr>
        <w:spacing w:after="0" w:line="240" w:lineRule="auto"/>
      </w:pPr>
      <w:r>
        <w:separator/>
      </w:r>
    </w:p>
  </w:footnote>
  <w:footnote w:type="continuationSeparator" w:id="0">
    <w:p w14:paraId="616B4143" w14:textId="77777777" w:rsidR="00B60F16" w:rsidRDefault="00B60F16" w:rsidP="001C2084">
      <w:pPr>
        <w:spacing w:after="0" w:line="240" w:lineRule="auto"/>
      </w:pPr>
      <w:r>
        <w:continuationSeparator/>
      </w:r>
    </w:p>
  </w:footnote>
  <w:footnote w:id="1">
    <w:p w14:paraId="32EB2F5E" w14:textId="541669CF" w:rsidR="00211A1F" w:rsidRPr="00211A1F" w:rsidRDefault="00211A1F">
      <w:pPr>
        <w:pStyle w:val="Textonotapie"/>
        <w:rPr>
          <w:lang w:val="es-MX"/>
        </w:rPr>
      </w:pPr>
      <w:r>
        <w:rPr>
          <w:rStyle w:val="Refdenotaalpie"/>
        </w:rPr>
        <w:footnoteRef/>
      </w:r>
      <w:r w:rsidRPr="00211A1F">
        <w:rPr>
          <w:lang w:val="es-MX"/>
        </w:rPr>
        <w:t xml:space="preserve"> </w:t>
      </w:r>
      <w:r>
        <w:rPr>
          <w:lang w:val="es-MX"/>
        </w:rPr>
        <w:t xml:space="preserve">En la elaboración de la presente nota colaboró Emilio Esperón García. </w:t>
      </w:r>
    </w:p>
  </w:footnote>
  <w:footnote w:id="2">
    <w:p w14:paraId="0817DBF9" w14:textId="11E37A93" w:rsidR="005F40F5" w:rsidRPr="005F40F5" w:rsidRDefault="005F40F5">
      <w:pPr>
        <w:pStyle w:val="Textonotapie"/>
        <w:rPr>
          <w:lang w:val="es-MX"/>
        </w:rPr>
      </w:pPr>
      <w:r>
        <w:rPr>
          <w:rStyle w:val="Refdenotaalpie"/>
        </w:rPr>
        <w:footnoteRef/>
      </w:r>
      <w:r w:rsidRPr="005F40F5">
        <w:rPr>
          <w:lang w:val="es-MX"/>
        </w:rPr>
        <w:t xml:space="preserve"> </w:t>
      </w:r>
      <w:r>
        <w:rPr>
          <w:lang w:val="es-MX"/>
        </w:rPr>
        <w:t>En las gráficas siguientes, l</w:t>
      </w:r>
      <w:r w:rsidRPr="001C2084">
        <w:rPr>
          <w:lang w:val="es-MX"/>
        </w:rPr>
        <w:t>os datos sobre las pruebas se ordenaron de acuerdo con el día de ingreso a la Unidad Médica</w:t>
      </w:r>
      <w:r>
        <w:rPr>
          <w:lang w:val="es-MX"/>
        </w:rPr>
        <w:t>.</w:t>
      </w:r>
    </w:p>
  </w:footnote>
  <w:footnote w:id="3">
    <w:p w14:paraId="3D85BD06" w14:textId="618DBDAF" w:rsidR="005F40F5" w:rsidRPr="005F40F5" w:rsidRDefault="005F40F5">
      <w:pPr>
        <w:pStyle w:val="Textonotapie"/>
        <w:rPr>
          <w:lang w:val="es-MX"/>
        </w:rPr>
      </w:pPr>
      <w:r>
        <w:rPr>
          <w:rStyle w:val="Refdenotaalpie"/>
        </w:rPr>
        <w:footnoteRef/>
      </w:r>
      <w:r w:rsidRPr="005F40F5">
        <w:rPr>
          <w:lang w:val="es-MX"/>
        </w:rPr>
        <w:t xml:space="preserve"> </w:t>
      </w:r>
      <w:r>
        <w:rPr>
          <w:lang w:val="es-MX"/>
        </w:rPr>
        <w:t xml:space="preserve">Los </w:t>
      </w:r>
      <w:r w:rsidRPr="001C2084">
        <w:rPr>
          <w:lang w:val="es-MX"/>
        </w:rPr>
        <w:t>datos sobre letalidad se ordenaron de acuerdo con el día en que se presentaron los síntomas, calculando la letalidad como el número de pacientes fallecidos con COVID19 dividido entre el total de los pacientes con COVID19.</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F22113" w14:textId="0FF92E61" w:rsidR="00A968E6" w:rsidRDefault="00A968E6">
    <w:pPr>
      <w:pStyle w:val="Encabezado"/>
    </w:pPr>
    <w:r>
      <w:rPr>
        <w:noProof/>
      </w:rPr>
      <w:drawing>
        <wp:inline distT="0" distB="0" distL="0" distR="0" wp14:anchorId="6574F5B6" wp14:editId="530322FA">
          <wp:extent cx="2047875" cy="401320"/>
          <wp:effectExtent l="0" t="0" r="9525" b="0"/>
          <wp:docPr id="42" name="Picture 71" descr="A picture containing drawing&#10;&#10;Description automatically generated"/>
          <wp:cNvGraphicFramePr/>
          <a:graphic xmlns:a="http://schemas.openxmlformats.org/drawingml/2006/main">
            <a:graphicData uri="http://schemas.openxmlformats.org/drawingml/2006/picture">
              <pic:pic xmlns:pic="http://schemas.openxmlformats.org/drawingml/2006/picture">
                <pic:nvPicPr>
                  <pic:cNvPr id="5" name="Picture 71" descr="A picture containing drawing&#10;&#10;Description automatically generated"/>
                  <pic:cNvPicPr/>
                </pic:nvPicPr>
                <pic:blipFill>
                  <a:blip r:embed="rId1"/>
                  <a:stretch>
                    <a:fillRect/>
                  </a:stretch>
                </pic:blipFill>
                <pic:spPr>
                  <a:xfrm>
                    <a:off x="0" y="0"/>
                    <a:ext cx="2047875" cy="40132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aconnme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aconvieta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aconvieta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aconnme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aconvietas"/>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951CF"/>
    <w:rsid w:val="0015074B"/>
    <w:rsid w:val="001C2084"/>
    <w:rsid w:val="001D76C1"/>
    <w:rsid w:val="00211A1F"/>
    <w:rsid w:val="00221CFF"/>
    <w:rsid w:val="0029639D"/>
    <w:rsid w:val="002E7CFC"/>
    <w:rsid w:val="002F2566"/>
    <w:rsid w:val="00326F90"/>
    <w:rsid w:val="003E44F4"/>
    <w:rsid w:val="004E75A3"/>
    <w:rsid w:val="0053055B"/>
    <w:rsid w:val="005F40F5"/>
    <w:rsid w:val="0075448B"/>
    <w:rsid w:val="008141AE"/>
    <w:rsid w:val="008C64C4"/>
    <w:rsid w:val="00A968E6"/>
    <w:rsid w:val="00AA1D8D"/>
    <w:rsid w:val="00AC6089"/>
    <w:rsid w:val="00B23374"/>
    <w:rsid w:val="00B47730"/>
    <w:rsid w:val="00B60F16"/>
    <w:rsid w:val="00B723B0"/>
    <w:rsid w:val="00B85150"/>
    <w:rsid w:val="00BA431E"/>
    <w:rsid w:val="00C56870"/>
    <w:rsid w:val="00CB0664"/>
    <w:rsid w:val="00F90BF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5F6EF8C"/>
  <w14:defaultImageDpi w14:val="300"/>
  <w15:docId w15:val="{55B52074-50C5-4F72-A074-88AB80A891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Ttulo1">
    <w:name w:val="heading 1"/>
    <w:basedOn w:val="Normal"/>
    <w:next w:val="Normal"/>
    <w:link w:val="Ttulo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618B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618BF"/>
  </w:style>
  <w:style w:type="paragraph" w:styleId="Piedepgina">
    <w:name w:val="footer"/>
    <w:basedOn w:val="Normal"/>
    <w:link w:val="PiedepginaCar"/>
    <w:uiPriority w:val="99"/>
    <w:unhideWhenUsed/>
    <w:rsid w:val="00E618B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618BF"/>
  </w:style>
  <w:style w:type="paragraph" w:styleId="Sinespaciado">
    <w:name w:val="No Spacing"/>
    <w:uiPriority w:val="1"/>
    <w:qFormat/>
    <w:rsid w:val="00FC693F"/>
    <w:pPr>
      <w:spacing w:after="0" w:line="240" w:lineRule="auto"/>
    </w:pPr>
  </w:style>
  <w:style w:type="character" w:customStyle="1" w:styleId="Ttulo1Car">
    <w:name w:val="Título 1 Car"/>
    <w:basedOn w:val="Fuentedeprrafopredeter"/>
    <w:link w:val="Ttulo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FC693F"/>
    <w:rPr>
      <w:rFonts w:asciiTheme="majorHAnsi" w:eastAsiaTheme="majorEastAsia" w:hAnsiTheme="majorHAnsi" w:cstheme="majorBidi"/>
      <w:b/>
      <w:bCs/>
      <w:color w:val="4F81BD" w:themeColor="accent1"/>
    </w:rPr>
  </w:style>
  <w:style w:type="paragraph" w:styleId="Ttulo">
    <w:name w:val="Title"/>
    <w:basedOn w:val="Normal"/>
    <w:next w:val="Normal"/>
    <w:link w:val="Ttulo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FC693F"/>
    <w:pPr>
      <w:ind w:left="720"/>
      <w:contextualSpacing/>
    </w:pPr>
  </w:style>
  <w:style w:type="paragraph" w:styleId="Textoindependiente">
    <w:name w:val="Body Text"/>
    <w:basedOn w:val="Normal"/>
    <w:link w:val="TextoindependienteCar"/>
    <w:uiPriority w:val="99"/>
    <w:unhideWhenUsed/>
    <w:rsid w:val="00AA1D8D"/>
    <w:pPr>
      <w:spacing w:after="120"/>
    </w:pPr>
  </w:style>
  <w:style w:type="character" w:customStyle="1" w:styleId="TextoindependienteCar">
    <w:name w:val="Texto independiente Car"/>
    <w:basedOn w:val="Fuentedeprrafopredeter"/>
    <w:link w:val="Textoindependiente"/>
    <w:uiPriority w:val="99"/>
    <w:rsid w:val="00AA1D8D"/>
  </w:style>
  <w:style w:type="paragraph" w:styleId="Textoindependiente2">
    <w:name w:val="Body Text 2"/>
    <w:basedOn w:val="Normal"/>
    <w:link w:val="Textoindependiente2Car"/>
    <w:uiPriority w:val="99"/>
    <w:unhideWhenUsed/>
    <w:rsid w:val="00AA1D8D"/>
    <w:pPr>
      <w:spacing w:after="120" w:line="480" w:lineRule="auto"/>
    </w:pPr>
  </w:style>
  <w:style w:type="character" w:customStyle="1" w:styleId="Textoindependiente2Car">
    <w:name w:val="Texto independiente 2 Car"/>
    <w:basedOn w:val="Fuentedeprrafopredeter"/>
    <w:link w:val="Textoindependiente2"/>
    <w:uiPriority w:val="99"/>
    <w:rsid w:val="00AA1D8D"/>
  </w:style>
  <w:style w:type="paragraph" w:styleId="Textoindependiente3">
    <w:name w:val="Body Text 3"/>
    <w:basedOn w:val="Normal"/>
    <w:link w:val="Textoindependiente3Car"/>
    <w:uiPriority w:val="99"/>
    <w:unhideWhenUsed/>
    <w:rsid w:val="00AA1D8D"/>
    <w:pPr>
      <w:spacing w:after="120"/>
    </w:pPr>
    <w:rPr>
      <w:sz w:val="16"/>
      <w:szCs w:val="16"/>
    </w:rPr>
  </w:style>
  <w:style w:type="character" w:customStyle="1" w:styleId="Textoindependiente3Car">
    <w:name w:val="Texto independiente 3 Car"/>
    <w:basedOn w:val="Fuentedeprrafopredeter"/>
    <w:link w:val="Textoindependiente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Listaconvietas">
    <w:name w:val="List Bullet"/>
    <w:basedOn w:val="Normal"/>
    <w:uiPriority w:val="99"/>
    <w:unhideWhenUsed/>
    <w:rsid w:val="00326F90"/>
    <w:pPr>
      <w:numPr>
        <w:numId w:val="1"/>
      </w:numPr>
      <w:contextualSpacing/>
    </w:pPr>
  </w:style>
  <w:style w:type="paragraph" w:styleId="Listaconvietas2">
    <w:name w:val="List Bullet 2"/>
    <w:basedOn w:val="Normal"/>
    <w:uiPriority w:val="99"/>
    <w:unhideWhenUsed/>
    <w:rsid w:val="00326F90"/>
    <w:pPr>
      <w:numPr>
        <w:numId w:val="2"/>
      </w:numPr>
      <w:contextualSpacing/>
    </w:pPr>
  </w:style>
  <w:style w:type="paragraph" w:styleId="Listaconvietas3">
    <w:name w:val="List Bullet 3"/>
    <w:basedOn w:val="Normal"/>
    <w:uiPriority w:val="99"/>
    <w:unhideWhenUsed/>
    <w:rsid w:val="00326F90"/>
    <w:pPr>
      <w:numPr>
        <w:numId w:val="3"/>
      </w:numPr>
      <w:contextualSpacing/>
    </w:pPr>
  </w:style>
  <w:style w:type="paragraph" w:styleId="Listaconnmeros">
    <w:name w:val="List Number"/>
    <w:basedOn w:val="Normal"/>
    <w:uiPriority w:val="99"/>
    <w:unhideWhenUsed/>
    <w:rsid w:val="00326F90"/>
    <w:pPr>
      <w:numPr>
        <w:numId w:val="5"/>
      </w:numPr>
      <w:contextualSpacing/>
    </w:pPr>
  </w:style>
  <w:style w:type="paragraph" w:styleId="Listaconnmeros2">
    <w:name w:val="List Number 2"/>
    <w:basedOn w:val="Normal"/>
    <w:uiPriority w:val="99"/>
    <w:unhideWhenUsed/>
    <w:rsid w:val="0029639D"/>
    <w:pPr>
      <w:numPr>
        <w:numId w:val="6"/>
      </w:numPr>
      <w:contextualSpacing/>
    </w:pPr>
  </w:style>
  <w:style w:type="paragraph" w:styleId="Listaconnmeros3">
    <w:name w:val="List Number 3"/>
    <w:basedOn w:val="Normal"/>
    <w:uiPriority w:val="99"/>
    <w:unhideWhenUsed/>
    <w:rsid w:val="0029639D"/>
    <w:pPr>
      <w:numPr>
        <w:numId w:val="7"/>
      </w:numPr>
      <w:contextualSpacing/>
    </w:pPr>
  </w:style>
  <w:style w:type="paragraph" w:styleId="Continuarlista">
    <w:name w:val="List Continue"/>
    <w:basedOn w:val="Normal"/>
    <w:uiPriority w:val="99"/>
    <w:unhideWhenUsed/>
    <w:rsid w:val="0029639D"/>
    <w:pPr>
      <w:spacing w:after="120"/>
      <w:ind w:left="360"/>
      <w:contextualSpacing/>
    </w:pPr>
  </w:style>
  <w:style w:type="paragraph" w:styleId="Continuarlista2">
    <w:name w:val="List Continue 2"/>
    <w:basedOn w:val="Normal"/>
    <w:uiPriority w:val="99"/>
    <w:unhideWhenUsed/>
    <w:rsid w:val="0029639D"/>
    <w:pPr>
      <w:spacing w:after="120"/>
      <w:ind w:left="720"/>
      <w:contextualSpacing/>
    </w:pPr>
  </w:style>
  <w:style w:type="paragraph" w:styleId="Continuarlista3">
    <w:name w:val="List Continue 3"/>
    <w:basedOn w:val="Normal"/>
    <w:uiPriority w:val="99"/>
    <w:unhideWhenUsed/>
    <w:rsid w:val="0029639D"/>
    <w:pPr>
      <w:spacing w:after="120"/>
      <w:ind w:left="1080"/>
      <w:contextualSpacing/>
    </w:pPr>
  </w:style>
  <w:style w:type="paragraph" w:styleId="Textomacro">
    <w:name w:val="macro"/>
    <w:link w:val="Texto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macroCar">
    <w:name w:val="Texto macro Car"/>
    <w:basedOn w:val="Fuentedeprrafopredeter"/>
    <w:link w:val="Textomacro"/>
    <w:uiPriority w:val="99"/>
    <w:rsid w:val="0029639D"/>
    <w:rPr>
      <w:rFonts w:ascii="Courier" w:hAnsi="Courier"/>
      <w:sz w:val="20"/>
      <w:szCs w:val="20"/>
    </w:rPr>
  </w:style>
  <w:style w:type="paragraph" w:styleId="Cita">
    <w:name w:val="Quote"/>
    <w:basedOn w:val="Normal"/>
    <w:next w:val="Normal"/>
    <w:link w:val="CitaCar"/>
    <w:uiPriority w:val="29"/>
    <w:qFormat/>
    <w:rsid w:val="00FC693F"/>
    <w:rPr>
      <w:i/>
      <w:iCs/>
      <w:color w:val="000000" w:themeColor="text1"/>
    </w:rPr>
  </w:style>
  <w:style w:type="character" w:customStyle="1" w:styleId="CitaCar">
    <w:name w:val="Cita Car"/>
    <w:basedOn w:val="Fuentedeprrafopredeter"/>
    <w:link w:val="Cita"/>
    <w:uiPriority w:val="29"/>
    <w:rsid w:val="00FC693F"/>
    <w:rPr>
      <w:i/>
      <w:iCs/>
      <w:color w:val="000000" w:themeColor="text1"/>
    </w:rPr>
  </w:style>
  <w:style w:type="character" w:customStyle="1" w:styleId="Ttulo4Car">
    <w:name w:val="Título 4 Car"/>
    <w:basedOn w:val="Fuentedeprrafopredeter"/>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Textoennegrita">
    <w:name w:val="Strong"/>
    <w:basedOn w:val="Fuentedeprrafopredeter"/>
    <w:uiPriority w:val="22"/>
    <w:qFormat/>
    <w:rsid w:val="00FC693F"/>
    <w:rPr>
      <w:b/>
      <w:bCs/>
    </w:rPr>
  </w:style>
  <w:style w:type="character" w:styleId="nfasis">
    <w:name w:val="Emphasis"/>
    <w:basedOn w:val="Fuentedeprrafopredeter"/>
    <w:uiPriority w:val="20"/>
    <w:qFormat/>
    <w:rsid w:val="00FC693F"/>
    <w:rPr>
      <w:i/>
      <w:iCs/>
    </w:rPr>
  </w:style>
  <w:style w:type="paragraph" w:styleId="Citadestacada">
    <w:name w:val="Intense Quote"/>
    <w:basedOn w:val="Normal"/>
    <w:next w:val="Normal"/>
    <w:link w:val="Citadestacada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FC693F"/>
    <w:rPr>
      <w:b/>
      <w:bCs/>
      <w:i/>
      <w:iCs/>
      <w:color w:val="4F81BD" w:themeColor="accent1"/>
    </w:rPr>
  </w:style>
  <w:style w:type="character" w:styleId="nfasissutil">
    <w:name w:val="Subtle Emphasis"/>
    <w:basedOn w:val="Fuentedeprrafopredeter"/>
    <w:uiPriority w:val="19"/>
    <w:qFormat/>
    <w:rsid w:val="00FC693F"/>
    <w:rPr>
      <w:i/>
      <w:iCs/>
      <w:color w:val="808080" w:themeColor="text1" w:themeTint="7F"/>
    </w:rPr>
  </w:style>
  <w:style w:type="character" w:styleId="nfasisintenso">
    <w:name w:val="Intense Emphasis"/>
    <w:basedOn w:val="Fuentedeprrafopredeter"/>
    <w:uiPriority w:val="21"/>
    <w:qFormat/>
    <w:rsid w:val="00FC693F"/>
    <w:rPr>
      <w:b/>
      <w:bCs/>
      <w:i/>
      <w:iCs/>
      <w:color w:val="4F81BD" w:themeColor="accent1"/>
    </w:rPr>
  </w:style>
  <w:style w:type="character" w:styleId="Referenciasutil">
    <w:name w:val="Subtle Reference"/>
    <w:basedOn w:val="Fuentedeprrafopredeter"/>
    <w:uiPriority w:val="31"/>
    <w:qFormat/>
    <w:rsid w:val="00FC693F"/>
    <w:rPr>
      <w:smallCaps/>
      <w:color w:val="C0504D" w:themeColor="accent2"/>
      <w:u w:val="single"/>
    </w:rPr>
  </w:style>
  <w:style w:type="character" w:styleId="Referenciaintensa">
    <w:name w:val="Intense Reference"/>
    <w:basedOn w:val="Fuentedeprrafopredeter"/>
    <w:uiPriority w:val="32"/>
    <w:qFormat/>
    <w:rsid w:val="00FC693F"/>
    <w:rPr>
      <w:b/>
      <w:bCs/>
      <w:smallCaps/>
      <w:color w:val="C0504D" w:themeColor="accent2"/>
      <w:spacing w:val="5"/>
      <w:u w:val="single"/>
    </w:rPr>
  </w:style>
  <w:style w:type="character" w:styleId="Ttulodellibro">
    <w:name w:val="Book Title"/>
    <w:basedOn w:val="Fuentedeprrafopredeter"/>
    <w:uiPriority w:val="33"/>
    <w:qFormat/>
    <w:rsid w:val="00FC693F"/>
    <w:rPr>
      <w:b/>
      <w:bCs/>
      <w:smallCaps/>
      <w:spacing w:val="5"/>
    </w:rPr>
  </w:style>
  <w:style w:type="paragraph" w:styleId="TtuloTDC">
    <w:name w:val="TOC Heading"/>
    <w:basedOn w:val="Ttulo1"/>
    <w:next w:val="Normal"/>
    <w:uiPriority w:val="39"/>
    <w:unhideWhenUsed/>
    <w:qFormat/>
    <w:rsid w:val="00FC693F"/>
    <w:pPr>
      <w:outlineLvl w:val="9"/>
    </w:pPr>
  </w:style>
  <w:style w:type="table" w:styleId="Tablaconcuadrcula">
    <w:name w:val="Table Grid"/>
    <w:basedOn w:val="Tab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4">
    <w:name w:val="Light Shading Accent 4"/>
    <w:basedOn w:val="Tab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5">
    <w:name w:val="Light Shading Accent 5"/>
    <w:basedOn w:val="Tab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6">
    <w:name w:val="Light Shading Accent 6"/>
    <w:basedOn w:val="Tab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2">
    <w:name w:val="Light List Accent 2"/>
    <w:basedOn w:val="Tab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is3">
    <w:name w:val="Light List Accent 3"/>
    <w:basedOn w:val="Tab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is4">
    <w:name w:val="Light List Accent 4"/>
    <w:basedOn w:val="Tab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5">
    <w:name w:val="Light List Accent 5"/>
    <w:basedOn w:val="Tab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6">
    <w:name w:val="Light List Accent 6"/>
    <w:basedOn w:val="Tab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Cuadrculaclara">
    <w:name w:val="Light Grid"/>
    <w:basedOn w:val="Tab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clara-nfasis2">
    <w:name w:val="Light Grid Accent 2"/>
    <w:basedOn w:val="Tab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Cuadrculaclara-nfasis3">
    <w:name w:val="Light Grid Accent 3"/>
    <w:basedOn w:val="Tab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clara-nfasis4">
    <w:name w:val="Light Grid Accent 4"/>
    <w:basedOn w:val="Tab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clara-nfasis5">
    <w:name w:val="Light Grid Accent 5"/>
    <w:basedOn w:val="Tab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6">
    <w:name w:val="Light Grid Accent 6"/>
    <w:basedOn w:val="Tab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o1">
    <w:name w:val="Medium Shading 1"/>
    <w:basedOn w:val="Tab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
    <w:name w:val="Medium List 1"/>
    <w:basedOn w:val="Tab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1-nfasis3">
    <w:name w:val="Medium List 1 Accent 3"/>
    <w:basedOn w:val="Tab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1-nfasis4">
    <w:name w:val="Medium List 1 Accent 4"/>
    <w:basedOn w:val="Tab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edia1-nfasis5">
    <w:name w:val="Medium List 1 Accent 5"/>
    <w:basedOn w:val="Tab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1-nfasis6">
    <w:name w:val="Medium List 1 Accent 6"/>
    <w:basedOn w:val="Tab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edia2">
    <w:name w:val="Medium Lis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
    <w:name w:val="Medium Grid 1"/>
    <w:basedOn w:val="Tab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1-nfasis2">
    <w:name w:val="Medium Grid 1 Accent 2"/>
    <w:basedOn w:val="Tab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3">
    <w:name w:val="Medium Grid 1 Accent 3"/>
    <w:basedOn w:val="Tab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media1-nfasis4">
    <w:name w:val="Medium Grid 1 Accent 4"/>
    <w:basedOn w:val="Tab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1-nfasis5">
    <w:name w:val="Medium Grid 1 Accent 5"/>
    <w:basedOn w:val="Tab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6">
    <w:name w:val="Medium Grid 1 Accent 6"/>
    <w:basedOn w:val="Tab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uadrculamedia2">
    <w:name w:val="Medium Grid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media3-nfasis2">
    <w:name w:val="Medium Grid 3 Accent 2"/>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Cuadrculamedia3-nfasis3">
    <w:name w:val="Medium Grid 3 Accent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3-nfasis4">
    <w:name w:val="Medium Grid 3 Accent 4"/>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Cuadrculamedia3-nfasis5">
    <w:name w:val="Medium Grid 3 Accent 5"/>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6">
    <w:name w:val="Medium Grid 3 Accent 6"/>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oscura">
    <w:name w:val="Dark List"/>
    <w:basedOn w:val="Tab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oscura-nfasis2">
    <w:name w:val="Dark List Accent 2"/>
    <w:basedOn w:val="Tab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oscura-nfasis3">
    <w:name w:val="Dark List Accent 3"/>
    <w:basedOn w:val="Tab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oscura-nfasis4">
    <w:name w:val="Dark List Accent 4"/>
    <w:basedOn w:val="Tab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oscura-nfasis5">
    <w:name w:val="Dark List Accent 5"/>
    <w:basedOn w:val="Tab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oscura-nfasis6">
    <w:name w:val="Dark List Accent 6"/>
    <w:basedOn w:val="Tab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dovistoso">
    <w:name w:val="Colorful Shading"/>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dovistoso-nfasis4">
    <w:name w:val="Colorful Shading Accent 4"/>
    <w:basedOn w:val="Tab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vistosa-nfasis2">
    <w:name w:val="Colorful List Accent 2"/>
    <w:basedOn w:val="Tab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vistosa-nfasis3">
    <w:name w:val="Colorful List Accent 3"/>
    <w:basedOn w:val="Tab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vistosa-nfasis4">
    <w:name w:val="Colorful List Accent 4"/>
    <w:basedOn w:val="Tab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vistosa-nfasis5">
    <w:name w:val="Colorful List Accent 5"/>
    <w:basedOn w:val="Tab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vistosa-nfasis6">
    <w:name w:val="Colorful List Accent 6"/>
    <w:basedOn w:val="Tab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uadrculavistosa">
    <w:name w:val="Colorful Grid"/>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vistosa-nfasis2">
    <w:name w:val="Colorful Grid Accent 2"/>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vistosa-nfasis3">
    <w:name w:val="Colorful Grid Accent 3"/>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vistosa-nfasis4">
    <w:name w:val="Colorful Grid Accent 4"/>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vistosa-nfasis5">
    <w:name w:val="Colorful Grid Accent 5"/>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vistosa-nfasis6">
    <w:name w:val="Colorful Grid Accent 6"/>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TDC1">
    <w:name w:val="toc 1"/>
    <w:basedOn w:val="Normal"/>
    <w:next w:val="Normal"/>
    <w:autoRedefine/>
    <w:uiPriority w:val="39"/>
    <w:unhideWhenUsed/>
    <w:rsid w:val="001C2084"/>
    <w:pPr>
      <w:spacing w:after="100"/>
    </w:pPr>
  </w:style>
  <w:style w:type="character" w:styleId="Hipervnculo">
    <w:name w:val="Hyperlink"/>
    <w:basedOn w:val="Fuentedeprrafopredeter"/>
    <w:uiPriority w:val="99"/>
    <w:unhideWhenUsed/>
    <w:rsid w:val="001C2084"/>
    <w:rPr>
      <w:color w:val="0000FF" w:themeColor="hyperlink"/>
      <w:u w:val="single"/>
    </w:rPr>
  </w:style>
  <w:style w:type="character" w:styleId="Refdecomentario">
    <w:name w:val="annotation reference"/>
    <w:basedOn w:val="Fuentedeprrafopredeter"/>
    <w:uiPriority w:val="99"/>
    <w:semiHidden/>
    <w:unhideWhenUsed/>
    <w:rsid w:val="002F2566"/>
    <w:rPr>
      <w:sz w:val="16"/>
      <w:szCs w:val="16"/>
    </w:rPr>
  </w:style>
  <w:style w:type="paragraph" w:styleId="Textocomentario">
    <w:name w:val="annotation text"/>
    <w:basedOn w:val="Normal"/>
    <w:link w:val="TextocomentarioCar"/>
    <w:uiPriority w:val="99"/>
    <w:semiHidden/>
    <w:unhideWhenUsed/>
    <w:rsid w:val="002F2566"/>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2F2566"/>
    <w:rPr>
      <w:sz w:val="20"/>
      <w:szCs w:val="20"/>
    </w:rPr>
  </w:style>
  <w:style w:type="paragraph" w:styleId="Asuntodelcomentario">
    <w:name w:val="annotation subject"/>
    <w:basedOn w:val="Textocomentario"/>
    <w:next w:val="Textocomentario"/>
    <w:link w:val="AsuntodelcomentarioCar"/>
    <w:uiPriority w:val="99"/>
    <w:semiHidden/>
    <w:unhideWhenUsed/>
    <w:rsid w:val="002F2566"/>
    <w:rPr>
      <w:b/>
      <w:bCs/>
    </w:rPr>
  </w:style>
  <w:style w:type="character" w:customStyle="1" w:styleId="AsuntodelcomentarioCar">
    <w:name w:val="Asunto del comentario Car"/>
    <w:basedOn w:val="TextocomentarioCar"/>
    <w:link w:val="Asuntodelcomentario"/>
    <w:uiPriority w:val="99"/>
    <w:semiHidden/>
    <w:rsid w:val="002F2566"/>
    <w:rPr>
      <w:b/>
      <w:bCs/>
      <w:sz w:val="20"/>
      <w:szCs w:val="20"/>
    </w:rPr>
  </w:style>
  <w:style w:type="paragraph" w:styleId="Textodeglobo">
    <w:name w:val="Balloon Text"/>
    <w:basedOn w:val="Normal"/>
    <w:link w:val="TextodegloboCar"/>
    <w:uiPriority w:val="99"/>
    <w:semiHidden/>
    <w:unhideWhenUsed/>
    <w:rsid w:val="002F256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F2566"/>
    <w:rPr>
      <w:rFonts w:ascii="Segoe UI" w:hAnsi="Segoe UI" w:cs="Segoe UI"/>
      <w:sz w:val="18"/>
      <w:szCs w:val="18"/>
    </w:rPr>
  </w:style>
  <w:style w:type="paragraph" w:styleId="Textonotapie">
    <w:name w:val="footnote text"/>
    <w:basedOn w:val="Normal"/>
    <w:link w:val="TextonotapieCar"/>
    <w:uiPriority w:val="99"/>
    <w:semiHidden/>
    <w:unhideWhenUsed/>
    <w:rsid w:val="002F2566"/>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2F2566"/>
    <w:rPr>
      <w:sz w:val="20"/>
      <w:szCs w:val="20"/>
    </w:rPr>
  </w:style>
  <w:style w:type="character" w:styleId="Refdenotaalpie">
    <w:name w:val="footnote reference"/>
    <w:basedOn w:val="Fuentedeprrafopredeter"/>
    <w:uiPriority w:val="99"/>
    <w:semiHidden/>
    <w:unhideWhenUsed/>
    <w:rsid w:val="002F256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fontTable" Target="fontTable.xml"/><Relationship Id="rId8"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3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TotalTime>
  <Pages>17</Pages>
  <Words>1030</Words>
  <Characters>5666</Characters>
  <Application>Microsoft Office Word</Application>
  <DocSecurity>0</DocSecurity>
  <Lines>47</Lines>
  <Paragraphs>13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6683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EMILIO ESPERON GARCIA</cp:lastModifiedBy>
  <cp:revision>13</cp:revision>
  <cp:lastPrinted>2020-06-30T22:53:00Z</cp:lastPrinted>
  <dcterms:created xsi:type="dcterms:W3CDTF">2013-12-23T23:15:00Z</dcterms:created>
  <dcterms:modified xsi:type="dcterms:W3CDTF">2020-06-30T23:00:00Z</dcterms:modified>
  <cp:category/>
</cp:coreProperties>
</file>