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9E1" w:rsidRDefault="006C19E1" w:rsidP="006057B6">
      <w:pPr>
        <w:spacing w:before="8" w:after="0" w:line="110" w:lineRule="exact"/>
        <w:jc w:val="both"/>
        <w:rPr>
          <w:sz w:val="11"/>
          <w:szCs w:val="11"/>
        </w:rPr>
      </w:pPr>
    </w:p>
    <w:p w:rsidR="006C19E1" w:rsidRDefault="006C19E1" w:rsidP="006057B6">
      <w:pPr>
        <w:spacing w:after="0" w:line="200" w:lineRule="exact"/>
        <w:jc w:val="both"/>
        <w:rPr>
          <w:sz w:val="20"/>
          <w:szCs w:val="20"/>
        </w:rPr>
      </w:pPr>
    </w:p>
    <w:p w:rsidR="006C19E1" w:rsidRDefault="00082C8F" w:rsidP="006057B6">
      <w:pPr>
        <w:spacing w:after="0" w:line="200" w:lineRule="exact"/>
        <w:jc w:val="both"/>
        <w:rPr>
          <w:sz w:val="20"/>
          <w:szCs w:val="20"/>
        </w:rPr>
      </w:pPr>
      <w:r>
        <w:rPr>
          <w:noProof/>
          <w:lang w:val="es-ES" w:eastAsia="es-ES"/>
        </w:rPr>
        <mc:AlternateContent>
          <mc:Choice Requires="wpg">
            <w:drawing>
              <wp:anchor distT="0" distB="0" distL="114300" distR="114300" simplePos="0" relativeHeight="251661312" behindDoc="1" locked="0" layoutInCell="1" allowOverlap="1">
                <wp:simplePos x="0" y="0"/>
                <wp:positionH relativeFrom="page">
                  <wp:posOffset>728980</wp:posOffset>
                </wp:positionH>
                <wp:positionV relativeFrom="paragraph">
                  <wp:posOffset>3810</wp:posOffset>
                </wp:positionV>
                <wp:extent cx="5762625" cy="1050925"/>
                <wp:effectExtent l="5080" t="3175" r="4445" b="317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625" cy="1050925"/>
                          <a:chOff x="1658" y="-2233"/>
                          <a:chExt cx="8565" cy="1725"/>
                        </a:xfrm>
                      </wpg:grpSpPr>
                      <wpg:grpSp>
                        <wpg:cNvPr id="3" name="Group 8"/>
                        <wpg:cNvGrpSpPr>
                          <a:grpSpLocks/>
                        </wpg:cNvGrpSpPr>
                        <wpg:grpSpPr bwMode="auto">
                          <a:xfrm>
                            <a:off x="1665" y="-2225"/>
                            <a:ext cx="8550" cy="1710"/>
                            <a:chOff x="1665" y="-2225"/>
                            <a:chExt cx="8550" cy="1710"/>
                          </a:xfrm>
                        </wpg:grpSpPr>
                        <wps:wsp>
                          <wps:cNvPr id="4" name="Freeform 10"/>
                          <wps:cNvSpPr>
                            <a:spLocks/>
                          </wps:cNvSpPr>
                          <wps:spPr bwMode="auto">
                            <a:xfrm>
                              <a:off x="1665" y="-2225"/>
                              <a:ext cx="8550" cy="1710"/>
                            </a:xfrm>
                            <a:custGeom>
                              <a:avLst/>
                              <a:gdLst>
                                <a:gd name="T0" fmla="+- 0 1665 1665"/>
                                <a:gd name="T1" fmla="*/ T0 w 8550"/>
                                <a:gd name="T2" fmla="+- 0 -515 -2225"/>
                                <a:gd name="T3" fmla="*/ -515 h 1710"/>
                                <a:gd name="T4" fmla="+- 0 10215 1665"/>
                                <a:gd name="T5" fmla="*/ T4 w 8550"/>
                                <a:gd name="T6" fmla="+- 0 -515 -2225"/>
                                <a:gd name="T7" fmla="*/ -515 h 1710"/>
                                <a:gd name="T8" fmla="+- 0 10215 1665"/>
                                <a:gd name="T9" fmla="*/ T8 w 8550"/>
                                <a:gd name="T10" fmla="+- 0 -2225 -2225"/>
                                <a:gd name="T11" fmla="*/ -2225 h 1710"/>
                                <a:gd name="T12" fmla="+- 0 1665 1665"/>
                                <a:gd name="T13" fmla="*/ T12 w 8550"/>
                                <a:gd name="T14" fmla="+- 0 -2225 -2225"/>
                                <a:gd name="T15" fmla="*/ -2225 h 1710"/>
                                <a:gd name="T16" fmla="+- 0 1665 1665"/>
                                <a:gd name="T17" fmla="*/ T16 w 8550"/>
                                <a:gd name="T18" fmla="+- 0 -515 -2225"/>
                                <a:gd name="T19" fmla="*/ -515 h 1710"/>
                              </a:gdLst>
                              <a:ahLst/>
                              <a:cxnLst>
                                <a:cxn ang="0">
                                  <a:pos x="T1" y="T3"/>
                                </a:cxn>
                                <a:cxn ang="0">
                                  <a:pos x="T5" y="T7"/>
                                </a:cxn>
                                <a:cxn ang="0">
                                  <a:pos x="T9" y="T11"/>
                                </a:cxn>
                                <a:cxn ang="0">
                                  <a:pos x="T13" y="T15"/>
                                </a:cxn>
                                <a:cxn ang="0">
                                  <a:pos x="T17" y="T19"/>
                                </a:cxn>
                              </a:cxnLst>
                              <a:rect l="0" t="0" r="r" b="b"/>
                              <a:pathLst>
                                <a:path w="8550" h="1710">
                                  <a:moveTo>
                                    <a:pt x="0" y="1710"/>
                                  </a:moveTo>
                                  <a:lnTo>
                                    <a:pt x="8550" y="1710"/>
                                  </a:lnTo>
                                  <a:lnTo>
                                    <a:pt x="855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673" y="-2146"/>
                              <a:ext cx="8534" cy="155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 name="Group 6"/>
                        <wpg:cNvGrpSpPr>
                          <a:grpSpLocks/>
                        </wpg:cNvGrpSpPr>
                        <wpg:grpSpPr bwMode="auto">
                          <a:xfrm>
                            <a:off x="1665" y="-2225"/>
                            <a:ext cx="300" cy="1710"/>
                            <a:chOff x="1665" y="-2225"/>
                            <a:chExt cx="300" cy="1710"/>
                          </a:xfrm>
                        </wpg:grpSpPr>
                        <wps:wsp>
                          <wps:cNvPr id="9" name="Freeform 7"/>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4"/>
                        <wpg:cNvGrpSpPr>
                          <a:grpSpLocks/>
                        </wpg:cNvGrpSpPr>
                        <wpg:grpSpPr bwMode="auto">
                          <a:xfrm>
                            <a:off x="1665" y="-2225"/>
                            <a:ext cx="300" cy="1710"/>
                            <a:chOff x="1665" y="-2225"/>
                            <a:chExt cx="300" cy="1710"/>
                          </a:xfrm>
                        </wpg:grpSpPr>
                        <wps:wsp>
                          <wps:cNvPr id="11" name="Freeform 5"/>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4A7540" id="Group 3" o:spid="_x0000_s1026" style="position:absolute;margin-left:57.4pt;margin-top:.3pt;width:453.75pt;height:82.75pt;z-index:-251655168;mso-position-horizontal-relative:page" coordorigin="1658,-2233" coordsize="8565,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5goAgcAAP4jAAAOAAAAZHJzL2Uyb0RvYy54bWzsWm1vo0YQ/l6p/2HF&#10;x1acWQf8guKcEjs+nXRtTz33B2DABh1m6YLj5Kr+987MsnhxTOLea3tyJNuLdxjmbWefZ+PLl/eb&#10;jN3FskxFPrH4C8dicR6KKM3XE+uPxdweWaysgjwKMpHHE+shLq2XVz/+cLkr/LgvEpFFsWSgJC/9&#10;XTGxkqoq/F6vDJN4E5QvRBHnMLkSchNUcCnXvUgGO9C+yXp9xxn0dkJGhRRhXJbw7UxNWlekf7WK&#10;w+q31aqMK5ZNLLCtondJ70t8711dBv5aBkWShrUZwUdYsQnSHB7aqJoFVcC2Mn2kapOGUpRiVb0I&#10;xaYnVqs0jMkH8IY7B968kmJbkC9rf7cumjBBaA/i9NFqw1/v3kqWRhOrb7E82ECK6KnsAkOzK9Y+&#10;SLySxbvirVT+wfCNCN+XMN07nMfrtRJmy90vIgJ1wbYSFJr7ldygCnCa3VMGHpoMxPcVC+FLbzjo&#10;D/qexUKY447njOGCchQmkEi8jw88qCmYtvv9C7Iy8MPktlYw8gb67qG6tRf46slkbW2dco0uGi/r&#10;OFy04zD60nHgA7RY+aOd1eEYeR4ULcViyOtiNQLx+EYzEIe3dgYCVl65L67y04rrXRIUMdVsiaVT&#10;B9XVQZ3LOMbVzJQ7u4KkdHWVZmkZMyhWQgU+W1T/LphNRKCCtmX1KhZUoMHdm7JSjSGCEZV9VC+O&#10;BeRjtcmgR/xsM4fh8+itbiSNGNdiP/XYwmE7RqmslWpdsOQMXbbHPQZFrYtg3SiDklRyoIykEsab&#10;etiLQZANddzpgz4KyMFjodwadQu3w7aBFiI/u20barmnbYMle5JtYy2HcRt12Aa1Y2qjmB2PHDfz&#10;oOSOx463c9GdVzMXC97vsrCdi6csNLPxpIXtjHRbaGZkwQddFrYz0p1gbqbkoPpgAa31EgkSvWrC&#10;+7xeNjBiASIBh3aAQpTYwReQFOh3C2reoAKkcI11CKvmuBjiCntWGGxFzZD2U6Q5JJPEaY95VjmH&#10;yJL42NSubqsdlgA4DqGGtBhAjaXqEEVQYZzQXxyy3cRSTT6BnQ3XNM5sxF28ECRT7bdKveThgXuB&#10;LDcFlSqw0ZDVEvqzIJWNJO0qoFJP608lBgsNtJ0ic+SJYSbKWOUBfaX0Nf5j2Iyem4t5mmUgjJZg&#10;VMYe9EG8LEWWRjhJF3K9nGaS3QWA59z5iN9M61y0xAA35REpS+Iguq3HVZBmakz+oj7YaOts4JZL&#10;gO2vsTO+Hd2OXNvtD25t15nN7Ov51LUHcz70Zhez6XTG/0bTuOsnaRTFOVqnwSN3T9s/axirYF8D&#10;H1telKazc/p77GyvbQYFGXzRn+QdIB+1fyLWKf2liB5gL5VCoWFA7zBIhPxgsR0g4YlV/rkNZGyx&#10;7HUOaGDMXRfqoKIL1xv24UKaM0tzJshDUDWxKgtWPg6nlYLb20Km6wSexCmtubgGYLhKcaMl+5RV&#10;9QUAkqvLIg19eNWRhdGjyD5PD+Cuaou+KIqxOUnHJpDvt4UNCB3KNV2mWVo9ENsAy9Go/O5tGiIe&#10;xos9yIFOpRA0zOJDGfUJLaPugGWfhoSfWS6mCTTH+LosoGtgXPZfSSl2WLoQftXK2lp6eNmyYpml&#10;hV4kOK79hdAfMIUjIVMsZCbC7SbOK0WrZJyB6yIvk7QoId9+vFnG0cSSryOVv2Mrpz+6dgCx39hT&#10;z5nCyhne2tdjd2gPnduh67gjPuVTvXK2ZQxhCLJZkX760lH9QLepR+Uf+BgS1T/C3yHY1BrKSsZV&#10;CG0p8FewgOvvoTU0ExTmfWQx6Cei0KHaWew+dweq8WN/QYYz8i4AGxCk9zy9A2pqVEiFQhkOINhg&#10;Ki0WjUjBOC2CZhtN81g6vsNGplMAbQKH8KKGUbPOJ1gdbN0mu6WkHLJXZO+fi90S7sa9kyBduwQu&#10;HOigH0XqHt0JBXGc3H4FTgdYS4W04XSE0b4mpeuORxtd6PVjwNU9bYJkmNTkZEaHD6dGslfVJhHd&#10;mNokEQeQGk3U/LBNIvi4g2vCvtPmc0csa5OHbstM8vCEZW3y0GmZSR2IzR2x7L9F5o4Z2E7DN+Zy&#10;xwxsZ6M7uWcq1zDQL0PlMDnsszA50nQKkdOCGvxo/qY/P5nHIeZ4jr1105ZujpYR6W8gDDxGfXMU&#10;yfC+69z0x/Z8MBra7tz17PHQGdkOH9+MB447dmdzDSwVJXuT5vFnwJWnEVGH/h5zs8B/nog2JBIt&#10;BjBDnFR//p/Z2/64/QlYhs3fxGUuBvGMy078/9Dxs3Y88zwAZnS+dQZm+tS+e4c8A7M9+jwDsyf+&#10;vWPiZHXIfgZmx8/61UnIgn/TM/bvEZgBxT0fsNOvRI7++uF8wP7sAbsJ0WgMPzIh6Fn/IAZ/xWJe&#10;w9j82c7V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3jtK3eAAAACQEAAA8A&#10;AABkcnMvZG93bnJldi54bWxMj0FLw0AQhe+C/2EZwZvdbKpBYjalFPVUBFtBvE2z0yQ0Oxuy2yT9&#10;925PenuPN7z3TbGabSdGGnzrWINaJCCIK2darjV87d8enkH4gGywc0waLuRhVd7eFJgbN/EnjbtQ&#10;i1jCPkcNTQh9LqWvGrLoF64njtnRDRZDtEMtzYBTLLedTJMkkxZbjgsN9rRpqDrtzlbD+4TTeqle&#10;x+3puLn87J8+vreKtL6/m9cvIALN4e8YrvgRHcrIdHBnNl500avHiB40ZCCucZKmSxCHqLJMgSwL&#10;+f+D8hcAAP//AwBQSwMECgAAAAAAAAAhAGk7abFSBAAAUgQAABQAAABkcnMvbWVkaWEvaW1hZ2Ux&#10;LnBuZ4lQTkcNChoKAAAADUlIRFIAAAShAAAA1wgGAAAAwvNC6AAAAAZiS0dEAP8A/wD/oL2nkwAA&#10;AAlwSFlzAAAOxAAADsQBlSsOGwAAA/JJREFUeJztwQENAAAAwqD3T20PBxQ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cGo6UAAE9IghAAAAAAElFTkSuQmCCUEsBAi0AFAAGAAgAAAAhALGCZ7YKAQAAEwIAABMA&#10;AAAAAAAAAAAAAAAAAAAAAFtDb250ZW50X1R5cGVzXS54bWxQSwECLQAUAAYACAAAACEAOP0h/9YA&#10;AACUAQAACwAAAAAAAAAAAAAAAAA7AQAAX3JlbHMvLnJlbHNQSwECLQAUAAYACAAAACEAXGOYKAIH&#10;AAD+IwAADgAAAAAAAAAAAAAAAAA6AgAAZHJzL2Uyb0RvYy54bWxQSwECLQAUAAYACAAAACEAqiYO&#10;vrwAAAAhAQAAGQAAAAAAAAAAAAAAAABoCQAAZHJzL19yZWxzL2Uyb0RvYy54bWwucmVsc1BLAQIt&#10;ABQABgAIAAAAIQCN47St3gAAAAkBAAAPAAAAAAAAAAAAAAAAAFsKAABkcnMvZG93bnJldi54bWxQ&#10;SwECLQAKAAAAAAAAACEAaTtpsVIEAABSBAAAFAAAAAAAAAAAAAAAAABmCwAAZHJzL21lZGlhL2lt&#10;YWdlMS5wbmdQSwUGAAAAAAYABgB8AQAA6g8AAAAA&#10;">
                <v:group id="Group 8" o:spid="_x0000_s1027" style="position:absolute;left:1665;top:-2225;width:8550;height:1710" coordorigin="1665,-2225" coordsize="855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left:1665;top:-2225;width:8550;height:1710;visibility:visible;mso-wrap-style:square;v-text-anchor:top" coordsize="855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8uwgAAANoAAAAPAAAAZHJzL2Rvd25yZXYueG1sRI9Pi8Iw&#10;FMTvwn6H8AQvsqb+YdFqWhZlQfRkd8Hro3m2pc1LaaLWb78RBI/DzPyG2aS9acSNOldZVjCdRCCI&#10;c6srLhT8/f58LkE4j6yxsUwKHuQgTT4GG4y1vfOJbpkvRICwi1FB6X0bS+nykgy6iW2Jg3exnUEf&#10;ZFdI3eE9wE0jZ1H0JQ1WHBZKbGlbUl5nV6PALnf16lFtZT0umtncHySfjxelRsP+ew3CU+/f4Vd7&#10;rxUs4Hkl3ACZ/AMAAP//AwBQSwECLQAUAAYACAAAACEA2+H2y+4AAACFAQAAEwAAAAAAAAAAAAAA&#10;AAAAAAAAW0NvbnRlbnRfVHlwZXNdLnhtbFBLAQItABQABgAIAAAAIQBa9CxbvwAAABUBAAALAAAA&#10;AAAAAAAAAAAAAB8BAABfcmVscy8ucmVsc1BLAQItABQABgAIAAAAIQDwse8uwgAAANoAAAAPAAAA&#10;AAAAAAAAAAAAAAcCAABkcnMvZG93bnJldi54bWxQSwUGAAAAAAMAAwC3AAAA9gIAAAAA&#10;" path="m,1710r8550,l8550,,,,,1710xe" filled="f" strokecolor="#4f81bc">
                    <v:path arrowok="t" o:connecttype="custom" o:connectlocs="0,-515;8550,-515;8550,-2225;0,-2225;0,-515" o:connectangles="0,0,0,0,0"/>
                  </v:shape>
                  <v:shape id="Picture 9" o:spid="_x0000_s1029" type="#_x0000_t75" style="position:absolute;left:1673;top:-2146;width:8534;height: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tTwQAAANoAAAAPAAAAZHJzL2Rvd25yZXYueG1sRI/RisIw&#10;FETfhf2HcBf2TdMVLG41ihQW9EVQ9wMuzbWpbW5qE233740g+DjMzBlmuR5sI+7U+cqxgu9JAoK4&#10;cLriUsHf6Xc8B+EDssbGMSn4Jw/r1cdoiZl2PR/ofgyliBD2GSowIbSZlL4wZNFPXEscvbPrLIYo&#10;u1LqDvsIt42cJkkqLVYcFwy2lBsq6uPNKsiv0/J62Q/Fdpfm9c/NmbpPjVJfn8NmASLQEN7hV3ur&#10;FczgeSXeALl6AAAA//8DAFBLAQItABQABgAIAAAAIQDb4fbL7gAAAIUBAAATAAAAAAAAAAAAAAAA&#10;AAAAAABbQ29udGVudF9UeXBlc10ueG1sUEsBAi0AFAAGAAgAAAAhAFr0LFu/AAAAFQEAAAsAAAAA&#10;AAAAAAAAAAAAHwEAAF9yZWxzLy5yZWxzUEsBAi0AFAAGAAgAAAAhAPQGi1PBAAAA2gAAAA8AAAAA&#10;AAAAAAAAAAAABwIAAGRycy9kb3ducmV2LnhtbFBLBQYAAAAAAwADALcAAAD1AgAAAAA=&#10;">
                    <v:imagedata r:id="rId9" o:title=""/>
                  </v:shape>
                </v:group>
                <v:group id="Group 6" o:spid="_x0000_s1030" style="position:absolute;left:1665;top:-2225;width:300;height:1710" coordorigin="1665,-2225"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7" o:spid="_x0000_s1031" style="position:absolute;left:1665;top:-2225;width:300;height:1710;visibility:visible;mso-wrap-style:square;v-text-anchor:top"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EtxQAAANoAAAAPAAAAZHJzL2Rvd25yZXYueG1sRI9Pa8JA&#10;FMTvhX6H5QleSt2oxbapq4h/oCAeTEqht0f2mQ3Nvo3ZVeO3d4VCj8PM/IaZzjtbizO1vnKsYDhI&#10;QBAXTldcKvjKN89vIHxA1lg7JgVX8jCfPT5MMdXuwns6Z6EUEcI+RQUmhCaV0heGLPqBa4ijd3Ct&#10;xRBlW0rd4iXCbS1HSTKRFiuOCwYbWhoqfrOTVVC+biva/azt4uV7bLLtMX8qwkqpfq9bfIAI1IX/&#10;8F/7Uyt4h/uVeAPk7AYAAP//AwBQSwECLQAUAAYACAAAACEA2+H2y+4AAACFAQAAEwAAAAAAAAAA&#10;AAAAAAAAAAAAW0NvbnRlbnRfVHlwZXNdLnhtbFBLAQItABQABgAIAAAAIQBa9CxbvwAAABUBAAAL&#10;AAAAAAAAAAAAAAAAAB8BAABfcmVscy8ucmVsc1BLAQItABQABgAIAAAAIQACbeEtxQAAANoAAAAP&#10;AAAAAAAAAAAAAAAAAAcCAABkcnMvZG93bnJldi54bWxQSwUGAAAAAAMAAwC3AAAA+QIAAAAA&#10;" path="m,1710r300,l300,,,,,1710e" fillcolor="#4f81bc" stroked="f">
                    <v:path arrowok="t" o:connecttype="custom" o:connectlocs="0,-515;300,-515;300,-2225;0,-2225;0,-515" o:connectangles="0,0,0,0,0"/>
                  </v:shape>
                </v:group>
                <v:group id="Group 4" o:spid="_x0000_s1032" style="position:absolute;left:1665;top:-2225;width:300;height:1710" coordorigin="1665,-2225"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5" o:spid="_x0000_s1033" style="position:absolute;left:1665;top:-2225;width:300;height:1710;visibility:visible;mso-wrap-style:square;v-text-anchor:top"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erwgAAANsAAAAPAAAAZHJzL2Rvd25yZXYueG1sRE9Li8Iw&#10;EL4L/ocwC3uRNbUHlWqUVZEVPPlA9jg0Y1NsJrXJav33G0HwNh/fc6bz1lbiRo0vHSsY9BMQxLnT&#10;JRcKjof11xiED8gaK8ek4EEe5rNuZ4qZdnfe0W0fChFD2GeowIRQZ1L63JBF33c1ceTOrrEYImwK&#10;qRu8x3BbyTRJhtJiybHBYE1LQ/ll/2cVbE/X4WaxPvfMdjn6/QmPNF0dT0p9frTfExCB2vAWv9wb&#10;HecP4PlLPEDO/gEAAP//AwBQSwECLQAUAAYACAAAACEA2+H2y+4AAACFAQAAEwAAAAAAAAAAAAAA&#10;AAAAAAAAW0NvbnRlbnRfVHlwZXNdLnhtbFBLAQItABQABgAIAAAAIQBa9CxbvwAAABUBAAALAAAA&#10;AAAAAAAAAAAAAB8BAABfcmVscy8ucmVsc1BLAQItABQABgAIAAAAIQCYYperwgAAANsAAAAPAAAA&#10;AAAAAAAAAAAAAAcCAABkcnMvZG93bnJldi54bWxQSwUGAAAAAAMAAwC3AAAA9gIAAAAA&#10;" path="m,1710r300,l300,,,,,1710xe" filled="f" strokecolor="#4f81bc">
                    <v:path arrowok="t" o:connecttype="custom" o:connectlocs="0,-515;300,-515;300,-2225;0,-2225;0,-515" o:connectangles="0,0,0,0,0"/>
                  </v:shape>
                </v:group>
                <w10:wrap anchorx="page"/>
              </v:group>
            </w:pict>
          </mc:Fallback>
        </mc:AlternateContent>
      </w:r>
    </w:p>
    <w:p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894AC1">
        <w:rPr>
          <w:rFonts w:ascii="Cambria" w:eastAsia="Cambria" w:hAnsi="Cambria" w:cs="Cambria"/>
          <w:b/>
          <w:bCs/>
          <w:color w:val="365F91"/>
          <w:sz w:val="28"/>
          <w:szCs w:val="28"/>
          <w:lang w:val="es-ES"/>
        </w:rPr>
        <w:t>21</w:t>
      </w:r>
      <w:r>
        <w:rPr>
          <w:rFonts w:ascii="Cambria" w:eastAsia="Cambria" w:hAnsi="Cambria" w:cs="Cambria"/>
          <w:b/>
          <w:bCs/>
          <w:color w:val="365F91"/>
          <w:sz w:val="28"/>
          <w:szCs w:val="28"/>
          <w:lang w:val="es-ES"/>
        </w:rPr>
        <w:t>-2</w:t>
      </w:r>
      <w:r w:rsidR="00894AC1">
        <w:rPr>
          <w:rFonts w:ascii="Cambria" w:eastAsia="Cambria" w:hAnsi="Cambria" w:cs="Cambria"/>
          <w:b/>
          <w:bCs/>
          <w:color w:val="365F91"/>
          <w:sz w:val="28"/>
          <w:szCs w:val="28"/>
          <w:lang w:val="es-ES"/>
        </w:rPr>
        <w:t>2</w:t>
      </w:r>
    </w:p>
    <w:p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rsidP="006057B6">
      <w:pPr>
        <w:spacing w:before="10" w:after="0" w:line="240" w:lineRule="exact"/>
        <w:jc w:val="both"/>
        <w:rPr>
          <w:sz w:val="24"/>
          <w:szCs w:val="24"/>
          <w:lang w:val="es-ES"/>
        </w:rPr>
      </w:pPr>
    </w:p>
    <w:p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000B2462" w:rsidRPr="007602C8">
        <w:rPr>
          <w:rFonts w:ascii="Cambria" w:eastAsia="Cambria" w:hAnsi="Cambria" w:cs="Cambria"/>
          <w:b/>
          <w:bCs/>
          <w:color w:val="4F81BC"/>
          <w:spacing w:val="-2"/>
          <w:position w:val="-1"/>
          <w:lang w:val="es-ES"/>
        </w:rPr>
        <w:t>P</w:t>
      </w:r>
      <w:r w:rsidR="000B2462">
        <w:rPr>
          <w:rFonts w:ascii="Cambria" w:eastAsia="Cambria" w:hAnsi="Cambria" w:cs="Cambria"/>
          <w:b/>
          <w:bCs/>
          <w:color w:val="4F81BC"/>
          <w:spacing w:val="-2"/>
          <w:position w:val="-1"/>
          <w:lang w:val="es-ES"/>
        </w:rPr>
        <w:t>3</w:t>
      </w:r>
      <w:r w:rsidR="000B2462" w:rsidRPr="007602C8">
        <w:rPr>
          <w:rFonts w:ascii="Cambria" w:eastAsia="Cambria" w:hAnsi="Cambria" w:cs="Cambria"/>
          <w:b/>
          <w:bCs/>
          <w:color w:val="4F81BC"/>
          <w:position w:val="-1"/>
          <w:lang w:val="es-ES"/>
        </w:rPr>
        <w:t xml:space="preserve"> - </w:t>
      </w:r>
      <w:r w:rsidR="000B2462">
        <w:rPr>
          <w:rFonts w:ascii="Cambria" w:eastAsia="Cambria" w:hAnsi="Cambria" w:cs="Cambria"/>
          <w:b/>
          <w:bCs/>
          <w:color w:val="4F81BC"/>
          <w:position w:val="-1"/>
          <w:lang w:val="es-ES"/>
        </w:rPr>
        <w:t>Diseño</w:t>
      </w:r>
      <w:r w:rsidR="000B2462" w:rsidRPr="007602C8">
        <w:rPr>
          <w:rFonts w:ascii="Cambria" w:eastAsia="Cambria" w:hAnsi="Cambria" w:cs="Cambria"/>
          <w:b/>
          <w:bCs/>
          <w:color w:val="4F81BC"/>
          <w:position w:val="-1"/>
          <w:lang w:val="es-ES"/>
        </w:rPr>
        <w:t>.</w:t>
      </w:r>
      <w:r w:rsidR="000B2462">
        <w:rPr>
          <w:rFonts w:ascii="Cambria" w:eastAsia="Cambria" w:hAnsi="Cambria" w:cs="Cambria"/>
          <w:b/>
          <w:bCs/>
          <w:color w:val="4F81BC"/>
          <w:position w:val="-1"/>
          <w:lang w:val="es-ES"/>
        </w:rPr>
        <w:t xml:space="preserve"> </w:t>
      </w:r>
      <w:r w:rsidR="000B2462" w:rsidRPr="007602C8">
        <w:rPr>
          <w:rFonts w:ascii="Cambria" w:eastAsia="Cambria" w:hAnsi="Cambria" w:cs="Cambria"/>
          <w:b/>
          <w:bCs/>
          <w:color w:val="4F81BC"/>
          <w:position w:val="-1"/>
          <w:lang w:val="es-ES"/>
        </w:rPr>
        <w:t>(</w:t>
      </w:r>
      <w:r w:rsidR="000B2462">
        <w:rPr>
          <w:rFonts w:ascii="Cambria" w:eastAsia="Cambria" w:hAnsi="Cambria" w:cs="Cambria"/>
          <w:b/>
          <w:bCs/>
          <w:color w:val="4F81BC"/>
          <w:position w:val="-1"/>
          <w:lang w:val="es-ES"/>
        </w:rPr>
        <w:t>MVC, Modelo de clases, Diagrama de secuencia</w:t>
      </w:r>
      <w:r w:rsidR="000B2462" w:rsidRPr="007602C8">
        <w:rPr>
          <w:rFonts w:ascii="Cambria" w:eastAsia="Cambria" w:hAnsi="Cambria" w:cs="Cambria"/>
          <w:b/>
          <w:bCs/>
          <w:color w:val="4F81BC"/>
          <w:position w:val="-1"/>
          <w:lang w:val="es-ES"/>
        </w:rPr>
        <w:t>)</w:t>
      </w: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before="19" w:after="0" w:line="220" w:lineRule="exact"/>
        <w:jc w:val="both"/>
        <w:rPr>
          <w:lang w:val="es-ES"/>
        </w:rPr>
      </w:pPr>
    </w:p>
    <w:p w:rsidR="006C19E1" w:rsidRDefault="00001025" w:rsidP="006057B6">
      <w:pPr>
        <w:spacing w:before="16" w:after="0" w:line="265" w:lineRule="exact"/>
        <w:ind w:left="102" w:right="-20"/>
        <w:jc w:val="both"/>
        <w:rPr>
          <w:rFonts w:ascii="Calibri" w:eastAsia="Calibri" w:hAnsi="Calibri" w:cs="Calibri"/>
          <w:b/>
          <w:color w:val="538DD3"/>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sdt>
      <w:sdtPr>
        <w:rPr>
          <w:rFonts w:asciiTheme="minorHAnsi" w:eastAsiaTheme="minorHAnsi" w:hAnsiTheme="minorHAnsi" w:cstheme="minorBidi"/>
          <w:color w:val="auto"/>
          <w:sz w:val="22"/>
          <w:szCs w:val="22"/>
          <w:lang w:val="en-US" w:eastAsia="en-US"/>
        </w:rPr>
        <w:id w:val="-1315405486"/>
        <w:docPartObj>
          <w:docPartGallery w:val="Table of Contents"/>
          <w:docPartUnique/>
        </w:docPartObj>
      </w:sdtPr>
      <w:sdtEndPr>
        <w:rPr>
          <w:b/>
          <w:bCs/>
        </w:rPr>
      </w:sdtEndPr>
      <w:sdtContent>
        <w:p w:rsidR="000B3B69" w:rsidRDefault="000B3B69">
          <w:pPr>
            <w:pStyle w:val="TtuloTDC"/>
          </w:pPr>
          <w:r>
            <w:t>Contenido</w:t>
          </w:r>
        </w:p>
        <w:p w:rsidR="002461F3" w:rsidRDefault="000B3B69">
          <w:pPr>
            <w:pStyle w:val="TDC1"/>
            <w:tabs>
              <w:tab w:val="left" w:pos="440"/>
              <w:tab w:val="right" w:leader="dot" w:pos="9750"/>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33110094" w:history="1">
            <w:r w:rsidR="002461F3" w:rsidRPr="00F77464">
              <w:rPr>
                <w:rStyle w:val="Hipervnculo"/>
                <w:noProof/>
              </w:rPr>
              <w:t>1.</w:t>
            </w:r>
            <w:r w:rsidR="002461F3">
              <w:rPr>
                <w:rFonts w:eastAsiaTheme="minorEastAsia"/>
                <w:noProof/>
                <w:lang w:val="es-ES" w:eastAsia="es-ES"/>
              </w:rPr>
              <w:tab/>
            </w:r>
            <w:r w:rsidR="002461F3" w:rsidRPr="00F77464">
              <w:rPr>
                <w:rStyle w:val="Hipervnculo"/>
                <w:noProof/>
              </w:rPr>
              <w:t>Catálogo de requisitos</w:t>
            </w:r>
            <w:r w:rsidR="002461F3">
              <w:rPr>
                <w:noProof/>
                <w:webHidden/>
              </w:rPr>
              <w:tab/>
            </w:r>
            <w:r w:rsidR="002461F3">
              <w:rPr>
                <w:noProof/>
                <w:webHidden/>
              </w:rPr>
              <w:fldChar w:fldCharType="begin"/>
            </w:r>
            <w:r w:rsidR="002461F3">
              <w:rPr>
                <w:noProof/>
                <w:webHidden/>
              </w:rPr>
              <w:instrText xml:space="preserve"> PAGEREF _Toc33110094 \h </w:instrText>
            </w:r>
            <w:r w:rsidR="002461F3">
              <w:rPr>
                <w:noProof/>
                <w:webHidden/>
              </w:rPr>
            </w:r>
            <w:r w:rsidR="002461F3">
              <w:rPr>
                <w:noProof/>
                <w:webHidden/>
              </w:rPr>
              <w:fldChar w:fldCharType="separate"/>
            </w:r>
            <w:r w:rsidR="002461F3">
              <w:rPr>
                <w:noProof/>
                <w:webHidden/>
              </w:rPr>
              <w:t>2</w:t>
            </w:r>
            <w:r w:rsidR="002461F3">
              <w:rPr>
                <w:noProof/>
                <w:webHidden/>
              </w:rPr>
              <w:fldChar w:fldCharType="end"/>
            </w:r>
          </w:hyperlink>
        </w:p>
        <w:p w:rsidR="002461F3" w:rsidRDefault="0083231C">
          <w:pPr>
            <w:pStyle w:val="TDC1"/>
            <w:tabs>
              <w:tab w:val="left" w:pos="440"/>
              <w:tab w:val="right" w:leader="dot" w:pos="9750"/>
            </w:tabs>
            <w:rPr>
              <w:rFonts w:eastAsiaTheme="minorEastAsia"/>
              <w:noProof/>
              <w:lang w:val="es-ES" w:eastAsia="es-ES"/>
            </w:rPr>
          </w:pPr>
          <w:hyperlink w:anchor="_Toc33110095" w:history="1">
            <w:r w:rsidR="002461F3" w:rsidRPr="00F77464">
              <w:rPr>
                <w:rStyle w:val="Hipervnculo"/>
                <w:noProof/>
              </w:rPr>
              <w:t>2.</w:t>
            </w:r>
            <w:r w:rsidR="002461F3">
              <w:rPr>
                <w:rFonts w:eastAsiaTheme="minorEastAsia"/>
                <w:noProof/>
                <w:lang w:val="es-ES" w:eastAsia="es-ES"/>
              </w:rPr>
              <w:tab/>
            </w:r>
            <w:r w:rsidR="002461F3" w:rsidRPr="00F77464">
              <w:rPr>
                <w:rStyle w:val="Hipervnculo"/>
                <w:noProof/>
              </w:rPr>
              <w:t>Diagrama de clases aplicando patrón MVC</w:t>
            </w:r>
            <w:r w:rsidR="002461F3">
              <w:rPr>
                <w:noProof/>
                <w:webHidden/>
              </w:rPr>
              <w:tab/>
            </w:r>
            <w:r w:rsidR="002461F3">
              <w:rPr>
                <w:noProof/>
                <w:webHidden/>
              </w:rPr>
              <w:fldChar w:fldCharType="begin"/>
            </w:r>
            <w:r w:rsidR="002461F3">
              <w:rPr>
                <w:noProof/>
                <w:webHidden/>
              </w:rPr>
              <w:instrText xml:space="preserve"> PAGEREF _Toc33110095 \h </w:instrText>
            </w:r>
            <w:r w:rsidR="002461F3">
              <w:rPr>
                <w:noProof/>
                <w:webHidden/>
              </w:rPr>
            </w:r>
            <w:r w:rsidR="002461F3">
              <w:rPr>
                <w:noProof/>
                <w:webHidden/>
              </w:rPr>
              <w:fldChar w:fldCharType="separate"/>
            </w:r>
            <w:r w:rsidR="002461F3">
              <w:rPr>
                <w:noProof/>
                <w:webHidden/>
              </w:rPr>
              <w:t>3</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096" w:history="1">
            <w:r w:rsidR="002461F3" w:rsidRPr="00F77464">
              <w:rPr>
                <w:rStyle w:val="Hipervnculo"/>
                <w:noProof/>
              </w:rPr>
              <w:t>2.1.</w:t>
            </w:r>
            <w:r w:rsidR="002461F3">
              <w:rPr>
                <w:rFonts w:eastAsiaTheme="minorEastAsia"/>
                <w:noProof/>
                <w:lang w:val="es-ES" w:eastAsia="es-ES"/>
              </w:rPr>
              <w:tab/>
            </w:r>
            <w:r w:rsidR="002461F3" w:rsidRPr="00F77464">
              <w:rPr>
                <w:rStyle w:val="Hipervnculo"/>
                <w:noProof/>
              </w:rPr>
              <w:t>Diagrama de clases completo</w:t>
            </w:r>
            <w:r w:rsidR="002461F3">
              <w:rPr>
                <w:noProof/>
                <w:webHidden/>
              </w:rPr>
              <w:tab/>
            </w:r>
            <w:r w:rsidR="002461F3">
              <w:rPr>
                <w:noProof/>
                <w:webHidden/>
              </w:rPr>
              <w:fldChar w:fldCharType="begin"/>
            </w:r>
            <w:r w:rsidR="002461F3">
              <w:rPr>
                <w:noProof/>
                <w:webHidden/>
              </w:rPr>
              <w:instrText xml:space="preserve"> PAGEREF _Toc33110096 \h </w:instrText>
            </w:r>
            <w:r w:rsidR="002461F3">
              <w:rPr>
                <w:noProof/>
                <w:webHidden/>
              </w:rPr>
            </w:r>
            <w:r w:rsidR="002461F3">
              <w:rPr>
                <w:noProof/>
                <w:webHidden/>
              </w:rPr>
              <w:fldChar w:fldCharType="separate"/>
            </w:r>
            <w:r w:rsidR="002461F3">
              <w:rPr>
                <w:noProof/>
                <w:webHidden/>
              </w:rPr>
              <w:t>4</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097" w:history="1">
            <w:r w:rsidR="002461F3" w:rsidRPr="00F77464">
              <w:rPr>
                <w:rStyle w:val="Hipervnculo"/>
                <w:noProof/>
              </w:rPr>
              <w:t>2.2.</w:t>
            </w:r>
            <w:r w:rsidR="002461F3">
              <w:rPr>
                <w:rFonts w:eastAsiaTheme="minorEastAsia"/>
                <w:noProof/>
                <w:lang w:val="es-ES" w:eastAsia="es-ES"/>
              </w:rPr>
              <w:tab/>
            </w:r>
            <w:r w:rsidR="002461F3" w:rsidRPr="00F77464">
              <w:rPr>
                <w:rStyle w:val="Hipervnculo"/>
                <w:noProof/>
              </w:rPr>
              <w:t>Diagrama de clases del caso de uso IDENTIFICAR USUARIO</w:t>
            </w:r>
            <w:r w:rsidR="002461F3">
              <w:rPr>
                <w:noProof/>
                <w:webHidden/>
              </w:rPr>
              <w:tab/>
            </w:r>
            <w:r w:rsidR="002461F3">
              <w:rPr>
                <w:noProof/>
                <w:webHidden/>
              </w:rPr>
              <w:fldChar w:fldCharType="begin"/>
            </w:r>
            <w:r w:rsidR="002461F3">
              <w:rPr>
                <w:noProof/>
                <w:webHidden/>
              </w:rPr>
              <w:instrText xml:space="preserve"> PAGEREF _Toc33110097 \h </w:instrText>
            </w:r>
            <w:r w:rsidR="002461F3">
              <w:rPr>
                <w:noProof/>
                <w:webHidden/>
              </w:rPr>
            </w:r>
            <w:r w:rsidR="002461F3">
              <w:rPr>
                <w:noProof/>
                <w:webHidden/>
              </w:rPr>
              <w:fldChar w:fldCharType="separate"/>
            </w:r>
            <w:r w:rsidR="002461F3">
              <w:rPr>
                <w:noProof/>
                <w:webHidden/>
              </w:rPr>
              <w:t>5</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098" w:history="1">
            <w:r w:rsidR="002461F3" w:rsidRPr="00F77464">
              <w:rPr>
                <w:rStyle w:val="Hipervnculo"/>
                <w:noProof/>
              </w:rPr>
              <w:t>2.3.</w:t>
            </w:r>
            <w:r w:rsidR="002461F3">
              <w:rPr>
                <w:rFonts w:eastAsiaTheme="minorEastAsia"/>
                <w:noProof/>
                <w:lang w:val="es-ES" w:eastAsia="es-ES"/>
              </w:rPr>
              <w:tab/>
            </w:r>
            <w:r w:rsidR="002461F3" w:rsidRPr="00F77464">
              <w:rPr>
                <w:rStyle w:val="Hipervnculo"/>
                <w:noProof/>
              </w:rPr>
              <w:t>Diagrama de clases para el caso de uso BORRAR PEDIDO</w:t>
            </w:r>
            <w:r w:rsidR="002461F3">
              <w:rPr>
                <w:noProof/>
                <w:webHidden/>
              </w:rPr>
              <w:tab/>
            </w:r>
            <w:r w:rsidR="002461F3">
              <w:rPr>
                <w:noProof/>
                <w:webHidden/>
              </w:rPr>
              <w:fldChar w:fldCharType="begin"/>
            </w:r>
            <w:r w:rsidR="002461F3">
              <w:rPr>
                <w:noProof/>
                <w:webHidden/>
              </w:rPr>
              <w:instrText xml:space="preserve"> PAGEREF _Toc33110098 \h </w:instrText>
            </w:r>
            <w:r w:rsidR="002461F3">
              <w:rPr>
                <w:noProof/>
                <w:webHidden/>
              </w:rPr>
            </w:r>
            <w:r w:rsidR="002461F3">
              <w:rPr>
                <w:noProof/>
                <w:webHidden/>
              </w:rPr>
              <w:fldChar w:fldCharType="separate"/>
            </w:r>
            <w:r w:rsidR="002461F3">
              <w:rPr>
                <w:noProof/>
                <w:webHidden/>
              </w:rPr>
              <w:t>6</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099" w:history="1">
            <w:r w:rsidR="002461F3" w:rsidRPr="00F77464">
              <w:rPr>
                <w:rStyle w:val="Hipervnculo"/>
                <w:noProof/>
              </w:rPr>
              <w:t>2.4.</w:t>
            </w:r>
            <w:r w:rsidR="002461F3">
              <w:rPr>
                <w:rFonts w:eastAsiaTheme="minorEastAsia"/>
                <w:noProof/>
                <w:lang w:val="es-ES" w:eastAsia="es-ES"/>
              </w:rPr>
              <w:tab/>
            </w:r>
            <w:r w:rsidR="002461F3" w:rsidRPr="00F77464">
              <w:rPr>
                <w:rStyle w:val="Hipervnculo"/>
                <w:noProof/>
              </w:rPr>
              <w:t>Diagrama de clases para el caso de uso DAR DE ALTA NUEVO CLIENTE</w:t>
            </w:r>
            <w:r w:rsidR="002461F3">
              <w:rPr>
                <w:noProof/>
                <w:webHidden/>
              </w:rPr>
              <w:tab/>
            </w:r>
            <w:r w:rsidR="002461F3">
              <w:rPr>
                <w:noProof/>
                <w:webHidden/>
              </w:rPr>
              <w:fldChar w:fldCharType="begin"/>
            </w:r>
            <w:r w:rsidR="002461F3">
              <w:rPr>
                <w:noProof/>
                <w:webHidden/>
              </w:rPr>
              <w:instrText xml:space="preserve"> PAGEREF _Toc33110099 \h </w:instrText>
            </w:r>
            <w:r w:rsidR="002461F3">
              <w:rPr>
                <w:noProof/>
                <w:webHidden/>
              </w:rPr>
            </w:r>
            <w:r w:rsidR="002461F3">
              <w:rPr>
                <w:noProof/>
                <w:webHidden/>
              </w:rPr>
              <w:fldChar w:fldCharType="separate"/>
            </w:r>
            <w:r w:rsidR="002461F3">
              <w:rPr>
                <w:noProof/>
                <w:webHidden/>
              </w:rPr>
              <w:t>7</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100" w:history="1">
            <w:r w:rsidR="002461F3" w:rsidRPr="00F77464">
              <w:rPr>
                <w:rStyle w:val="Hipervnculo"/>
                <w:noProof/>
              </w:rPr>
              <w:t>2.5.</w:t>
            </w:r>
            <w:r w:rsidR="002461F3">
              <w:rPr>
                <w:rFonts w:eastAsiaTheme="minorEastAsia"/>
                <w:noProof/>
                <w:lang w:val="es-ES" w:eastAsia="es-ES"/>
              </w:rPr>
              <w:tab/>
            </w:r>
            <w:r w:rsidR="002461F3" w:rsidRPr="00F77464">
              <w:rPr>
                <w:rStyle w:val="Hipervnculo"/>
                <w:noProof/>
              </w:rPr>
              <w:t>Diagrama de clases para el caso de uso HACER PEDIDO</w:t>
            </w:r>
            <w:r w:rsidR="002461F3">
              <w:rPr>
                <w:noProof/>
                <w:webHidden/>
              </w:rPr>
              <w:tab/>
            </w:r>
            <w:r w:rsidR="002461F3">
              <w:rPr>
                <w:noProof/>
                <w:webHidden/>
              </w:rPr>
              <w:fldChar w:fldCharType="begin"/>
            </w:r>
            <w:r w:rsidR="002461F3">
              <w:rPr>
                <w:noProof/>
                <w:webHidden/>
              </w:rPr>
              <w:instrText xml:space="preserve"> PAGEREF _Toc33110100 \h </w:instrText>
            </w:r>
            <w:r w:rsidR="002461F3">
              <w:rPr>
                <w:noProof/>
                <w:webHidden/>
              </w:rPr>
            </w:r>
            <w:r w:rsidR="002461F3">
              <w:rPr>
                <w:noProof/>
                <w:webHidden/>
              </w:rPr>
              <w:fldChar w:fldCharType="separate"/>
            </w:r>
            <w:r w:rsidR="002461F3">
              <w:rPr>
                <w:noProof/>
                <w:webHidden/>
              </w:rPr>
              <w:t>8</w:t>
            </w:r>
            <w:r w:rsidR="002461F3">
              <w:rPr>
                <w:noProof/>
                <w:webHidden/>
              </w:rPr>
              <w:fldChar w:fldCharType="end"/>
            </w:r>
          </w:hyperlink>
        </w:p>
        <w:p w:rsidR="002461F3" w:rsidRDefault="0083231C">
          <w:pPr>
            <w:pStyle w:val="TDC1"/>
            <w:tabs>
              <w:tab w:val="left" w:pos="440"/>
              <w:tab w:val="right" w:leader="dot" w:pos="9750"/>
            </w:tabs>
            <w:rPr>
              <w:rFonts w:eastAsiaTheme="minorEastAsia"/>
              <w:noProof/>
              <w:lang w:val="es-ES" w:eastAsia="es-ES"/>
            </w:rPr>
          </w:pPr>
          <w:hyperlink w:anchor="_Toc33110101" w:history="1">
            <w:r w:rsidR="002461F3" w:rsidRPr="00F77464">
              <w:rPr>
                <w:rStyle w:val="Hipervnculo"/>
                <w:noProof/>
              </w:rPr>
              <w:t>3.</w:t>
            </w:r>
            <w:r w:rsidR="002461F3">
              <w:rPr>
                <w:rFonts w:eastAsiaTheme="minorEastAsia"/>
                <w:noProof/>
                <w:lang w:val="es-ES" w:eastAsia="es-ES"/>
              </w:rPr>
              <w:tab/>
            </w:r>
            <w:r w:rsidR="002461F3" w:rsidRPr="00F77464">
              <w:rPr>
                <w:rStyle w:val="Hipervnculo"/>
                <w:noProof/>
              </w:rPr>
              <w:t>Diagramas de secuencia</w:t>
            </w:r>
            <w:r w:rsidR="002461F3">
              <w:rPr>
                <w:noProof/>
                <w:webHidden/>
              </w:rPr>
              <w:tab/>
            </w:r>
            <w:r w:rsidR="002461F3">
              <w:rPr>
                <w:noProof/>
                <w:webHidden/>
              </w:rPr>
              <w:fldChar w:fldCharType="begin"/>
            </w:r>
            <w:r w:rsidR="002461F3">
              <w:rPr>
                <w:noProof/>
                <w:webHidden/>
              </w:rPr>
              <w:instrText xml:space="preserve"> PAGEREF _Toc33110101 \h </w:instrText>
            </w:r>
            <w:r w:rsidR="002461F3">
              <w:rPr>
                <w:noProof/>
                <w:webHidden/>
              </w:rPr>
            </w:r>
            <w:r w:rsidR="002461F3">
              <w:rPr>
                <w:noProof/>
                <w:webHidden/>
              </w:rPr>
              <w:fldChar w:fldCharType="separate"/>
            </w:r>
            <w:r w:rsidR="002461F3">
              <w:rPr>
                <w:noProof/>
                <w:webHidden/>
              </w:rPr>
              <w:t>11</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102" w:history="1">
            <w:r w:rsidR="002461F3" w:rsidRPr="00F77464">
              <w:rPr>
                <w:rStyle w:val="Hipervnculo"/>
                <w:noProof/>
              </w:rPr>
              <w:t>3.1.</w:t>
            </w:r>
            <w:r w:rsidR="002461F3">
              <w:rPr>
                <w:rFonts w:eastAsiaTheme="minorEastAsia"/>
                <w:noProof/>
                <w:lang w:val="es-ES" w:eastAsia="es-ES"/>
              </w:rPr>
              <w:tab/>
            </w:r>
            <w:r w:rsidR="002461F3" w:rsidRPr="00F77464">
              <w:rPr>
                <w:rStyle w:val="Hipervnculo"/>
                <w:noProof/>
              </w:rPr>
              <w:t>Diagrama se secuencia del caso de uso IDENTIFICAR USUARIO</w:t>
            </w:r>
            <w:r w:rsidR="002461F3">
              <w:rPr>
                <w:noProof/>
                <w:webHidden/>
              </w:rPr>
              <w:tab/>
            </w:r>
            <w:r w:rsidR="002461F3">
              <w:rPr>
                <w:noProof/>
                <w:webHidden/>
              </w:rPr>
              <w:fldChar w:fldCharType="begin"/>
            </w:r>
            <w:r w:rsidR="002461F3">
              <w:rPr>
                <w:noProof/>
                <w:webHidden/>
              </w:rPr>
              <w:instrText xml:space="preserve"> PAGEREF _Toc33110102 \h </w:instrText>
            </w:r>
            <w:r w:rsidR="002461F3">
              <w:rPr>
                <w:noProof/>
                <w:webHidden/>
              </w:rPr>
            </w:r>
            <w:r w:rsidR="002461F3">
              <w:rPr>
                <w:noProof/>
                <w:webHidden/>
              </w:rPr>
              <w:fldChar w:fldCharType="separate"/>
            </w:r>
            <w:r w:rsidR="002461F3">
              <w:rPr>
                <w:noProof/>
                <w:webHidden/>
              </w:rPr>
              <w:t>11</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103" w:history="1">
            <w:r w:rsidR="002461F3" w:rsidRPr="00F77464">
              <w:rPr>
                <w:rStyle w:val="Hipervnculo"/>
                <w:noProof/>
              </w:rPr>
              <w:t>3.2.</w:t>
            </w:r>
            <w:r w:rsidR="002461F3">
              <w:rPr>
                <w:rFonts w:eastAsiaTheme="minorEastAsia"/>
                <w:noProof/>
                <w:lang w:val="es-ES" w:eastAsia="es-ES"/>
              </w:rPr>
              <w:tab/>
            </w:r>
            <w:r w:rsidR="002461F3" w:rsidRPr="00F77464">
              <w:rPr>
                <w:rStyle w:val="Hipervnculo"/>
                <w:noProof/>
              </w:rPr>
              <w:t>Diagrama se secuencia del caso de uso BORRAR PEDIDO</w:t>
            </w:r>
            <w:r w:rsidR="002461F3">
              <w:rPr>
                <w:noProof/>
                <w:webHidden/>
              </w:rPr>
              <w:tab/>
            </w:r>
            <w:r w:rsidR="002461F3">
              <w:rPr>
                <w:noProof/>
                <w:webHidden/>
              </w:rPr>
              <w:fldChar w:fldCharType="begin"/>
            </w:r>
            <w:r w:rsidR="002461F3">
              <w:rPr>
                <w:noProof/>
                <w:webHidden/>
              </w:rPr>
              <w:instrText xml:space="preserve"> PAGEREF _Toc33110103 \h </w:instrText>
            </w:r>
            <w:r w:rsidR="002461F3">
              <w:rPr>
                <w:noProof/>
                <w:webHidden/>
              </w:rPr>
            </w:r>
            <w:r w:rsidR="002461F3">
              <w:rPr>
                <w:noProof/>
                <w:webHidden/>
              </w:rPr>
              <w:fldChar w:fldCharType="separate"/>
            </w:r>
            <w:r w:rsidR="002461F3">
              <w:rPr>
                <w:noProof/>
                <w:webHidden/>
              </w:rPr>
              <w:t>12</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104" w:history="1">
            <w:r w:rsidR="002461F3" w:rsidRPr="00F77464">
              <w:rPr>
                <w:rStyle w:val="Hipervnculo"/>
                <w:noProof/>
              </w:rPr>
              <w:t>3.3.</w:t>
            </w:r>
            <w:r w:rsidR="002461F3">
              <w:rPr>
                <w:rFonts w:eastAsiaTheme="minorEastAsia"/>
                <w:noProof/>
                <w:lang w:val="es-ES" w:eastAsia="es-ES"/>
              </w:rPr>
              <w:tab/>
            </w:r>
            <w:r w:rsidR="002461F3" w:rsidRPr="00F77464">
              <w:rPr>
                <w:rStyle w:val="Hipervnculo"/>
                <w:noProof/>
              </w:rPr>
              <w:t>Diagrama se secuencia del caso de uso DAR DE ALTA NUEVO CLIENTE</w:t>
            </w:r>
            <w:r w:rsidR="002461F3">
              <w:rPr>
                <w:noProof/>
                <w:webHidden/>
              </w:rPr>
              <w:tab/>
            </w:r>
            <w:r w:rsidR="002461F3">
              <w:rPr>
                <w:noProof/>
                <w:webHidden/>
              </w:rPr>
              <w:fldChar w:fldCharType="begin"/>
            </w:r>
            <w:r w:rsidR="002461F3">
              <w:rPr>
                <w:noProof/>
                <w:webHidden/>
              </w:rPr>
              <w:instrText xml:space="preserve"> PAGEREF _Toc33110104 \h </w:instrText>
            </w:r>
            <w:r w:rsidR="002461F3">
              <w:rPr>
                <w:noProof/>
                <w:webHidden/>
              </w:rPr>
            </w:r>
            <w:r w:rsidR="002461F3">
              <w:rPr>
                <w:noProof/>
                <w:webHidden/>
              </w:rPr>
              <w:fldChar w:fldCharType="separate"/>
            </w:r>
            <w:r w:rsidR="002461F3">
              <w:rPr>
                <w:noProof/>
                <w:webHidden/>
              </w:rPr>
              <w:t>13</w:t>
            </w:r>
            <w:r w:rsidR="002461F3">
              <w:rPr>
                <w:noProof/>
                <w:webHidden/>
              </w:rPr>
              <w:fldChar w:fldCharType="end"/>
            </w:r>
          </w:hyperlink>
        </w:p>
        <w:p w:rsidR="002461F3" w:rsidRDefault="0083231C">
          <w:pPr>
            <w:pStyle w:val="TDC2"/>
            <w:tabs>
              <w:tab w:val="left" w:pos="880"/>
              <w:tab w:val="right" w:leader="dot" w:pos="9750"/>
            </w:tabs>
            <w:rPr>
              <w:rFonts w:eastAsiaTheme="minorEastAsia"/>
              <w:noProof/>
              <w:lang w:val="es-ES" w:eastAsia="es-ES"/>
            </w:rPr>
          </w:pPr>
          <w:hyperlink w:anchor="_Toc33110105" w:history="1">
            <w:r w:rsidR="002461F3" w:rsidRPr="00F77464">
              <w:rPr>
                <w:rStyle w:val="Hipervnculo"/>
                <w:noProof/>
              </w:rPr>
              <w:t>3.4.</w:t>
            </w:r>
            <w:r w:rsidR="002461F3">
              <w:rPr>
                <w:rFonts w:eastAsiaTheme="minorEastAsia"/>
                <w:noProof/>
                <w:lang w:val="es-ES" w:eastAsia="es-ES"/>
              </w:rPr>
              <w:tab/>
            </w:r>
            <w:r w:rsidR="002461F3" w:rsidRPr="00F77464">
              <w:rPr>
                <w:rStyle w:val="Hipervnculo"/>
                <w:noProof/>
              </w:rPr>
              <w:t>Diagrama se secuencia del caso de uso HACER PEDIDO</w:t>
            </w:r>
            <w:r w:rsidR="002461F3">
              <w:rPr>
                <w:noProof/>
                <w:webHidden/>
              </w:rPr>
              <w:tab/>
            </w:r>
            <w:r w:rsidR="002461F3">
              <w:rPr>
                <w:noProof/>
                <w:webHidden/>
              </w:rPr>
              <w:fldChar w:fldCharType="begin"/>
            </w:r>
            <w:r w:rsidR="002461F3">
              <w:rPr>
                <w:noProof/>
                <w:webHidden/>
              </w:rPr>
              <w:instrText xml:space="preserve"> PAGEREF _Toc33110105 \h </w:instrText>
            </w:r>
            <w:r w:rsidR="002461F3">
              <w:rPr>
                <w:noProof/>
                <w:webHidden/>
              </w:rPr>
            </w:r>
            <w:r w:rsidR="002461F3">
              <w:rPr>
                <w:noProof/>
                <w:webHidden/>
              </w:rPr>
              <w:fldChar w:fldCharType="separate"/>
            </w:r>
            <w:r w:rsidR="002461F3">
              <w:rPr>
                <w:noProof/>
                <w:webHidden/>
              </w:rPr>
              <w:t>14</w:t>
            </w:r>
            <w:r w:rsidR="002461F3">
              <w:rPr>
                <w:noProof/>
                <w:webHidden/>
              </w:rPr>
              <w:fldChar w:fldCharType="end"/>
            </w:r>
          </w:hyperlink>
        </w:p>
        <w:p w:rsidR="002461F3" w:rsidRDefault="0083231C">
          <w:pPr>
            <w:pStyle w:val="TDC1"/>
            <w:tabs>
              <w:tab w:val="left" w:pos="440"/>
              <w:tab w:val="right" w:leader="dot" w:pos="9750"/>
            </w:tabs>
            <w:rPr>
              <w:rFonts w:eastAsiaTheme="minorEastAsia"/>
              <w:noProof/>
              <w:lang w:val="es-ES" w:eastAsia="es-ES"/>
            </w:rPr>
          </w:pPr>
          <w:hyperlink w:anchor="_Toc33110106" w:history="1">
            <w:r w:rsidR="002461F3" w:rsidRPr="00F77464">
              <w:rPr>
                <w:rStyle w:val="Hipervnculo"/>
                <w:noProof/>
              </w:rPr>
              <w:t>4.</w:t>
            </w:r>
            <w:r w:rsidR="002461F3">
              <w:rPr>
                <w:rFonts w:eastAsiaTheme="minorEastAsia"/>
                <w:noProof/>
                <w:lang w:val="es-ES" w:eastAsia="es-ES"/>
              </w:rPr>
              <w:tab/>
            </w:r>
            <w:r w:rsidR="002461F3" w:rsidRPr="00F77464">
              <w:rPr>
                <w:rStyle w:val="Hipervnculo"/>
                <w:noProof/>
              </w:rPr>
              <w:t>Diagrama de comunicación</w:t>
            </w:r>
            <w:r w:rsidR="002461F3">
              <w:rPr>
                <w:noProof/>
                <w:webHidden/>
              </w:rPr>
              <w:tab/>
            </w:r>
            <w:r w:rsidR="002461F3">
              <w:rPr>
                <w:noProof/>
                <w:webHidden/>
              </w:rPr>
              <w:fldChar w:fldCharType="begin"/>
            </w:r>
            <w:r w:rsidR="002461F3">
              <w:rPr>
                <w:noProof/>
                <w:webHidden/>
              </w:rPr>
              <w:instrText xml:space="preserve"> PAGEREF _Toc33110106 \h </w:instrText>
            </w:r>
            <w:r w:rsidR="002461F3">
              <w:rPr>
                <w:noProof/>
                <w:webHidden/>
              </w:rPr>
            </w:r>
            <w:r w:rsidR="002461F3">
              <w:rPr>
                <w:noProof/>
                <w:webHidden/>
              </w:rPr>
              <w:fldChar w:fldCharType="separate"/>
            </w:r>
            <w:r w:rsidR="002461F3">
              <w:rPr>
                <w:noProof/>
                <w:webHidden/>
              </w:rPr>
              <w:t>16</w:t>
            </w:r>
            <w:r w:rsidR="002461F3">
              <w:rPr>
                <w:noProof/>
                <w:webHidden/>
              </w:rPr>
              <w:fldChar w:fldCharType="end"/>
            </w:r>
          </w:hyperlink>
        </w:p>
        <w:p w:rsidR="000B3B69" w:rsidRDefault="000B3B69">
          <w:r>
            <w:rPr>
              <w:b/>
              <w:bCs/>
            </w:rPr>
            <w:fldChar w:fldCharType="end"/>
          </w:r>
        </w:p>
      </w:sdtContent>
    </w:sdt>
    <w:p w:rsidR="000B3B69" w:rsidRPr="00E33193" w:rsidRDefault="000B3B69" w:rsidP="006057B6">
      <w:pPr>
        <w:spacing w:before="16" w:after="0" w:line="265" w:lineRule="exact"/>
        <w:ind w:left="102" w:right="-20"/>
        <w:jc w:val="both"/>
        <w:rPr>
          <w:rFonts w:ascii="Calibri" w:eastAsia="Calibri" w:hAnsi="Calibri" w:cs="Calibri"/>
          <w:b/>
          <w:sz w:val="28"/>
          <w:szCs w:val="28"/>
          <w:lang w:val="es-ES"/>
        </w:rPr>
      </w:pPr>
    </w:p>
    <w:p w:rsidR="000B41A4" w:rsidRDefault="000B41A4" w:rsidP="006057B6">
      <w:pPr>
        <w:spacing w:before="16" w:after="0" w:line="240" w:lineRule="auto"/>
        <w:ind w:left="102" w:right="100"/>
        <w:jc w:val="both"/>
        <w:rPr>
          <w:rFonts w:ascii="Calibri" w:eastAsia="Calibri" w:hAnsi="Calibri" w:cs="Calibri"/>
          <w:lang w:val="es-ES"/>
        </w:rPr>
      </w:pPr>
    </w:p>
    <w:p w:rsidR="000B3B69" w:rsidRDefault="000B3B69">
      <w:pPr>
        <w:rPr>
          <w:rFonts w:ascii="Calibri" w:eastAsia="Calibri" w:hAnsi="Calibri" w:cs="Calibri"/>
          <w:b/>
          <w:spacing w:val="1"/>
          <w:sz w:val="32"/>
          <w:szCs w:val="32"/>
          <w:lang w:val="es-ES" w:eastAsia="es-ES"/>
        </w:rPr>
      </w:pPr>
      <w:r>
        <w:br w:type="page"/>
      </w:r>
    </w:p>
    <w:p w:rsidR="006B0FB5" w:rsidRPr="00AB4B5F" w:rsidRDefault="00D33E07" w:rsidP="00D33E07">
      <w:pPr>
        <w:pStyle w:val="Ttulo1"/>
        <w:numPr>
          <w:ilvl w:val="0"/>
          <w:numId w:val="11"/>
        </w:numPr>
      </w:pPr>
      <w:bookmarkStart w:id="0" w:name="_Toc33110094"/>
      <w:r>
        <w:lastRenderedPageBreak/>
        <w:t>C</w:t>
      </w:r>
      <w:r w:rsidR="000B2462" w:rsidRPr="00AB4B5F">
        <w:t>atálogo de requisitos</w:t>
      </w:r>
      <w:bookmarkEnd w:id="0"/>
    </w:p>
    <w:p w:rsidR="006B0FB5" w:rsidRDefault="000B2462" w:rsidP="006057B6">
      <w:pPr>
        <w:spacing w:after="0"/>
        <w:jc w:val="both"/>
        <w:rPr>
          <w:lang w:val="es-ES"/>
        </w:rPr>
      </w:pPr>
      <w:r>
        <w:rPr>
          <w:lang w:val="es-ES"/>
        </w:rPr>
        <w:t>S</w:t>
      </w:r>
      <w:r w:rsidR="006B0FB5">
        <w:rPr>
          <w:lang w:val="es-ES"/>
        </w:rPr>
        <w:t xml:space="preserve">e identifican nuevos requisitos </w:t>
      </w:r>
      <w:r>
        <w:rPr>
          <w:lang w:val="es-ES"/>
        </w:rPr>
        <w:t>tecnológicos</w:t>
      </w:r>
      <w:r w:rsidR="006B0FB5">
        <w:rPr>
          <w:lang w:val="es-ES"/>
        </w:rPr>
        <w:t>:</w:t>
      </w:r>
    </w:p>
    <w:p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973"/>
        <w:gridCol w:w="1120"/>
        <w:gridCol w:w="2717"/>
        <w:gridCol w:w="1394"/>
        <w:gridCol w:w="708"/>
        <w:gridCol w:w="1134"/>
        <w:gridCol w:w="1134"/>
        <w:gridCol w:w="1134"/>
      </w:tblGrid>
      <w:tr w:rsidR="006B0FB5" w:rsidRPr="00E33193" w:rsidTr="006A593D">
        <w:trPr>
          <w:cnfStyle w:val="100000000000" w:firstRow="1" w:lastRow="0" w:firstColumn="0" w:lastColumn="0" w:oddVBand="0" w:evenVBand="0" w:oddHBand="0"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Id</w:t>
            </w:r>
          </w:p>
        </w:tc>
        <w:tc>
          <w:tcPr>
            <w:tcW w:w="1120" w:type="dxa"/>
          </w:tcPr>
          <w:p w:rsidR="006B0FB5" w:rsidRPr="00E33193" w:rsidRDefault="006B0FB5" w:rsidP="006057B6">
            <w:pPr>
              <w:spacing w:line="200" w:lineRule="exact"/>
              <w:jc w:val="both"/>
              <w:rPr>
                <w:lang w:val="es-ES"/>
              </w:rPr>
            </w:pPr>
            <w:r w:rsidRPr="00E33193">
              <w:rPr>
                <w:lang w:val="es-ES"/>
              </w:rPr>
              <w:t>Nombre</w:t>
            </w:r>
          </w:p>
        </w:tc>
        <w:tc>
          <w:tcPr>
            <w:tcW w:w="2717" w:type="dxa"/>
          </w:tcPr>
          <w:p w:rsidR="006B0FB5" w:rsidRPr="00E33193" w:rsidRDefault="006B0FB5" w:rsidP="006057B6">
            <w:pPr>
              <w:spacing w:line="200" w:lineRule="exact"/>
              <w:jc w:val="both"/>
              <w:rPr>
                <w:lang w:val="es-ES"/>
              </w:rPr>
            </w:pPr>
            <w:r w:rsidRPr="00E33193">
              <w:rPr>
                <w:lang w:val="es-ES"/>
              </w:rPr>
              <w:t>Descripción</w:t>
            </w:r>
          </w:p>
        </w:tc>
        <w:tc>
          <w:tcPr>
            <w:tcW w:w="1394" w:type="dxa"/>
          </w:tcPr>
          <w:p w:rsidR="006B0FB5" w:rsidRPr="00E33193" w:rsidRDefault="006B0FB5" w:rsidP="006057B6">
            <w:pPr>
              <w:spacing w:line="200" w:lineRule="exact"/>
              <w:jc w:val="both"/>
              <w:rPr>
                <w:lang w:val="es-ES"/>
              </w:rPr>
            </w:pPr>
            <w:r>
              <w:rPr>
                <w:lang w:val="es-ES"/>
              </w:rPr>
              <w:t>Fuente</w:t>
            </w:r>
          </w:p>
        </w:tc>
        <w:tc>
          <w:tcPr>
            <w:tcW w:w="708" w:type="dxa"/>
          </w:tcPr>
          <w:p w:rsidR="006B0FB5" w:rsidRPr="00E33193" w:rsidRDefault="006B0FB5" w:rsidP="006057B6">
            <w:pPr>
              <w:spacing w:line="200" w:lineRule="exact"/>
              <w:jc w:val="both"/>
              <w:rPr>
                <w:lang w:val="es-ES"/>
              </w:rPr>
            </w:pPr>
            <w:r w:rsidRPr="00E33193">
              <w:rPr>
                <w:lang w:val="es-ES"/>
              </w:rPr>
              <w:t>Tipo</w:t>
            </w:r>
          </w:p>
        </w:tc>
        <w:tc>
          <w:tcPr>
            <w:tcW w:w="1134" w:type="dxa"/>
          </w:tcPr>
          <w:p w:rsidR="006B0FB5" w:rsidRPr="00E33193" w:rsidRDefault="006B0FB5" w:rsidP="006057B6">
            <w:pPr>
              <w:spacing w:line="200" w:lineRule="exact"/>
              <w:jc w:val="both"/>
              <w:rPr>
                <w:lang w:val="es-ES"/>
              </w:rPr>
            </w:pPr>
            <w:r w:rsidRPr="00E33193">
              <w:rPr>
                <w:lang w:val="es-ES"/>
              </w:rPr>
              <w:t>Prioridad</w:t>
            </w:r>
          </w:p>
        </w:tc>
        <w:tc>
          <w:tcPr>
            <w:tcW w:w="1134" w:type="dxa"/>
          </w:tcPr>
          <w:p w:rsidR="006B0FB5" w:rsidRPr="00E33193" w:rsidRDefault="006B0FB5" w:rsidP="006057B6">
            <w:pPr>
              <w:spacing w:line="200" w:lineRule="exact"/>
              <w:jc w:val="both"/>
              <w:rPr>
                <w:lang w:val="es-ES"/>
              </w:rPr>
            </w:pPr>
            <w:r>
              <w:rPr>
                <w:lang w:val="es-ES"/>
              </w:rPr>
              <w:t>Fecha</w:t>
            </w:r>
          </w:p>
        </w:tc>
        <w:tc>
          <w:tcPr>
            <w:tcW w:w="1134" w:type="dxa"/>
          </w:tcPr>
          <w:p w:rsidR="006B0FB5" w:rsidRPr="00E33193" w:rsidRDefault="006B0FB5" w:rsidP="006057B6">
            <w:pPr>
              <w:spacing w:line="200" w:lineRule="exact"/>
              <w:jc w:val="both"/>
              <w:rPr>
                <w:lang w:val="es-ES"/>
              </w:rPr>
            </w:pPr>
            <w:r>
              <w:rPr>
                <w:lang w:val="es-ES"/>
              </w:rPr>
              <w:t>Autor</w:t>
            </w:r>
          </w:p>
        </w:tc>
      </w:tr>
      <w:tr w:rsidR="006A593D" w:rsidRPr="0065075B"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Pr="00E33193" w:rsidRDefault="000B2462" w:rsidP="000B2462">
            <w:pPr>
              <w:spacing w:line="200" w:lineRule="exact"/>
              <w:jc w:val="both"/>
              <w:rPr>
                <w:lang w:val="es-ES"/>
              </w:rPr>
            </w:pPr>
            <w:r>
              <w:rPr>
                <w:lang w:val="es-ES"/>
              </w:rPr>
              <w:t>RT03</w:t>
            </w:r>
          </w:p>
        </w:tc>
        <w:tc>
          <w:tcPr>
            <w:tcW w:w="1120" w:type="dxa"/>
          </w:tcPr>
          <w:p w:rsidR="006B0FB5" w:rsidRPr="00E33193" w:rsidRDefault="000B2462" w:rsidP="006057B6">
            <w:pPr>
              <w:spacing w:line="200" w:lineRule="exact"/>
              <w:jc w:val="both"/>
              <w:rPr>
                <w:lang w:val="es-ES"/>
              </w:rPr>
            </w:pPr>
            <w:r>
              <w:rPr>
                <w:lang w:val="es-ES"/>
              </w:rPr>
              <w:t>MVC</w:t>
            </w:r>
          </w:p>
        </w:tc>
        <w:tc>
          <w:tcPr>
            <w:tcW w:w="2717" w:type="dxa"/>
          </w:tcPr>
          <w:p w:rsidR="006B0FB5" w:rsidRPr="00E33193" w:rsidRDefault="000B2462" w:rsidP="006057B6">
            <w:pPr>
              <w:spacing w:line="200" w:lineRule="exact"/>
              <w:jc w:val="both"/>
              <w:rPr>
                <w:lang w:val="es-ES"/>
              </w:rPr>
            </w:pPr>
            <w:r>
              <w:rPr>
                <w:lang w:val="es-ES"/>
              </w:rPr>
              <w:t>El diseño de la aplicación seguirá el patrón Modelo-Vista-Controlador (MVC)</w:t>
            </w:r>
          </w:p>
        </w:tc>
        <w:tc>
          <w:tcPr>
            <w:tcW w:w="1394" w:type="dxa"/>
          </w:tcPr>
          <w:p w:rsidR="006B0FB5" w:rsidRPr="00E33193" w:rsidRDefault="000B2462" w:rsidP="006057B6">
            <w:pPr>
              <w:spacing w:line="200" w:lineRule="exact"/>
              <w:jc w:val="both"/>
              <w:rPr>
                <w:lang w:val="es-ES"/>
              </w:rPr>
            </w:pPr>
            <w:r>
              <w:rPr>
                <w:lang w:val="es-ES"/>
              </w:rPr>
              <w:t>J.R. Hilera</w:t>
            </w:r>
          </w:p>
        </w:tc>
        <w:tc>
          <w:tcPr>
            <w:tcW w:w="708" w:type="dxa"/>
          </w:tcPr>
          <w:p w:rsidR="006B0FB5" w:rsidRPr="00E33193" w:rsidRDefault="000B2462" w:rsidP="006057B6">
            <w:pPr>
              <w:spacing w:line="200" w:lineRule="exact"/>
              <w:jc w:val="both"/>
              <w:rPr>
                <w:lang w:val="es-ES"/>
              </w:rPr>
            </w:pPr>
            <w:r>
              <w:rPr>
                <w:lang w:val="es-ES"/>
              </w:rPr>
              <w:t>T</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894AC1" w:rsidP="006057B6">
            <w:pPr>
              <w:spacing w:line="200" w:lineRule="exact"/>
              <w:jc w:val="both"/>
              <w:rPr>
                <w:lang w:val="es-ES"/>
              </w:rPr>
            </w:pPr>
            <w:r>
              <w:rPr>
                <w:lang w:val="es-ES"/>
              </w:rPr>
              <w:t>09/03/22</w:t>
            </w:r>
          </w:p>
        </w:tc>
        <w:tc>
          <w:tcPr>
            <w:tcW w:w="1134" w:type="dxa"/>
          </w:tcPr>
          <w:p w:rsidR="006B0FB5" w:rsidRDefault="00894AC1" w:rsidP="006057B6">
            <w:pPr>
              <w:spacing w:line="200" w:lineRule="exact"/>
              <w:jc w:val="both"/>
              <w:rPr>
                <w:lang w:val="es-ES"/>
              </w:rPr>
            </w:pPr>
            <w:r>
              <w:rPr>
                <w:lang w:val="es-ES"/>
              </w:rPr>
              <w:t>Prof. IS</w:t>
            </w:r>
          </w:p>
        </w:tc>
      </w:tr>
      <w:tr w:rsidR="000B2462" w:rsidRPr="006B0FB5" w:rsidTr="006A593D">
        <w:tc>
          <w:tcPr>
            <w:tcW w:w="973" w:type="dxa"/>
          </w:tcPr>
          <w:p w:rsidR="000B2462" w:rsidRPr="00E33193" w:rsidRDefault="000B2462" w:rsidP="000B2462">
            <w:pPr>
              <w:spacing w:line="200" w:lineRule="exact"/>
              <w:jc w:val="both"/>
              <w:rPr>
                <w:lang w:val="es-ES"/>
              </w:rPr>
            </w:pPr>
            <w:r>
              <w:rPr>
                <w:lang w:val="es-ES"/>
              </w:rPr>
              <w:t>RT04</w:t>
            </w:r>
          </w:p>
        </w:tc>
        <w:tc>
          <w:tcPr>
            <w:tcW w:w="1120" w:type="dxa"/>
          </w:tcPr>
          <w:p w:rsidR="000B2462" w:rsidRDefault="000B2462" w:rsidP="000B2462">
            <w:pPr>
              <w:spacing w:line="200" w:lineRule="exact"/>
              <w:jc w:val="both"/>
              <w:rPr>
                <w:lang w:val="es-ES"/>
              </w:rPr>
            </w:pPr>
            <w:r>
              <w:rPr>
                <w:lang w:val="es-ES"/>
              </w:rPr>
              <w:t>Java</w:t>
            </w:r>
          </w:p>
        </w:tc>
        <w:tc>
          <w:tcPr>
            <w:tcW w:w="2717" w:type="dxa"/>
          </w:tcPr>
          <w:p w:rsidR="000B2462" w:rsidRDefault="000B2462" w:rsidP="000B2462">
            <w:pPr>
              <w:spacing w:line="200" w:lineRule="exact"/>
              <w:jc w:val="both"/>
              <w:rPr>
                <w:lang w:val="es-ES"/>
              </w:rPr>
            </w:pPr>
            <w:r>
              <w:rPr>
                <w:lang w:val="es-ES"/>
              </w:rPr>
              <w:t>Se utilizará Java como lenguaje de programación</w:t>
            </w:r>
          </w:p>
        </w:tc>
        <w:tc>
          <w:tcPr>
            <w:tcW w:w="1394" w:type="dxa"/>
          </w:tcPr>
          <w:p w:rsidR="000B2462" w:rsidRPr="00E33193" w:rsidRDefault="000B2462" w:rsidP="000B2462">
            <w:pPr>
              <w:spacing w:line="200" w:lineRule="exact"/>
              <w:jc w:val="both"/>
              <w:rPr>
                <w:lang w:val="es-ES"/>
              </w:rPr>
            </w:pPr>
            <w:r>
              <w:rPr>
                <w:lang w:val="es-ES"/>
              </w:rPr>
              <w:t>J.R. Hilera</w:t>
            </w:r>
          </w:p>
        </w:tc>
        <w:tc>
          <w:tcPr>
            <w:tcW w:w="708" w:type="dxa"/>
          </w:tcPr>
          <w:p w:rsidR="000B2462" w:rsidRPr="00E33193" w:rsidRDefault="000B2462" w:rsidP="000B2462">
            <w:pPr>
              <w:spacing w:line="200" w:lineRule="exact"/>
              <w:jc w:val="both"/>
              <w:rPr>
                <w:lang w:val="es-ES"/>
              </w:rPr>
            </w:pPr>
            <w:r>
              <w:rPr>
                <w:lang w:val="es-ES"/>
              </w:rPr>
              <w:t>T</w:t>
            </w:r>
          </w:p>
        </w:tc>
        <w:tc>
          <w:tcPr>
            <w:tcW w:w="1134" w:type="dxa"/>
          </w:tcPr>
          <w:p w:rsidR="000B2462" w:rsidRPr="00E33193" w:rsidRDefault="000B2462" w:rsidP="000B2462">
            <w:pPr>
              <w:spacing w:line="200" w:lineRule="exact"/>
              <w:jc w:val="both"/>
              <w:rPr>
                <w:lang w:val="es-ES"/>
              </w:rPr>
            </w:pPr>
            <w:r>
              <w:rPr>
                <w:lang w:val="es-ES"/>
              </w:rPr>
              <w:t>Alta</w:t>
            </w:r>
          </w:p>
        </w:tc>
        <w:tc>
          <w:tcPr>
            <w:tcW w:w="1134" w:type="dxa"/>
          </w:tcPr>
          <w:p w:rsidR="000B2462" w:rsidRDefault="00894AC1" w:rsidP="000B2462">
            <w:pPr>
              <w:spacing w:line="200" w:lineRule="exact"/>
              <w:jc w:val="both"/>
              <w:rPr>
                <w:lang w:val="es-ES"/>
              </w:rPr>
            </w:pPr>
            <w:r>
              <w:rPr>
                <w:lang w:val="es-ES"/>
              </w:rPr>
              <w:t>09/03/22</w:t>
            </w:r>
          </w:p>
        </w:tc>
        <w:tc>
          <w:tcPr>
            <w:tcW w:w="1134" w:type="dxa"/>
          </w:tcPr>
          <w:p w:rsidR="000B2462" w:rsidRDefault="00894AC1" w:rsidP="000B2462">
            <w:pPr>
              <w:spacing w:line="200" w:lineRule="exact"/>
              <w:jc w:val="both"/>
              <w:rPr>
                <w:lang w:val="es-ES"/>
              </w:rPr>
            </w:pPr>
            <w:r>
              <w:rPr>
                <w:lang w:val="es-ES"/>
              </w:rPr>
              <w:t>Prof. IS</w:t>
            </w:r>
          </w:p>
        </w:tc>
      </w:tr>
      <w:tr w:rsidR="000B2462" w:rsidRPr="000B2462"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0B2462" w:rsidRDefault="000B2462" w:rsidP="000B2462">
            <w:pPr>
              <w:spacing w:line="200" w:lineRule="exact"/>
              <w:jc w:val="both"/>
              <w:rPr>
                <w:lang w:val="es-ES"/>
              </w:rPr>
            </w:pPr>
            <w:r>
              <w:rPr>
                <w:lang w:val="es-ES"/>
              </w:rPr>
              <w:t>RT05</w:t>
            </w:r>
          </w:p>
        </w:tc>
        <w:tc>
          <w:tcPr>
            <w:tcW w:w="1120" w:type="dxa"/>
          </w:tcPr>
          <w:p w:rsidR="000B2462" w:rsidRDefault="000B2462" w:rsidP="000B2462">
            <w:pPr>
              <w:spacing w:line="200" w:lineRule="exact"/>
              <w:jc w:val="both"/>
              <w:rPr>
                <w:lang w:val="es-ES"/>
              </w:rPr>
            </w:pPr>
            <w:r>
              <w:rPr>
                <w:lang w:val="es-ES"/>
              </w:rPr>
              <w:t>Base Datos</w:t>
            </w:r>
          </w:p>
        </w:tc>
        <w:tc>
          <w:tcPr>
            <w:tcW w:w="2717" w:type="dxa"/>
          </w:tcPr>
          <w:p w:rsidR="000B2462" w:rsidRDefault="000B2462" w:rsidP="00416D63">
            <w:pPr>
              <w:spacing w:line="200" w:lineRule="exact"/>
              <w:jc w:val="both"/>
              <w:rPr>
                <w:lang w:val="es-ES"/>
              </w:rPr>
            </w:pPr>
            <w:r>
              <w:rPr>
                <w:lang w:val="es-ES"/>
              </w:rPr>
              <w:t xml:space="preserve">La base de datos a utilizar es </w:t>
            </w:r>
            <w:r w:rsidR="00416D63">
              <w:rPr>
                <w:lang w:val="es-ES"/>
              </w:rPr>
              <w:t>MySQL</w:t>
            </w:r>
          </w:p>
        </w:tc>
        <w:tc>
          <w:tcPr>
            <w:tcW w:w="1394" w:type="dxa"/>
          </w:tcPr>
          <w:p w:rsidR="000B2462" w:rsidRDefault="000B2462" w:rsidP="000B2462">
            <w:pPr>
              <w:spacing w:line="200" w:lineRule="exact"/>
              <w:jc w:val="both"/>
              <w:rPr>
                <w:lang w:val="es-ES"/>
              </w:rPr>
            </w:pPr>
            <w:r>
              <w:rPr>
                <w:lang w:val="es-ES"/>
              </w:rPr>
              <w:t>Responsable</w:t>
            </w:r>
          </w:p>
        </w:tc>
        <w:tc>
          <w:tcPr>
            <w:tcW w:w="708" w:type="dxa"/>
          </w:tcPr>
          <w:p w:rsidR="000B2462" w:rsidRPr="00E33193" w:rsidRDefault="000B2462" w:rsidP="000B2462">
            <w:pPr>
              <w:spacing w:line="200" w:lineRule="exact"/>
              <w:jc w:val="both"/>
              <w:rPr>
                <w:lang w:val="es-ES"/>
              </w:rPr>
            </w:pPr>
            <w:r>
              <w:rPr>
                <w:lang w:val="es-ES"/>
              </w:rPr>
              <w:t>T</w:t>
            </w:r>
          </w:p>
        </w:tc>
        <w:tc>
          <w:tcPr>
            <w:tcW w:w="1134" w:type="dxa"/>
          </w:tcPr>
          <w:p w:rsidR="000B2462" w:rsidRPr="00E33193" w:rsidRDefault="000B2462" w:rsidP="000B2462">
            <w:pPr>
              <w:spacing w:line="200" w:lineRule="exact"/>
              <w:jc w:val="both"/>
              <w:rPr>
                <w:lang w:val="es-ES"/>
              </w:rPr>
            </w:pPr>
            <w:r>
              <w:rPr>
                <w:lang w:val="es-ES"/>
              </w:rPr>
              <w:t>Alta</w:t>
            </w:r>
          </w:p>
        </w:tc>
        <w:tc>
          <w:tcPr>
            <w:tcW w:w="1134" w:type="dxa"/>
          </w:tcPr>
          <w:p w:rsidR="000B2462" w:rsidRDefault="00894AC1" w:rsidP="000B2462">
            <w:pPr>
              <w:spacing w:line="200" w:lineRule="exact"/>
              <w:jc w:val="both"/>
              <w:rPr>
                <w:lang w:val="es-ES"/>
              </w:rPr>
            </w:pPr>
            <w:r>
              <w:rPr>
                <w:lang w:val="es-ES"/>
              </w:rPr>
              <w:t>09/03/22</w:t>
            </w:r>
          </w:p>
        </w:tc>
        <w:tc>
          <w:tcPr>
            <w:tcW w:w="1134" w:type="dxa"/>
          </w:tcPr>
          <w:p w:rsidR="000B2462" w:rsidRDefault="00894AC1" w:rsidP="000B2462">
            <w:pPr>
              <w:spacing w:line="200" w:lineRule="exact"/>
              <w:jc w:val="both"/>
              <w:rPr>
                <w:lang w:val="es-ES"/>
              </w:rPr>
            </w:pPr>
            <w:r>
              <w:rPr>
                <w:lang w:val="es-ES"/>
              </w:rPr>
              <w:t>Prof. IS</w:t>
            </w:r>
          </w:p>
        </w:tc>
      </w:tr>
    </w:tbl>
    <w:p w:rsidR="006B0FB5" w:rsidRDefault="006B0FB5" w:rsidP="006057B6">
      <w:pPr>
        <w:spacing w:after="0"/>
        <w:jc w:val="both"/>
        <w:rPr>
          <w:lang w:val="es-ES"/>
        </w:rPr>
      </w:pPr>
    </w:p>
    <w:p w:rsidR="000A2268" w:rsidRDefault="000A2268" w:rsidP="006057B6">
      <w:pPr>
        <w:spacing w:after="0"/>
        <w:jc w:val="both"/>
        <w:rPr>
          <w:lang w:val="es-ES"/>
        </w:rPr>
      </w:pPr>
    </w:p>
    <w:p w:rsidR="00556AD3" w:rsidRDefault="00556AD3" w:rsidP="006057B6">
      <w:pPr>
        <w:jc w:val="both"/>
        <w:rPr>
          <w:b/>
          <w:lang w:val="es-ES"/>
        </w:rPr>
      </w:pPr>
      <w:r>
        <w:rPr>
          <w:b/>
          <w:lang w:val="es-ES"/>
        </w:rPr>
        <w:br w:type="page"/>
      </w:r>
    </w:p>
    <w:p w:rsidR="000A2268" w:rsidRDefault="00D33E07" w:rsidP="00D33E07">
      <w:pPr>
        <w:pStyle w:val="Ttulo1"/>
        <w:numPr>
          <w:ilvl w:val="0"/>
          <w:numId w:val="11"/>
        </w:numPr>
      </w:pPr>
      <w:bookmarkStart w:id="1" w:name="_Toc33110095"/>
      <w:r>
        <w:lastRenderedPageBreak/>
        <w:t xml:space="preserve">Diagrama de clases aplicando </w:t>
      </w:r>
      <w:r w:rsidR="000B2462" w:rsidRPr="000B2462">
        <w:t>patrón</w:t>
      </w:r>
      <w:r>
        <w:t xml:space="preserve"> MVC</w:t>
      </w:r>
      <w:bookmarkEnd w:id="1"/>
    </w:p>
    <w:p w:rsidR="00306E7E" w:rsidRDefault="00615A8A" w:rsidP="006057B6">
      <w:pPr>
        <w:spacing w:after="0"/>
        <w:jc w:val="both"/>
        <w:rPr>
          <w:lang w:val="es-ES"/>
        </w:rPr>
      </w:pPr>
      <w:r>
        <w:rPr>
          <w:lang w:val="es-ES"/>
        </w:rPr>
        <w:t xml:space="preserve">Cada ventana identificada en los casos de uso se programará en una clase que representa una vista, a la que se asocia una clase que actúe como controlador de dicha vista, que accederá a las clases identificadas en el modelo conceptual que incluyan la información y la lógica de negocio </w:t>
      </w:r>
      <w:r w:rsidR="00274831">
        <w:rPr>
          <w:lang w:val="es-ES"/>
        </w:rPr>
        <w:t xml:space="preserve">que se necesita en </w:t>
      </w:r>
      <w:r>
        <w:rPr>
          <w:lang w:val="es-ES"/>
        </w:rPr>
        <w:t>la vista.</w:t>
      </w:r>
    </w:p>
    <w:p w:rsidR="00615A8A" w:rsidRDefault="00615A8A" w:rsidP="006057B6">
      <w:pPr>
        <w:spacing w:after="0"/>
        <w:jc w:val="both"/>
        <w:rPr>
          <w:lang w:val="es-ES"/>
        </w:rPr>
      </w:pPr>
    </w:p>
    <w:p w:rsidR="00615A8A" w:rsidRDefault="00615A8A" w:rsidP="006057B6">
      <w:pPr>
        <w:spacing w:after="0"/>
        <w:jc w:val="both"/>
        <w:rPr>
          <w:lang w:val="es-ES"/>
        </w:rPr>
      </w:pPr>
      <w:r>
        <w:rPr>
          <w:lang w:val="es-ES"/>
        </w:rPr>
        <w:t xml:space="preserve">Se elabora una tabla con las clases de las tres </w:t>
      </w:r>
      <w:r w:rsidR="00274831">
        <w:rPr>
          <w:lang w:val="es-ES"/>
        </w:rPr>
        <w:t xml:space="preserve">categorías. </w:t>
      </w:r>
    </w:p>
    <w:p w:rsidR="00615A8A" w:rsidRDefault="00615A8A" w:rsidP="006057B6">
      <w:pPr>
        <w:spacing w:after="0"/>
        <w:jc w:val="both"/>
        <w:rPr>
          <w:lang w:val="es-ES"/>
        </w:rPr>
      </w:pPr>
    </w:p>
    <w:tbl>
      <w:tblPr>
        <w:tblStyle w:val="Tablaconcuadrcula"/>
        <w:tblW w:w="0" w:type="auto"/>
        <w:tblLook w:val="0620" w:firstRow="1" w:lastRow="0" w:firstColumn="0" w:lastColumn="0" w:noHBand="1" w:noVBand="1"/>
      </w:tblPr>
      <w:tblGrid>
        <w:gridCol w:w="3152"/>
        <w:gridCol w:w="3313"/>
        <w:gridCol w:w="3285"/>
      </w:tblGrid>
      <w:tr w:rsidR="00274831" w:rsidTr="00615A8A">
        <w:trPr>
          <w:tblHeader/>
        </w:trPr>
        <w:tc>
          <w:tcPr>
            <w:tcW w:w="3227" w:type="dxa"/>
          </w:tcPr>
          <w:p w:rsidR="00274831" w:rsidRDefault="00274831" w:rsidP="006057B6">
            <w:pPr>
              <w:jc w:val="both"/>
              <w:rPr>
                <w:b/>
                <w:lang w:val="es-ES"/>
              </w:rPr>
            </w:pPr>
            <w:r>
              <w:rPr>
                <w:b/>
                <w:lang w:val="es-ES"/>
              </w:rPr>
              <w:t>Vista</w:t>
            </w:r>
          </w:p>
        </w:tc>
        <w:tc>
          <w:tcPr>
            <w:tcW w:w="3382" w:type="dxa"/>
          </w:tcPr>
          <w:p w:rsidR="00274831" w:rsidRPr="004D6924" w:rsidRDefault="00274831" w:rsidP="006057B6">
            <w:pPr>
              <w:jc w:val="both"/>
              <w:rPr>
                <w:b/>
                <w:lang w:val="es-ES"/>
              </w:rPr>
            </w:pPr>
            <w:r>
              <w:rPr>
                <w:b/>
                <w:lang w:val="es-ES"/>
              </w:rPr>
              <w:t>Controlador</w:t>
            </w:r>
          </w:p>
        </w:tc>
        <w:tc>
          <w:tcPr>
            <w:tcW w:w="3367" w:type="dxa"/>
          </w:tcPr>
          <w:p w:rsidR="00274831" w:rsidRPr="004D6924" w:rsidRDefault="00274831" w:rsidP="006057B6">
            <w:pPr>
              <w:jc w:val="both"/>
              <w:rPr>
                <w:b/>
                <w:lang w:val="es-ES"/>
              </w:rPr>
            </w:pPr>
            <w:r>
              <w:rPr>
                <w:b/>
                <w:lang w:val="es-ES"/>
              </w:rPr>
              <w:t>Modelo</w:t>
            </w:r>
          </w:p>
        </w:tc>
      </w:tr>
      <w:tr w:rsidR="004902F5" w:rsidTr="004902F5">
        <w:trPr>
          <w:trHeight w:val="329"/>
        </w:trPr>
        <w:tc>
          <w:tcPr>
            <w:tcW w:w="3227" w:type="dxa"/>
          </w:tcPr>
          <w:p w:rsidR="004902F5" w:rsidRDefault="004902F5" w:rsidP="00193826">
            <w:pPr>
              <w:jc w:val="both"/>
              <w:rPr>
                <w:lang w:val="es-ES"/>
              </w:rPr>
            </w:pPr>
            <w:r>
              <w:rPr>
                <w:lang w:val="es-ES"/>
              </w:rPr>
              <w:t>VistaAltaCliente</w:t>
            </w:r>
          </w:p>
        </w:tc>
        <w:tc>
          <w:tcPr>
            <w:tcW w:w="3382" w:type="dxa"/>
          </w:tcPr>
          <w:p w:rsidR="004902F5" w:rsidRDefault="004902F5" w:rsidP="00193826">
            <w:pPr>
              <w:jc w:val="both"/>
              <w:rPr>
                <w:lang w:val="es-ES"/>
              </w:rPr>
            </w:pPr>
            <w:r>
              <w:rPr>
                <w:lang w:val="es-ES"/>
              </w:rPr>
              <w:t>ControlAltaCliente</w:t>
            </w:r>
          </w:p>
        </w:tc>
        <w:tc>
          <w:tcPr>
            <w:tcW w:w="3367" w:type="dxa"/>
          </w:tcPr>
          <w:p w:rsidR="004902F5" w:rsidRDefault="004902F5" w:rsidP="00193826">
            <w:pPr>
              <w:jc w:val="both"/>
              <w:rPr>
                <w:lang w:val="es-ES"/>
              </w:rPr>
            </w:pPr>
            <w:r>
              <w:rPr>
                <w:lang w:val="es-ES"/>
              </w:rPr>
              <w:t>Cliente</w:t>
            </w:r>
          </w:p>
        </w:tc>
      </w:tr>
      <w:tr w:rsidR="00274831" w:rsidRPr="000B2462" w:rsidTr="00615A8A">
        <w:tc>
          <w:tcPr>
            <w:tcW w:w="3227" w:type="dxa"/>
          </w:tcPr>
          <w:p w:rsidR="00274831" w:rsidRDefault="00274831" w:rsidP="00274831">
            <w:pPr>
              <w:jc w:val="both"/>
              <w:rPr>
                <w:lang w:val="es-ES"/>
              </w:rPr>
            </w:pPr>
            <w:r>
              <w:rPr>
                <w:lang w:val="es-ES"/>
              </w:rPr>
              <w:t>VistaBorrarPedido</w:t>
            </w:r>
          </w:p>
        </w:tc>
        <w:tc>
          <w:tcPr>
            <w:tcW w:w="3382" w:type="dxa"/>
          </w:tcPr>
          <w:p w:rsidR="00274831" w:rsidRDefault="00274831" w:rsidP="00274831">
            <w:pPr>
              <w:jc w:val="both"/>
              <w:rPr>
                <w:lang w:val="es-ES"/>
              </w:rPr>
            </w:pPr>
            <w:r>
              <w:rPr>
                <w:lang w:val="es-ES"/>
              </w:rPr>
              <w:t>ControlBorrarPedido</w:t>
            </w:r>
          </w:p>
        </w:tc>
        <w:tc>
          <w:tcPr>
            <w:tcW w:w="3367" w:type="dxa"/>
          </w:tcPr>
          <w:p w:rsidR="00274831" w:rsidRDefault="00274831" w:rsidP="00274831">
            <w:pPr>
              <w:jc w:val="both"/>
              <w:rPr>
                <w:lang w:val="es-ES"/>
              </w:rPr>
            </w:pPr>
            <w:r>
              <w:rPr>
                <w:lang w:val="es-ES"/>
              </w:rPr>
              <w:t>Pedido</w:t>
            </w:r>
          </w:p>
        </w:tc>
      </w:tr>
      <w:tr w:rsidR="009D01DE" w:rsidRPr="000B2462" w:rsidTr="00615A8A">
        <w:tc>
          <w:tcPr>
            <w:tcW w:w="3227" w:type="dxa"/>
            <w:vMerge w:val="restart"/>
          </w:tcPr>
          <w:p w:rsidR="009D01DE" w:rsidRDefault="009D01DE" w:rsidP="00193826">
            <w:pPr>
              <w:jc w:val="both"/>
              <w:rPr>
                <w:lang w:val="es-ES"/>
              </w:rPr>
            </w:pPr>
            <w:r>
              <w:rPr>
                <w:lang w:val="es-ES"/>
              </w:rPr>
              <w:t>VistaHacerPedido</w:t>
            </w:r>
          </w:p>
          <w:p w:rsidR="009D01DE" w:rsidRDefault="009D01DE" w:rsidP="00274831">
            <w:pPr>
              <w:jc w:val="both"/>
              <w:rPr>
                <w:lang w:val="es-ES"/>
              </w:rPr>
            </w:pPr>
          </w:p>
        </w:tc>
        <w:tc>
          <w:tcPr>
            <w:tcW w:w="3382" w:type="dxa"/>
            <w:vMerge w:val="restart"/>
          </w:tcPr>
          <w:p w:rsidR="009D01DE" w:rsidRDefault="009D01DE" w:rsidP="00193826">
            <w:pPr>
              <w:jc w:val="both"/>
              <w:rPr>
                <w:lang w:val="es-ES"/>
              </w:rPr>
            </w:pPr>
            <w:r>
              <w:rPr>
                <w:lang w:val="es-ES"/>
              </w:rPr>
              <w:t>ControlHacerPedido</w:t>
            </w:r>
          </w:p>
          <w:p w:rsidR="009D01DE" w:rsidRDefault="009D01DE" w:rsidP="00274831">
            <w:pPr>
              <w:jc w:val="both"/>
              <w:rPr>
                <w:lang w:val="es-ES"/>
              </w:rPr>
            </w:pPr>
          </w:p>
        </w:tc>
        <w:tc>
          <w:tcPr>
            <w:tcW w:w="3367" w:type="dxa"/>
          </w:tcPr>
          <w:p w:rsidR="009D01DE" w:rsidRDefault="009D01DE" w:rsidP="00193826">
            <w:pPr>
              <w:jc w:val="both"/>
              <w:rPr>
                <w:lang w:val="es-ES"/>
              </w:rPr>
            </w:pPr>
            <w:r>
              <w:rPr>
                <w:lang w:val="es-ES"/>
              </w:rPr>
              <w:t>Factura</w:t>
            </w:r>
          </w:p>
        </w:tc>
      </w:tr>
      <w:tr w:rsidR="009D01DE" w:rsidRPr="000B2462"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Libro</w:t>
            </w:r>
          </w:p>
        </w:tc>
      </w:tr>
      <w:tr w:rsidR="009D01DE" w:rsidRPr="000B2462"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Orden de impresión</w:t>
            </w:r>
          </w:p>
        </w:tc>
      </w:tr>
      <w:tr w:rsidR="009D01DE" w:rsidRPr="000B2462" w:rsidTr="00BC7DA1">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Pedido</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DetalleLibroPedido</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DetalleOrdenImpresion</w:t>
            </w:r>
          </w:p>
        </w:tc>
      </w:tr>
      <w:tr w:rsidR="009D01DE" w:rsidTr="00615A8A">
        <w:tc>
          <w:tcPr>
            <w:tcW w:w="3227" w:type="dxa"/>
            <w:vMerge/>
          </w:tcPr>
          <w:p w:rsidR="009D01DE" w:rsidRDefault="009D01DE" w:rsidP="00274831">
            <w:pPr>
              <w:jc w:val="both"/>
              <w:rPr>
                <w:lang w:val="es-ES"/>
              </w:rPr>
            </w:pPr>
          </w:p>
        </w:tc>
        <w:tc>
          <w:tcPr>
            <w:tcW w:w="3382" w:type="dxa"/>
            <w:vMerge/>
          </w:tcPr>
          <w:p w:rsidR="009D01DE" w:rsidRDefault="009D01DE" w:rsidP="00274831">
            <w:pPr>
              <w:jc w:val="both"/>
              <w:rPr>
                <w:lang w:val="es-ES"/>
              </w:rPr>
            </w:pPr>
          </w:p>
        </w:tc>
        <w:tc>
          <w:tcPr>
            <w:tcW w:w="3367" w:type="dxa"/>
          </w:tcPr>
          <w:p w:rsidR="009D01DE" w:rsidRDefault="009D01DE" w:rsidP="00274831">
            <w:pPr>
              <w:jc w:val="both"/>
              <w:rPr>
                <w:lang w:val="es-ES"/>
              </w:rPr>
            </w:pPr>
            <w:r>
              <w:rPr>
                <w:lang w:val="es-ES"/>
              </w:rPr>
              <w:t>Cliente</w:t>
            </w:r>
          </w:p>
        </w:tc>
      </w:tr>
      <w:tr w:rsidR="00306E7E" w:rsidTr="00306E7E">
        <w:trPr>
          <w:trHeight w:val="274"/>
        </w:trPr>
        <w:tc>
          <w:tcPr>
            <w:tcW w:w="3227" w:type="dxa"/>
          </w:tcPr>
          <w:p w:rsidR="00306E7E" w:rsidRDefault="00602ECD" w:rsidP="00274831">
            <w:pPr>
              <w:jc w:val="both"/>
              <w:rPr>
                <w:lang w:val="es-ES"/>
              </w:rPr>
            </w:pPr>
            <w:r>
              <w:rPr>
                <w:lang w:val="es-ES"/>
              </w:rPr>
              <w:t>VistaIdentificarUsuario</w:t>
            </w:r>
          </w:p>
        </w:tc>
        <w:tc>
          <w:tcPr>
            <w:tcW w:w="3382" w:type="dxa"/>
          </w:tcPr>
          <w:p w:rsidR="00306E7E" w:rsidRDefault="00602ECD" w:rsidP="00274831">
            <w:pPr>
              <w:jc w:val="both"/>
              <w:rPr>
                <w:lang w:val="es-ES"/>
              </w:rPr>
            </w:pPr>
            <w:r>
              <w:rPr>
                <w:lang w:val="es-ES"/>
              </w:rPr>
              <w:t>ControlIdentificarUsuario</w:t>
            </w:r>
          </w:p>
        </w:tc>
        <w:tc>
          <w:tcPr>
            <w:tcW w:w="3367" w:type="dxa"/>
          </w:tcPr>
          <w:p w:rsidR="00306E7E" w:rsidRDefault="00306E7E" w:rsidP="00274831">
            <w:pPr>
              <w:jc w:val="both"/>
              <w:rPr>
                <w:lang w:val="es-ES"/>
              </w:rPr>
            </w:pPr>
            <w:r>
              <w:rPr>
                <w:lang w:val="es-ES"/>
              </w:rPr>
              <w:t xml:space="preserve">Usuario, </w:t>
            </w:r>
            <w:r w:rsidRPr="00306E7E">
              <w:rPr>
                <w:strike/>
                <w:lang w:val="es-ES"/>
              </w:rPr>
              <w:t>Empleado, Responsable</w:t>
            </w:r>
          </w:p>
        </w:tc>
      </w:tr>
      <w:tr w:rsidR="00274831" w:rsidTr="00BC7DA1">
        <w:tc>
          <w:tcPr>
            <w:tcW w:w="3227" w:type="dxa"/>
          </w:tcPr>
          <w:p w:rsidR="00274831" w:rsidRDefault="00274831" w:rsidP="00BC7DA1">
            <w:pPr>
              <w:jc w:val="both"/>
              <w:rPr>
                <w:lang w:val="es-ES"/>
              </w:rPr>
            </w:pPr>
            <w:r>
              <w:rPr>
                <w:lang w:val="es-ES"/>
              </w:rPr>
              <w:t>VistaMenuPrincipal</w:t>
            </w:r>
          </w:p>
        </w:tc>
        <w:tc>
          <w:tcPr>
            <w:tcW w:w="3382" w:type="dxa"/>
          </w:tcPr>
          <w:p w:rsidR="00274831" w:rsidRDefault="009D01DE" w:rsidP="00BC7DA1">
            <w:pPr>
              <w:jc w:val="both"/>
              <w:rPr>
                <w:lang w:val="es-ES"/>
              </w:rPr>
            </w:pPr>
            <w:r>
              <w:rPr>
                <w:lang w:val="es-ES"/>
              </w:rPr>
              <w:t>---</w:t>
            </w:r>
          </w:p>
        </w:tc>
        <w:tc>
          <w:tcPr>
            <w:tcW w:w="3367" w:type="dxa"/>
          </w:tcPr>
          <w:p w:rsidR="00274831" w:rsidRDefault="009D01DE" w:rsidP="00BC7DA1">
            <w:pPr>
              <w:jc w:val="both"/>
              <w:rPr>
                <w:lang w:val="es-ES"/>
              </w:rPr>
            </w:pPr>
            <w:r>
              <w:rPr>
                <w:lang w:val="es-ES"/>
              </w:rPr>
              <w:t>---</w:t>
            </w:r>
          </w:p>
        </w:tc>
      </w:tr>
    </w:tbl>
    <w:p w:rsidR="005F35B2" w:rsidRDefault="005F35B2" w:rsidP="006057B6">
      <w:pPr>
        <w:spacing w:after="0"/>
        <w:jc w:val="both"/>
        <w:rPr>
          <w:lang w:val="es-ES"/>
        </w:rPr>
      </w:pPr>
    </w:p>
    <w:p w:rsidR="00306E7E" w:rsidRDefault="00306E7E" w:rsidP="006057B6">
      <w:pPr>
        <w:jc w:val="both"/>
        <w:rPr>
          <w:lang w:val="es-ES"/>
        </w:rPr>
      </w:pPr>
      <w:r>
        <w:rPr>
          <w:lang w:val="es-ES"/>
        </w:rPr>
        <w:t xml:space="preserve">Por simplicidad, se toma la decisión de diseño de eliminar las clases Empleado y Responsable y fusionarlas en la clase Usuario, pues sólo se diferencian en un atributo, y manejar las tres clases complicaría la aplicación. Se decide convertir el atributo “confianza” de la clase Empleado, en un nuevo atributo de la clase Usuario con el nombre “tipoUsuario”, que puede tener </w:t>
      </w:r>
      <w:r w:rsidR="00D64D54">
        <w:rPr>
          <w:lang w:val="es-ES"/>
        </w:rPr>
        <w:t>cuatro</w:t>
      </w:r>
      <w:r>
        <w:rPr>
          <w:lang w:val="es-ES"/>
        </w:rPr>
        <w:t xml:space="preserve"> valores: “Responsable”, “Empleado </w:t>
      </w:r>
      <w:r w:rsidR="00347136">
        <w:rPr>
          <w:lang w:val="es-ES"/>
        </w:rPr>
        <w:t xml:space="preserve">de </w:t>
      </w:r>
      <w:r>
        <w:rPr>
          <w:lang w:val="es-ES"/>
        </w:rPr>
        <w:t>confianza”, “Empleado”</w:t>
      </w:r>
      <w:r w:rsidR="00D64D54">
        <w:rPr>
          <w:lang w:val="es-ES"/>
        </w:rPr>
        <w:t>, “”</w:t>
      </w:r>
      <w:r w:rsidR="00D33E07">
        <w:rPr>
          <w:lang w:val="es-ES"/>
        </w:rPr>
        <w:t xml:space="preserve"> </w:t>
      </w:r>
      <w:r w:rsidR="00D64D54">
        <w:rPr>
          <w:lang w:val="es-ES"/>
        </w:rPr>
        <w:t>(</w:t>
      </w:r>
      <w:r w:rsidR="00D33E07">
        <w:rPr>
          <w:lang w:val="es-ES"/>
        </w:rPr>
        <w:t xml:space="preserve">cuando </w:t>
      </w:r>
      <w:r w:rsidR="00D64D54">
        <w:rPr>
          <w:lang w:val="es-ES"/>
        </w:rPr>
        <w:t>ese usuario no existe en la Base de Datos)</w:t>
      </w:r>
      <w:r>
        <w:rPr>
          <w:lang w:val="es-ES"/>
        </w:rPr>
        <w:t>.</w:t>
      </w:r>
    </w:p>
    <w:p w:rsidR="00274831" w:rsidRDefault="00274831" w:rsidP="006057B6">
      <w:pPr>
        <w:jc w:val="both"/>
        <w:rPr>
          <w:lang w:val="es-ES"/>
        </w:rPr>
      </w:pPr>
      <w:r>
        <w:rPr>
          <w:lang w:val="es-ES"/>
        </w:rPr>
        <w:t xml:space="preserve">Se </w:t>
      </w:r>
      <w:r w:rsidR="00347136">
        <w:rPr>
          <w:lang w:val="es-ES"/>
        </w:rPr>
        <w:t xml:space="preserve">hacen los cambios en el modelo de clases, y se </w:t>
      </w:r>
      <w:r>
        <w:rPr>
          <w:lang w:val="es-ES"/>
        </w:rPr>
        <w:t>añaden las nuevas clases al diagrama de clases, ubicando cada clase en una carpet</w:t>
      </w:r>
      <w:r w:rsidR="00965C4D">
        <w:rPr>
          <w:lang w:val="es-ES"/>
        </w:rPr>
        <w:t>a con el nombre de la categoría.</w:t>
      </w:r>
    </w:p>
    <w:p w:rsidR="002461F3" w:rsidRDefault="002461F3" w:rsidP="006057B6">
      <w:pPr>
        <w:jc w:val="both"/>
        <w:rPr>
          <w:lang w:val="es-ES"/>
        </w:rPr>
      </w:pPr>
      <w:r>
        <w:rPr>
          <w:lang w:val="es-ES"/>
        </w:rPr>
        <w:t xml:space="preserve">Los atributos de las clases del controlador son los objetos del modelo y de la vista que conectan. Los atributos de las clases de la vista son los elementos de pantalla (botones, etiquetas, cajas de texto, etc.). </w:t>
      </w:r>
    </w:p>
    <w:p w:rsidR="00965C4D" w:rsidRDefault="002461F3" w:rsidP="006057B6">
      <w:pPr>
        <w:jc w:val="both"/>
        <w:rPr>
          <w:lang w:val="es-ES"/>
        </w:rPr>
      </w:pPr>
      <w:r>
        <w:rPr>
          <w:lang w:val="es-ES"/>
        </w:rPr>
        <w:t xml:space="preserve">El siguiente paso es añadir las operaciones a todas las clases, </w:t>
      </w:r>
      <w:r w:rsidR="00E000BF">
        <w:rPr>
          <w:lang w:val="es-ES"/>
        </w:rPr>
        <w:t xml:space="preserve">que están directamente relacionadas con lo especificado en </w:t>
      </w:r>
      <w:r>
        <w:rPr>
          <w:lang w:val="es-ES"/>
        </w:rPr>
        <w:t xml:space="preserve">los diagramas de interacción, haciendo un diagrama de clases y un diagrama de interacción para cada caso de uso. De </w:t>
      </w:r>
      <w:r w:rsidR="00E000BF">
        <w:rPr>
          <w:lang w:val="es-ES"/>
        </w:rPr>
        <w:t>l</w:t>
      </w:r>
      <w:r>
        <w:rPr>
          <w:lang w:val="es-ES"/>
        </w:rPr>
        <w:t xml:space="preserve">os dos tipos de diagramas de interacción que existen en UML, se recomienda utilizar </w:t>
      </w:r>
      <w:r w:rsidR="00D55801">
        <w:rPr>
          <w:lang w:val="es-ES"/>
        </w:rPr>
        <w:t xml:space="preserve">primero </w:t>
      </w:r>
      <w:bookmarkStart w:id="2" w:name="_GoBack"/>
      <w:bookmarkEnd w:id="2"/>
      <w:r>
        <w:rPr>
          <w:lang w:val="es-ES"/>
        </w:rPr>
        <w:t xml:space="preserve">el diagrama de secuencia </w:t>
      </w:r>
      <w:r w:rsidR="00E000BF">
        <w:rPr>
          <w:lang w:val="es-ES"/>
        </w:rPr>
        <w:t>para proporcionar los detalles y el diagrama de comunicación para dar la visión de conjunto.</w:t>
      </w:r>
    </w:p>
    <w:p w:rsidR="006A593D" w:rsidRPr="00274831" w:rsidRDefault="002461F3" w:rsidP="006057B6">
      <w:pPr>
        <w:jc w:val="both"/>
        <w:rPr>
          <w:lang w:val="es-ES"/>
        </w:rPr>
      </w:pPr>
      <w:r>
        <w:rPr>
          <w:noProof/>
          <w:lang w:val="es-ES" w:eastAsia="es-ES"/>
        </w:rPr>
        <w:drawing>
          <wp:inline distT="0" distB="0" distL="0" distR="0" wp14:anchorId="6D197D51" wp14:editId="36090CB3">
            <wp:extent cx="1542434" cy="16189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056" cy="1639562"/>
                    </a:xfrm>
                    <a:prstGeom prst="rect">
                      <a:avLst/>
                    </a:prstGeom>
                  </pic:spPr>
                </pic:pic>
              </a:graphicData>
            </a:graphic>
          </wp:inline>
        </w:drawing>
      </w:r>
      <w:r w:rsidR="00274831">
        <w:rPr>
          <w:lang w:val="es-ES"/>
        </w:rPr>
        <w:t xml:space="preserve"> </w:t>
      </w:r>
      <w:r>
        <w:rPr>
          <w:lang w:val="es-ES"/>
        </w:rPr>
        <w:tab/>
      </w:r>
      <w:r>
        <w:rPr>
          <w:lang w:val="es-ES"/>
        </w:rPr>
        <w:tab/>
      </w:r>
      <w:r>
        <w:rPr>
          <w:lang w:val="es-ES"/>
        </w:rPr>
        <w:tab/>
        <w:t xml:space="preserve">  </w:t>
      </w:r>
      <w:r>
        <w:rPr>
          <w:noProof/>
          <w:lang w:val="es-ES" w:eastAsia="es-ES"/>
        </w:rPr>
        <w:drawing>
          <wp:inline distT="0" distB="0" distL="0" distR="0" wp14:anchorId="2DF2925F" wp14:editId="03C52A36">
            <wp:extent cx="1735663" cy="126927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8628" cy="1293384"/>
                    </a:xfrm>
                    <a:prstGeom prst="rect">
                      <a:avLst/>
                    </a:prstGeom>
                  </pic:spPr>
                </pic:pic>
              </a:graphicData>
            </a:graphic>
          </wp:inline>
        </w:drawing>
      </w:r>
    </w:p>
    <w:p w:rsidR="00AB4B5F" w:rsidRDefault="00AB4B5F" w:rsidP="006057B6">
      <w:pPr>
        <w:spacing w:after="0"/>
        <w:jc w:val="both"/>
        <w:rPr>
          <w:noProof/>
          <w:lang w:val="es-ES" w:eastAsia="es-ES"/>
        </w:rPr>
      </w:pPr>
    </w:p>
    <w:p w:rsidR="00965C4D" w:rsidRDefault="00965C4D">
      <w:pPr>
        <w:rPr>
          <w:rFonts w:ascii="Calibri" w:eastAsia="Calibri" w:hAnsi="Calibri" w:cs="Calibri"/>
          <w:b/>
          <w:noProof/>
          <w:spacing w:val="1"/>
          <w:sz w:val="28"/>
          <w:szCs w:val="28"/>
          <w:lang w:val="es-ES" w:eastAsia="es-ES"/>
        </w:rPr>
      </w:pPr>
      <w:r w:rsidRPr="002461F3">
        <w:rPr>
          <w:lang w:val="es-ES"/>
        </w:rPr>
        <w:br w:type="page"/>
      </w:r>
    </w:p>
    <w:p w:rsidR="00965C4D" w:rsidRDefault="00965C4D" w:rsidP="00965C4D">
      <w:pPr>
        <w:pStyle w:val="Ttulo2"/>
        <w:numPr>
          <w:ilvl w:val="1"/>
          <w:numId w:val="11"/>
        </w:numPr>
      </w:pPr>
      <w:bookmarkStart w:id="3" w:name="_Toc33110096"/>
      <w:r>
        <w:lastRenderedPageBreak/>
        <w:t>Diagrama de clases completo</w:t>
      </w:r>
      <w:bookmarkEnd w:id="3"/>
    </w:p>
    <w:p w:rsidR="00965C4D" w:rsidRPr="00965C4D" w:rsidRDefault="00A63F28" w:rsidP="00A63F28">
      <w:pPr>
        <w:ind w:left="-284"/>
        <w:rPr>
          <w:lang w:val="es-ES" w:eastAsia="es-ES"/>
        </w:rPr>
      </w:pPr>
      <w:r w:rsidRPr="00A63F28">
        <w:rPr>
          <w:noProof/>
          <w:lang w:val="es-ES" w:eastAsia="es-ES"/>
        </w:rPr>
        <w:drawing>
          <wp:inline distT="0" distB="0" distL="0" distR="0">
            <wp:extent cx="6550038" cy="740442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5586" cy="7410693"/>
                    </a:xfrm>
                    <a:prstGeom prst="rect">
                      <a:avLst/>
                    </a:prstGeom>
                    <a:noFill/>
                    <a:ln>
                      <a:noFill/>
                    </a:ln>
                  </pic:spPr>
                </pic:pic>
              </a:graphicData>
            </a:graphic>
          </wp:inline>
        </w:drawing>
      </w:r>
    </w:p>
    <w:p w:rsidR="00965C4D" w:rsidRPr="00965C4D" w:rsidRDefault="00965C4D" w:rsidP="00965C4D">
      <w:pPr>
        <w:rPr>
          <w:lang w:val="es-ES" w:eastAsia="es-ES"/>
        </w:rPr>
      </w:pPr>
    </w:p>
    <w:p w:rsidR="00965C4D" w:rsidRDefault="00965C4D">
      <w:pPr>
        <w:rPr>
          <w:rFonts w:ascii="Calibri" w:eastAsia="Calibri" w:hAnsi="Calibri" w:cs="Calibri"/>
          <w:b/>
          <w:noProof/>
          <w:spacing w:val="1"/>
          <w:sz w:val="28"/>
          <w:szCs w:val="28"/>
          <w:lang w:val="es-ES" w:eastAsia="es-ES"/>
        </w:rPr>
      </w:pPr>
      <w:r w:rsidRPr="002461F3">
        <w:rPr>
          <w:lang w:val="es-ES"/>
        </w:rPr>
        <w:br w:type="page"/>
      </w:r>
    </w:p>
    <w:p w:rsidR="00AB4B5F" w:rsidRPr="000F5258" w:rsidRDefault="00AB4B5F" w:rsidP="00D33E07">
      <w:pPr>
        <w:pStyle w:val="Ttulo2"/>
        <w:numPr>
          <w:ilvl w:val="1"/>
          <w:numId w:val="11"/>
        </w:numPr>
      </w:pPr>
      <w:bookmarkStart w:id="4" w:name="_Toc33110097"/>
      <w:r w:rsidRPr="000F5258">
        <w:lastRenderedPageBreak/>
        <w:t xml:space="preserve">Diagrama de clases </w:t>
      </w:r>
      <w:r w:rsidR="00D33E07">
        <w:t xml:space="preserve">del caso de uso </w:t>
      </w:r>
      <w:r w:rsidR="000B3B69">
        <w:t>IDENTIFICAR USUARIO</w:t>
      </w:r>
      <w:bookmarkEnd w:id="4"/>
      <w:r w:rsidR="000F5258" w:rsidRPr="000F5258">
        <w:t xml:space="preserve"> </w:t>
      </w:r>
    </w:p>
    <w:p w:rsidR="000F5258" w:rsidRPr="000F5258" w:rsidRDefault="00184925" w:rsidP="000F5258">
      <w:pPr>
        <w:rPr>
          <w:lang w:val="es-ES" w:eastAsia="es-ES"/>
        </w:rPr>
      </w:pPr>
      <w:r w:rsidRPr="00184925">
        <w:rPr>
          <w:noProof/>
          <w:lang w:val="es-ES" w:eastAsia="es-ES"/>
        </w:rPr>
        <w:drawing>
          <wp:inline distT="0" distB="0" distL="0" distR="0">
            <wp:extent cx="5450205" cy="473519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4735195"/>
                    </a:xfrm>
                    <a:prstGeom prst="rect">
                      <a:avLst/>
                    </a:prstGeom>
                    <a:noFill/>
                    <a:ln>
                      <a:noFill/>
                    </a:ln>
                  </pic:spPr>
                </pic:pic>
              </a:graphicData>
            </a:graphic>
          </wp:inline>
        </w:drawing>
      </w:r>
    </w:p>
    <w:p w:rsidR="00EE10C3" w:rsidRDefault="00EE10C3">
      <w:pPr>
        <w:rPr>
          <w:rFonts w:ascii="Calibri" w:eastAsia="Calibri" w:hAnsi="Calibri" w:cs="Calibri"/>
          <w:b/>
          <w:noProof/>
          <w:spacing w:val="1"/>
          <w:sz w:val="28"/>
          <w:szCs w:val="28"/>
          <w:lang w:val="es-ES" w:eastAsia="es-ES"/>
        </w:rPr>
      </w:pPr>
      <w:r w:rsidRPr="002461F3">
        <w:rPr>
          <w:lang w:val="es-ES"/>
        </w:rPr>
        <w:br w:type="page"/>
      </w:r>
    </w:p>
    <w:p w:rsidR="00EE10C3" w:rsidRDefault="00EE10C3" w:rsidP="00EE10C3">
      <w:pPr>
        <w:pStyle w:val="Ttulo2"/>
        <w:numPr>
          <w:ilvl w:val="1"/>
          <w:numId w:val="11"/>
        </w:numPr>
      </w:pPr>
      <w:bookmarkStart w:id="5" w:name="_Toc33110098"/>
      <w:r>
        <w:lastRenderedPageBreak/>
        <w:t>Diagrama de clases para el caso de uso BORRAR PEDIDO</w:t>
      </w:r>
      <w:bookmarkEnd w:id="5"/>
    </w:p>
    <w:p w:rsidR="00EE10C3" w:rsidRDefault="004F2927" w:rsidP="00EE10C3">
      <w:pPr>
        <w:rPr>
          <w:rFonts w:ascii="Calibri" w:eastAsia="Calibri" w:hAnsi="Calibri" w:cs="Calibri"/>
          <w:b/>
          <w:spacing w:val="1"/>
          <w:lang w:val="es-ES" w:eastAsia="es-ES"/>
        </w:rPr>
      </w:pPr>
      <w:r w:rsidRPr="004F2927">
        <w:rPr>
          <w:rFonts w:ascii="Calibri" w:eastAsia="Calibri" w:hAnsi="Calibri" w:cs="Calibri"/>
          <w:b/>
          <w:noProof/>
          <w:spacing w:val="1"/>
          <w:lang w:val="es-ES" w:eastAsia="es-ES"/>
        </w:rPr>
        <w:drawing>
          <wp:inline distT="0" distB="0" distL="0" distR="0">
            <wp:extent cx="6197600" cy="328045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600" cy="3280457"/>
                    </a:xfrm>
                    <a:prstGeom prst="rect">
                      <a:avLst/>
                    </a:prstGeom>
                    <a:noFill/>
                    <a:ln>
                      <a:noFill/>
                    </a:ln>
                  </pic:spPr>
                </pic:pic>
              </a:graphicData>
            </a:graphic>
          </wp:inline>
        </w:drawing>
      </w:r>
    </w:p>
    <w:p w:rsidR="00965C4D" w:rsidRDefault="00965C4D">
      <w:r>
        <w:br w:type="page"/>
      </w:r>
    </w:p>
    <w:p w:rsidR="0046793A" w:rsidRDefault="0046793A" w:rsidP="0046793A">
      <w:pPr>
        <w:pStyle w:val="Ttulo2"/>
        <w:numPr>
          <w:ilvl w:val="1"/>
          <w:numId w:val="11"/>
        </w:numPr>
      </w:pPr>
      <w:bookmarkStart w:id="6" w:name="_Toc33110099"/>
      <w:r>
        <w:lastRenderedPageBreak/>
        <w:t>Diagrama de clases para el caso de uso DAR DE ALTA NUEVO CLIENTE</w:t>
      </w:r>
      <w:bookmarkEnd w:id="6"/>
    </w:p>
    <w:p w:rsidR="0046793A" w:rsidRDefault="006E24B1" w:rsidP="0046793A">
      <w:pPr>
        <w:rPr>
          <w:rFonts w:ascii="Calibri" w:eastAsia="Calibri" w:hAnsi="Calibri" w:cs="Calibri"/>
          <w:b/>
          <w:spacing w:val="1"/>
          <w:lang w:val="es-ES" w:eastAsia="es-ES"/>
        </w:rPr>
      </w:pPr>
      <w:r w:rsidRPr="006E24B1">
        <w:rPr>
          <w:rFonts w:ascii="Calibri" w:eastAsia="Calibri" w:hAnsi="Calibri" w:cs="Calibri"/>
          <w:b/>
          <w:noProof/>
          <w:spacing w:val="1"/>
          <w:lang w:val="es-ES" w:eastAsia="es-ES"/>
        </w:rPr>
        <w:drawing>
          <wp:inline distT="0" distB="0" distL="0" distR="0">
            <wp:extent cx="5901625" cy="65049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3924" cy="6507449"/>
                    </a:xfrm>
                    <a:prstGeom prst="rect">
                      <a:avLst/>
                    </a:prstGeom>
                    <a:noFill/>
                    <a:ln>
                      <a:noFill/>
                    </a:ln>
                  </pic:spPr>
                </pic:pic>
              </a:graphicData>
            </a:graphic>
          </wp:inline>
        </w:drawing>
      </w:r>
    </w:p>
    <w:p w:rsidR="0046793A" w:rsidRDefault="0046793A">
      <w:pPr>
        <w:rPr>
          <w:rFonts w:ascii="Calibri" w:eastAsia="Calibri" w:hAnsi="Calibri" w:cs="Calibri"/>
          <w:b/>
          <w:noProof/>
          <w:spacing w:val="1"/>
          <w:sz w:val="28"/>
          <w:szCs w:val="28"/>
          <w:lang w:val="es-ES" w:eastAsia="es-ES"/>
        </w:rPr>
      </w:pPr>
    </w:p>
    <w:p w:rsidR="0046793A" w:rsidRDefault="0046793A">
      <w:pPr>
        <w:rPr>
          <w:rFonts w:ascii="Calibri" w:eastAsia="Calibri" w:hAnsi="Calibri" w:cs="Calibri"/>
          <w:b/>
          <w:noProof/>
          <w:spacing w:val="1"/>
          <w:sz w:val="28"/>
          <w:szCs w:val="28"/>
          <w:lang w:val="es-ES" w:eastAsia="es-ES"/>
        </w:rPr>
      </w:pPr>
      <w:r>
        <w:br w:type="page"/>
      </w:r>
    </w:p>
    <w:p w:rsidR="00A200EB" w:rsidRDefault="00A200EB" w:rsidP="00A200EB">
      <w:pPr>
        <w:pStyle w:val="Ttulo2"/>
        <w:numPr>
          <w:ilvl w:val="1"/>
          <w:numId w:val="11"/>
        </w:numPr>
      </w:pPr>
      <w:bookmarkStart w:id="7" w:name="_Toc33110100"/>
      <w:r>
        <w:lastRenderedPageBreak/>
        <w:t>Diagrama de clases para el caso de uso HACER PEDIDO</w:t>
      </w:r>
      <w:bookmarkEnd w:id="7"/>
    </w:p>
    <w:p w:rsidR="00A200EB" w:rsidRPr="00A200EB" w:rsidRDefault="00184925" w:rsidP="00A200EB">
      <w:pPr>
        <w:rPr>
          <w:lang w:val="es-ES" w:eastAsia="es-ES"/>
        </w:rPr>
      </w:pPr>
      <w:r w:rsidRPr="00184925">
        <w:rPr>
          <w:noProof/>
          <w:lang w:val="es-ES" w:eastAsia="es-ES"/>
        </w:rPr>
        <w:drawing>
          <wp:inline distT="0" distB="0" distL="0" distR="0">
            <wp:extent cx="6197600" cy="41061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4106172"/>
                    </a:xfrm>
                    <a:prstGeom prst="rect">
                      <a:avLst/>
                    </a:prstGeom>
                    <a:noFill/>
                    <a:ln>
                      <a:noFill/>
                    </a:ln>
                  </pic:spPr>
                </pic:pic>
              </a:graphicData>
            </a:graphic>
          </wp:inline>
        </w:drawing>
      </w:r>
    </w:p>
    <w:p w:rsidR="00965C4D" w:rsidRDefault="00965C4D">
      <w:pPr>
        <w:rPr>
          <w:rFonts w:ascii="Calibri" w:eastAsia="Calibri" w:hAnsi="Calibri" w:cs="Calibri"/>
          <w:b/>
          <w:noProof/>
          <w:spacing w:val="1"/>
          <w:sz w:val="28"/>
          <w:szCs w:val="28"/>
          <w:lang w:val="es-ES" w:eastAsia="es-ES"/>
        </w:rPr>
      </w:pPr>
      <w:r w:rsidRPr="00061038">
        <w:rPr>
          <w:lang w:val="es-ES"/>
        </w:rPr>
        <w:br w:type="page"/>
      </w:r>
    </w:p>
    <w:p w:rsidR="000B3B69" w:rsidRDefault="00D33E07" w:rsidP="00D33E07">
      <w:pPr>
        <w:pStyle w:val="Ttulo1"/>
        <w:numPr>
          <w:ilvl w:val="0"/>
          <w:numId w:val="11"/>
        </w:numPr>
      </w:pPr>
      <w:bookmarkStart w:id="8" w:name="_Toc33110101"/>
      <w:r>
        <w:lastRenderedPageBreak/>
        <w:t>D</w:t>
      </w:r>
      <w:r w:rsidR="000B3B69" w:rsidRPr="000B3B69">
        <w:t>iagrama</w:t>
      </w:r>
      <w:r>
        <w:t>s</w:t>
      </w:r>
      <w:r w:rsidR="000B3B69" w:rsidRPr="000B3B69">
        <w:t xml:space="preserve"> de secuencia</w:t>
      </w:r>
      <w:bookmarkEnd w:id="8"/>
    </w:p>
    <w:p w:rsidR="00D64D54" w:rsidRDefault="00D64D54" w:rsidP="00D64D54">
      <w:pPr>
        <w:rPr>
          <w:lang w:val="es-ES" w:eastAsia="es-ES"/>
        </w:rPr>
      </w:pPr>
      <w:r>
        <w:rPr>
          <w:lang w:val="es-ES" w:eastAsia="es-ES"/>
        </w:rPr>
        <w:t xml:space="preserve">Para </w:t>
      </w:r>
      <w:r w:rsidR="00770206">
        <w:rPr>
          <w:lang w:val="es-ES" w:eastAsia="es-ES"/>
        </w:rPr>
        <w:t>organizar</w:t>
      </w:r>
      <w:r>
        <w:rPr>
          <w:lang w:val="es-ES" w:eastAsia="es-ES"/>
        </w:rPr>
        <w:t xml:space="preserve"> los diagramas de interacción, tanto los de secuencia como los de comunicación. Se crea una</w:t>
      </w:r>
      <w:r w:rsidR="00770206">
        <w:rPr>
          <w:lang w:val="es-ES" w:eastAsia="es-ES"/>
        </w:rPr>
        <w:t xml:space="preserve"> vista “UML Interacción” de tipo “Dynamic” y una</w:t>
      </w:r>
      <w:r>
        <w:rPr>
          <w:lang w:val="es-ES" w:eastAsia="es-ES"/>
        </w:rPr>
        <w:t xml:space="preserve"> carpeta para cada uno de ellos. Y para crear un diagrama de secuencia, se elige </w:t>
      </w:r>
      <w:r w:rsidR="00770206">
        <w:rPr>
          <w:lang w:val="es-ES" w:eastAsia="es-ES"/>
        </w:rPr>
        <w:t xml:space="preserve">dentro de la carpeta la opción </w:t>
      </w:r>
      <w:r>
        <w:rPr>
          <w:lang w:val="es-ES" w:eastAsia="es-ES"/>
        </w:rPr>
        <w:t>“Add Element” &gt; Type: Interaction</w:t>
      </w:r>
      <w:r w:rsidR="00770206">
        <w:rPr>
          <w:lang w:val="es-ES" w:eastAsia="es-ES"/>
        </w:rPr>
        <w:t>.</w:t>
      </w:r>
    </w:p>
    <w:p w:rsidR="00770206" w:rsidRPr="00D64D54" w:rsidRDefault="00770206" w:rsidP="00D64D54">
      <w:pPr>
        <w:rPr>
          <w:lang w:val="es-ES" w:eastAsia="es-ES"/>
        </w:rPr>
      </w:pPr>
      <w:r>
        <w:rPr>
          <w:noProof/>
          <w:lang w:val="es-ES" w:eastAsia="es-ES"/>
        </w:rPr>
        <w:drawing>
          <wp:inline distT="0" distB="0" distL="0" distR="0" wp14:anchorId="2AC75476" wp14:editId="687E72BA">
            <wp:extent cx="2209360" cy="10832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0125" cy="1093481"/>
                    </a:xfrm>
                    <a:prstGeom prst="rect">
                      <a:avLst/>
                    </a:prstGeom>
                  </pic:spPr>
                </pic:pic>
              </a:graphicData>
            </a:graphic>
          </wp:inline>
        </w:drawing>
      </w:r>
    </w:p>
    <w:p w:rsidR="000B3B69" w:rsidRPr="000B3B69" w:rsidRDefault="000B3B69" w:rsidP="00A200EB">
      <w:pPr>
        <w:pStyle w:val="Ttulo2"/>
        <w:numPr>
          <w:ilvl w:val="1"/>
          <w:numId w:val="11"/>
        </w:numPr>
        <w:ind w:left="426"/>
      </w:pPr>
      <w:bookmarkStart w:id="9" w:name="_Toc33110102"/>
      <w:r w:rsidRPr="005E5A2E">
        <w:t>Diagrama</w:t>
      </w:r>
      <w:r w:rsidRPr="000B3B69">
        <w:t xml:space="preserve"> se secuencia del caso de uso IDENTIFICAR USUARIO</w:t>
      </w:r>
      <w:bookmarkEnd w:id="9"/>
    </w:p>
    <w:p w:rsidR="000B3B69" w:rsidRPr="000B3B69" w:rsidRDefault="00BF1733" w:rsidP="000B3B69">
      <w:pPr>
        <w:rPr>
          <w:lang w:val="es-ES" w:eastAsia="es-ES"/>
        </w:rPr>
      </w:pPr>
      <w:r w:rsidRPr="00BF1733">
        <w:rPr>
          <w:noProof/>
          <w:lang w:val="es-ES" w:eastAsia="es-ES"/>
        </w:rPr>
        <w:drawing>
          <wp:inline distT="0" distB="0" distL="0" distR="0">
            <wp:extent cx="5479366" cy="66236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3681" cy="6628847"/>
                    </a:xfrm>
                    <a:prstGeom prst="rect">
                      <a:avLst/>
                    </a:prstGeom>
                    <a:noFill/>
                    <a:ln>
                      <a:noFill/>
                    </a:ln>
                  </pic:spPr>
                </pic:pic>
              </a:graphicData>
            </a:graphic>
          </wp:inline>
        </w:drawing>
      </w:r>
    </w:p>
    <w:p w:rsidR="000B3B69" w:rsidRDefault="000B3B69" w:rsidP="00EE10C3">
      <w:pPr>
        <w:pStyle w:val="Ttulo2"/>
        <w:numPr>
          <w:ilvl w:val="1"/>
          <w:numId w:val="11"/>
        </w:numPr>
        <w:ind w:left="426"/>
      </w:pPr>
      <w:r w:rsidRPr="00EE10C3">
        <w:br w:type="page"/>
      </w:r>
      <w:bookmarkStart w:id="10" w:name="_Toc33110103"/>
      <w:r w:rsidR="00EE10C3" w:rsidRPr="005E5A2E">
        <w:lastRenderedPageBreak/>
        <w:t>Diagrama</w:t>
      </w:r>
      <w:r w:rsidR="00EE10C3" w:rsidRPr="000B3B69">
        <w:t xml:space="preserve"> se secuencia del caso de uso </w:t>
      </w:r>
      <w:r w:rsidR="00EE10C3">
        <w:t>BORRAR PEDIDO</w:t>
      </w:r>
      <w:bookmarkEnd w:id="10"/>
    </w:p>
    <w:p w:rsidR="00EE10C3" w:rsidRDefault="00EE10C3" w:rsidP="00EE10C3">
      <w:pPr>
        <w:rPr>
          <w:lang w:val="es-ES" w:eastAsia="es-ES"/>
        </w:rPr>
      </w:pPr>
      <w:r w:rsidRPr="00EE10C3">
        <w:rPr>
          <w:noProof/>
          <w:lang w:val="es-ES" w:eastAsia="es-ES"/>
        </w:rPr>
        <w:drawing>
          <wp:inline distT="0" distB="0" distL="0" distR="0">
            <wp:extent cx="6182751" cy="5158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316" cy="5179336"/>
                    </a:xfrm>
                    <a:prstGeom prst="rect">
                      <a:avLst/>
                    </a:prstGeom>
                    <a:noFill/>
                    <a:ln>
                      <a:noFill/>
                    </a:ln>
                  </pic:spPr>
                </pic:pic>
              </a:graphicData>
            </a:graphic>
          </wp:inline>
        </w:drawing>
      </w:r>
    </w:p>
    <w:p w:rsidR="00EE10C3" w:rsidRDefault="00EE10C3">
      <w:pPr>
        <w:rPr>
          <w:rFonts w:ascii="Calibri" w:eastAsia="Calibri" w:hAnsi="Calibri" w:cs="Calibri"/>
          <w:b/>
          <w:noProof/>
          <w:spacing w:val="1"/>
          <w:sz w:val="28"/>
          <w:szCs w:val="28"/>
          <w:lang w:val="es-ES" w:eastAsia="es-ES"/>
        </w:rPr>
      </w:pPr>
      <w:r>
        <w:br w:type="page"/>
      </w:r>
    </w:p>
    <w:p w:rsidR="00EE10C3" w:rsidRDefault="00EE10C3" w:rsidP="00EE10C3">
      <w:pPr>
        <w:pStyle w:val="Ttulo2"/>
        <w:numPr>
          <w:ilvl w:val="1"/>
          <w:numId w:val="11"/>
        </w:numPr>
        <w:ind w:left="426"/>
      </w:pPr>
      <w:bookmarkStart w:id="11" w:name="_Toc33110104"/>
      <w:r w:rsidRPr="005E5A2E">
        <w:lastRenderedPageBreak/>
        <w:t>Diagrama</w:t>
      </w:r>
      <w:r w:rsidRPr="000B3B69">
        <w:t xml:space="preserve"> se secuencia del caso de uso </w:t>
      </w:r>
      <w:r>
        <w:t xml:space="preserve">DAR DE ALTA </w:t>
      </w:r>
      <w:r w:rsidR="0046793A">
        <w:t xml:space="preserve">NUEVO </w:t>
      </w:r>
      <w:r>
        <w:t>CLIENTE</w:t>
      </w:r>
      <w:bookmarkEnd w:id="11"/>
    </w:p>
    <w:p w:rsidR="00EE10C3" w:rsidRDefault="00B21E66" w:rsidP="00EE10C3">
      <w:pPr>
        <w:rPr>
          <w:lang w:val="es-ES" w:eastAsia="es-ES"/>
        </w:rPr>
      </w:pPr>
      <w:r w:rsidRPr="00B21E66">
        <w:rPr>
          <w:noProof/>
          <w:lang w:val="es-ES" w:eastAsia="es-ES"/>
        </w:rPr>
        <w:drawing>
          <wp:inline distT="0" distB="0" distL="0" distR="0">
            <wp:extent cx="6126480" cy="82307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3271" cy="8239905"/>
                    </a:xfrm>
                    <a:prstGeom prst="rect">
                      <a:avLst/>
                    </a:prstGeom>
                    <a:noFill/>
                    <a:ln>
                      <a:noFill/>
                    </a:ln>
                  </pic:spPr>
                </pic:pic>
              </a:graphicData>
            </a:graphic>
          </wp:inline>
        </w:drawing>
      </w:r>
    </w:p>
    <w:p w:rsidR="00746896" w:rsidRDefault="00746896">
      <w:pPr>
        <w:rPr>
          <w:rFonts w:ascii="Calibri" w:eastAsia="Calibri" w:hAnsi="Calibri" w:cs="Calibri"/>
          <w:b/>
          <w:noProof/>
          <w:spacing w:val="1"/>
          <w:sz w:val="28"/>
          <w:szCs w:val="28"/>
          <w:lang w:val="es-ES" w:eastAsia="es-ES"/>
        </w:rPr>
      </w:pPr>
      <w:r>
        <w:br w:type="page"/>
      </w:r>
    </w:p>
    <w:p w:rsidR="00FA4708" w:rsidRDefault="00856BB8" w:rsidP="00FA4708">
      <w:pPr>
        <w:pStyle w:val="Ttulo2"/>
        <w:numPr>
          <w:ilvl w:val="1"/>
          <w:numId w:val="11"/>
        </w:numPr>
        <w:ind w:left="426"/>
      </w:pPr>
      <w:bookmarkStart w:id="12" w:name="_Toc33110105"/>
      <w:r w:rsidRPr="005E5A2E">
        <w:lastRenderedPageBreak/>
        <w:t>Diagrama</w:t>
      </w:r>
      <w:r w:rsidRPr="000B3B69">
        <w:t xml:space="preserve"> se secuencia del caso de uso </w:t>
      </w:r>
      <w:r>
        <w:t>HACER PEDIDO</w:t>
      </w:r>
      <w:bookmarkEnd w:id="12"/>
    </w:p>
    <w:p w:rsidR="00856BB8" w:rsidRPr="00FA4708" w:rsidRDefault="00746896" w:rsidP="00FA4708">
      <w:pPr>
        <w:rPr>
          <w:lang w:val="es-ES" w:eastAsia="es-ES"/>
        </w:rPr>
      </w:pPr>
      <w:r w:rsidRPr="00FA4708">
        <w:rPr>
          <w:noProof/>
          <w:lang w:val="es-ES" w:eastAsia="es-ES"/>
        </w:rPr>
        <w:drawing>
          <wp:inline distT="0" distB="0" distL="0" distR="0">
            <wp:extent cx="5830425" cy="87915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216" cy="8806338"/>
                    </a:xfrm>
                    <a:prstGeom prst="rect">
                      <a:avLst/>
                    </a:prstGeom>
                    <a:noFill/>
                    <a:ln>
                      <a:noFill/>
                    </a:ln>
                  </pic:spPr>
                </pic:pic>
              </a:graphicData>
            </a:graphic>
          </wp:inline>
        </w:drawing>
      </w:r>
    </w:p>
    <w:p w:rsidR="00856BB8" w:rsidRPr="00EE10C3" w:rsidRDefault="00856BB8" w:rsidP="00EE10C3">
      <w:pPr>
        <w:rPr>
          <w:lang w:val="es-ES" w:eastAsia="es-ES"/>
        </w:rPr>
      </w:pPr>
    </w:p>
    <w:p w:rsidR="00AB4B5F" w:rsidRPr="00FA4708" w:rsidRDefault="00D33E07" w:rsidP="00FA4708">
      <w:pPr>
        <w:pStyle w:val="Ttulo1"/>
      </w:pPr>
      <w:bookmarkStart w:id="13" w:name="_Toc33110106"/>
      <w:r w:rsidRPr="00FA4708">
        <w:lastRenderedPageBreak/>
        <w:t>D</w:t>
      </w:r>
      <w:r w:rsidR="000B3B69" w:rsidRPr="00FA4708">
        <w:t>iagrama de comunicación</w:t>
      </w:r>
      <w:bookmarkEnd w:id="13"/>
    </w:p>
    <w:p w:rsidR="00770206" w:rsidRDefault="00770206" w:rsidP="00770206">
      <w:pPr>
        <w:rPr>
          <w:lang w:val="es-ES" w:eastAsia="es-ES"/>
        </w:rPr>
      </w:pPr>
      <w:r>
        <w:rPr>
          <w:lang w:val="es-ES" w:eastAsia="es-ES"/>
        </w:rPr>
        <w:t>Se abre un diagrama de secuencia, se seleccionan todos los elementos, y en el menú que se abre con el botón derecho del ratón se elige Transform &gt; Communication, y se selecciona la carpeta en la que se quiere almacenar el diagrama de comunicación que se va a generar.</w:t>
      </w:r>
    </w:p>
    <w:p w:rsidR="00FA4708" w:rsidRDefault="00770206" w:rsidP="00770206">
      <w:pPr>
        <w:rPr>
          <w:lang w:val="es-ES" w:eastAsia="es-ES"/>
        </w:rPr>
      </w:pPr>
      <w:r>
        <w:rPr>
          <w:lang w:val="es-ES" w:eastAsia="es-ES"/>
        </w:rPr>
        <w:t>El diagrama generado aparece desordenado, hay que colocar los elementos</w:t>
      </w:r>
      <w:r w:rsidR="005E5A2E">
        <w:rPr>
          <w:lang w:val="es-ES" w:eastAsia="es-ES"/>
        </w:rPr>
        <w:t xml:space="preserve">. Es posible que surja algún error ya haya que realizar algunas correcciones manualmente. </w:t>
      </w:r>
    </w:p>
    <w:p w:rsidR="005E5A2E" w:rsidRDefault="00FA4708" w:rsidP="00770206">
      <w:pPr>
        <w:rPr>
          <w:lang w:val="es-ES" w:eastAsia="es-ES"/>
        </w:rPr>
      </w:pPr>
      <w:r>
        <w:rPr>
          <w:lang w:val="es-ES" w:eastAsia="es-ES"/>
        </w:rPr>
        <w:t>Como ejemplo, se muestra el diagrama de comunicación del caso de uso BORRAR PEDIDO</w:t>
      </w:r>
      <w:r w:rsidR="005E5A2E">
        <w:rPr>
          <w:lang w:val="es-ES" w:eastAsia="es-ES"/>
        </w:rPr>
        <w:t>.</w:t>
      </w:r>
    </w:p>
    <w:p w:rsidR="005E5A2E" w:rsidRDefault="00FA4708" w:rsidP="00770206">
      <w:pPr>
        <w:rPr>
          <w:lang w:val="es-ES" w:eastAsia="es-ES"/>
        </w:rPr>
      </w:pPr>
      <w:r w:rsidRPr="00FA4708">
        <w:rPr>
          <w:noProof/>
          <w:lang w:val="es-ES" w:eastAsia="es-ES"/>
        </w:rPr>
        <w:drawing>
          <wp:inline distT="0" distB="0" distL="0" distR="0">
            <wp:extent cx="6048209" cy="355980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2470" cy="3574082"/>
                    </a:xfrm>
                    <a:prstGeom prst="rect">
                      <a:avLst/>
                    </a:prstGeom>
                    <a:noFill/>
                    <a:ln>
                      <a:noFill/>
                    </a:ln>
                  </pic:spPr>
                </pic:pic>
              </a:graphicData>
            </a:graphic>
          </wp:inline>
        </w:drawing>
      </w:r>
    </w:p>
    <w:p w:rsidR="00770206" w:rsidRPr="00770206" w:rsidRDefault="00770206" w:rsidP="00770206">
      <w:pPr>
        <w:rPr>
          <w:lang w:val="es-ES" w:eastAsia="es-ES"/>
        </w:rPr>
      </w:pPr>
    </w:p>
    <w:p w:rsidR="000B3B69" w:rsidRDefault="000B3B69" w:rsidP="000B3B69">
      <w:pPr>
        <w:rPr>
          <w:lang w:val="es-ES" w:eastAsia="es-ES"/>
        </w:rPr>
      </w:pPr>
    </w:p>
    <w:p w:rsidR="000B3B69" w:rsidRPr="000B3B69" w:rsidRDefault="000B3B69" w:rsidP="000B3B69">
      <w:pPr>
        <w:rPr>
          <w:lang w:val="es-ES" w:eastAsia="es-ES"/>
        </w:rPr>
      </w:pPr>
    </w:p>
    <w:sectPr w:rsidR="000B3B69" w:rsidRPr="000B3B69" w:rsidSect="00746896">
      <w:pgSz w:w="11920" w:h="16840"/>
      <w:pgMar w:top="851" w:right="1080" w:bottom="993"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31C" w:rsidRDefault="0083231C">
      <w:pPr>
        <w:spacing w:after="0" w:line="240" w:lineRule="auto"/>
      </w:pPr>
      <w:r>
        <w:separator/>
      </w:r>
    </w:p>
  </w:endnote>
  <w:endnote w:type="continuationSeparator" w:id="0">
    <w:p w:rsidR="0083231C" w:rsidRDefault="0083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31C" w:rsidRDefault="0083231C">
      <w:pPr>
        <w:spacing w:after="0" w:line="240" w:lineRule="auto"/>
      </w:pPr>
      <w:r>
        <w:separator/>
      </w:r>
    </w:p>
  </w:footnote>
  <w:footnote w:type="continuationSeparator" w:id="0">
    <w:p w:rsidR="0083231C" w:rsidRDefault="00832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713FA2"/>
    <w:multiLevelType w:val="hybridMultilevel"/>
    <w:tmpl w:val="C02277A8"/>
    <w:lvl w:ilvl="0" w:tplc="9BF20736">
      <w:start w:val="1"/>
      <w:numFmt w:val="decimal"/>
      <w:lvlText w:val="%1."/>
      <w:lvlJc w:val="left"/>
      <w:pPr>
        <w:ind w:left="720" w:hanging="360"/>
      </w:pPr>
      <w:rPr>
        <w:rFonts w:hint="default"/>
      </w:rPr>
    </w:lvl>
    <w:lvl w:ilvl="1" w:tplc="0B480B1E">
      <w:start w:val="1"/>
      <w:numFmt w:val="decimal"/>
      <w:pStyle w:val="Ttulo2"/>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04A0A"/>
    <w:multiLevelType w:val="hybridMultilevel"/>
    <w:tmpl w:val="7E089292"/>
    <w:lvl w:ilvl="0" w:tplc="46B04BCE">
      <w:start w:val="4"/>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E73229"/>
    <w:multiLevelType w:val="hybridMultilevel"/>
    <w:tmpl w:val="00A2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11FE5"/>
    <w:multiLevelType w:val="multilevel"/>
    <w:tmpl w:val="4A921E8A"/>
    <w:lvl w:ilvl="0">
      <w:start w:val="1"/>
      <w:numFmt w:val="decimal"/>
      <w:lvlText w:val="%1."/>
      <w:lvlJc w:val="left"/>
      <w:pPr>
        <w:ind w:left="29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85" w:hanging="720"/>
      </w:pPr>
      <w:rPr>
        <w:rFonts w:hint="default"/>
      </w:rPr>
    </w:lvl>
    <w:lvl w:ilvl="3">
      <w:start w:val="1"/>
      <w:numFmt w:val="decimal"/>
      <w:isLgl/>
      <w:lvlText w:val="%1.%2.%3.%4."/>
      <w:lvlJc w:val="left"/>
      <w:pPr>
        <w:ind w:left="1210"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2125" w:hanging="180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615" w:hanging="2160"/>
      </w:pPr>
      <w:rPr>
        <w:rFonts w:hint="default"/>
      </w:rPr>
    </w:lvl>
  </w:abstractNum>
  <w:abstractNum w:abstractNumId="8" w15:restartNumberingAfterBreak="0">
    <w:nsid w:val="573250DC"/>
    <w:multiLevelType w:val="hybridMultilevel"/>
    <w:tmpl w:val="9F305E56"/>
    <w:lvl w:ilvl="0" w:tplc="DEB8F264">
      <w:start w:val="1"/>
      <w:numFmt w:val="decimal"/>
      <w:lvlText w:val="%1."/>
      <w:lvlJc w:val="left"/>
      <w:pPr>
        <w:ind w:left="295" w:hanging="360"/>
      </w:pPr>
      <w:rPr>
        <w:rFonts w:hint="default"/>
      </w:rPr>
    </w:lvl>
    <w:lvl w:ilvl="1" w:tplc="0C0A0019" w:tentative="1">
      <w:start w:val="1"/>
      <w:numFmt w:val="lowerLetter"/>
      <w:lvlText w:val="%2."/>
      <w:lvlJc w:val="left"/>
      <w:pPr>
        <w:ind w:left="1015" w:hanging="360"/>
      </w:pPr>
    </w:lvl>
    <w:lvl w:ilvl="2" w:tplc="0C0A001B" w:tentative="1">
      <w:start w:val="1"/>
      <w:numFmt w:val="lowerRoman"/>
      <w:lvlText w:val="%3."/>
      <w:lvlJc w:val="right"/>
      <w:pPr>
        <w:ind w:left="1735" w:hanging="180"/>
      </w:pPr>
    </w:lvl>
    <w:lvl w:ilvl="3" w:tplc="0C0A000F" w:tentative="1">
      <w:start w:val="1"/>
      <w:numFmt w:val="decimal"/>
      <w:lvlText w:val="%4."/>
      <w:lvlJc w:val="left"/>
      <w:pPr>
        <w:ind w:left="2455" w:hanging="360"/>
      </w:pPr>
    </w:lvl>
    <w:lvl w:ilvl="4" w:tplc="0C0A0019" w:tentative="1">
      <w:start w:val="1"/>
      <w:numFmt w:val="lowerLetter"/>
      <w:lvlText w:val="%5."/>
      <w:lvlJc w:val="left"/>
      <w:pPr>
        <w:ind w:left="3175" w:hanging="360"/>
      </w:pPr>
    </w:lvl>
    <w:lvl w:ilvl="5" w:tplc="0C0A001B" w:tentative="1">
      <w:start w:val="1"/>
      <w:numFmt w:val="lowerRoman"/>
      <w:lvlText w:val="%6."/>
      <w:lvlJc w:val="right"/>
      <w:pPr>
        <w:ind w:left="3895" w:hanging="180"/>
      </w:pPr>
    </w:lvl>
    <w:lvl w:ilvl="6" w:tplc="0C0A000F" w:tentative="1">
      <w:start w:val="1"/>
      <w:numFmt w:val="decimal"/>
      <w:lvlText w:val="%7."/>
      <w:lvlJc w:val="left"/>
      <w:pPr>
        <w:ind w:left="4615" w:hanging="360"/>
      </w:pPr>
    </w:lvl>
    <w:lvl w:ilvl="7" w:tplc="0C0A0019" w:tentative="1">
      <w:start w:val="1"/>
      <w:numFmt w:val="lowerLetter"/>
      <w:lvlText w:val="%8."/>
      <w:lvlJc w:val="left"/>
      <w:pPr>
        <w:ind w:left="5335" w:hanging="360"/>
      </w:pPr>
    </w:lvl>
    <w:lvl w:ilvl="8" w:tplc="0C0A001B" w:tentative="1">
      <w:start w:val="1"/>
      <w:numFmt w:val="lowerRoman"/>
      <w:lvlText w:val="%9."/>
      <w:lvlJc w:val="right"/>
      <w:pPr>
        <w:ind w:left="6055" w:hanging="180"/>
      </w:pPr>
    </w:lvl>
  </w:abstractNum>
  <w:abstractNum w:abstractNumId="9"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0"/>
  </w:num>
  <w:num w:numId="3">
    <w:abstractNumId w:val="5"/>
  </w:num>
  <w:num w:numId="4">
    <w:abstractNumId w:val="2"/>
  </w:num>
  <w:num w:numId="5">
    <w:abstractNumId w:val="3"/>
  </w:num>
  <w:num w:numId="6">
    <w:abstractNumId w:val="6"/>
  </w:num>
  <w:num w:numId="7">
    <w:abstractNumId w:val="4"/>
  </w:num>
  <w:num w:numId="8">
    <w:abstractNumId w:val="1"/>
  </w:num>
  <w:num w:numId="9">
    <w:abstractNumId w:val="8"/>
  </w:num>
  <w:num w:numId="10">
    <w:abstractNumId w:val="4"/>
    <w:lvlOverride w:ilvl="0">
      <w:startOverride w:val="3"/>
    </w:lvlOverride>
  </w:num>
  <w:num w:numId="11">
    <w:abstractNumId w:val="7"/>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E1"/>
    <w:rsid w:val="00001025"/>
    <w:rsid w:val="00024D93"/>
    <w:rsid w:val="00033053"/>
    <w:rsid w:val="00061038"/>
    <w:rsid w:val="00082C8F"/>
    <w:rsid w:val="000A2268"/>
    <w:rsid w:val="000B2462"/>
    <w:rsid w:val="000B3B69"/>
    <w:rsid w:val="000B41A4"/>
    <w:rsid w:val="000F5258"/>
    <w:rsid w:val="000F6CC7"/>
    <w:rsid w:val="001375BC"/>
    <w:rsid w:val="00184925"/>
    <w:rsid w:val="00193826"/>
    <w:rsid w:val="001C2B2F"/>
    <w:rsid w:val="00230BE3"/>
    <w:rsid w:val="002461F3"/>
    <w:rsid w:val="00260805"/>
    <w:rsid w:val="002706E4"/>
    <w:rsid w:val="00274831"/>
    <w:rsid w:val="002905AC"/>
    <w:rsid w:val="002D175B"/>
    <w:rsid w:val="00306E7E"/>
    <w:rsid w:val="00310F97"/>
    <w:rsid w:val="00347136"/>
    <w:rsid w:val="003708AC"/>
    <w:rsid w:val="00371B54"/>
    <w:rsid w:val="00396860"/>
    <w:rsid w:val="003A5524"/>
    <w:rsid w:val="00416D63"/>
    <w:rsid w:val="004647ED"/>
    <w:rsid w:val="0046793A"/>
    <w:rsid w:val="0048087A"/>
    <w:rsid w:val="004902F5"/>
    <w:rsid w:val="004D6924"/>
    <w:rsid w:val="004E3259"/>
    <w:rsid w:val="004F2927"/>
    <w:rsid w:val="0050308D"/>
    <w:rsid w:val="00540A10"/>
    <w:rsid w:val="00556AD3"/>
    <w:rsid w:val="00595839"/>
    <w:rsid w:val="005E5A2E"/>
    <w:rsid w:val="005F35B2"/>
    <w:rsid w:val="005F6C5E"/>
    <w:rsid w:val="00602ECD"/>
    <w:rsid w:val="00604D0A"/>
    <w:rsid w:val="006057B6"/>
    <w:rsid w:val="00615A8A"/>
    <w:rsid w:val="00637A2D"/>
    <w:rsid w:val="00643681"/>
    <w:rsid w:val="006661B9"/>
    <w:rsid w:val="006A593D"/>
    <w:rsid w:val="006B0FB5"/>
    <w:rsid w:val="006C19E1"/>
    <w:rsid w:val="006E143F"/>
    <w:rsid w:val="006E24B1"/>
    <w:rsid w:val="0073334F"/>
    <w:rsid w:val="00746896"/>
    <w:rsid w:val="007602C8"/>
    <w:rsid w:val="00770206"/>
    <w:rsid w:val="007A7FC1"/>
    <w:rsid w:val="007D1153"/>
    <w:rsid w:val="00830517"/>
    <w:rsid w:val="0083231C"/>
    <w:rsid w:val="00853EF5"/>
    <w:rsid w:val="00856BB8"/>
    <w:rsid w:val="008851A5"/>
    <w:rsid w:val="00890137"/>
    <w:rsid w:val="00894AC1"/>
    <w:rsid w:val="008A587F"/>
    <w:rsid w:val="00903DC9"/>
    <w:rsid w:val="00965C4D"/>
    <w:rsid w:val="0098175E"/>
    <w:rsid w:val="00994AD5"/>
    <w:rsid w:val="009D01DE"/>
    <w:rsid w:val="00A0009C"/>
    <w:rsid w:val="00A200EB"/>
    <w:rsid w:val="00A63F28"/>
    <w:rsid w:val="00AA41FB"/>
    <w:rsid w:val="00AB4B5F"/>
    <w:rsid w:val="00AF73A8"/>
    <w:rsid w:val="00B21E66"/>
    <w:rsid w:val="00B45A75"/>
    <w:rsid w:val="00BB7496"/>
    <w:rsid w:val="00BC7DA1"/>
    <w:rsid w:val="00BE4EDC"/>
    <w:rsid w:val="00BE5D3D"/>
    <w:rsid w:val="00BF1733"/>
    <w:rsid w:val="00C510E4"/>
    <w:rsid w:val="00C571E1"/>
    <w:rsid w:val="00D21438"/>
    <w:rsid w:val="00D33E07"/>
    <w:rsid w:val="00D55801"/>
    <w:rsid w:val="00D64D54"/>
    <w:rsid w:val="00D93BE2"/>
    <w:rsid w:val="00DC778F"/>
    <w:rsid w:val="00E000BF"/>
    <w:rsid w:val="00E22AC0"/>
    <w:rsid w:val="00E27869"/>
    <w:rsid w:val="00E33193"/>
    <w:rsid w:val="00E40A41"/>
    <w:rsid w:val="00E9016C"/>
    <w:rsid w:val="00EC535F"/>
    <w:rsid w:val="00ED4A3A"/>
    <w:rsid w:val="00EE10C3"/>
    <w:rsid w:val="00F062D4"/>
    <w:rsid w:val="00FA4708"/>
    <w:rsid w:val="00FC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F4C8F"/>
  <w15:docId w15:val="{B47340C3-23A6-4CC4-ACE7-09DFE102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Ttulo1">
    <w:name w:val="heading 1"/>
    <w:basedOn w:val="Prrafodelista"/>
    <w:next w:val="Normal"/>
    <w:link w:val="Ttulo1Car"/>
    <w:uiPriority w:val="9"/>
    <w:qFormat/>
    <w:rsid w:val="000B3B69"/>
    <w:pPr>
      <w:numPr>
        <w:numId w:val="7"/>
      </w:numPr>
      <w:tabs>
        <w:tab w:val="left" w:pos="284"/>
      </w:tabs>
      <w:jc w:val="both"/>
      <w:outlineLvl w:val="0"/>
    </w:pPr>
    <w:rPr>
      <w:rFonts w:ascii="Calibri" w:eastAsia="Calibri" w:hAnsi="Calibri" w:cs="Calibri"/>
      <w:b/>
      <w:spacing w:val="1"/>
      <w:sz w:val="32"/>
      <w:szCs w:val="32"/>
      <w:lang w:val="es-ES" w:eastAsia="es-ES"/>
    </w:rPr>
  </w:style>
  <w:style w:type="paragraph" w:styleId="Ttulo2">
    <w:name w:val="heading 2"/>
    <w:basedOn w:val="Ttulo1"/>
    <w:next w:val="Normal"/>
    <w:link w:val="Ttulo2Car"/>
    <w:uiPriority w:val="9"/>
    <w:unhideWhenUsed/>
    <w:qFormat/>
    <w:rsid w:val="005E5A2E"/>
    <w:pPr>
      <w:numPr>
        <w:ilvl w:val="1"/>
        <w:numId w:val="8"/>
      </w:numPr>
      <w:outlineLvl w:val="1"/>
    </w:pPr>
    <w:rPr>
      <w:noProo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B3B69"/>
    <w:rPr>
      <w:rFonts w:ascii="Calibri" w:eastAsia="Calibri" w:hAnsi="Calibri" w:cs="Calibri"/>
      <w:b/>
      <w:spacing w:val="1"/>
      <w:sz w:val="32"/>
      <w:szCs w:val="32"/>
      <w:lang w:val="es-ES" w:eastAsia="es-ES"/>
    </w:rPr>
  </w:style>
  <w:style w:type="character" w:customStyle="1" w:styleId="Ttulo2Car">
    <w:name w:val="Título 2 Car"/>
    <w:basedOn w:val="Fuentedeprrafopredeter"/>
    <w:link w:val="Ttulo2"/>
    <w:uiPriority w:val="9"/>
    <w:rsid w:val="005E5A2E"/>
    <w:rPr>
      <w:rFonts w:ascii="Calibri" w:eastAsia="Calibri" w:hAnsi="Calibri" w:cs="Calibri"/>
      <w:b/>
      <w:noProof/>
      <w:spacing w:val="1"/>
      <w:sz w:val="28"/>
      <w:szCs w:val="28"/>
      <w:lang w:val="es-ES" w:eastAsia="es-ES"/>
    </w:rPr>
  </w:style>
  <w:style w:type="paragraph" w:styleId="TtuloTDC">
    <w:name w:val="TOC Heading"/>
    <w:basedOn w:val="Ttulo1"/>
    <w:next w:val="Normal"/>
    <w:uiPriority w:val="39"/>
    <w:unhideWhenUsed/>
    <w:qFormat/>
    <w:rsid w:val="000B3B69"/>
    <w:pPr>
      <w:keepNext/>
      <w:keepLines/>
      <w:widowControl/>
      <w:numPr>
        <w:numId w:val="0"/>
      </w:numPr>
      <w:tabs>
        <w:tab w:val="clear" w:pos="284"/>
      </w:tabs>
      <w:spacing w:before="240" w:after="0" w:line="259" w:lineRule="auto"/>
      <w:contextualSpacing w:val="0"/>
      <w:jc w:val="left"/>
      <w:outlineLvl w:val="9"/>
    </w:pPr>
    <w:rPr>
      <w:rFonts w:asciiTheme="majorHAnsi" w:eastAsiaTheme="majorEastAsia" w:hAnsiTheme="majorHAnsi" w:cstheme="majorBidi"/>
      <w:b w:val="0"/>
      <w:color w:val="365F91" w:themeColor="accent1" w:themeShade="BF"/>
      <w:spacing w:val="0"/>
    </w:rPr>
  </w:style>
  <w:style w:type="paragraph" w:styleId="TDC1">
    <w:name w:val="toc 1"/>
    <w:basedOn w:val="Normal"/>
    <w:next w:val="Normal"/>
    <w:autoRedefine/>
    <w:uiPriority w:val="39"/>
    <w:unhideWhenUsed/>
    <w:rsid w:val="000B3B69"/>
    <w:pPr>
      <w:spacing w:after="100"/>
    </w:pPr>
  </w:style>
  <w:style w:type="paragraph" w:styleId="TDC2">
    <w:name w:val="toc 2"/>
    <w:basedOn w:val="Normal"/>
    <w:next w:val="Normal"/>
    <w:autoRedefine/>
    <w:uiPriority w:val="39"/>
    <w:unhideWhenUsed/>
    <w:rsid w:val="000B3B69"/>
    <w:pPr>
      <w:spacing w:after="100"/>
      <w:ind w:left="220"/>
    </w:pPr>
  </w:style>
  <w:style w:type="character" w:styleId="Hipervnculo">
    <w:name w:val="Hyperlink"/>
    <w:basedOn w:val="Fuentedeprrafopredeter"/>
    <w:uiPriority w:val="99"/>
    <w:unhideWhenUsed/>
    <w:rsid w:val="000B3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ACA35-4E91-4198-BE46-BC027E4B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De Buenaga Rodríguez Manuel</cp:lastModifiedBy>
  <cp:revision>4</cp:revision>
  <dcterms:created xsi:type="dcterms:W3CDTF">2022-03-10T11:00:00Z</dcterms:created>
  <dcterms:modified xsi:type="dcterms:W3CDTF">2022-03-10T11:14:00Z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