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97127" w14:textId="4923CEEF" w:rsidR="00324E3B" w:rsidRPr="00324E3B" w:rsidRDefault="00324E3B" w:rsidP="00324E3B">
      <w:pPr>
        <w:tabs>
          <w:tab w:val="left" w:pos="3150"/>
        </w:tabs>
        <w:jc w:val="center"/>
        <w:rPr>
          <w:rFonts w:ascii="Garamond" w:eastAsia="Times New Roman" w:hAnsi="Garamond" w:cs="Garamond"/>
          <w:caps/>
          <w:spacing w:val="75"/>
          <w:kern w:val="18"/>
          <w:szCs w:val="22"/>
          <w:lang w:val="es-ES" w:eastAsia="es-ES" w:bidi="es-ES"/>
        </w:rPr>
      </w:pPr>
    </w:p>
    <w:p w14:paraId="1F06DEC7" w14:textId="77777777" w:rsidR="00324E3B" w:rsidRPr="00324E3B" w:rsidRDefault="00324E3B" w:rsidP="00324E3B">
      <w:pPr>
        <w:keepLines/>
        <w:spacing w:after="40" w:line="240" w:lineRule="atLeast"/>
        <w:jc w:val="center"/>
        <w:rPr>
          <w:rFonts w:ascii="Garamond" w:eastAsia="Times New Roman" w:hAnsi="Garamond" w:cs="Garamond"/>
          <w:caps/>
          <w:spacing w:val="75"/>
          <w:kern w:val="18"/>
          <w:szCs w:val="22"/>
          <w:lang w:val="es-ES" w:eastAsia="es-ES" w:bidi="es-ES"/>
        </w:rPr>
      </w:pPr>
      <w:r w:rsidRPr="00324E3B">
        <w:rPr>
          <w:rFonts w:ascii="Garamond" w:eastAsia="Times New Roman" w:hAnsi="Garamond" w:cs="Garamond"/>
          <w:caps/>
          <w:noProof/>
          <w:color w:val="1F497D"/>
          <w:spacing w:val="75"/>
          <w:kern w:val="18"/>
          <w:szCs w:val="22"/>
          <w:lang w:val="es-ES" w:eastAsia="es-AR" w:bidi="es-ES"/>
        </w:rPr>
        <w:drawing>
          <wp:inline distT="0" distB="0" distL="0" distR="0" wp14:anchorId="2273723B" wp14:editId="41F1F343">
            <wp:extent cx="540000" cy="540000"/>
            <wp:effectExtent l="0" t="0" r="0" b="0"/>
            <wp:docPr id="4" name="Imagen 4" descr="cid:image002.png@01D7E5D2.E4CBE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id:image002.png@01D7E5D2.E4CBE6E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p w14:paraId="659D4A90" w14:textId="77777777" w:rsidR="00324E3B" w:rsidRPr="00324E3B" w:rsidRDefault="00324E3B" w:rsidP="00324E3B">
      <w:pPr>
        <w:keepLines/>
        <w:spacing w:after="40" w:line="240" w:lineRule="atLeast"/>
        <w:jc w:val="center"/>
        <w:rPr>
          <w:rFonts w:ascii="Garamond" w:eastAsia="Times New Roman" w:hAnsi="Garamond" w:cs="Garamond"/>
          <w:caps/>
          <w:spacing w:val="75"/>
          <w:kern w:val="18"/>
          <w:szCs w:val="22"/>
          <w:lang w:val="es-ES" w:eastAsia="es-ES" w:bidi="es-ES"/>
        </w:rPr>
      </w:pPr>
    </w:p>
    <w:p w14:paraId="5E426115" w14:textId="77777777" w:rsidR="00324E3B" w:rsidRPr="00324E3B" w:rsidRDefault="00324E3B" w:rsidP="00324E3B">
      <w:pPr>
        <w:keepLines/>
        <w:spacing w:after="40" w:line="240" w:lineRule="atLeast"/>
        <w:jc w:val="center"/>
        <w:rPr>
          <w:rFonts w:ascii="Garamond" w:eastAsia="Times New Roman" w:hAnsi="Garamond" w:cs="Garamond"/>
          <w:caps/>
          <w:spacing w:val="75"/>
          <w:kern w:val="18"/>
          <w:szCs w:val="22"/>
          <w:lang w:val="es-ES" w:eastAsia="es-ES" w:bidi="es-ES"/>
        </w:rPr>
      </w:pPr>
      <w:r w:rsidRPr="00324E3B">
        <w:rPr>
          <w:rFonts w:ascii="Garamond" w:eastAsia="Times New Roman" w:hAnsi="Garamond" w:cs="Garamond"/>
          <w:caps/>
          <w:spacing w:val="75"/>
          <w:kern w:val="18"/>
          <w:szCs w:val="22"/>
          <w:lang w:val="es-ES" w:eastAsia="es-ES" w:bidi="es-ES"/>
        </w:rPr>
        <w:t>inntech S.A.</w:t>
      </w:r>
    </w:p>
    <w:p w14:paraId="33935C9D" w14:textId="77777777" w:rsidR="00324E3B" w:rsidRPr="00324E3B" w:rsidRDefault="00324E3B" w:rsidP="00324E3B">
      <w:pPr>
        <w:keepNext/>
        <w:keepLines/>
        <w:spacing w:after="240" w:line="720" w:lineRule="atLeast"/>
        <w:jc w:val="center"/>
        <w:rPr>
          <w:rFonts w:ascii="Garamond" w:eastAsia="Times New Roman" w:hAnsi="Garamond" w:cs="Garamond"/>
          <w:caps/>
          <w:spacing w:val="65"/>
          <w:kern w:val="20"/>
          <w:sz w:val="64"/>
          <w:szCs w:val="64"/>
          <w:lang w:val="es-ES" w:eastAsia="es-ES" w:bidi="es-ES"/>
        </w:rPr>
      </w:pPr>
    </w:p>
    <w:p w14:paraId="3754C1C9" w14:textId="77777777" w:rsidR="00324E3B" w:rsidRPr="00324E3B" w:rsidRDefault="00324E3B" w:rsidP="00324E3B">
      <w:pPr>
        <w:keepNext/>
        <w:keepLines/>
        <w:spacing w:after="240" w:line="720" w:lineRule="atLeast"/>
        <w:jc w:val="center"/>
        <w:rPr>
          <w:rFonts w:ascii="Garamond" w:eastAsia="Times New Roman" w:hAnsi="Garamond" w:cs="Garamond"/>
          <w:caps/>
          <w:spacing w:val="65"/>
          <w:kern w:val="20"/>
          <w:sz w:val="64"/>
          <w:szCs w:val="64"/>
          <w:lang w:val="es-ES" w:eastAsia="es-ES" w:bidi="es-ES"/>
        </w:rPr>
      </w:pPr>
    </w:p>
    <w:p w14:paraId="499B1230" w14:textId="77777777" w:rsidR="00324E3B" w:rsidRPr="00324E3B" w:rsidRDefault="00324E3B" w:rsidP="00324E3B">
      <w:pPr>
        <w:keepNext/>
        <w:keepLines/>
        <w:spacing w:after="240" w:line="720" w:lineRule="atLeast"/>
        <w:jc w:val="center"/>
        <w:rPr>
          <w:rFonts w:ascii="Garamond" w:eastAsia="Times New Roman" w:hAnsi="Garamond" w:cs="Garamond"/>
          <w:caps/>
          <w:spacing w:val="65"/>
          <w:kern w:val="20"/>
          <w:sz w:val="64"/>
          <w:szCs w:val="64"/>
          <w:lang w:val="es-ES" w:eastAsia="es-ES" w:bidi="es-ES"/>
        </w:rPr>
      </w:pPr>
    </w:p>
    <w:p w14:paraId="5D1590EE" w14:textId="77777777" w:rsidR="00324E3B" w:rsidRPr="00324E3B" w:rsidRDefault="00324E3B" w:rsidP="00324E3B">
      <w:pPr>
        <w:keepNext/>
        <w:keepLines/>
        <w:spacing w:after="240" w:line="720" w:lineRule="atLeast"/>
        <w:jc w:val="center"/>
        <w:rPr>
          <w:rFonts w:ascii="Garamond" w:eastAsia="Times New Roman" w:hAnsi="Garamond" w:cs="Garamond"/>
          <w:caps/>
          <w:spacing w:val="65"/>
          <w:kern w:val="20"/>
          <w:sz w:val="64"/>
          <w:szCs w:val="64"/>
          <w:lang w:val="es-ES" w:eastAsia="es-ES" w:bidi="es-ES"/>
        </w:rPr>
      </w:pPr>
    </w:p>
    <w:p w14:paraId="1F65DDF8" w14:textId="47406AE9" w:rsidR="00324E3B" w:rsidRPr="00324E3B" w:rsidRDefault="008F7EA6" w:rsidP="00324E3B">
      <w:pPr>
        <w:keepNext/>
        <w:keepLines/>
        <w:spacing w:after="240" w:line="720" w:lineRule="atLeast"/>
        <w:jc w:val="center"/>
        <w:rPr>
          <w:rFonts w:ascii="Garamond" w:eastAsia="Times New Roman" w:hAnsi="Garamond" w:cs="Garamond"/>
          <w:caps/>
          <w:spacing w:val="65"/>
          <w:kern w:val="20"/>
          <w:sz w:val="64"/>
          <w:szCs w:val="64"/>
          <w:lang w:val="es-ES" w:eastAsia="es-ES" w:bidi="es-ES"/>
        </w:rPr>
      </w:pPr>
      <w:r w:rsidRPr="008F7EA6">
        <w:rPr>
          <w:rFonts w:ascii="Garamond" w:eastAsia="Times New Roman" w:hAnsi="Garamond" w:cs="Garamond"/>
          <w:caps/>
          <w:spacing w:val="65"/>
          <w:kern w:val="20"/>
          <w:sz w:val="64"/>
          <w:szCs w:val="64"/>
          <w:lang w:val="es-ES" w:eastAsia="es-ES" w:bidi="es-ES"/>
        </w:rPr>
        <w:t>NOMBRE DEL PROYECT</w:t>
      </w:r>
      <w:r>
        <w:rPr>
          <w:rFonts w:ascii="Garamond" w:eastAsia="Times New Roman" w:hAnsi="Garamond" w:cs="Garamond"/>
          <w:caps/>
          <w:spacing w:val="65"/>
          <w:kern w:val="20"/>
          <w:sz w:val="64"/>
          <w:szCs w:val="64"/>
          <w:lang w:val="es-ES" w:eastAsia="es-ES" w:bidi="es-ES"/>
        </w:rPr>
        <w:t>o</w:t>
      </w:r>
    </w:p>
    <w:p w14:paraId="1DCAA6BC" w14:textId="264B87A8" w:rsidR="00324E3B" w:rsidRDefault="008F7EA6" w:rsidP="00324E3B">
      <w:pPr>
        <w:pStyle w:val="SubtitleCover"/>
      </w:pPr>
      <w:r>
        <w:t>PROPUESTA TECNICA</w:t>
      </w:r>
    </w:p>
    <w:p w14:paraId="668E022A" w14:textId="77777777" w:rsidR="00324E3B" w:rsidRDefault="00324E3B" w:rsidP="00324E3B">
      <w:pPr>
        <w:pStyle w:val="Textoindependiente"/>
        <w:rPr>
          <w:lang w:val="es-ES" w:eastAsia="es-ES" w:bidi="es-ES"/>
        </w:rPr>
      </w:pPr>
    </w:p>
    <w:p w14:paraId="020C6C33" w14:textId="026B399E" w:rsidR="00324E3B" w:rsidRPr="00324E3B" w:rsidRDefault="00324E3B" w:rsidP="00324E3B">
      <w:pPr>
        <w:pStyle w:val="Textoindependiente"/>
        <w:rPr>
          <w:lang w:val="es-ES" w:eastAsia="es-ES" w:bidi="es-ES"/>
        </w:rPr>
        <w:sectPr w:rsidR="00324E3B" w:rsidRPr="00324E3B" w:rsidSect="00C7558A">
          <w:headerReference w:type="even" r:id="rId10"/>
          <w:headerReference w:type="first" r:id="rId11"/>
          <w:pgSz w:w="11900" w:h="16840"/>
          <w:pgMar w:top="1417" w:right="1701" w:bottom="1417" w:left="1701" w:header="708" w:footer="708" w:gutter="0"/>
          <w:cols w:space="708"/>
          <w:docGrid w:linePitch="360"/>
        </w:sectPr>
      </w:pPr>
    </w:p>
    <w:p w14:paraId="28D72C40" w14:textId="77777777" w:rsidR="00324E3B" w:rsidRPr="00EB345B" w:rsidRDefault="00324E3B" w:rsidP="00EB345B">
      <w:pPr>
        <w:pStyle w:val="Ttulo1"/>
        <w:rPr>
          <w:rFonts w:eastAsia="Arial Unicode MS"/>
        </w:rPr>
      </w:pPr>
      <w:bookmarkStart w:id="0" w:name="_Toc90394002"/>
      <w:r w:rsidRPr="00EB345B">
        <w:rPr>
          <w:rFonts w:eastAsia="Arial Unicode MS"/>
        </w:rPr>
        <w:lastRenderedPageBreak/>
        <w:t>HOJA DE CONTROL</w:t>
      </w:r>
      <w:bookmarkEnd w:id="0"/>
    </w:p>
    <w:p w14:paraId="0709216E" w14:textId="08EEF33E" w:rsidR="00324E3B" w:rsidRDefault="00324E3B" w:rsidP="00C54C14">
      <w:pPr>
        <w:rPr>
          <w:sz w:val="20"/>
          <w:lang w:val="es-ES" w:eastAsia="es-AR"/>
        </w:rPr>
      </w:pPr>
    </w:p>
    <w:p w14:paraId="51F63C28" w14:textId="77777777" w:rsidR="00C54C14" w:rsidRPr="00324E3B" w:rsidRDefault="00C54C14" w:rsidP="00C54C14">
      <w:pPr>
        <w:rPr>
          <w:sz w:val="20"/>
          <w:lang w:val="es-ES" w:eastAsia="es-AR"/>
        </w:rPr>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324E3B" w:rsidRPr="00324E3B" w14:paraId="75AE04ED" w14:textId="77777777" w:rsidTr="00A07BA8">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04541EA7" w14:textId="77777777" w:rsidR="00324E3B" w:rsidRPr="00EB345B" w:rsidRDefault="00324E3B" w:rsidP="00EB345B">
            <w:pPr>
              <w:rPr>
                <w:b/>
                <w:bCs/>
                <w:lang w:val="es-ES" w:eastAsia="es-AR"/>
              </w:rPr>
            </w:pPr>
            <w:r w:rsidRPr="00EB345B">
              <w:rPr>
                <w:b/>
                <w:bCs/>
                <w:lang w:val="es-ES" w:eastAsia="es-AR"/>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2A28AE28" w14:textId="7A4701BB" w:rsidR="00324E3B" w:rsidRPr="00324E3B" w:rsidRDefault="00463D3D" w:rsidP="00EB345B">
            <w:pPr>
              <w:rPr>
                <w:lang w:val="es-ES" w:eastAsia="es-AR"/>
              </w:rPr>
            </w:pPr>
            <w:r>
              <w:rPr>
                <w:lang w:val="es-ES" w:eastAsia="es-AR"/>
              </w:rPr>
              <w:t>CCU SALTA</w:t>
            </w:r>
          </w:p>
        </w:tc>
      </w:tr>
      <w:tr w:rsidR="00324E3B" w:rsidRPr="00324E3B" w14:paraId="4A8B41E8" w14:textId="77777777" w:rsidTr="00A07BA8">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FFFF47B" w14:textId="77777777" w:rsidR="00324E3B" w:rsidRPr="00EB345B" w:rsidRDefault="00324E3B" w:rsidP="00EB345B">
            <w:pPr>
              <w:rPr>
                <w:b/>
                <w:bCs/>
                <w:lang w:val="es-ES" w:eastAsia="es-AR"/>
              </w:rPr>
            </w:pPr>
            <w:r w:rsidRPr="00EB345B">
              <w:rPr>
                <w:b/>
                <w:bCs/>
                <w:lang w:val="es-ES" w:eastAsia="es-AR"/>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952DA3E" w14:textId="01C449D1" w:rsidR="00324E3B" w:rsidRPr="00324E3B" w:rsidRDefault="00324E3B" w:rsidP="00EB345B">
            <w:pPr>
              <w:rPr>
                <w:lang w:val="es-ES" w:eastAsia="es-AR"/>
              </w:rPr>
            </w:pPr>
            <w:r w:rsidRPr="00324E3B">
              <w:rPr>
                <w:lang w:val="es-ES" w:eastAsia="es-AR"/>
              </w:rPr>
              <w:t xml:space="preserve">Control </w:t>
            </w:r>
            <w:r w:rsidR="00463D3D">
              <w:rPr>
                <w:lang w:val="es-ES" w:eastAsia="es-AR"/>
              </w:rPr>
              <w:t>de temperatura de</w:t>
            </w:r>
            <w:r w:rsidR="00C6295A">
              <w:rPr>
                <w:lang w:val="es-ES" w:eastAsia="es-AR"/>
              </w:rPr>
              <w:t>l</w:t>
            </w:r>
            <w:r w:rsidR="00463D3D">
              <w:rPr>
                <w:lang w:val="es-ES" w:eastAsia="es-AR"/>
              </w:rPr>
              <w:t xml:space="preserve"> TK de calderas</w:t>
            </w:r>
          </w:p>
        </w:tc>
      </w:tr>
      <w:tr w:rsidR="00324E3B" w:rsidRPr="00324E3B" w14:paraId="2CA40C10" w14:textId="77777777" w:rsidTr="00A07BA8">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B6C42C3" w14:textId="77777777" w:rsidR="00324E3B" w:rsidRPr="00EB345B" w:rsidRDefault="00324E3B" w:rsidP="00EB345B">
            <w:pPr>
              <w:rPr>
                <w:b/>
                <w:bCs/>
                <w:lang w:val="es-ES" w:eastAsia="es-AR"/>
              </w:rPr>
            </w:pPr>
            <w:r w:rsidRPr="00EB345B">
              <w:rPr>
                <w:b/>
                <w:bCs/>
                <w:lang w:val="es-ES" w:eastAsia="es-AR"/>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34A18BE" w14:textId="5AE24078" w:rsidR="00324E3B" w:rsidRPr="00324E3B" w:rsidRDefault="00636173" w:rsidP="00EB345B">
            <w:pPr>
              <w:rPr>
                <w:lang w:val="es-ES" w:eastAsia="es-AR"/>
              </w:rPr>
            </w:pPr>
            <w:r>
              <w:rPr>
                <w:lang w:val="es-ES" w:eastAsia="es-AR"/>
              </w:rPr>
              <w:t>Propuesta</w:t>
            </w:r>
            <w:r w:rsidR="00463D3D">
              <w:rPr>
                <w:lang w:val="es-ES" w:eastAsia="es-AR"/>
              </w:rPr>
              <w:t xml:space="preserve"> Técnica</w:t>
            </w:r>
          </w:p>
        </w:tc>
      </w:tr>
      <w:tr w:rsidR="00324E3B" w:rsidRPr="00324E3B" w14:paraId="62CA1D29" w14:textId="77777777" w:rsidTr="00A07BA8">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C6F8FE4" w14:textId="77777777" w:rsidR="00324E3B" w:rsidRPr="00EB345B" w:rsidRDefault="00324E3B" w:rsidP="00EB345B">
            <w:pPr>
              <w:rPr>
                <w:b/>
                <w:bCs/>
                <w:lang w:val="es-ES" w:eastAsia="es-AR"/>
              </w:rPr>
            </w:pPr>
            <w:r w:rsidRPr="00EB345B">
              <w:rPr>
                <w:b/>
                <w:bCs/>
                <w:lang w:val="es-ES" w:eastAsia="es-AR"/>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EEFDBA5" w14:textId="0374E872" w:rsidR="00324E3B" w:rsidRPr="00324E3B" w:rsidRDefault="00463D3D" w:rsidP="00EB345B">
            <w:pPr>
              <w:rPr>
                <w:lang w:val="es-ES" w:eastAsia="es-AR"/>
              </w:rPr>
            </w:pPr>
            <w:r>
              <w:rPr>
                <w:lang w:val="es-ES" w:eastAsia="es-AR"/>
              </w:rPr>
              <w:t>InnTech</w:t>
            </w:r>
            <w:r w:rsidR="00324E3B" w:rsidRPr="00324E3B">
              <w:rPr>
                <w:lang w:val="es-ES" w:eastAsia="es-AR"/>
              </w:rPr>
              <w:t xml:space="preserve"> S.A</w:t>
            </w:r>
            <w:r>
              <w:rPr>
                <w:lang w:val="es-ES" w:eastAsia="es-AR"/>
              </w:rPr>
              <w:t>.</w:t>
            </w:r>
          </w:p>
        </w:tc>
      </w:tr>
      <w:tr w:rsidR="00324E3B" w:rsidRPr="00324E3B" w14:paraId="569041F5" w14:textId="77777777" w:rsidTr="00A07BA8">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ECD8E06" w14:textId="77777777" w:rsidR="00324E3B" w:rsidRPr="00EB345B" w:rsidRDefault="00324E3B" w:rsidP="00EB345B">
            <w:pPr>
              <w:rPr>
                <w:b/>
                <w:bCs/>
                <w:lang w:val="es-ES" w:eastAsia="es-AR"/>
              </w:rPr>
            </w:pPr>
            <w:r w:rsidRPr="00EB345B">
              <w:rPr>
                <w:b/>
                <w:bCs/>
                <w:lang w:val="es-ES" w:eastAsia="es-AR"/>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ECE7E1B" w14:textId="00553A66" w:rsidR="00324E3B" w:rsidRPr="00324E3B" w:rsidRDefault="00324E3B" w:rsidP="00EB345B">
            <w:pPr>
              <w:rPr>
                <w:lang w:val="es-ES" w:eastAsia="es-AR"/>
              </w:rPr>
            </w:pPr>
            <w:r w:rsidRPr="00324E3B">
              <w:rPr>
                <w:lang w:val="es-ES" w:eastAsia="es-AR"/>
              </w:rPr>
              <w:fldChar w:fldCharType="begin"/>
            </w:r>
            <w:r w:rsidRPr="00324E3B">
              <w:rPr>
                <w:lang w:val="es-ES" w:eastAsia="es-AR"/>
              </w:rPr>
              <w:instrText xml:space="preserve"> KEYWORDS </w:instrText>
            </w:r>
            <w:r w:rsidRPr="00324E3B">
              <w:rPr>
                <w:lang w:val="es-ES" w:eastAsia="es-AR"/>
              </w:rPr>
              <w:fldChar w:fldCharType="separate"/>
            </w:r>
            <w:r w:rsidRPr="00324E3B">
              <w:rPr>
                <w:lang w:val="es-ES" w:eastAsia="es-AR"/>
              </w:rPr>
              <w:t>1.</w:t>
            </w:r>
            <w:r w:rsidRPr="00324E3B">
              <w:rPr>
                <w:lang w:val="es-ES" w:eastAsia="es-AR"/>
              </w:rPr>
              <w:fldChar w:fldCharType="end"/>
            </w:r>
            <w:r w:rsidR="00463D3D">
              <w:rPr>
                <w:lang w:val="es-ES" w:eastAsia="es-AR"/>
              </w:rPr>
              <w:t>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2C8AA73" w14:textId="77777777" w:rsidR="00324E3B" w:rsidRPr="00EB345B" w:rsidRDefault="00324E3B" w:rsidP="00EB345B">
            <w:pPr>
              <w:rPr>
                <w:b/>
                <w:bCs/>
                <w:lang w:val="es-ES" w:eastAsia="es-AR"/>
              </w:rPr>
            </w:pPr>
            <w:r w:rsidRPr="00EB345B">
              <w:rPr>
                <w:b/>
                <w:bCs/>
                <w:lang w:val="es-ES" w:eastAsia="es-AR"/>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73FD30C" w14:textId="37CDF499" w:rsidR="00324E3B" w:rsidRPr="00324E3B" w:rsidRDefault="00463D3D" w:rsidP="00EB345B">
            <w:pPr>
              <w:jc w:val="center"/>
              <w:rPr>
                <w:lang w:val="es-ES" w:eastAsia="es-AR"/>
              </w:rPr>
            </w:pPr>
            <w:r>
              <w:rPr>
                <w:lang w:val="es-ES" w:eastAsia="es-AR"/>
              </w:rPr>
              <w:t>18</w:t>
            </w:r>
            <w:r w:rsidR="00324E3B" w:rsidRPr="00324E3B">
              <w:rPr>
                <w:lang w:val="es-ES" w:eastAsia="es-AR"/>
              </w:rPr>
              <w:t>/</w:t>
            </w:r>
            <w:r>
              <w:rPr>
                <w:lang w:val="es-ES" w:eastAsia="es-AR"/>
              </w:rPr>
              <w:t>04</w:t>
            </w:r>
            <w:r w:rsidR="00324E3B" w:rsidRPr="00324E3B">
              <w:rPr>
                <w:lang w:val="es-ES" w:eastAsia="es-AR"/>
              </w:rPr>
              <w:t>/202</w:t>
            </w:r>
            <w:r>
              <w:rPr>
                <w:lang w:val="es-ES" w:eastAsia="es-AR"/>
              </w:rPr>
              <w:t>2</w:t>
            </w:r>
          </w:p>
        </w:tc>
      </w:tr>
      <w:tr w:rsidR="00324E3B" w:rsidRPr="00324E3B" w14:paraId="67AA1724" w14:textId="77777777" w:rsidTr="00A07BA8">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73F4298" w14:textId="77777777" w:rsidR="00324E3B" w:rsidRPr="00EB345B" w:rsidRDefault="00324E3B" w:rsidP="00EB345B">
            <w:pPr>
              <w:rPr>
                <w:b/>
                <w:bCs/>
                <w:lang w:val="es-ES" w:eastAsia="es-AR"/>
              </w:rPr>
            </w:pPr>
            <w:r w:rsidRPr="00EB345B">
              <w:rPr>
                <w:b/>
                <w:bCs/>
                <w:lang w:val="es-ES" w:eastAsia="es-AR"/>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50EAC551" w14:textId="03B94B39" w:rsidR="00324E3B" w:rsidRPr="00324E3B" w:rsidRDefault="00324E3B" w:rsidP="00EB345B">
            <w:pPr>
              <w:rPr>
                <w:lang w:val="es-ES" w:eastAsia="es-AR"/>
              </w:rPr>
            </w:pPr>
            <w:r w:rsidRPr="00324E3B">
              <w:rPr>
                <w:lang w:val="es-ES" w:eastAsia="es-AR"/>
              </w:rPr>
              <w:t xml:space="preserve">Ing. </w:t>
            </w:r>
            <w:r w:rsidR="00463D3D">
              <w:rPr>
                <w:lang w:val="es-ES" w:eastAsia="es-AR"/>
              </w:rPr>
              <w:t>Elio Agustín Facchin</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9A09741" w14:textId="77777777" w:rsidR="00324E3B" w:rsidRPr="00EB345B" w:rsidRDefault="00324E3B" w:rsidP="00EB345B">
            <w:pPr>
              <w:rPr>
                <w:b/>
                <w:bCs/>
                <w:lang w:val="es-ES" w:eastAsia="es-AR"/>
              </w:rPr>
            </w:pPr>
            <w:r w:rsidRPr="00EB345B">
              <w:rPr>
                <w:b/>
                <w:bCs/>
                <w:lang w:val="es-ES" w:eastAsia="es-AR"/>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0D788DC" w14:textId="3DB939E5" w:rsidR="00324E3B" w:rsidRPr="00324E3B" w:rsidRDefault="00463D3D" w:rsidP="00EB345B">
            <w:pPr>
              <w:jc w:val="center"/>
              <w:rPr>
                <w:lang w:val="es-ES" w:eastAsia="es-AR"/>
              </w:rPr>
            </w:pPr>
            <w:r>
              <w:rPr>
                <w:lang w:val="es-ES" w:eastAsia="es-AR"/>
              </w:rPr>
              <w:t>18</w:t>
            </w:r>
            <w:r w:rsidR="00324E3B" w:rsidRPr="00324E3B">
              <w:rPr>
                <w:lang w:val="es-ES" w:eastAsia="es-AR"/>
              </w:rPr>
              <w:t>/</w:t>
            </w:r>
            <w:r>
              <w:rPr>
                <w:lang w:val="es-ES" w:eastAsia="es-AR"/>
              </w:rPr>
              <w:t>04</w:t>
            </w:r>
            <w:r w:rsidR="00324E3B" w:rsidRPr="00324E3B">
              <w:rPr>
                <w:lang w:val="es-ES" w:eastAsia="es-AR"/>
              </w:rPr>
              <w:t>/</w:t>
            </w:r>
            <w:r>
              <w:rPr>
                <w:lang w:val="es-ES" w:eastAsia="es-AR"/>
              </w:rPr>
              <w:t>2022</w:t>
            </w:r>
          </w:p>
        </w:tc>
      </w:tr>
      <w:tr w:rsidR="00324E3B" w:rsidRPr="00324E3B" w14:paraId="716A4B13" w14:textId="77777777" w:rsidTr="00A07BA8">
        <w:tc>
          <w:tcPr>
            <w:tcW w:w="2208" w:type="dxa"/>
            <w:tcBorders>
              <w:left w:val="single" w:sz="4" w:space="0" w:color="808080"/>
              <w:bottom w:val="single" w:sz="4" w:space="0" w:color="808080"/>
            </w:tcBorders>
            <w:tcMar>
              <w:top w:w="55" w:type="dxa"/>
              <w:left w:w="55" w:type="dxa"/>
              <w:bottom w:w="55" w:type="dxa"/>
              <w:right w:w="55" w:type="dxa"/>
            </w:tcMar>
            <w:vAlign w:val="center"/>
          </w:tcPr>
          <w:p w14:paraId="0346BB44" w14:textId="77777777" w:rsidR="00324E3B" w:rsidRPr="00C54C14" w:rsidRDefault="00324E3B" w:rsidP="00EB345B">
            <w:pPr>
              <w:rPr>
                <w:lang w:val="es-ES" w:eastAsia="es-AR"/>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4B8ACFF5" w14:textId="77777777" w:rsidR="00324E3B" w:rsidRPr="00324E3B" w:rsidRDefault="00324E3B" w:rsidP="00EB345B">
            <w:pPr>
              <w:rPr>
                <w:lang w:val="es-ES" w:eastAsia="es-AR"/>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758C2F3" w14:textId="77777777" w:rsidR="00324E3B" w:rsidRPr="00EB345B" w:rsidRDefault="00324E3B" w:rsidP="00EB345B">
            <w:pPr>
              <w:rPr>
                <w:b/>
                <w:bCs/>
                <w:lang w:val="es-ES" w:eastAsia="es-AR"/>
              </w:rPr>
            </w:pPr>
            <w:proofErr w:type="spellStart"/>
            <w:r w:rsidRPr="00EB345B">
              <w:rPr>
                <w:b/>
                <w:bCs/>
                <w:lang w:val="es-ES" w:eastAsia="es-AR"/>
              </w:rPr>
              <w:t>Nº</w:t>
            </w:r>
            <w:proofErr w:type="spellEnd"/>
            <w:r w:rsidRPr="00EB345B">
              <w:rPr>
                <w:b/>
                <w:bCs/>
                <w:lang w:val="es-ES" w:eastAsia="es-AR"/>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33B9FB3" w14:textId="6B618D17" w:rsidR="00324E3B" w:rsidRPr="00324E3B" w:rsidRDefault="00324E3B" w:rsidP="00EB345B">
            <w:pPr>
              <w:jc w:val="center"/>
              <w:rPr>
                <w:lang w:val="es-ES" w:eastAsia="es-AR"/>
              </w:rPr>
            </w:pPr>
            <w:r w:rsidRPr="00324E3B">
              <w:rPr>
                <w:noProof/>
                <w:lang w:val="es-ES" w:eastAsia="es-AR"/>
              </w:rPr>
              <w:fldChar w:fldCharType="begin"/>
            </w:r>
            <w:r w:rsidRPr="00324E3B">
              <w:rPr>
                <w:noProof/>
                <w:lang w:val="es-ES" w:eastAsia="es-AR"/>
              </w:rPr>
              <w:instrText xml:space="preserve"> NUMPAGES </w:instrText>
            </w:r>
            <w:r w:rsidRPr="00324E3B">
              <w:rPr>
                <w:noProof/>
                <w:lang w:val="es-ES" w:eastAsia="es-AR"/>
              </w:rPr>
              <w:fldChar w:fldCharType="separate"/>
            </w:r>
            <w:r w:rsidR="00301C1A">
              <w:rPr>
                <w:noProof/>
                <w:lang w:val="es-ES" w:eastAsia="es-AR"/>
              </w:rPr>
              <w:t>13</w:t>
            </w:r>
            <w:r w:rsidRPr="00324E3B">
              <w:rPr>
                <w:noProof/>
                <w:lang w:val="es-ES" w:eastAsia="es-AR"/>
              </w:rPr>
              <w:fldChar w:fldCharType="end"/>
            </w:r>
          </w:p>
        </w:tc>
      </w:tr>
    </w:tbl>
    <w:p w14:paraId="15CF08D2" w14:textId="77777777" w:rsidR="00324E3B" w:rsidRPr="00324E3B" w:rsidRDefault="00324E3B" w:rsidP="00C54C14">
      <w:pPr>
        <w:rPr>
          <w:sz w:val="20"/>
          <w:lang w:val="es-ES" w:eastAsia="es-AR"/>
        </w:rPr>
      </w:pPr>
    </w:p>
    <w:p w14:paraId="7D45E73F" w14:textId="77777777" w:rsidR="00324E3B" w:rsidRPr="00C54C14" w:rsidRDefault="00324E3B" w:rsidP="005304F2">
      <w:pPr>
        <w:pStyle w:val="Ttulo2"/>
        <w:rPr>
          <w:lang w:val="es-ES" w:eastAsia="es-AR"/>
        </w:rPr>
      </w:pPr>
      <w:bookmarkStart w:id="1" w:name="_Toc90394003"/>
      <w:r w:rsidRPr="00C54C14">
        <w:rPr>
          <w:lang w:val="es-ES" w:eastAsia="es-AR"/>
        </w:rPr>
        <w:t>REGISTRO DE CAMBIOS</w:t>
      </w:r>
      <w:bookmarkEnd w:id="1"/>
    </w:p>
    <w:p w14:paraId="7DC54CA6" w14:textId="77777777" w:rsidR="00324E3B" w:rsidRPr="00324E3B" w:rsidRDefault="00324E3B" w:rsidP="00C54C14">
      <w:pPr>
        <w:rPr>
          <w:sz w:val="20"/>
          <w:lang w:val="es-ES" w:eastAsia="es-AR"/>
        </w:rPr>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324E3B" w:rsidRPr="00324E3B" w14:paraId="72F86B24" w14:textId="77777777" w:rsidTr="00A07BA8">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51A8ABF" w14:textId="77777777" w:rsidR="00324E3B" w:rsidRPr="00EB345B" w:rsidRDefault="00324E3B" w:rsidP="00EB345B">
            <w:pPr>
              <w:jc w:val="center"/>
              <w:rPr>
                <w:b/>
                <w:bCs/>
                <w:lang w:val="es-ES" w:eastAsia="es-AR"/>
              </w:rPr>
            </w:pPr>
            <w:r w:rsidRPr="00EB345B">
              <w:rPr>
                <w:b/>
                <w:bCs/>
                <w:lang w:val="es-ES" w:eastAsia="es-AR"/>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6498067" w14:textId="77777777" w:rsidR="00324E3B" w:rsidRPr="00EB345B" w:rsidRDefault="00324E3B" w:rsidP="00EB345B">
            <w:pPr>
              <w:jc w:val="center"/>
              <w:rPr>
                <w:b/>
                <w:bCs/>
                <w:lang w:val="es-ES" w:eastAsia="es-AR"/>
              </w:rPr>
            </w:pPr>
            <w:r w:rsidRPr="00EB345B">
              <w:rPr>
                <w:b/>
                <w:bCs/>
                <w:lang w:val="es-ES" w:eastAsia="es-AR"/>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CCFC00B" w14:textId="77777777" w:rsidR="00324E3B" w:rsidRPr="00EB345B" w:rsidRDefault="00324E3B" w:rsidP="00EB345B">
            <w:pPr>
              <w:jc w:val="center"/>
              <w:rPr>
                <w:b/>
                <w:bCs/>
                <w:lang w:val="es-ES" w:eastAsia="es-AR"/>
              </w:rPr>
            </w:pPr>
            <w:r w:rsidRPr="00EB345B">
              <w:rPr>
                <w:b/>
                <w:bCs/>
                <w:lang w:val="es-ES" w:eastAsia="es-AR"/>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09072A8F" w14:textId="77777777" w:rsidR="00324E3B" w:rsidRPr="00EB345B" w:rsidRDefault="00324E3B" w:rsidP="00EB345B">
            <w:pPr>
              <w:jc w:val="center"/>
              <w:rPr>
                <w:b/>
                <w:bCs/>
                <w:lang w:val="es-ES" w:eastAsia="es-AR"/>
              </w:rPr>
            </w:pPr>
            <w:r w:rsidRPr="00EB345B">
              <w:rPr>
                <w:b/>
                <w:bCs/>
                <w:lang w:val="es-ES" w:eastAsia="es-AR"/>
              </w:rPr>
              <w:t>Fecha del Cambio</w:t>
            </w:r>
          </w:p>
        </w:tc>
      </w:tr>
      <w:tr w:rsidR="00324E3B" w:rsidRPr="00324E3B" w14:paraId="1BDB487C" w14:textId="77777777" w:rsidTr="00A07BA8">
        <w:tc>
          <w:tcPr>
            <w:tcW w:w="894" w:type="dxa"/>
            <w:tcBorders>
              <w:left w:val="single" w:sz="4" w:space="0" w:color="808080"/>
              <w:bottom w:val="single" w:sz="4" w:space="0" w:color="808080"/>
            </w:tcBorders>
            <w:tcMar>
              <w:top w:w="55" w:type="dxa"/>
              <w:left w:w="55" w:type="dxa"/>
              <w:bottom w:w="55" w:type="dxa"/>
              <w:right w:w="55" w:type="dxa"/>
            </w:tcMar>
            <w:vAlign w:val="center"/>
          </w:tcPr>
          <w:p w14:paraId="3F3330F3" w14:textId="77777777" w:rsidR="00324E3B" w:rsidRPr="00324E3B" w:rsidRDefault="00324E3B" w:rsidP="00EB345B">
            <w:pPr>
              <w:jc w:val="center"/>
              <w:rPr>
                <w:lang w:val="es-ES" w:eastAsia="es-AR"/>
              </w:rPr>
            </w:pPr>
            <w:r w:rsidRPr="00324E3B">
              <w:rPr>
                <w:lang w:val="es-ES" w:eastAsia="es-AR"/>
              </w:rPr>
              <w:t>1.0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29E9B145" w14:textId="77777777" w:rsidR="00324E3B" w:rsidRPr="00324E3B" w:rsidRDefault="00324E3B" w:rsidP="00EB345B">
            <w:pPr>
              <w:jc w:val="center"/>
              <w:rPr>
                <w:lang w:val="es-ES" w:eastAsia="es-AR"/>
              </w:rPr>
            </w:pPr>
            <w:r w:rsidRPr="00324E3B">
              <w:rPr>
                <w:lang w:val="es-ES" w:eastAsia="es-AR"/>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542797D" w14:textId="696C84C1" w:rsidR="00324E3B" w:rsidRPr="00324E3B" w:rsidRDefault="00324E3B" w:rsidP="00EB345B">
            <w:pPr>
              <w:jc w:val="center"/>
              <w:rPr>
                <w:lang w:val="es-ES" w:eastAsia="es-AR"/>
              </w:rPr>
            </w:pPr>
            <w:r w:rsidRPr="00324E3B">
              <w:rPr>
                <w:lang w:val="es-ES" w:eastAsia="es-AR"/>
              </w:rPr>
              <w:t xml:space="preserve">Ing. </w:t>
            </w:r>
            <w:r w:rsidR="00463D3D">
              <w:rPr>
                <w:lang w:val="es-ES" w:eastAsia="es-AR"/>
              </w:rPr>
              <w:t>Emilio Tomás Ryan</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23B6695" w14:textId="5D36FE06" w:rsidR="00324E3B" w:rsidRPr="00324E3B" w:rsidRDefault="00463D3D" w:rsidP="00EB345B">
            <w:pPr>
              <w:jc w:val="center"/>
              <w:rPr>
                <w:lang w:val="es-ES" w:eastAsia="es-AR"/>
              </w:rPr>
            </w:pPr>
            <w:r>
              <w:rPr>
                <w:lang w:val="es-ES" w:eastAsia="es-AR"/>
              </w:rPr>
              <w:t>18/04/2022</w:t>
            </w:r>
          </w:p>
        </w:tc>
      </w:tr>
      <w:tr w:rsidR="00324E3B" w:rsidRPr="00324E3B" w14:paraId="1CA23EFA" w14:textId="77777777" w:rsidTr="00A07BA8">
        <w:tc>
          <w:tcPr>
            <w:tcW w:w="894" w:type="dxa"/>
            <w:tcBorders>
              <w:left w:val="single" w:sz="4" w:space="0" w:color="808080"/>
              <w:bottom w:val="single" w:sz="4" w:space="0" w:color="808080"/>
            </w:tcBorders>
            <w:tcMar>
              <w:top w:w="55" w:type="dxa"/>
              <w:left w:w="55" w:type="dxa"/>
              <w:bottom w:w="55" w:type="dxa"/>
              <w:right w:w="55" w:type="dxa"/>
            </w:tcMar>
            <w:vAlign w:val="center"/>
          </w:tcPr>
          <w:p w14:paraId="4678752B" w14:textId="3FF59B03" w:rsidR="00324E3B" w:rsidRPr="00324E3B" w:rsidRDefault="00324E3B" w:rsidP="00EB345B">
            <w:pPr>
              <w:jc w:val="center"/>
              <w:rPr>
                <w:lang w:val="es-ES" w:eastAsia="es-AR"/>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633CE56" w14:textId="67DA622F" w:rsidR="00324E3B" w:rsidRPr="00324E3B" w:rsidRDefault="00324E3B" w:rsidP="00EB345B">
            <w:pPr>
              <w:jc w:val="center"/>
              <w:rPr>
                <w:lang w:val="es-ES" w:eastAsia="es-AR"/>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5C7F794E" w14:textId="480AF80A" w:rsidR="00324E3B" w:rsidRPr="00324E3B" w:rsidRDefault="00324E3B" w:rsidP="00EB345B">
            <w:pPr>
              <w:jc w:val="center"/>
              <w:rPr>
                <w:lang w:val="es-ES" w:eastAsia="es-AR"/>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15D8ACB" w14:textId="7687851F" w:rsidR="00324E3B" w:rsidRPr="00324E3B" w:rsidRDefault="00324E3B" w:rsidP="00EB345B">
            <w:pPr>
              <w:jc w:val="center"/>
              <w:rPr>
                <w:lang w:val="es-ES" w:eastAsia="es-AR"/>
              </w:rPr>
            </w:pPr>
          </w:p>
        </w:tc>
      </w:tr>
      <w:tr w:rsidR="00324E3B" w:rsidRPr="00324E3B" w14:paraId="59401B52" w14:textId="77777777" w:rsidTr="00A07BA8">
        <w:tc>
          <w:tcPr>
            <w:tcW w:w="894" w:type="dxa"/>
            <w:tcBorders>
              <w:left w:val="single" w:sz="4" w:space="0" w:color="808080"/>
              <w:bottom w:val="single" w:sz="4" w:space="0" w:color="808080"/>
            </w:tcBorders>
            <w:tcMar>
              <w:top w:w="55" w:type="dxa"/>
              <w:left w:w="55" w:type="dxa"/>
              <w:bottom w:w="55" w:type="dxa"/>
              <w:right w:w="55" w:type="dxa"/>
            </w:tcMar>
            <w:vAlign w:val="center"/>
          </w:tcPr>
          <w:p w14:paraId="1756BD43" w14:textId="77777777" w:rsidR="00324E3B" w:rsidRPr="00324E3B" w:rsidRDefault="00324E3B" w:rsidP="00EB345B">
            <w:pPr>
              <w:jc w:val="center"/>
              <w:rPr>
                <w:lang w:val="es-ES" w:eastAsia="es-AR"/>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5A76EE8" w14:textId="77777777" w:rsidR="00324E3B" w:rsidRPr="00324E3B" w:rsidRDefault="00324E3B" w:rsidP="00EB345B">
            <w:pPr>
              <w:jc w:val="center"/>
              <w:rPr>
                <w:lang w:val="es-ES" w:eastAsia="es-AR"/>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356A3A2" w14:textId="77777777" w:rsidR="00324E3B" w:rsidRPr="00324E3B" w:rsidRDefault="00324E3B" w:rsidP="00EB345B">
            <w:pPr>
              <w:jc w:val="center"/>
              <w:rPr>
                <w:lang w:val="es-ES" w:eastAsia="es-AR"/>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DD04051" w14:textId="77777777" w:rsidR="00324E3B" w:rsidRPr="00324E3B" w:rsidRDefault="00324E3B" w:rsidP="00EB345B">
            <w:pPr>
              <w:jc w:val="center"/>
              <w:rPr>
                <w:lang w:val="es-ES" w:eastAsia="es-AR"/>
              </w:rPr>
            </w:pPr>
          </w:p>
        </w:tc>
      </w:tr>
    </w:tbl>
    <w:p w14:paraId="3DA27ACB" w14:textId="77777777" w:rsidR="00324E3B" w:rsidRPr="00324E3B" w:rsidRDefault="00324E3B" w:rsidP="00C54C14">
      <w:pPr>
        <w:rPr>
          <w:lang w:val="es-ES" w:eastAsia="es-AR"/>
        </w:rPr>
      </w:pPr>
    </w:p>
    <w:p w14:paraId="1D4DA214" w14:textId="77777777" w:rsidR="00324E3B" w:rsidRPr="005304F2" w:rsidRDefault="00324E3B" w:rsidP="005304F2">
      <w:pPr>
        <w:pStyle w:val="Ttulo2"/>
        <w:rPr>
          <w:lang w:val="es-ES" w:eastAsia="es-AR"/>
        </w:rPr>
      </w:pPr>
      <w:bookmarkStart w:id="2" w:name="_Toc90394004"/>
      <w:r w:rsidRPr="005304F2">
        <w:rPr>
          <w:lang w:val="es-ES" w:eastAsia="es-AR"/>
        </w:rPr>
        <w:t>CONTROL DE DISTRIBUCIÓN</w:t>
      </w:r>
      <w:bookmarkEnd w:id="2"/>
    </w:p>
    <w:p w14:paraId="464F950F" w14:textId="77777777" w:rsidR="00324E3B" w:rsidRPr="00324E3B" w:rsidRDefault="00324E3B" w:rsidP="00C54C14">
      <w:pPr>
        <w:rPr>
          <w:sz w:val="20"/>
          <w:lang w:val="es-ES" w:eastAsia="es-AR"/>
        </w:rPr>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324E3B" w:rsidRPr="001B7F1A" w14:paraId="4D7C3DEB" w14:textId="77777777" w:rsidTr="00A07BA8">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6163856" w14:textId="77777777" w:rsidR="00324E3B" w:rsidRPr="00EB345B" w:rsidRDefault="00324E3B" w:rsidP="00EB345B">
            <w:pPr>
              <w:rPr>
                <w:b/>
                <w:bCs/>
                <w:lang w:val="es-ES" w:eastAsia="es-AR"/>
              </w:rPr>
            </w:pPr>
            <w:r w:rsidRPr="00EB345B">
              <w:rPr>
                <w:b/>
                <w:bCs/>
                <w:lang w:val="es-ES" w:eastAsia="es-AR"/>
              </w:rPr>
              <w:t>Nombre y Apellido</w:t>
            </w:r>
          </w:p>
        </w:tc>
      </w:tr>
      <w:tr w:rsidR="00324E3B" w:rsidRPr="00324E3B" w14:paraId="2F6409C6" w14:textId="77777777" w:rsidTr="00A07BA8">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26031D2" w14:textId="1CF52FCD" w:rsidR="00324E3B" w:rsidRPr="00324E3B" w:rsidRDefault="00324E3B" w:rsidP="00EB345B">
            <w:pPr>
              <w:rPr>
                <w:lang w:val="es-ES" w:eastAsia="es-AR"/>
              </w:rPr>
            </w:pPr>
            <w:r w:rsidRPr="00324E3B">
              <w:rPr>
                <w:lang w:val="es-ES" w:eastAsia="es-AR"/>
              </w:rPr>
              <w:t xml:space="preserve">Ing. Elio </w:t>
            </w:r>
            <w:r w:rsidR="003B4046">
              <w:rPr>
                <w:lang w:val="es-ES" w:eastAsia="es-AR"/>
              </w:rPr>
              <w:t xml:space="preserve">Agustín </w:t>
            </w:r>
            <w:r w:rsidRPr="00324E3B">
              <w:rPr>
                <w:lang w:val="es-ES" w:eastAsia="es-AR"/>
              </w:rPr>
              <w:t>Facchin</w:t>
            </w:r>
          </w:p>
        </w:tc>
      </w:tr>
      <w:tr w:rsidR="00324E3B" w:rsidRPr="00324E3B" w14:paraId="10A777F3" w14:textId="77777777" w:rsidTr="00A07BA8">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BD7CB85" w14:textId="77777777" w:rsidR="00324E3B" w:rsidRPr="00324E3B" w:rsidRDefault="00324E3B" w:rsidP="00EB345B">
            <w:pPr>
              <w:rPr>
                <w:lang w:val="es-ES" w:eastAsia="es-AR"/>
              </w:rPr>
            </w:pPr>
          </w:p>
        </w:tc>
      </w:tr>
      <w:tr w:rsidR="00324E3B" w:rsidRPr="00324E3B" w14:paraId="45283B7A" w14:textId="77777777" w:rsidTr="00A07BA8">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3B15576" w14:textId="77777777" w:rsidR="00324E3B" w:rsidRPr="00324E3B" w:rsidRDefault="00324E3B" w:rsidP="00EB345B">
            <w:pPr>
              <w:rPr>
                <w:lang w:val="es-ES" w:eastAsia="es-AR"/>
              </w:rPr>
            </w:pPr>
          </w:p>
        </w:tc>
      </w:tr>
      <w:tr w:rsidR="00324E3B" w:rsidRPr="00324E3B" w14:paraId="17EFF673" w14:textId="77777777" w:rsidTr="00A07BA8">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37E8639" w14:textId="77777777" w:rsidR="00324E3B" w:rsidRPr="00324E3B" w:rsidRDefault="00324E3B" w:rsidP="00EB345B">
            <w:pPr>
              <w:rPr>
                <w:lang w:val="es-ES" w:eastAsia="es-AR"/>
              </w:rPr>
            </w:pPr>
          </w:p>
        </w:tc>
      </w:tr>
      <w:tr w:rsidR="00324E3B" w:rsidRPr="00324E3B" w14:paraId="68535BCB" w14:textId="77777777" w:rsidTr="00A07BA8">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BCE6707" w14:textId="77777777" w:rsidR="00324E3B" w:rsidRPr="00324E3B" w:rsidRDefault="00324E3B" w:rsidP="00EB345B">
            <w:pPr>
              <w:rPr>
                <w:lang w:val="es-ES" w:eastAsia="es-AR"/>
              </w:rPr>
            </w:pPr>
          </w:p>
        </w:tc>
      </w:tr>
    </w:tbl>
    <w:p w14:paraId="60F57C72" w14:textId="77777777" w:rsidR="00324E3B" w:rsidRPr="00324E3B" w:rsidRDefault="00324E3B" w:rsidP="00C54C14">
      <w:pPr>
        <w:rPr>
          <w:sz w:val="20"/>
          <w:lang w:val="es-ES" w:eastAsia="es-AR"/>
        </w:rPr>
      </w:pPr>
    </w:p>
    <w:p w14:paraId="44B40B5D" w14:textId="58F2CA76" w:rsidR="008E65D7" w:rsidRDefault="008E65D7" w:rsidP="00C54C14">
      <w:pPr>
        <w:rPr>
          <w:sz w:val="20"/>
          <w:lang w:val="es-ES" w:eastAsia="es-AR"/>
        </w:rPr>
      </w:pPr>
      <w:r>
        <w:rPr>
          <w:rFonts w:hint="eastAsia"/>
          <w:sz w:val="20"/>
          <w:lang w:val="es-ES" w:eastAsia="es-AR"/>
        </w:rPr>
        <w:br w:type="page"/>
      </w:r>
    </w:p>
    <w:p w14:paraId="77458F6D" w14:textId="77777777" w:rsidR="008E65D7" w:rsidRPr="00EB345B" w:rsidRDefault="008E65D7" w:rsidP="00EB345B">
      <w:pPr>
        <w:pStyle w:val="Ttulo1"/>
      </w:pPr>
      <w:bookmarkStart w:id="3" w:name="_Toc75343880"/>
      <w:bookmarkStart w:id="4" w:name="_Toc90394005"/>
      <w:r w:rsidRPr="00EB345B">
        <w:lastRenderedPageBreak/>
        <w:t>CONTENIDO</w:t>
      </w:r>
      <w:bookmarkEnd w:id="3"/>
      <w:bookmarkEnd w:id="4"/>
    </w:p>
    <w:sdt>
      <w:sdtPr>
        <w:rPr>
          <w:rFonts w:asciiTheme="minorHAnsi" w:eastAsiaTheme="minorEastAsia" w:hAnsiTheme="minorHAnsi" w:cstheme="minorBidi"/>
          <w:color w:val="auto"/>
          <w:sz w:val="22"/>
          <w:szCs w:val="24"/>
          <w:lang w:val="es-ES" w:eastAsia="zh-CN"/>
        </w:rPr>
        <w:id w:val="-1528790394"/>
        <w:docPartObj>
          <w:docPartGallery w:val="Table of Contents"/>
          <w:docPartUnique/>
        </w:docPartObj>
      </w:sdtPr>
      <w:sdtEndPr>
        <w:rPr>
          <w:b/>
          <w:bCs/>
        </w:rPr>
      </w:sdtEndPr>
      <w:sdtContent>
        <w:p w14:paraId="4044003B" w14:textId="4C7746FA" w:rsidR="00C54C14" w:rsidRPr="009C6898" w:rsidRDefault="00C54C14">
          <w:pPr>
            <w:pStyle w:val="TtuloTDC"/>
            <w:rPr>
              <w:b/>
              <w:bCs/>
            </w:rPr>
          </w:pPr>
        </w:p>
        <w:p w14:paraId="1F5BA22B" w14:textId="5AA5EB88" w:rsidR="00301C1A" w:rsidRDefault="00C54C14">
          <w:pPr>
            <w:pStyle w:val="TDC1"/>
            <w:tabs>
              <w:tab w:val="right" w:leader="dot" w:pos="8488"/>
            </w:tabs>
            <w:rPr>
              <w:noProof/>
              <w:szCs w:val="22"/>
              <w:lang w:val="es-AR" w:eastAsia="es-AR"/>
            </w:rPr>
          </w:pPr>
          <w:r>
            <w:fldChar w:fldCharType="begin"/>
          </w:r>
          <w:r>
            <w:instrText xml:space="preserve"> TOC \o "1-3" \h \z \u </w:instrText>
          </w:r>
          <w:r>
            <w:fldChar w:fldCharType="separate"/>
          </w:r>
          <w:hyperlink w:anchor="_Toc90394002" w:history="1">
            <w:r w:rsidR="00301C1A" w:rsidRPr="002D54D9">
              <w:rPr>
                <w:rStyle w:val="Hipervnculo"/>
                <w:rFonts w:eastAsia="Arial Unicode MS"/>
                <w:noProof/>
                <w:lang w:bidi="hi-IN"/>
              </w:rPr>
              <w:t>HOJA DE CONTROL</w:t>
            </w:r>
            <w:r w:rsidR="00301C1A">
              <w:rPr>
                <w:noProof/>
                <w:webHidden/>
              </w:rPr>
              <w:tab/>
            </w:r>
            <w:r w:rsidR="00301C1A">
              <w:rPr>
                <w:noProof/>
                <w:webHidden/>
              </w:rPr>
              <w:fldChar w:fldCharType="begin"/>
            </w:r>
            <w:r w:rsidR="00301C1A">
              <w:rPr>
                <w:noProof/>
                <w:webHidden/>
              </w:rPr>
              <w:instrText xml:space="preserve"> PAGEREF _Toc90394002 \h </w:instrText>
            </w:r>
            <w:r w:rsidR="00301C1A">
              <w:rPr>
                <w:noProof/>
                <w:webHidden/>
              </w:rPr>
            </w:r>
            <w:r w:rsidR="00301C1A">
              <w:rPr>
                <w:noProof/>
                <w:webHidden/>
              </w:rPr>
              <w:fldChar w:fldCharType="separate"/>
            </w:r>
            <w:r w:rsidR="00301C1A">
              <w:rPr>
                <w:noProof/>
                <w:webHidden/>
              </w:rPr>
              <w:t>2</w:t>
            </w:r>
            <w:r w:rsidR="00301C1A">
              <w:rPr>
                <w:noProof/>
                <w:webHidden/>
              </w:rPr>
              <w:fldChar w:fldCharType="end"/>
            </w:r>
          </w:hyperlink>
        </w:p>
        <w:p w14:paraId="1968FB6E" w14:textId="18BDCAB8" w:rsidR="00301C1A" w:rsidRDefault="00174E07">
          <w:pPr>
            <w:pStyle w:val="TDC2"/>
            <w:tabs>
              <w:tab w:val="right" w:leader="dot" w:pos="8488"/>
            </w:tabs>
            <w:rPr>
              <w:noProof/>
              <w:szCs w:val="22"/>
              <w:lang w:val="es-AR" w:eastAsia="es-AR"/>
            </w:rPr>
          </w:pPr>
          <w:hyperlink w:anchor="_Toc90394003" w:history="1">
            <w:r w:rsidR="00301C1A" w:rsidRPr="002D54D9">
              <w:rPr>
                <w:rStyle w:val="Hipervnculo"/>
                <w:noProof/>
                <w:lang w:val="es-ES" w:eastAsia="es-AR"/>
              </w:rPr>
              <w:t>REGISTRO DE CAMBIOS</w:t>
            </w:r>
            <w:r w:rsidR="00301C1A">
              <w:rPr>
                <w:noProof/>
                <w:webHidden/>
              </w:rPr>
              <w:tab/>
            </w:r>
            <w:r w:rsidR="00301C1A">
              <w:rPr>
                <w:noProof/>
                <w:webHidden/>
              </w:rPr>
              <w:fldChar w:fldCharType="begin"/>
            </w:r>
            <w:r w:rsidR="00301C1A">
              <w:rPr>
                <w:noProof/>
                <w:webHidden/>
              </w:rPr>
              <w:instrText xml:space="preserve"> PAGEREF _Toc90394003 \h </w:instrText>
            </w:r>
            <w:r w:rsidR="00301C1A">
              <w:rPr>
                <w:noProof/>
                <w:webHidden/>
              </w:rPr>
            </w:r>
            <w:r w:rsidR="00301C1A">
              <w:rPr>
                <w:noProof/>
                <w:webHidden/>
              </w:rPr>
              <w:fldChar w:fldCharType="separate"/>
            </w:r>
            <w:r w:rsidR="00301C1A">
              <w:rPr>
                <w:noProof/>
                <w:webHidden/>
              </w:rPr>
              <w:t>2</w:t>
            </w:r>
            <w:r w:rsidR="00301C1A">
              <w:rPr>
                <w:noProof/>
                <w:webHidden/>
              </w:rPr>
              <w:fldChar w:fldCharType="end"/>
            </w:r>
          </w:hyperlink>
        </w:p>
        <w:p w14:paraId="6B825A17" w14:textId="0B2A01AC" w:rsidR="00301C1A" w:rsidRDefault="00174E07">
          <w:pPr>
            <w:pStyle w:val="TDC2"/>
            <w:tabs>
              <w:tab w:val="right" w:leader="dot" w:pos="8488"/>
            </w:tabs>
            <w:rPr>
              <w:noProof/>
              <w:szCs w:val="22"/>
              <w:lang w:val="es-AR" w:eastAsia="es-AR"/>
            </w:rPr>
          </w:pPr>
          <w:hyperlink w:anchor="_Toc90394004" w:history="1">
            <w:r w:rsidR="00301C1A" w:rsidRPr="002D54D9">
              <w:rPr>
                <w:rStyle w:val="Hipervnculo"/>
                <w:noProof/>
                <w:lang w:val="es-ES" w:eastAsia="es-AR"/>
              </w:rPr>
              <w:t>CONTROL DE DISTRIBUCIÓN</w:t>
            </w:r>
            <w:r w:rsidR="00301C1A">
              <w:rPr>
                <w:noProof/>
                <w:webHidden/>
              </w:rPr>
              <w:tab/>
            </w:r>
            <w:r w:rsidR="00301C1A">
              <w:rPr>
                <w:noProof/>
                <w:webHidden/>
              </w:rPr>
              <w:fldChar w:fldCharType="begin"/>
            </w:r>
            <w:r w:rsidR="00301C1A">
              <w:rPr>
                <w:noProof/>
                <w:webHidden/>
              </w:rPr>
              <w:instrText xml:space="preserve"> PAGEREF _Toc90394004 \h </w:instrText>
            </w:r>
            <w:r w:rsidR="00301C1A">
              <w:rPr>
                <w:noProof/>
                <w:webHidden/>
              </w:rPr>
            </w:r>
            <w:r w:rsidR="00301C1A">
              <w:rPr>
                <w:noProof/>
                <w:webHidden/>
              </w:rPr>
              <w:fldChar w:fldCharType="separate"/>
            </w:r>
            <w:r w:rsidR="00301C1A">
              <w:rPr>
                <w:noProof/>
                <w:webHidden/>
              </w:rPr>
              <w:t>2</w:t>
            </w:r>
            <w:r w:rsidR="00301C1A">
              <w:rPr>
                <w:noProof/>
                <w:webHidden/>
              </w:rPr>
              <w:fldChar w:fldCharType="end"/>
            </w:r>
          </w:hyperlink>
        </w:p>
        <w:p w14:paraId="02C707DD" w14:textId="2053EBAF" w:rsidR="00301C1A" w:rsidRDefault="00174E07">
          <w:pPr>
            <w:pStyle w:val="TDC1"/>
            <w:tabs>
              <w:tab w:val="right" w:leader="dot" w:pos="8488"/>
            </w:tabs>
            <w:rPr>
              <w:noProof/>
              <w:szCs w:val="22"/>
              <w:lang w:val="es-AR" w:eastAsia="es-AR"/>
            </w:rPr>
          </w:pPr>
          <w:hyperlink w:anchor="_Toc90394005" w:history="1">
            <w:r w:rsidR="00301C1A" w:rsidRPr="002D54D9">
              <w:rPr>
                <w:rStyle w:val="Hipervnculo"/>
                <w:noProof/>
                <w:lang w:bidi="hi-IN"/>
              </w:rPr>
              <w:t>CONTENIDO</w:t>
            </w:r>
            <w:r w:rsidR="00301C1A">
              <w:rPr>
                <w:noProof/>
                <w:webHidden/>
              </w:rPr>
              <w:tab/>
            </w:r>
            <w:r w:rsidR="00301C1A">
              <w:rPr>
                <w:noProof/>
                <w:webHidden/>
              </w:rPr>
              <w:fldChar w:fldCharType="begin"/>
            </w:r>
            <w:r w:rsidR="00301C1A">
              <w:rPr>
                <w:noProof/>
                <w:webHidden/>
              </w:rPr>
              <w:instrText xml:space="preserve"> PAGEREF _Toc90394005 \h </w:instrText>
            </w:r>
            <w:r w:rsidR="00301C1A">
              <w:rPr>
                <w:noProof/>
                <w:webHidden/>
              </w:rPr>
            </w:r>
            <w:r w:rsidR="00301C1A">
              <w:rPr>
                <w:noProof/>
                <w:webHidden/>
              </w:rPr>
              <w:fldChar w:fldCharType="separate"/>
            </w:r>
            <w:r w:rsidR="00301C1A">
              <w:rPr>
                <w:noProof/>
                <w:webHidden/>
              </w:rPr>
              <w:t>3</w:t>
            </w:r>
            <w:r w:rsidR="00301C1A">
              <w:rPr>
                <w:noProof/>
                <w:webHidden/>
              </w:rPr>
              <w:fldChar w:fldCharType="end"/>
            </w:r>
          </w:hyperlink>
        </w:p>
        <w:p w14:paraId="28856528" w14:textId="2ED71786" w:rsidR="00301C1A" w:rsidRDefault="00174E07">
          <w:pPr>
            <w:pStyle w:val="TDC1"/>
            <w:tabs>
              <w:tab w:val="right" w:leader="dot" w:pos="8488"/>
            </w:tabs>
            <w:rPr>
              <w:noProof/>
              <w:szCs w:val="22"/>
              <w:lang w:val="es-AR" w:eastAsia="es-AR"/>
            </w:rPr>
          </w:pPr>
          <w:hyperlink w:anchor="_Toc90394006" w:history="1">
            <w:r w:rsidR="00301C1A" w:rsidRPr="002D54D9">
              <w:rPr>
                <w:rStyle w:val="Hipervnculo"/>
                <w:noProof/>
                <w:lang w:bidi="hi-IN"/>
              </w:rPr>
              <w:t>INTRODUCCIÓN – MARCO CONCEPTUAL</w:t>
            </w:r>
            <w:r w:rsidR="00301C1A">
              <w:rPr>
                <w:noProof/>
                <w:webHidden/>
              </w:rPr>
              <w:tab/>
            </w:r>
            <w:r w:rsidR="00301C1A">
              <w:rPr>
                <w:noProof/>
                <w:webHidden/>
              </w:rPr>
              <w:fldChar w:fldCharType="begin"/>
            </w:r>
            <w:r w:rsidR="00301C1A">
              <w:rPr>
                <w:noProof/>
                <w:webHidden/>
              </w:rPr>
              <w:instrText xml:space="preserve"> PAGEREF _Toc90394006 \h </w:instrText>
            </w:r>
            <w:r w:rsidR="00301C1A">
              <w:rPr>
                <w:noProof/>
                <w:webHidden/>
              </w:rPr>
            </w:r>
            <w:r w:rsidR="00301C1A">
              <w:rPr>
                <w:noProof/>
                <w:webHidden/>
              </w:rPr>
              <w:fldChar w:fldCharType="separate"/>
            </w:r>
            <w:r w:rsidR="00301C1A">
              <w:rPr>
                <w:noProof/>
                <w:webHidden/>
              </w:rPr>
              <w:t>4</w:t>
            </w:r>
            <w:r w:rsidR="00301C1A">
              <w:rPr>
                <w:noProof/>
                <w:webHidden/>
              </w:rPr>
              <w:fldChar w:fldCharType="end"/>
            </w:r>
          </w:hyperlink>
        </w:p>
        <w:p w14:paraId="20866808" w14:textId="0342D34B" w:rsidR="00301C1A" w:rsidRDefault="00174E07">
          <w:pPr>
            <w:pStyle w:val="TDC2"/>
            <w:tabs>
              <w:tab w:val="right" w:leader="dot" w:pos="8488"/>
            </w:tabs>
            <w:rPr>
              <w:noProof/>
              <w:szCs w:val="22"/>
              <w:lang w:val="es-AR" w:eastAsia="es-AR"/>
            </w:rPr>
          </w:pPr>
          <w:hyperlink w:anchor="_Toc90394007" w:history="1">
            <w:r w:rsidR="00301C1A" w:rsidRPr="002D54D9">
              <w:rPr>
                <w:rStyle w:val="Hipervnculo"/>
                <w:noProof/>
                <w:lang w:val="es-AR"/>
              </w:rPr>
              <w:t>ANTECEDENTES</w:t>
            </w:r>
            <w:r w:rsidR="00301C1A">
              <w:rPr>
                <w:noProof/>
                <w:webHidden/>
              </w:rPr>
              <w:tab/>
            </w:r>
            <w:r w:rsidR="00301C1A">
              <w:rPr>
                <w:noProof/>
                <w:webHidden/>
              </w:rPr>
              <w:fldChar w:fldCharType="begin"/>
            </w:r>
            <w:r w:rsidR="00301C1A">
              <w:rPr>
                <w:noProof/>
                <w:webHidden/>
              </w:rPr>
              <w:instrText xml:space="preserve"> PAGEREF _Toc90394007 \h </w:instrText>
            </w:r>
            <w:r w:rsidR="00301C1A">
              <w:rPr>
                <w:noProof/>
                <w:webHidden/>
              </w:rPr>
            </w:r>
            <w:r w:rsidR="00301C1A">
              <w:rPr>
                <w:noProof/>
                <w:webHidden/>
              </w:rPr>
              <w:fldChar w:fldCharType="separate"/>
            </w:r>
            <w:r w:rsidR="00301C1A">
              <w:rPr>
                <w:noProof/>
                <w:webHidden/>
              </w:rPr>
              <w:t>4</w:t>
            </w:r>
            <w:r w:rsidR="00301C1A">
              <w:rPr>
                <w:noProof/>
                <w:webHidden/>
              </w:rPr>
              <w:fldChar w:fldCharType="end"/>
            </w:r>
          </w:hyperlink>
        </w:p>
        <w:p w14:paraId="5F51C3BC" w14:textId="2C175C16" w:rsidR="00301C1A" w:rsidRDefault="00174E07">
          <w:pPr>
            <w:pStyle w:val="TDC1"/>
            <w:tabs>
              <w:tab w:val="right" w:leader="dot" w:pos="8488"/>
            </w:tabs>
            <w:rPr>
              <w:noProof/>
              <w:szCs w:val="22"/>
              <w:lang w:val="es-AR" w:eastAsia="es-AR"/>
            </w:rPr>
          </w:pPr>
          <w:hyperlink w:anchor="_Toc90394008" w:history="1">
            <w:r w:rsidR="00301C1A" w:rsidRPr="002D54D9">
              <w:rPr>
                <w:rStyle w:val="Hipervnculo"/>
                <w:noProof/>
                <w:lang w:bidi="hi-IN"/>
              </w:rPr>
              <w:t>OFERTA TECNICA</w:t>
            </w:r>
            <w:r w:rsidR="00301C1A">
              <w:rPr>
                <w:noProof/>
                <w:webHidden/>
              </w:rPr>
              <w:tab/>
            </w:r>
            <w:r w:rsidR="00301C1A">
              <w:rPr>
                <w:noProof/>
                <w:webHidden/>
              </w:rPr>
              <w:fldChar w:fldCharType="begin"/>
            </w:r>
            <w:r w:rsidR="00301C1A">
              <w:rPr>
                <w:noProof/>
                <w:webHidden/>
              </w:rPr>
              <w:instrText xml:space="preserve"> PAGEREF _Toc90394008 \h </w:instrText>
            </w:r>
            <w:r w:rsidR="00301C1A">
              <w:rPr>
                <w:noProof/>
                <w:webHidden/>
              </w:rPr>
            </w:r>
            <w:r w:rsidR="00301C1A">
              <w:rPr>
                <w:noProof/>
                <w:webHidden/>
              </w:rPr>
              <w:fldChar w:fldCharType="separate"/>
            </w:r>
            <w:r w:rsidR="00301C1A">
              <w:rPr>
                <w:noProof/>
                <w:webHidden/>
              </w:rPr>
              <w:t>5</w:t>
            </w:r>
            <w:r w:rsidR="00301C1A">
              <w:rPr>
                <w:noProof/>
                <w:webHidden/>
              </w:rPr>
              <w:fldChar w:fldCharType="end"/>
            </w:r>
          </w:hyperlink>
        </w:p>
        <w:p w14:paraId="5ECEF26A" w14:textId="5C88F2F1" w:rsidR="00301C1A" w:rsidRDefault="00174E07">
          <w:pPr>
            <w:pStyle w:val="TDC2"/>
            <w:tabs>
              <w:tab w:val="right" w:leader="dot" w:pos="8488"/>
            </w:tabs>
            <w:rPr>
              <w:noProof/>
              <w:szCs w:val="22"/>
              <w:lang w:val="es-AR" w:eastAsia="es-AR"/>
            </w:rPr>
          </w:pPr>
          <w:hyperlink w:anchor="_Toc90394009" w:history="1">
            <w:r w:rsidR="00301C1A" w:rsidRPr="002D54D9">
              <w:rPr>
                <w:rStyle w:val="Hipervnculo"/>
                <w:noProof/>
                <w:lang w:val="es-419" w:eastAsia="es-ES"/>
              </w:rPr>
              <w:t>REFERENCIA</w:t>
            </w:r>
            <w:r w:rsidR="00301C1A">
              <w:rPr>
                <w:noProof/>
                <w:webHidden/>
              </w:rPr>
              <w:tab/>
            </w:r>
            <w:r w:rsidR="00301C1A">
              <w:rPr>
                <w:noProof/>
                <w:webHidden/>
              </w:rPr>
              <w:fldChar w:fldCharType="begin"/>
            </w:r>
            <w:r w:rsidR="00301C1A">
              <w:rPr>
                <w:noProof/>
                <w:webHidden/>
              </w:rPr>
              <w:instrText xml:space="preserve"> PAGEREF _Toc90394009 \h </w:instrText>
            </w:r>
            <w:r w:rsidR="00301C1A">
              <w:rPr>
                <w:noProof/>
                <w:webHidden/>
              </w:rPr>
            </w:r>
            <w:r w:rsidR="00301C1A">
              <w:rPr>
                <w:noProof/>
                <w:webHidden/>
              </w:rPr>
              <w:fldChar w:fldCharType="separate"/>
            </w:r>
            <w:r w:rsidR="00301C1A">
              <w:rPr>
                <w:noProof/>
                <w:webHidden/>
              </w:rPr>
              <w:t>5</w:t>
            </w:r>
            <w:r w:rsidR="00301C1A">
              <w:rPr>
                <w:noProof/>
                <w:webHidden/>
              </w:rPr>
              <w:fldChar w:fldCharType="end"/>
            </w:r>
          </w:hyperlink>
        </w:p>
        <w:p w14:paraId="4436B4A9" w14:textId="25D4FF41" w:rsidR="00301C1A" w:rsidRDefault="00174E07">
          <w:pPr>
            <w:pStyle w:val="TDC2"/>
            <w:tabs>
              <w:tab w:val="right" w:leader="dot" w:pos="8488"/>
            </w:tabs>
            <w:rPr>
              <w:noProof/>
              <w:szCs w:val="22"/>
              <w:lang w:val="es-AR" w:eastAsia="es-AR"/>
            </w:rPr>
          </w:pPr>
          <w:hyperlink w:anchor="_Toc90394010" w:history="1">
            <w:r w:rsidR="00301C1A" w:rsidRPr="002D54D9">
              <w:rPr>
                <w:rStyle w:val="Hipervnculo"/>
                <w:noProof/>
                <w:lang w:val="es-419" w:eastAsia="es-ES"/>
              </w:rPr>
              <w:t>DESCRIPCION GENERAL</w:t>
            </w:r>
            <w:r w:rsidR="00301C1A">
              <w:rPr>
                <w:noProof/>
                <w:webHidden/>
              </w:rPr>
              <w:tab/>
            </w:r>
            <w:r w:rsidR="00301C1A">
              <w:rPr>
                <w:noProof/>
                <w:webHidden/>
              </w:rPr>
              <w:fldChar w:fldCharType="begin"/>
            </w:r>
            <w:r w:rsidR="00301C1A">
              <w:rPr>
                <w:noProof/>
                <w:webHidden/>
              </w:rPr>
              <w:instrText xml:space="preserve"> PAGEREF _Toc90394010 \h </w:instrText>
            </w:r>
            <w:r w:rsidR="00301C1A">
              <w:rPr>
                <w:noProof/>
                <w:webHidden/>
              </w:rPr>
            </w:r>
            <w:r w:rsidR="00301C1A">
              <w:rPr>
                <w:noProof/>
                <w:webHidden/>
              </w:rPr>
              <w:fldChar w:fldCharType="separate"/>
            </w:r>
            <w:r w:rsidR="00301C1A">
              <w:rPr>
                <w:noProof/>
                <w:webHidden/>
              </w:rPr>
              <w:t>5</w:t>
            </w:r>
            <w:r w:rsidR="00301C1A">
              <w:rPr>
                <w:noProof/>
                <w:webHidden/>
              </w:rPr>
              <w:fldChar w:fldCharType="end"/>
            </w:r>
          </w:hyperlink>
        </w:p>
        <w:p w14:paraId="01BD7D4F" w14:textId="0124C2A6" w:rsidR="00301C1A" w:rsidRDefault="00174E07">
          <w:pPr>
            <w:pStyle w:val="TDC2"/>
            <w:tabs>
              <w:tab w:val="right" w:leader="dot" w:pos="8488"/>
            </w:tabs>
            <w:rPr>
              <w:noProof/>
              <w:szCs w:val="22"/>
              <w:lang w:val="es-AR" w:eastAsia="es-AR"/>
            </w:rPr>
          </w:pPr>
          <w:hyperlink w:anchor="_Toc90394011" w:history="1">
            <w:r w:rsidR="00301C1A" w:rsidRPr="002D54D9">
              <w:rPr>
                <w:rStyle w:val="Hipervnculo"/>
                <w:noProof/>
                <w:lang w:val="es-419" w:eastAsia="es-ES"/>
              </w:rPr>
              <w:t>DESCRIPCION ALCANCE DEL PROYECTO</w:t>
            </w:r>
            <w:r w:rsidR="00301C1A">
              <w:rPr>
                <w:noProof/>
                <w:webHidden/>
              </w:rPr>
              <w:tab/>
            </w:r>
            <w:r w:rsidR="00301C1A">
              <w:rPr>
                <w:noProof/>
                <w:webHidden/>
              </w:rPr>
              <w:fldChar w:fldCharType="begin"/>
            </w:r>
            <w:r w:rsidR="00301C1A">
              <w:rPr>
                <w:noProof/>
                <w:webHidden/>
              </w:rPr>
              <w:instrText xml:space="preserve"> PAGEREF _Toc90394011 \h </w:instrText>
            </w:r>
            <w:r w:rsidR="00301C1A">
              <w:rPr>
                <w:noProof/>
                <w:webHidden/>
              </w:rPr>
            </w:r>
            <w:r w:rsidR="00301C1A">
              <w:rPr>
                <w:noProof/>
                <w:webHidden/>
              </w:rPr>
              <w:fldChar w:fldCharType="separate"/>
            </w:r>
            <w:r w:rsidR="00301C1A">
              <w:rPr>
                <w:noProof/>
                <w:webHidden/>
              </w:rPr>
              <w:t>6</w:t>
            </w:r>
            <w:r w:rsidR="00301C1A">
              <w:rPr>
                <w:noProof/>
                <w:webHidden/>
              </w:rPr>
              <w:fldChar w:fldCharType="end"/>
            </w:r>
          </w:hyperlink>
        </w:p>
        <w:p w14:paraId="5D7CDEDE" w14:textId="659ADCB0" w:rsidR="00301C1A" w:rsidRDefault="00174E07">
          <w:pPr>
            <w:pStyle w:val="TDC3"/>
            <w:tabs>
              <w:tab w:val="right" w:leader="dot" w:pos="8488"/>
            </w:tabs>
            <w:rPr>
              <w:noProof/>
              <w:szCs w:val="22"/>
              <w:lang w:val="es-AR" w:eastAsia="es-AR"/>
            </w:rPr>
          </w:pPr>
          <w:hyperlink w:anchor="_Toc90394012" w:history="1">
            <w:r w:rsidR="00301C1A" w:rsidRPr="002D54D9">
              <w:rPr>
                <w:rStyle w:val="Hipervnculo"/>
                <w:noProof/>
              </w:rPr>
              <w:t>Descripción General de Trabajos en Campo</w:t>
            </w:r>
            <w:r w:rsidR="00301C1A">
              <w:rPr>
                <w:noProof/>
                <w:webHidden/>
              </w:rPr>
              <w:tab/>
            </w:r>
            <w:r w:rsidR="00301C1A">
              <w:rPr>
                <w:noProof/>
                <w:webHidden/>
              </w:rPr>
              <w:fldChar w:fldCharType="begin"/>
            </w:r>
            <w:r w:rsidR="00301C1A">
              <w:rPr>
                <w:noProof/>
                <w:webHidden/>
              </w:rPr>
              <w:instrText xml:space="preserve"> PAGEREF _Toc90394012 \h </w:instrText>
            </w:r>
            <w:r w:rsidR="00301C1A">
              <w:rPr>
                <w:noProof/>
                <w:webHidden/>
              </w:rPr>
            </w:r>
            <w:r w:rsidR="00301C1A">
              <w:rPr>
                <w:noProof/>
                <w:webHidden/>
              </w:rPr>
              <w:fldChar w:fldCharType="separate"/>
            </w:r>
            <w:r w:rsidR="00301C1A">
              <w:rPr>
                <w:noProof/>
                <w:webHidden/>
              </w:rPr>
              <w:t>10</w:t>
            </w:r>
            <w:r w:rsidR="00301C1A">
              <w:rPr>
                <w:noProof/>
                <w:webHidden/>
              </w:rPr>
              <w:fldChar w:fldCharType="end"/>
            </w:r>
          </w:hyperlink>
        </w:p>
        <w:p w14:paraId="1A7EDA12" w14:textId="140EB0BE" w:rsidR="00301C1A" w:rsidRDefault="00174E07">
          <w:pPr>
            <w:pStyle w:val="TDC3"/>
            <w:tabs>
              <w:tab w:val="right" w:leader="dot" w:pos="8488"/>
            </w:tabs>
            <w:rPr>
              <w:noProof/>
              <w:szCs w:val="22"/>
              <w:lang w:val="es-AR" w:eastAsia="es-AR"/>
            </w:rPr>
          </w:pPr>
          <w:hyperlink w:anchor="_Toc90394013" w:history="1">
            <w:r w:rsidR="00301C1A" w:rsidRPr="002D54D9">
              <w:rPr>
                <w:rStyle w:val="Hipervnculo"/>
                <w:noProof/>
              </w:rPr>
              <w:t>Cronograma General Tentativo</w:t>
            </w:r>
            <w:r w:rsidR="00301C1A">
              <w:rPr>
                <w:noProof/>
                <w:webHidden/>
              </w:rPr>
              <w:tab/>
            </w:r>
            <w:r w:rsidR="00301C1A">
              <w:rPr>
                <w:noProof/>
                <w:webHidden/>
              </w:rPr>
              <w:fldChar w:fldCharType="begin"/>
            </w:r>
            <w:r w:rsidR="00301C1A">
              <w:rPr>
                <w:noProof/>
                <w:webHidden/>
              </w:rPr>
              <w:instrText xml:space="preserve"> PAGEREF _Toc90394013 \h </w:instrText>
            </w:r>
            <w:r w:rsidR="00301C1A">
              <w:rPr>
                <w:noProof/>
                <w:webHidden/>
              </w:rPr>
            </w:r>
            <w:r w:rsidR="00301C1A">
              <w:rPr>
                <w:noProof/>
                <w:webHidden/>
              </w:rPr>
              <w:fldChar w:fldCharType="separate"/>
            </w:r>
            <w:r w:rsidR="00301C1A">
              <w:rPr>
                <w:noProof/>
                <w:webHidden/>
              </w:rPr>
              <w:t>10</w:t>
            </w:r>
            <w:r w:rsidR="00301C1A">
              <w:rPr>
                <w:noProof/>
                <w:webHidden/>
              </w:rPr>
              <w:fldChar w:fldCharType="end"/>
            </w:r>
          </w:hyperlink>
        </w:p>
        <w:p w14:paraId="0F80B2D8" w14:textId="6CC08A70" w:rsidR="00301C1A" w:rsidRDefault="00174E07">
          <w:pPr>
            <w:pStyle w:val="TDC2"/>
            <w:tabs>
              <w:tab w:val="right" w:leader="dot" w:pos="8488"/>
            </w:tabs>
            <w:rPr>
              <w:noProof/>
              <w:szCs w:val="22"/>
              <w:lang w:val="es-AR" w:eastAsia="es-AR"/>
            </w:rPr>
          </w:pPr>
          <w:hyperlink w:anchor="_Toc90394014" w:history="1">
            <w:r w:rsidR="00301C1A" w:rsidRPr="002D54D9">
              <w:rPr>
                <w:rStyle w:val="Hipervnculo"/>
                <w:noProof/>
                <w:lang w:val="es-419" w:eastAsia="es-ES"/>
              </w:rPr>
              <w:t>ENTREGABLES DEL PROYECTO</w:t>
            </w:r>
            <w:r w:rsidR="00301C1A">
              <w:rPr>
                <w:noProof/>
                <w:webHidden/>
              </w:rPr>
              <w:tab/>
            </w:r>
            <w:r w:rsidR="00301C1A">
              <w:rPr>
                <w:noProof/>
                <w:webHidden/>
              </w:rPr>
              <w:fldChar w:fldCharType="begin"/>
            </w:r>
            <w:r w:rsidR="00301C1A">
              <w:rPr>
                <w:noProof/>
                <w:webHidden/>
              </w:rPr>
              <w:instrText xml:space="preserve"> PAGEREF _Toc90394014 \h </w:instrText>
            </w:r>
            <w:r w:rsidR="00301C1A">
              <w:rPr>
                <w:noProof/>
                <w:webHidden/>
              </w:rPr>
            </w:r>
            <w:r w:rsidR="00301C1A">
              <w:rPr>
                <w:noProof/>
                <w:webHidden/>
              </w:rPr>
              <w:fldChar w:fldCharType="separate"/>
            </w:r>
            <w:r w:rsidR="00301C1A">
              <w:rPr>
                <w:noProof/>
                <w:webHidden/>
              </w:rPr>
              <w:t>10</w:t>
            </w:r>
            <w:r w:rsidR="00301C1A">
              <w:rPr>
                <w:noProof/>
                <w:webHidden/>
              </w:rPr>
              <w:fldChar w:fldCharType="end"/>
            </w:r>
          </w:hyperlink>
        </w:p>
        <w:p w14:paraId="5759B4D3" w14:textId="08162DB2" w:rsidR="00301C1A" w:rsidRDefault="00174E07">
          <w:pPr>
            <w:pStyle w:val="TDC2"/>
            <w:tabs>
              <w:tab w:val="right" w:leader="dot" w:pos="8488"/>
            </w:tabs>
            <w:rPr>
              <w:noProof/>
              <w:szCs w:val="22"/>
              <w:lang w:val="es-AR" w:eastAsia="es-AR"/>
            </w:rPr>
          </w:pPr>
          <w:hyperlink w:anchor="_Toc90394015" w:history="1">
            <w:r w:rsidR="00301C1A" w:rsidRPr="002D54D9">
              <w:rPr>
                <w:rStyle w:val="Hipervnculo"/>
                <w:noProof/>
                <w:lang w:val="es-419" w:eastAsia="es-ES"/>
              </w:rPr>
              <w:t>CRITERIOS Y ELEMENTOS DE APROBACION Y ACEPTACION</w:t>
            </w:r>
            <w:r w:rsidR="00301C1A">
              <w:rPr>
                <w:noProof/>
                <w:webHidden/>
              </w:rPr>
              <w:tab/>
            </w:r>
            <w:r w:rsidR="00301C1A">
              <w:rPr>
                <w:noProof/>
                <w:webHidden/>
              </w:rPr>
              <w:fldChar w:fldCharType="begin"/>
            </w:r>
            <w:r w:rsidR="00301C1A">
              <w:rPr>
                <w:noProof/>
                <w:webHidden/>
              </w:rPr>
              <w:instrText xml:space="preserve"> PAGEREF _Toc90394015 \h </w:instrText>
            </w:r>
            <w:r w:rsidR="00301C1A">
              <w:rPr>
                <w:noProof/>
                <w:webHidden/>
              </w:rPr>
            </w:r>
            <w:r w:rsidR="00301C1A">
              <w:rPr>
                <w:noProof/>
                <w:webHidden/>
              </w:rPr>
              <w:fldChar w:fldCharType="separate"/>
            </w:r>
            <w:r w:rsidR="00301C1A">
              <w:rPr>
                <w:noProof/>
                <w:webHidden/>
              </w:rPr>
              <w:t>10</w:t>
            </w:r>
            <w:r w:rsidR="00301C1A">
              <w:rPr>
                <w:noProof/>
                <w:webHidden/>
              </w:rPr>
              <w:fldChar w:fldCharType="end"/>
            </w:r>
          </w:hyperlink>
        </w:p>
        <w:p w14:paraId="277AF0E0" w14:textId="574F42F3" w:rsidR="00301C1A" w:rsidRDefault="00174E07">
          <w:pPr>
            <w:pStyle w:val="TDC2"/>
            <w:tabs>
              <w:tab w:val="right" w:leader="dot" w:pos="8488"/>
            </w:tabs>
            <w:rPr>
              <w:noProof/>
              <w:szCs w:val="22"/>
              <w:lang w:val="es-AR" w:eastAsia="es-AR"/>
            </w:rPr>
          </w:pPr>
          <w:hyperlink w:anchor="_Toc90394016" w:history="1">
            <w:r w:rsidR="00301C1A" w:rsidRPr="002D54D9">
              <w:rPr>
                <w:rStyle w:val="Hipervnculo"/>
                <w:noProof/>
                <w:lang w:val="es-419" w:eastAsia="es-ES"/>
              </w:rPr>
              <w:t>REQUISITOS EXCLUIDOS</w:t>
            </w:r>
            <w:r w:rsidR="00301C1A">
              <w:rPr>
                <w:noProof/>
                <w:webHidden/>
              </w:rPr>
              <w:tab/>
            </w:r>
            <w:r w:rsidR="00301C1A">
              <w:rPr>
                <w:noProof/>
                <w:webHidden/>
              </w:rPr>
              <w:fldChar w:fldCharType="begin"/>
            </w:r>
            <w:r w:rsidR="00301C1A">
              <w:rPr>
                <w:noProof/>
                <w:webHidden/>
              </w:rPr>
              <w:instrText xml:space="preserve"> PAGEREF _Toc90394016 \h </w:instrText>
            </w:r>
            <w:r w:rsidR="00301C1A">
              <w:rPr>
                <w:noProof/>
                <w:webHidden/>
              </w:rPr>
            </w:r>
            <w:r w:rsidR="00301C1A">
              <w:rPr>
                <w:noProof/>
                <w:webHidden/>
              </w:rPr>
              <w:fldChar w:fldCharType="separate"/>
            </w:r>
            <w:r w:rsidR="00301C1A">
              <w:rPr>
                <w:noProof/>
                <w:webHidden/>
              </w:rPr>
              <w:t>10</w:t>
            </w:r>
            <w:r w:rsidR="00301C1A">
              <w:rPr>
                <w:noProof/>
                <w:webHidden/>
              </w:rPr>
              <w:fldChar w:fldCharType="end"/>
            </w:r>
          </w:hyperlink>
        </w:p>
        <w:p w14:paraId="32777C45" w14:textId="1A53C230" w:rsidR="00301C1A" w:rsidRDefault="00174E07">
          <w:pPr>
            <w:pStyle w:val="TDC2"/>
            <w:tabs>
              <w:tab w:val="right" w:leader="dot" w:pos="8488"/>
            </w:tabs>
            <w:rPr>
              <w:noProof/>
              <w:szCs w:val="22"/>
              <w:lang w:val="es-AR" w:eastAsia="es-AR"/>
            </w:rPr>
          </w:pPr>
          <w:hyperlink w:anchor="_Toc90394017" w:history="1">
            <w:r w:rsidR="00301C1A" w:rsidRPr="002D54D9">
              <w:rPr>
                <w:rStyle w:val="Hipervnculo"/>
                <w:noProof/>
                <w:lang w:val="es-419" w:eastAsia="es-ES"/>
              </w:rPr>
              <w:t>LIMITACIONES DEL PROYECTO</w:t>
            </w:r>
            <w:r w:rsidR="00301C1A">
              <w:rPr>
                <w:noProof/>
                <w:webHidden/>
              </w:rPr>
              <w:tab/>
            </w:r>
            <w:r w:rsidR="00301C1A">
              <w:rPr>
                <w:noProof/>
                <w:webHidden/>
              </w:rPr>
              <w:fldChar w:fldCharType="begin"/>
            </w:r>
            <w:r w:rsidR="00301C1A">
              <w:rPr>
                <w:noProof/>
                <w:webHidden/>
              </w:rPr>
              <w:instrText xml:space="preserve"> PAGEREF _Toc90394017 \h </w:instrText>
            </w:r>
            <w:r w:rsidR="00301C1A">
              <w:rPr>
                <w:noProof/>
                <w:webHidden/>
              </w:rPr>
            </w:r>
            <w:r w:rsidR="00301C1A">
              <w:rPr>
                <w:noProof/>
                <w:webHidden/>
              </w:rPr>
              <w:fldChar w:fldCharType="separate"/>
            </w:r>
            <w:r w:rsidR="00301C1A">
              <w:rPr>
                <w:noProof/>
                <w:webHidden/>
              </w:rPr>
              <w:t>10</w:t>
            </w:r>
            <w:r w:rsidR="00301C1A">
              <w:rPr>
                <w:noProof/>
                <w:webHidden/>
              </w:rPr>
              <w:fldChar w:fldCharType="end"/>
            </w:r>
          </w:hyperlink>
        </w:p>
        <w:p w14:paraId="2CE73411" w14:textId="66AF9142" w:rsidR="00301C1A" w:rsidRDefault="00174E07">
          <w:pPr>
            <w:pStyle w:val="TDC2"/>
            <w:tabs>
              <w:tab w:val="right" w:leader="dot" w:pos="8488"/>
            </w:tabs>
            <w:rPr>
              <w:noProof/>
              <w:szCs w:val="22"/>
              <w:lang w:val="es-AR" w:eastAsia="es-AR"/>
            </w:rPr>
          </w:pPr>
          <w:hyperlink w:anchor="_Toc90394018" w:history="1">
            <w:r w:rsidR="00301C1A" w:rsidRPr="002D54D9">
              <w:rPr>
                <w:rStyle w:val="Hipervnculo"/>
                <w:noProof/>
                <w:lang w:val="es-419" w:eastAsia="es-ES"/>
              </w:rPr>
              <w:t>GARANTÍA</w:t>
            </w:r>
            <w:r w:rsidR="00301C1A">
              <w:rPr>
                <w:noProof/>
                <w:webHidden/>
              </w:rPr>
              <w:tab/>
            </w:r>
            <w:r w:rsidR="00301C1A">
              <w:rPr>
                <w:noProof/>
                <w:webHidden/>
              </w:rPr>
              <w:fldChar w:fldCharType="begin"/>
            </w:r>
            <w:r w:rsidR="00301C1A">
              <w:rPr>
                <w:noProof/>
                <w:webHidden/>
              </w:rPr>
              <w:instrText xml:space="preserve"> PAGEREF _Toc90394018 \h </w:instrText>
            </w:r>
            <w:r w:rsidR="00301C1A">
              <w:rPr>
                <w:noProof/>
                <w:webHidden/>
              </w:rPr>
            </w:r>
            <w:r w:rsidR="00301C1A">
              <w:rPr>
                <w:noProof/>
                <w:webHidden/>
              </w:rPr>
              <w:fldChar w:fldCharType="separate"/>
            </w:r>
            <w:r w:rsidR="00301C1A">
              <w:rPr>
                <w:noProof/>
                <w:webHidden/>
              </w:rPr>
              <w:t>11</w:t>
            </w:r>
            <w:r w:rsidR="00301C1A">
              <w:rPr>
                <w:noProof/>
                <w:webHidden/>
              </w:rPr>
              <w:fldChar w:fldCharType="end"/>
            </w:r>
          </w:hyperlink>
        </w:p>
        <w:p w14:paraId="3CC53137" w14:textId="338FFD85" w:rsidR="00301C1A" w:rsidRDefault="00174E07">
          <w:pPr>
            <w:pStyle w:val="TDC1"/>
            <w:tabs>
              <w:tab w:val="right" w:leader="dot" w:pos="8488"/>
            </w:tabs>
            <w:rPr>
              <w:noProof/>
              <w:szCs w:val="22"/>
              <w:lang w:val="es-AR" w:eastAsia="es-AR"/>
            </w:rPr>
          </w:pPr>
          <w:hyperlink w:anchor="_Toc90394019" w:history="1">
            <w:r w:rsidR="00301C1A" w:rsidRPr="002D54D9">
              <w:rPr>
                <w:rStyle w:val="Hipervnculo"/>
                <w:noProof/>
                <w:lang w:bidi="hi-IN"/>
              </w:rPr>
              <w:t>ANEXO 1 – EXPERIENCIA</w:t>
            </w:r>
            <w:r w:rsidR="00301C1A">
              <w:rPr>
                <w:noProof/>
                <w:webHidden/>
              </w:rPr>
              <w:tab/>
            </w:r>
            <w:r w:rsidR="00301C1A">
              <w:rPr>
                <w:noProof/>
                <w:webHidden/>
              </w:rPr>
              <w:fldChar w:fldCharType="begin"/>
            </w:r>
            <w:r w:rsidR="00301C1A">
              <w:rPr>
                <w:noProof/>
                <w:webHidden/>
              </w:rPr>
              <w:instrText xml:space="preserve"> PAGEREF _Toc90394019 \h </w:instrText>
            </w:r>
            <w:r w:rsidR="00301C1A">
              <w:rPr>
                <w:noProof/>
                <w:webHidden/>
              </w:rPr>
            </w:r>
            <w:r w:rsidR="00301C1A">
              <w:rPr>
                <w:noProof/>
                <w:webHidden/>
              </w:rPr>
              <w:fldChar w:fldCharType="separate"/>
            </w:r>
            <w:r w:rsidR="00301C1A">
              <w:rPr>
                <w:noProof/>
                <w:webHidden/>
              </w:rPr>
              <w:t>12</w:t>
            </w:r>
            <w:r w:rsidR="00301C1A">
              <w:rPr>
                <w:noProof/>
                <w:webHidden/>
              </w:rPr>
              <w:fldChar w:fldCharType="end"/>
            </w:r>
          </w:hyperlink>
        </w:p>
        <w:p w14:paraId="73FDD7EE" w14:textId="05B0AEC6" w:rsidR="00301C1A" w:rsidRDefault="00174E07">
          <w:pPr>
            <w:pStyle w:val="TDC2"/>
            <w:tabs>
              <w:tab w:val="right" w:leader="dot" w:pos="8488"/>
            </w:tabs>
            <w:rPr>
              <w:noProof/>
              <w:szCs w:val="22"/>
              <w:lang w:val="es-AR" w:eastAsia="es-AR"/>
            </w:rPr>
          </w:pPr>
          <w:hyperlink w:anchor="_Toc90394020" w:history="1">
            <w:r w:rsidR="00301C1A" w:rsidRPr="002D54D9">
              <w:rPr>
                <w:rStyle w:val="Hipervnculo"/>
                <w:noProof/>
              </w:rPr>
              <w:t>INTEGRACION DE BOMBAS A SCADA CENTRAL</w:t>
            </w:r>
            <w:r w:rsidR="00301C1A">
              <w:rPr>
                <w:noProof/>
                <w:webHidden/>
              </w:rPr>
              <w:tab/>
            </w:r>
            <w:r w:rsidR="00301C1A">
              <w:rPr>
                <w:noProof/>
                <w:webHidden/>
              </w:rPr>
              <w:fldChar w:fldCharType="begin"/>
            </w:r>
            <w:r w:rsidR="00301C1A">
              <w:rPr>
                <w:noProof/>
                <w:webHidden/>
              </w:rPr>
              <w:instrText xml:space="preserve"> PAGEREF _Toc90394020 \h </w:instrText>
            </w:r>
            <w:r w:rsidR="00301C1A">
              <w:rPr>
                <w:noProof/>
                <w:webHidden/>
              </w:rPr>
            </w:r>
            <w:r w:rsidR="00301C1A">
              <w:rPr>
                <w:noProof/>
                <w:webHidden/>
              </w:rPr>
              <w:fldChar w:fldCharType="separate"/>
            </w:r>
            <w:r w:rsidR="00301C1A">
              <w:rPr>
                <w:noProof/>
                <w:webHidden/>
              </w:rPr>
              <w:t>12</w:t>
            </w:r>
            <w:r w:rsidR="00301C1A">
              <w:rPr>
                <w:noProof/>
                <w:webHidden/>
              </w:rPr>
              <w:fldChar w:fldCharType="end"/>
            </w:r>
          </w:hyperlink>
        </w:p>
        <w:p w14:paraId="6C51B434" w14:textId="13DB6A23" w:rsidR="00301C1A" w:rsidRDefault="00174E07">
          <w:pPr>
            <w:pStyle w:val="TDC1"/>
            <w:tabs>
              <w:tab w:val="right" w:leader="dot" w:pos="8488"/>
            </w:tabs>
            <w:rPr>
              <w:noProof/>
              <w:szCs w:val="22"/>
              <w:lang w:val="es-AR" w:eastAsia="es-AR"/>
            </w:rPr>
          </w:pPr>
          <w:hyperlink w:anchor="_Toc90394021" w:history="1">
            <w:r w:rsidR="00301C1A" w:rsidRPr="002D54D9">
              <w:rPr>
                <w:rStyle w:val="Hipervnculo"/>
                <w:noProof/>
                <w:lang w:bidi="hi-IN"/>
              </w:rPr>
              <w:t>ANEXO 2 – REFERENCIAS Y CONCEPTOS</w:t>
            </w:r>
            <w:r w:rsidR="00301C1A">
              <w:rPr>
                <w:noProof/>
                <w:webHidden/>
              </w:rPr>
              <w:tab/>
            </w:r>
            <w:r w:rsidR="00301C1A">
              <w:rPr>
                <w:noProof/>
                <w:webHidden/>
              </w:rPr>
              <w:fldChar w:fldCharType="begin"/>
            </w:r>
            <w:r w:rsidR="00301C1A">
              <w:rPr>
                <w:noProof/>
                <w:webHidden/>
              </w:rPr>
              <w:instrText xml:space="preserve"> PAGEREF _Toc90394021 \h </w:instrText>
            </w:r>
            <w:r w:rsidR="00301C1A">
              <w:rPr>
                <w:noProof/>
                <w:webHidden/>
              </w:rPr>
            </w:r>
            <w:r w:rsidR="00301C1A">
              <w:rPr>
                <w:noProof/>
                <w:webHidden/>
              </w:rPr>
              <w:fldChar w:fldCharType="separate"/>
            </w:r>
            <w:r w:rsidR="00301C1A">
              <w:rPr>
                <w:noProof/>
                <w:webHidden/>
              </w:rPr>
              <w:t>13</w:t>
            </w:r>
            <w:r w:rsidR="00301C1A">
              <w:rPr>
                <w:noProof/>
                <w:webHidden/>
              </w:rPr>
              <w:fldChar w:fldCharType="end"/>
            </w:r>
          </w:hyperlink>
        </w:p>
        <w:p w14:paraId="157B1AB7" w14:textId="228E1B86" w:rsidR="00301C1A" w:rsidRDefault="00174E07">
          <w:pPr>
            <w:pStyle w:val="TDC2"/>
            <w:tabs>
              <w:tab w:val="right" w:leader="dot" w:pos="8488"/>
            </w:tabs>
            <w:rPr>
              <w:noProof/>
              <w:szCs w:val="22"/>
              <w:lang w:val="es-AR" w:eastAsia="es-AR"/>
            </w:rPr>
          </w:pPr>
          <w:hyperlink w:anchor="_Toc90394022" w:history="1">
            <w:r w:rsidR="00301C1A" w:rsidRPr="002D54D9">
              <w:rPr>
                <w:rStyle w:val="Hipervnculo"/>
                <w:noProof/>
                <w:lang w:val="es-419" w:eastAsia="es-ES"/>
              </w:rPr>
              <w:t>DESCRIPCION ALCANCE DEL PROYECTO</w:t>
            </w:r>
            <w:r w:rsidR="00301C1A">
              <w:rPr>
                <w:noProof/>
                <w:webHidden/>
              </w:rPr>
              <w:tab/>
            </w:r>
            <w:r w:rsidR="00301C1A">
              <w:rPr>
                <w:noProof/>
                <w:webHidden/>
              </w:rPr>
              <w:fldChar w:fldCharType="begin"/>
            </w:r>
            <w:r w:rsidR="00301C1A">
              <w:rPr>
                <w:noProof/>
                <w:webHidden/>
              </w:rPr>
              <w:instrText xml:space="preserve"> PAGEREF _Toc90394022 \h </w:instrText>
            </w:r>
            <w:r w:rsidR="00301C1A">
              <w:rPr>
                <w:noProof/>
                <w:webHidden/>
              </w:rPr>
            </w:r>
            <w:r w:rsidR="00301C1A">
              <w:rPr>
                <w:noProof/>
                <w:webHidden/>
              </w:rPr>
              <w:fldChar w:fldCharType="separate"/>
            </w:r>
            <w:r w:rsidR="00301C1A">
              <w:rPr>
                <w:noProof/>
                <w:webHidden/>
              </w:rPr>
              <w:t>13</w:t>
            </w:r>
            <w:r w:rsidR="00301C1A">
              <w:rPr>
                <w:noProof/>
                <w:webHidden/>
              </w:rPr>
              <w:fldChar w:fldCharType="end"/>
            </w:r>
          </w:hyperlink>
        </w:p>
        <w:p w14:paraId="2EBCA0A5" w14:textId="347E41C0" w:rsidR="00301C1A" w:rsidRDefault="00174E07">
          <w:pPr>
            <w:pStyle w:val="TDC2"/>
            <w:tabs>
              <w:tab w:val="right" w:leader="dot" w:pos="8488"/>
            </w:tabs>
            <w:rPr>
              <w:noProof/>
              <w:szCs w:val="22"/>
              <w:lang w:val="es-AR" w:eastAsia="es-AR"/>
            </w:rPr>
          </w:pPr>
          <w:hyperlink w:anchor="_Toc90394023" w:history="1">
            <w:r w:rsidR="00301C1A" w:rsidRPr="002D54D9">
              <w:rPr>
                <w:rStyle w:val="Hipervnculo"/>
                <w:noProof/>
              </w:rPr>
              <w:t>ENTREGABLES DEL PROYECTO</w:t>
            </w:r>
            <w:r w:rsidR="00301C1A">
              <w:rPr>
                <w:noProof/>
                <w:webHidden/>
              </w:rPr>
              <w:tab/>
            </w:r>
            <w:r w:rsidR="00301C1A">
              <w:rPr>
                <w:noProof/>
                <w:webHidden/>
              </w:rPr>
              <w:fldChar w:fldCharType="begin"/>
            </w:r>
            <w:r w:rsidR="00301C1A">
              <w:rPr>
                <w:noProof/>
                <w:webHidden/>
              </w:rPr>
              <w:instrText xml:space="preserve"> PAGEREF _Toc90394023 \h </w:instrText>
            </w:r>
            <w:r w:rsidR="00301C1A">
              <w:rPr>
                <w:noProof/>
                <w:webHidden/>
              </w:rPr>
            </w:r>
            <w:r w:rsidR="00301C1A">
              <w:rPr>
                <w:noProof/>
                <w:webHidden/>
              </w:rPr>
              <w:fldChar w:fldCharType="separate"/>
            </w:r>
            <w:r w:rsidR="00301C1A">
              <w:rPr>
                <w:noProof/>
                <w:webHidden/>
              </w:rPr>
              <w:t>13</w:t>
            </w:r>
            <w:r w:rsidR="00301C1A">
              <w:rPr>
                <w:noProof/>
                <w:webHidden/>
              </w:rPr>
              <w:fldChar w:fldCharType="end"/>
            </w:r>
          </w:hyperlink>
        </w:p>
        <w:p w14:paraId="156B9C55" w14:textId="7532C38C" w:rsidR="00301C1A" w:rsidRDefault="00174E07">
          <w:pPr>
            <w:pStyle w:val="TDC2"/>
            <w:tabs>
              <w:tab w:val="right" w:leader="dot" w:pos="8488"/>
            </w:tabs>
            <w:rPr>
              <w:noProof/>
              <w:szCs w:val="22"/>
              <w:lang w:val="es-AR" w:eastAsia="es-AR"/>
            </w:rPr>
          </w:pPr>
          <w:hyperlink w:anchor="_Toc90394024" w:history="1">
            <w:r w:rsidR="00301C1A" w:rsidRPr="002D54D9">
              <w:rPr>
                <w:rStyle w:val="Hipervnculo"/>
                <w:noProof/>
              </w:rPr>
              <w:t>REQUISITOS EXCLUIDOS</w:t>
            </w:r>
            <w:r w:rsidR="00301C1A">
              <w:rPr>
                <w:noProof/>
                <w:webHidden/>
              </w:rPr>
              <w:tab/>
            </w:r>
            <w:r w:rsidR="00301C1A">
              <w:rPr>
                <w:noProof/>
                <w:webHidden/>
              </w:rPr>
              <w:fldChar w:fldCharType="begin"/>
            </w:r>
            <w:r w:rsidR="00301C1A">
              <w:rPr>
                <w:noProof/>
                <w:webHidden/>
              </w:rPr>
              <w:instrText xml:space="preserve"> PAGEREF _Toc90394024 \h </w:instrText>
            </w:r>
            <w:r w:rsidR="00301C1A">
              <w:rPr>
                <w:noProof/>
                <w:webHidden/>
              </w:rPr>
            </w:r>
            <w:r w:rsidR="00301C1A">
              <w:rPr>
                <w:noProof/>
                <w:webHidden/>
              </w:rPr>
              <w:fldChar w:fldCharType="separate"/>
            </w:r>
            <w:r w:rsidR="00301C1A">
              <w:rPr>
                <w:noProof/>
                <w:webHidden/>
              </w:rPr>
              <w:t>13</w:t>
            </w:r>
            <w:r w:rsidR="00301C1A">
              <w:rPr>
                <w:noProof/>
                <w:webHidden/>
              </w:rPr>
              <w:fldChar w:fldCharType="end"/>
            </w:r>
          </w:hyperlink>
        </w:p>
        <w:p w14:paraId="5C5919CE" w14:textId="5F9D44EA" w:rsidR="00301C1A" w:rsidRDefault="00174E07">
          <w:pPr>
            <w:pStyle w:val="TDC2"/>
            <w:tabs>
              <w:tab w:val="right" w:leader="dot" w:pos="8488"/>
            </w:tabs>
            <w:rPr>
              <w:noProof/>
              <w:szCs w:val="22"/>
              <w:lang w:val="es-AR" w:eastAsia="es-AR"/>
            </w:rPr>
          </w:pPr>
          <w:hyperlink w:anchor="_Toc90394025" w:history="1">
            <w:r w:rsidR="00301C1A" w:rsidRPr="002D54D9">
              <w:rPr>
                <w:rStyle w:val="Hipervnculo"/>
                <w:noProof/>
              </w:rPr>
              <w:t>LIMITACIONES DEL PROYECTO</w:t>
            </w:r>
            <w:r w:rsidR="00301C1A">
              <w:rPr>
                <w:noProof/>
                <w:webHidden/>
              </w:rPr>
              <w:tab/>
            </w:r>
            <w:r w:rsidR="00301C1A">
              <w:rPr>
                <w:noProof/>
                <w:webHidden/>
              </w:rPr>
              <w:fldChar w:fldCharType="begin"/>
            </w:r>
            <w:r w:rsidR="00301C1A">
              <w:rPr>
                <w:noProof/>
                <w:webHidden/>
              </w:rPr>
              <w:instrText xml:space="preserve"> PAGEREF _Toc90394025 \h </w:instrText>
            </w:r>
            <w:r w:rsidR="00301C1A">
              <w:rPr>
                <w:noProof/>
                <w:webHidden/>
              </w:rPr>
            </w:r>
            <w:r w:rsidR="00301C1A">
              <w:rPr>
                <w:noProof/>
                <w:webHidden/>
              </w:rPr>
              <w:fldChar w:fldCharType="separate"/>
            </w:r>
            <w:r w:rsidR="00301C1A">
              <w:rPr>
                <w:noProof/>
                <w:webHidden/>
              </w:rPr>
              <w:t>13</w:t>
            </w:r>
            <w:r w:rsidR="00301C1A">
              <w:rPr>
                <w:noProof/>
                <w:webHidden/>
              </w:rPr>
              <w:fldChar w:fldCharType="end"/>
            </w:r>
          </w:hyperlink>
        </w:p>
        <w:p w14:paraId="0BC9A596" w14:textId="613FE520" w:rsidR="00C54C14" w:rsidRDefault="00C54C14">
          <w:r>
            <w:rPr>
              <w:b/>
              <w:bCs/>
              <w:lang w:val="es-ES"/>
            </w:rPr>
            <w:fldChar w:fldCharType="end"/>
          </w:r>
        </w:p>
      </w:sdtContent>
    </w:sdt>
    <w:p w14:paraId="754E03FD" w14:textId="77777777" w:rsidR="00324E3B" w:rsidRPr="00324E3B" w:rsidRDefault="00324E3B" w:rsidP="008E65D7">
      <w:pPr>
        <w:rPr>
          <w:rFonts w:ascii="NewsGotT" w:hAnsi="NewsGotT" w:hint="eastAsia"/>
          <w:sz w:val="20"/>
          <w:lang w:val="es-ES" w:eastAsia="es-AR"/>
        </w:rPr>
      </w:pPr>
    </w:p>
    <w:p w14:paraId="29536782" w14:textId="2057E4D5" w:rsidR="00324E3B" w:rsidRDefault="00324E3B" w:rsidP="008E65D7">
      <w:pPr>
        <w:rPr>
          <w:rFonts w:ascii="Calibri" w:eastAsia="Times New Roman" w:hAnsi="Calibri" w:cs="Times New Roman"/>
          <w:lang w:val="es-419" w:eastAsia="es-ES_tradnl"/>
        </w:rPr>
      </w:pPr>
    </w:p>
    <w:p w14:paraId="66F29120" w14:textId="1F729591" w:rsidR="008E65D7" w:rsidRDefault="008E65D7">
      <w:pPr>
        <w:rPr>
          <w:rFonts w:ascii="Calibri" w:eastAsia="Times New Roman" w:hAnsi="Calibri" w:cs="Times New Roman"/>
          <w:lang w:val="es-419" w:eastAsia="es-ES_tradnl"/>
        </w:rPr>
      </w:pPr>
      <w:r>
        <w:rPr>
          <w:rFonts w:ascii="Calibri" w:eastAsia="Times New Roman" w:hAnsi="Calibri" w:cs="Times New Roman"/>
          <w:lang w:val="es-419" w:eastAsia="es-ES_tradnl"/>
        </w:rPr>
        <w:br w:type="page"/>
      </w:r>
    </w:p>
    <w:p w14:paraId="7D1C1C80" w14:textId="5A2A019D" w:rsidR="008E65D7" w:rsidRPr="00EB345B" w:rsidRDefault="00924015" w:rsidP="00EB345B">
      <w:pPr>
        <w:pStyle w:val="Ttulo1"/>
      </w:pPr>
      <w:r>
        <w:lastRenderedPageBreak/>
        <w:t>PRESENTACION</w:t>
      </w:r>
      <w:r w:rsidR="008E65D7" w:rsidRPr="00EB345B">
        <w:fldChar w:fldCharType="begin"/>
      </w:r>
      <w:r w:rsidR="008E65D7" w:rsidRPr="00EB345B">
        <w:instrText xml:space="preserve"> XE "iNTRODUCCIÓN – marco conceptual" </w:instrText>
      </w:r>
      <w:r w:rsidR="008E65D7" w:rsidRPr="00EB345B">
        <w:fldChar w:fldCharType="end"/>
      </w:r>
    </w:p>
    <w:p w14:paraId="0B797AFC" w14:textId="767DC9FA" w:rsidR="00924015" w:rsidRDefault="00924015" w:rsidP="00924015">
      <w:pPr>
        <w:rPr>
          <w:lang w:val="es-ES"/>
        </w:rPr>
      </w:pPr>
      <w:r w:rsidRPr="00165678">
        <w:rPr>
          <w:b/>
          <w:lang w:val="es-ES"/>
        </w:rPr>
        <w:t>I</w:t>
      </w:r>
      <w:r w:rsidR="00325F31">
        <w:rPr>
          <w:b/>
          <w:lang w:val="es-ES"/>
        </w:rPr>
        <w:t>nnTech</w:t>
      </w:r>
      <w:r w:rsidRPr="00924015">
        <w:rPr>
          <w:lang w:val="es-ES"/>
        </w:rPr>
        <w:t xml:space="preserve"> nace en el año </w:t>
      </w:r>
      <w:r>
        <w:rPr>
          <w:lang w:val="es-ES"/>
        </w:rPr>
        <w:t>2021</w:t>
      </w:r>
      <w:r w:rsidRPr="00924015">
        <w:rPr>
          <w:lang w:val="es-ES"/>
        </w:rPr>
        <w:t xml:space="preserve"> con el objetivo de brindar servicios de ingeniería </w:t>
      </w:r>
      <w:r w:rsidR="00F00701">
        <w:rPr>
          <w:lang w:val="es-ES"/>
        </w:rPr>
        <w:t>y desarrollo de software industrial</w:t>
      </w:r>
      <w:r w:rsidRPr="00924015">
        <w:rPr>
          <w:lang w:val="es-ES"/>
        </w:rPr>
        <w:t xml:space="preserve">, para </w:t>
      </w:r>
      <w:r w:rsidR="00165678">
        <w:rPr>
          <w:lang w:val="es-ES"/>
        </w:rPr>
        <w:t>empresas</w:t>
      </w:r>
      <w:r w:rsidRPr="00924015">
        <w:rPr>
          <w:lang w:val="es-ES"/>
        </w:rPr>
        <w:t xml:space="preserve"> que requieren soluciones </w:t>
      </w:r>
      <w:r w:rsidR="00165678">
        <w:rPr>
          <w:lang w:val="es-ES"/>
        </w:rPr>
        <w:t>innovador</w:t>
      </w:r>
      <w:r w:rsidR="002462D7">
        <w:rPr>
          <w:lang w:val="es-ES"/>
        </w:rPr>
        <w:t>a</w:t>
      </w:r>
      <w:r w:rsidR="00165678">
        <w:rPr>
          <w:lang w:val="es-ES"/>
        </w:rPr>
        <w:t>s y eficientes acordes a sus necesidades</w:t>
      </w:r>
      <w:r w:rsidRPr="00924015">
        <w:rPr>
          <w:lang w:val="es-ES"/>
        </w:rPr>
        <w:t>.</w:t>
      </w:r>
    </w:p>
    <w:p w14:paraId="497BFF5A" w14:textId="77777777" w:rsidR="00165678" w:rsidRPr="00924015" w:rsidRDefault="00165678" w:rsidP="00924015">
      <w:pPr>
        <w:rPr>
          <w:lang w:val="es-ES"/>
        </w:rPr>
      </w:pPr>
    </w:p>
    <w:p w14:paraId="73516032" w14:textId="18AD2F41" w:rsidR="006133B5" w:rsidRDefault="00924015" w:rsidP="00924015">
      <w:pPr>
        <w:rPr>
          <w:b/>
          <w:u w:val="single"/>
          <w:lang w:val="es-AR"/>
        </w:rPr>
      </w:pPr>
      <w:r w:rsidRPr="00924015">
        <w:rPr>
          <w:lang w:val="es-ES"/>
        </w:rPr>
        <w:t xml:space="preserve">Con el objetivo de poder brindar la mejor calidad en nuestros </w:t>
      </w:r>
      <w:r w:rsidR="00165678">
        <w:rPr>
          <w:lang w:val="es-ES"/>
        </w:rPr>
        <w:t>software</w:t>
      </w:r>
      <w:r w:rsidR="00265EC7">
        <w:rPr>
          <w:lang w:val="es-ES"/>
        </w:rPr>
        <w:t>s</w:t>
      </w:r>
      <w:r w:rsidRPr="00924015">
        <w:rPr>
          <w:lang w:val="es-ES"/>
        </w:rPr>
        <w:t xml:space="preserve"> y servicios hacia nuestros </w:t>
      </w:r>
      <w:r w:rsidR="00265EC7" w:rsidRPr="00924015">
        <w:rPr>
          <w:lang w:val="es-ES"/>
        </w:rPr>
        <w:t xml:space="preserve">Clientes </w:t>
      </w:r>
      <w:r w:rsidRPr="00924015">
        <w:rPr>
          <w:lang w:val="es-ES"/>
        </w:rPr>
        <w:t>y, por otro lado, cumplir las necesidades de las partes interesadas</w:t>
      </w:r>
      <w:r w:rsidR="0024589A">
        <w:rPr>
          <w:lang w:val="es-ES"/>
        </w:rPr>
        <w:t>, es que desde InnTech se promueve la constante capacitación de sus colaboradores.</w:t>
      </w:r>
    </w:p>
    <w:p w14:paraId="13E44FE9" w14:textId="0B2F63F4" w:rsidR="006133B5" w:rsidRDefault="006E2C6C" w:rsidP="006E2C6C">
      <w:pPr>
        <w:pStyle w:val="Ttulo2"/>
        <w:rPr>
          <w:lang w:val="es-AR"/>
        </w:rPr>
      </w:pPr>
      <w:bookmarkStart w:id="5" w:name="_Toc90394007"/>
      <w:r w:rsidRPr="0027011B">
        <w:rPr>
          <w:lang w:val="es-AR"/>
        </w:rPr>
        <w:t>ANTECEDENTES</w:t>
      </w:r>
      <w:bookmarkEnd w:id="5"/>
    </w:p>
    <w:p w14:paraId="09E0A123" w14:textId="1FDD7CE1" w:rsidR="00324E3B" w:rsidRPr="00F92103" w:rsidRDefault="006133B5" w:rsidP="006133B5">
      <w:pPr>
        <w:rPr>
          <w:lang w:val="es-ES"/>
        </w:rPr>
      </w:pPr>
      <w:r w:rsidRPr="00F92103">
        <w:rPr>
          <w:lang w:val="es-ES"/>
        </w:rPr>
        <w:t xml:space="preserve">Como ventajas competitivas para este proyecto, podemos mencionar que </w:t>
      </w:r>
      <w:r w:rsidR="00325F31" w:rsidRPr="00F92103">
        <w:rPr>
          <w:lang w:val="es-ES"/>
        </w:rPr>
        <w:t>InnTech</w:t>
      </w:r>
      <w:r w:rsidRPr="00F92103">
        <w:rPr>
          <w:lang w:val="es-ES"/>
        </w:rPr>
        <w:t xml:space="preserve"> cuenta con experiencia en el rubro </w:t>
      </w:r>
      <w:r w:rsidR="005971FE" w:rsidRPr="00F92103">
        <w:rPr>
          <w:lang w:val="es-ES"/>
        </w:rPr>
        <w:t>alimenticio</w:t>
      </w:r>
      <w:r w:rsidR="00B51A8F" w:rsidRPr="00F92103">
        <w:rPr>
          <w:lang w:val="es-ES"/>
        </w:rPr>
        <w:t xml:space="preserve">. Además, </w:t>
      </w:r>
      <w:r w:rsidRPr="00F92103">
        <w:rPr>
          <w:lang w:val="es-ES"/>
        </w:rPr>
        <w:t>nos caracterizamos por nuestra gran capacidad de respuesta ante contingencias, potenciada por la ubicación geográfica de nuestra casa matriz</w:t>
      </w:r>
      <w:r w:rsidR="00F92103">
        <w:rPr>
          <w:lang w:val="es-ES"/>
        </w:rPr>
        <w:t>, lo cual</w:t>
      </w:r>
      <w:r w:rsidRPr="00F92103">
        <w:rPr>
          <w:lang w:val="es-ES"/>
        </w:rPr>
        <w:t xml:space="preserve"> nos permite hacernos en sitio en tiempos significativamente reducidos.</w:t>
      </w:r>
    </w:p>
    <w:p w14:paraId="1457EE3B" w14:textId="77777777" w:rsidR="006133B5" w:rsidRDefault="006133B5" w:rsidP="006133B5">
      <w:pPr>
        <w:rPr>
          <w:rFonts w:ascii="Calibri" w:eastAsia="Times New Roman" w:hAnsi="Calibri" w:cs="Times New Roman"/>
          <w:lang w:val="es-419" w:eastAsia="es-ES_tradnl"/>
        </w:rPr>
      </w:pPr>
    </w:p>
    <w:p w14:paraId="288085A7" w14:textId="77777777" w:rsidR="00324E3B" w:rsidRDefault="00324E3B" w:rsidP="008E65D7">
      <w:pPr>
        <w:rPr>
          <w:rFonts w:ascii="Calibri" w:eastAsia="Times New Roman" w:hAnsi="Calibri" w:cs="Times New Roman"/>
          <w:lang w:val="es-419" w:eastAsia="es-ES_tradnl"/>
        </w:rPr>
      </w:pPr>
      <w:r>
        <w:rPr>
          <w:rFonts w:ascii="Calibri" w:eastAsia="Times New Roman" w:hAnsi="Calibri" w:cs="Times New Roman"/>
          <w:lang w:val="es-419" w:eastAsia="es-ES_tradnl"/>
        </w:rPr>
        <w:br w:type="page"/>
      </w:r>
    </w:p>
    <w:p w14:paraId="0B11FA13" w14:textId="00812C5C" w:rsidR="008E65D7" w:rsidRPr="00EB345B" w:rsidRDefault="008649F7" w:rsidP="00EB345B">
      <w:pPr>
        <w:pStyle w:val="Ttulo1"/>
      </w:pPr>
      <w:bookmarkStart w:id="6" w:name="_Toc90394008"/>
      <w:r w:rsidRPr="00EB345B">
        <w:lastRenderedPageBreak/>
        <w:t xml:space="preserve">OFERTA </w:t>
      </w:r>
      <w:r w:rsidR="007C6E69">
        <w:t>TECNICA</w:t>
      </w:r>
      <w:bookmarkEnd w:id="6"/>
    </w:p>
    <w:p w14:paraId="26CDF2B7" w14:textId="1AA077EC" w:rsidR="00ED100E" w:rsidRPr="00B7375D" w:rsidRDefault="006133B5" w:rsidP="00B7375D">
      <w:pPr>
        <w:pStyle w:val="Ttulo2"/>
        <w:jc w:val="right"/>
        <w:rPr>
          <w:lang w:val="es-419" w:eastAsia="es-ES"/>
        </w:rPr>
      </w:pPr>
      <w:bookmarkStart w:id="7" w:name="_Toc90394009"/>
      <w:r w:rsidRPr="00B7375D">
        <w:rPr>
          <w:lang w:val="es-419" w:eastAsia="es-ES"/>
        </w:rPr>
        <w:t>REFERENCIA</w:t>
      </w:r>
      <w:bookmarkEnd w:id="7"/>
    </w:p>
    <w:p w14:paraId="45E52A1A" w14:textId="3D7054BB" w:rsidR="00ED100E" w:rsidRPr="001B7F1A" w:rsidRDefault="00C6295A" w:rsidP="008E65D7">
      <w:pPr>
        <w:jc w:val="right"/>
        <w:rPr>
          <w:rFonts w:ascii="Calibri" w:eastAsia="Times New Roman" w:hAnsi="Calibri" w:cs="Times New Roman"/>
          <w:b/>
          <w:lang w:val="es-419" w:eastAsia="ar-SA"/>
        </w:rPr>
      </w:pPr>
      <w:r>
        <w:rPr>
          <w:rFonts w:ascii="Calibri" w:eastAsia="Times New Roman" w:hAnsi="Calibri" w:cs="Times New Roman"/>
          <w:b/>
          <w:lang w:val="es-419" w:eastAsia="ar-SA"/>
        </w:rPr>
        <w:t>OT-I022-0203-A</w:t>
      </w:r>
    </w:p>
    <w:p w14:paraId="038D01B3" w14:textId="62509317" w:rsidR="00ED100E" w:rsidRPr="003B3C3A" w:rsidRDefault="00C6295A" w:rsidP="008E65D7">
      <w:pPr>
        <w:jc w:val="right"/>
        <w:rPr>
          <w:rFonts w:ascii="Calibri" w:eastAsia="Times New Roman" w:hAnsi="Calibri" w:cs="Calibri"/>
          <w:lang w:val="es-419" w:eastAsia="ar-SA"/>
        </w:rPr>
      </w:pPr>
      <w:r>
        <w:rPr>
          <w:rFonts w:ascii="Calibri" w:eastAsia="Times New Roman" w:hAnsi="Calibri" w:cs="Times New Roman"/>
          <w:b/>
          <w:lang w:val="es-419" w:eastAsia="ar-SA"/>
        </w:rPr>
        <w:t>Control de temperatura del TK de calderas</w:t>
      </w:r>
    </w:p>
    <w:p w14:paraId="5386EE84" w14:textId="77777777" w:rsidR="00ED100E" w:rsidRPr="003B3C3A" w:rsidRDefault="00ED100E" w:rsidP="008E65D7">
      <w:pPr>
        <w:rPr>
          <w:rFonts w:ascii="Calibri" w:eastAsia="Times New Roman" w:hAnsi="Calibri" w:cs="Times New Roman"/>
          <w:lang w:val="es-AR" w:eastAsia="es-ES_tradnl"/>
        </w:rPr>
      </w:pPr>
    </w:p>
    <w:p w14:paraId="15613817" w14:textId="36A065C9" w:rsidR="00ED100E" w:rsidRDefault="00CB1CDB" w:rsidP="00CB1CDB">
      <w:pPr>
        <w:rPr>
          <w:rFonts w:ascii="Calibri" w:eastAsia="Times New Roman" w:hAnsi="Calibri" w:cs="Times New Roman"/>
          <w:lang w:val="es-AR" w:eastAsia="es-ES_tradnl"/>
        </w:rPr>
      </w:pPr>
      <w:r w:rsidRPr="00CB1CDB">
        <w:rPr>
          <w:rFonts w:ascii="Calibri" w:eastAsia="Times New Roman" w:hAnsi="Calibri" w:cs="Times New Roman"/>
          <w:lang w:val="es-AR" w:eastAsia="es-ES_tradnl"/>
        </w:rPr>
        <w:t xml:space="preserve">En base a la solicitud recibida desde la empresa </w:t>
      </w:r>
      <w:r>
        <w:rPr>
          <w:rFonts w:ascii="Calibri" w:eastAsia="Times New Roman" w:hAnsi="Calibri" w:cs="Times New Roman"/>
          <w:lang w:val="es-AR" w:eastAsia="es-ES_tradnl"/>
        </w:rPr>
        <w:t>CCU</w:t>
      </w:r>
      <w:r w:rsidRPr="00CB1CDB">
        <w:rPr>
          <w:rFonts w:ascii="Calibri" w:eastAsia="Times New Roman" w:hAnsi="Calibri" w:cs="Times New Roman"/>
          <w:lang w:val="es-AR" w:eastAsia="es-ES_tradnl"/>
        </w:rPr>
        <w:t xml:space="preserve"> S.A., en adelante Cervecera, en el marco de la obra de montaje y puesta en marcha de un Sistema de control de temperatura de agua de</w:t>
      </w:r>
      <w:r>
        <w:rPr>
          <w:rFonts w:ascii="Calibri" w:eastAsia="Times New Roman" w:hAnsi="Calibri" w:cs="Times New Roman"/>
          <w:lang w:val="es-AR" w:eastAsia="es-ES_tradnl"/>
        </w:rPr>
        <w:t>l TK de</w:t>
      </w:r>
      <w:r w:rsidRPr="00CB1CDB">
        <w:rPr>
          <w:rFonts w:ascii="Calibri" w:eastAsia="Times New Roman" w:hAnsi="Calibri" w:cs="Times New Roman"/>
          <w:lang w:val="es-AR" w:eastAsia="es-ES_tradnl"/>
        </w:rPr>
        <w:t xml:space="preserve"> alimentación a calderas</w:t>
      </w:r>
      <w:r>
        <w:rPr>
          <w:rFonts w:ascii="Calibri" w:eastAsia="Times New Roman" w:hAnsi="Calibri" w:cs="Times New Roman"/>
          <w:lang w:val="es-AR" w:eastAsia="es-ES_tradnl"/>
        </w:rPr>
        <w:t>, y c</w:t>
      </w:r>
      <w:r w:rsidRPr="00CB1CDB">
        <w:rPr>
          <w:rFonts w:ascii="Calibri" w:eastAsia="Times New Roman" w:hAnsi="Calibri" w:cs="Times New Roman"/>
          <w:lang w:val="es-AR" w:eastAsia="es-ES_tradnl"/>
        </w:rPr>
        <w:t>onforme a la visita técnica realizada el día 21 de marzo y lo conversado con el Ing. Álvaro Gonz</w:t>
      </w:r>
      <w:r w:rsidR="002B5F24">
        <w:rPr>
          <w:rFonts w:ascii="Calibri" w:eastAsia="Times New Roman" w:hAnsi="Calibri" w:cs="Times New Roman"/>
          <w:lang w:val="es-AR" w:eastAsia="es-ES_tradnl"/>
        </w:rPr>
        <w:t>á</w:t>
      </w:r>
      <w:r w:rsidRPr="00CB1CDB">
        <w:rPr>
          <w:rFonts w:ascii="Calibri" w:eastAsia="Times New Roman" w:hAnsi="Calibri" w:cs="Times New Roman"/>
          <w:lang w:val="es-AR" w:eastAsia="es-ES_tradnl"/>
        </w:rPr>
        <w:t>le</w:t>
      </w:r>
      <w:r w:rsidR="002B5F24">
        <w:rPr>
          <w:rFonts w:ascii="Calibri" w:eastAsia="Times New Roman" w:hAnsi="Calibri" w:cs="Times New Roman"/>
          <w:lang w:val="es-AR" w:eastAsia="es-ES_tradnl"/>
        </w:rPr>
        <w:t>z</w:t>
      </w:r>
      <w:r w:rsidRPr="00CB1CDB">
        <w:rPr>
          <w:rFonts w:ascii="Calibri" w:eastAsia="Times New Roman" w:hAnsi="Calibri" w:cs="Times New Roman"/>
          <w:lang w:val="es-AR" w:eastAsia="es-ES_tradnl"/>
        </w:rPr>
        <w:t>, Jefe de Mantenimiento, quien indic</w:t>
      </w:r>
      <w:r>
        <w:rPr>
          <w:rFonts w:ascii="Calibri" w:eastAsia="Times New Roman" w:hAnsi="Calibri" w:cs="Times New Roman"/>
          <w:lang w:val="es-AR" w:eastAsia="es-ES_tradnl"/>
        </w:rPr>
        <w:t>ó</w:t>
      </w:r>
      <w:r w:rsidRPr="00CB1CDB">
        <w:rPr>
          <w:rFonts w:ascii="Calibri" w:eastAsia="Times New Roman" w:hAnsi="Calibri" w:cs="Times New Roman"/>
          <w:lang w:val="es-AR" w:eastAsia="es-ES_tradnl"/>
        </w:rPr>
        <w:t xml:space="preserve"> los requerimientos del funcionamiento del sistema de control mencionado, se cotiza lo expresado en </w:t>
      </w:r>
      <w:r>
        <w:rPr>
          <w:rFonts w:ascii="Calibri" w:eastAsia="Times New Roman" w:hAnsi="Calibri" w:cs="Times New Roman"/>
          <w:lang w:val="es-AR" w:eastAsia="es-ES_tradnl"/>
        </w:rPr>
        <w:t xml:space="preserve">los </w:t>
      </w:r>
      <w:r w:rsidRPr="00CB1CDB">
        <w:rPr>
          <w:rFonts w:ascii="Calibri" w:eastAsia="Times New Roman" w:hAnsi="Calibri" w:cs="Times New Roman"/>
          <w:lang w:val="es-AR" w:eastAsia="es-ES_tradnl"/>
        </w:rPr>
        <w:t>siguiente</w:t>
      </w:r>
      <w:r>
        <w:rPr>
          <w:rFonts w:ascii="Calibri" w:eastAsia="Times New Roman" w:hAnsi="Calibri" w:cs="Times New Roman"/>
          <w:lang w:val="es-AR" w:eastAsia="es-ES_tradnl"/>
        </w:rPr>
        <w:t>s</w:t>
      </w:r>
      <w:r w:rsidRPr="00CB1CDB">
        <w:rPr>
          <w:rFonts w:ascii="Calibri" w:eastAsia="Times New Roman" w:hAnsi="Calibri" w:cs="Times New Roman"/>
          <w:lang w:val="es-AR" w:eastAsia="es-ES_tradnl"/>
        </w:rPr>
        <w:t xml:space="preserve"> apartado</w:t>
      </w:r>
      <w:r>
        <w:rPr>
          <w:rFonts w:ascii="Calibri" w:eastAsia="Times New Roman" w:hAnsi="Calibri" w:cs="Times New Roman"/>
          <w:lang w:val="es-AR" w:eastAsia="es-ES_tradnl"/>
        </w:rPr>
        <w:t>s</w:t>
      </w:r>
      <w:r w:rsidRPr="00CB1CDB">
        <w:rPr>
          <w:rFonts w:ascii="Calibri" w:eastAsia="Times New Roman" w:hAnsi="Calibri" w:cs="Times New Roman"/>
          <w:lang w:val="es-AR" w:eastAsia="es-ES_tradnl"/>
        </w:rPr>
        <w:t>.</w:t>
      </w:r>
    </w:p>
    <w:p w14:paraId="79347DF0" w14:textId="77777777" w:rsidR="00CB1CDB" w:rsidRPr="003B3C3A" w:rsidRDefault="00CB1CDB" w:rsidP="00CB1CDB">
      <w:pPr>
        <w:rPr>
          <w:rFonts w:ascii="Calibri" w:eastAsia="Times New Roman" w:hAnsi="Calibri" w:cs="Times New Roman"/>
          <w:lang w:val="es-AR" w:eastAsia="es-ES_tradnl"/>
        </w:rPr>
      </w:pPr>
    </w:p>
    <w:p w14:paraId="4DB182ED" w14:textId="77777777" w:rsidR="00ED100E" w:rsidRPr="003B3C3A" w:rsidRDefault="00ED100E" w:rsidP="008E65D7">
      <w:pPr>
        <w:rPr>
          <w:rFonts w:ascii="Calibri" w:eastAsia="Times New Roman" w:hAnsi="Calibri" w:cs="Times New Roman"/>
          <w:lang w:val="es-419" w:eastAsia="es-ES_tradnl"/>
        </w:rPr>
      </w:pPr>
      <w:r w:rsidRPr="003B3C3A">
        <w:rPr>
          <w:rFonts w:ascii="Calibri" w:eastAsia="Times New Roman" w:hAnsi="Calibri" w:cs="Times New Roman"/>
          <w:lang w:val="es-AR" w:eastAsia="es-ES_tradnl"/>
        </w:rPr>
        <w:t>Por cualquier consulta, no dude en comunicarse con nosotros.</w:t>
      </w:r>
    </w:p>
    <w:p w14:paraId="2DF89D42" w14:textId="40627416" w:rsidR="00ED100E" w:rsidRPr="003B3C3A" w:rsidRDefault="006133B5" w:rsidP="001B7F1A">
      <w:pPr>
        <w:pStyle w:val="Ttulo2"/>
        <w:rPr>
          <w:lang w:val="es-419" w:eastAsia="es-ES"/>
        </w:rPr>
      </w:pPr>
      <w:bookmarkStart w:id="8" w:name="_Toc90394010"/>
      <w:r>
        <w:rPr>
          <w:lang w:val="es-419" w:eastAsia="es-ES"/>
        </w:rPr>
        <w:t>DESCRIPCION GENERAL</w:t>
      </w:r>
      <w:bookmarkEnd w:id="8"/>
    </w:p>
    <w:p w14:paraId="389F5521" w14:textId="22BB5404" w:rsidR="00556213" w:rsidRDefault="00556213" w:rsidP="00556213">
      <w:pPr>
        <w:rPr>
          <w:lang w:val="es-AR"/>
        </w:rPr>
      </w:pPr>
      <w:r>
        <w:rPr>
          <w:lang w:val="es-AR"/>
        </w:rPr>
        <w:t>D</w:t>
      </w:r>
      <w:r w:rsidRPr="00C60E86">
        <w:rPr>
          <w:lang w:val="es-AR"/>
        </w:rPr>
        <w:t>iseñ</w:t>
      </w:r>
      <w:r>
        <w:rPr>
          <w:lang w:val="es-AR"/>
        </w:rPr>
        <w:t>o</w:t>
      </w:r>
      <w:r w:rsidRPr="00C60E86">
        <w:rPr>
          <w:lang w:val="es-AR"/>
        </w:rPr>
        <w:t xml:space="preserve">, </w:t>
      </w:r>
      <w:r>
        <w:rPr>
          <w:lang w:val="es-AR"/>
        </w:rPr>
        <w:t xml:space="preserve">provisión </w:t>
      </w:r>
      <w:r w:rsidRPr="00C60E86">
        <w:rPr>
          <w:lang w:val="es-AR"/>
        </w:rPr>
        <w:t xml:space="preserve">y </w:t>
      </w:r>
      <w:r>
        <w:rPr>
          <w:lang w:val="es-AR"/>
        </w:rPr>
        <w:t xml:space="preserve">puesta en marcha </w:t>
      </w:r>
      <w:r w:rsidRPr="00C60E86">
        <w:rPr>
          <w:lang w:val="es-AR"/>
        </w:rPr>
        <w:t>de</w:t>
      </w:r>
      <w:r>
        <w:rPr>
          <w:lang w:val="es-AR"/>
        </w:rPr>
        <w:t xml:space="preserve"> sistema SCADA, para supervisión y control de pozos y piletas.</w:t>
      </w:r>
    </w:p>
    <w:p w14:paraId="0792F1D3" w14:textId="77777777" w:rsidR="00556213" w:rsidRDefault="00556213" w:rsidP="00556213">
      <w:pPr>
        <w:rPr>
          <w:lang w:val="es-AR"/>
        </w:rPr>
      </w:pPr>
    </w:p>
    <w:p w14:paraId="53919DFE" w14:textId="77777777" w:rsidR="00556213" w:rsidRPr="00556213" w:rsidRDefault="00556213" w:rsidP="00556213">
      <w:pPr>
        <w:pStyle w:val="Prrafodelista"/>
        <w:numPr>
          <w:ilvl w:val="0"/>
          <w:numId w:val="8"/>
        </w:numPr>
        <w:rPr>
          <w:lang w:val="es-AR"/>
        </w:rPr>
      </w:pPr>
      <w:r w:rsidRPr="00556213">
        <w:rPr>
          <w:lang w:val="es-AR"/>
        </w:rPr>
        <w:t>Plan general del Proyecto.</w:t>
      </w:r>
    </w:p>
    <w:p w14:paraId="1466EC4C" w14:textId="7AB7A780" w:rsidR="00556213" w:rsidRDefault="00556213" w:rsidP="00556213">
      <w:pPr>
        <w:pStyle w:val="Prrafodelista"/>
        <w:numPr>
          <w:ilvl w:val="1"/>
          <w:numId w:val="8"/>
        </w:numPr>
        <w:rPr>
          <w:lang w:val="es-AR"/>
        </w:rPr>
      </w:pPr>
      <w:r w:rsidRPr="00556213">
        <w:rPr>
          <w:lang w:val="es-AR"/>
        </w:rPr>
        <w:t xml:space="preserve">Plan general que detallará los elementos constitutivos e identificará los hitos claves y las aportaciones de Galaxy </w:t>
      </w:r>
      <w:proofErr w:type="spellStart"/>
      <w:r w:rsidRPr="00556213">
        <w:rPr>
          <w:lang w:val="es-AR"/>
        </w:rPr>
        <w:t>Resources</w:t>
      </w:r>
      <w:proofErr w:type="spellEnd"/>
      <w:r w:rsidRPr="00556213">
        <w:rPr>
          <w:lang w:val="es-AR"/>
        </w:rPr>
        <w:t>. El plan se actualizará quincenalmente y cualquier impacto significativo en el plan se notificará a Galaxy y se resolverá de inmediato.</w:t>
      </w:r>
    </w:p>
    <w:p w14:paraId="72A1C791" w14:textId="77777777" w:rsidR="00556213" w:rsidRPr="00556213" w:rsidRDefault="00556213" w:rsidP="00556213">
      <w:pPr>
        <w:pStyle w:val="Prrafodelista"/>
        <w:ind w:left="1440"/>
        <w:rPr>
          <w:lang w:val="es-AR"/>
        </w:rPr>
      </w:pPr>
    </w:p>
    <w:p w14:paraId="4B83DCFA" w14:textId="77777777" w:rsidR="00556213" w:rsidRPr="00556213" w:rsidRDefault="00556213" w:rsidP="00556213">
      <w:pPr>
        <w:pStyle w:val="Prrafodelista"/>
        <w:numPr>
          <w:ilvl w:val="0"/>
          <w:numId w:val="8"/>
        </w:numPr>
        <w:rPr>
          <w:lang w:val="es-AR"/>
        </w:rPr>
      </w:pPr>
      <w:r w:rsidRPr="00556213">
        <w:rPr>
          <w:lang w:val="es-AR"/>
        </w:rPr>
        <w:t>Especificaciones funcionales.</w:t>
      </w:r>
    </w:p>
    <w:p w14:paraId="1CC13398" w14:textId="60481813" w:rsidR="00556213" w:rsidRDefault="00556213" w:rsidP="00556213">
      <w:pPr>
        <w:pStyle w:val="Prrafodelista"/>
        <w:numPr>
          <w:ilvl w:val="1"/>
          <w:numId w:val="8"/>
        </w:numPr>
        <w:rPr>
          <w:lang w:val="es-AR"/>
        </w:rPr>
      </w:pPr>
      <w:r w:rsidRPr="00556213">
        <w:rPr>
          <w:lang w:val="es-AR"/>
        </w:rPr>
        <w:t xml:space="preserve">Entrega de especificaciones funcionales que describen la configuración de </w:t>
      </w:r>
      <w:proofErr w:type="spellStart"/>
      <w:r w:rsidRPr="00556213">
        <w:rPr>
          <w:lang w:val="es-AR"/>
        </w:rPr>
        <w:t>Ignition</w:t>
      </w:r>
      <w:proofErr w:type="spellEnd"/>
      <w:r w:rsidRPr="00556213">
        <w:rPr>
          <w:lang w:val="es-AR"/>
        </w:rPr>
        <w:t xml:space="preserve"> y </w:t>
      </w:r>
      <w:proofErr w:type="spellStart"/>
      <w:r w:rsidRPr="00556213">
        <w:rPr>
          <w:lang w:val="es-AR"/>
        </w:rPr>
        <w:t>Canary</w:t>
      </w:r>
      <w:proofErr w:type="spellEnd"/>
      <w:r w:rsidRPr="00556213">
        <w:rPr>
          <w:lang w:val="es-AR"/>
        </w:rPr>
        <w:t xml:space="preserve"> </w:t>
      </w:r>
      <w:proofErr w:type="spellStart"/>
      <w:r w:rsidRPr="00556213">
        <w:rPr>
          <w:lang w:val="es-AR"/>
        </w:rPr>
        <w:t>Labs</w:t>
      </w:r>
      <w:proofErr w:type="spellEnd"/>
      <w:r w:rsidRPr="00556213">
        <w:rPr>
          <w:lang w:val="es-AR"/>
        </w:rPr>
        <w:t xml:space="preserve"> Historian. Se detallará cómo funcionan los equipos y están programados los interbloqueos, </w:t>
      </w:r>
      <w:proofErr w:type="spellStart"/>
      <w:r w:rsidRPr="00556213">
        <w:rPr>
          <w:lang w:val="es-AR"/>
        </w:rPr>
        <w:t>setpoints</w:t>
      </w:r>
      <w:proofErr w:type="spellEnd"/>
      <w:r w:rsidRPr="00556213">
        <w:rPr>
          <w:lang w:val="es-AR"/>
        </w:rPr>
        <w:t xml:space="preserve"> y eventos.</w:t>
      </w:r>
    </w:p>
    <w:p w14:paraId="48D06FEA" w14:textId="77777777" w:rsidR="00556213" w:rsidRPr="00556213" w:rsidRDefault="00556213" w:rsidP="00556213">
      <w:pPr>
        <w:pStyle w:val="Prrafodelista"/>
        <w:ind w:left="1440"/>
        <w:rPr>
          <w:lang w:val="es-AR"/>
        </w:rPr>
      </w:pPr>
    </w:p>
    <w:p w14:paraId="3AE520B7" w14:textId="77777777" w:rsidR="00556213" w:rsidRPr="00556213" w:rsidRDefault="00556213" w:rsidP="00556213">
      <w:pPr>
        <w:pStyle w:val="Prrafodelista"/>
        <w:numPr>
          <w:ilvl w:val="0"/>
          <w:numId w:val="8"/>
        </w:numPr>
        <w:rPr>
          <w:lang w:val="es-AR"/>
        </w:rPr>
      </w:pPr>
      <w:r w:rsidRPr="00556213">
        <w:rPr>
          <w:lang w:val="es-AR"/>
        </w:rPr>
        <w:t>Arquitectura y diseño del sistema.</w:t>
      </w:r>
    </w:p>
    <w:p w14:paraId="0324E5CD" w14:textId="7F623228" w:rsidR="00556213" w:rsidRDefault="00556213" w:rsidP="00556213">
      <w:pPr>
        <w:pStyle w:val="Prrafodelista"/>
        <w:numPr>
          <w:ilvl w:val="1"/>
          <w:numId w:val="8"/>
        </w:numPr>
        <w:rPr>
          <w:lang w:val="es-AR"/>
        </w:rPr>
      </w:pPr>
      <w:r w:rsidRPr="00556213">
        <w:rPr>
          <w:lang w:val="es-AR"/>
        </w:rPr>
        <w:t>Desarrollo de un documento de Arquitectura SCADA donde se detalla las dependencias y relaciones de la plataforma. Esto destacará la arquitectura de las aplicaciones físicas y de software y la interrelación de estas aplicaciones.</w:t>
      </w:r>
    </w:p>
    <w:p w14:paraId="752B13AD" w14:textId="77777777" w:rsidR="00556213" w:rsidRPr="00556213" w:rsidRDefault="00556213" w:rsidP="00556213">
      <w:pPr>
        <w:pStyle w:val="Prrafodelista"/>
        <w:ind w:left="1440"/>
        <w:rPr>
          <w:lang w:val="es-AR"/>
        </w:rPr>
      </w:pPr>
    </w:p>
    <w:p w14:paraId="39908A5E" w14:textId="77777777" w:rsidR="00556213" w:rsidRPr="00556213" w:rsidRDefault="00556213" w:rsidP="00556213">
      <w:pPr>
        <w:pStyle w:val="Prrafodelista"/>
        <w:numPr>
          <w:ilvl w:val="0"/>
          <w:numId w:val="8"/>
        </w:numPr>
        <w:rPr>
          <w:lang w:val="es-AR"/>
        </w:rPr>
      </w:pPr>
      <w:r w:rsidRPr="00556213">
        <w:rPr>
          <w:lang w:val="es-AR"/>
        </w:rPr>
        <w:t>Configuración de la Virtualización.</w:t>
      </w:r>
    </w:p>
    <w:p w14:paraId="79190805" w14:textId="109ECA76" w:rsidR="00556213" w:rsidRDefault="00556213" w:rsidP="00556213">
      <w:pPr>
        <w:pStyle w:val="Prrafodelista"/>
        <w:numPr>
          <w:ilvl w:val="1"/>
          <w:numId w:val="8"/>
        </w:numPr>
        <w:rPr>
          <w:lang w:val="es-AR"/>
        </w:rPr>
      </w:pPr>
      <w:r w:rsidRPr="00556213">
        <w:rPr>
          <w:lang w:val="es-AR"/>
        </w:rPr>
        <w:t xml:space="preserve">Instalación y configuración de componentes de software para la virtualización de las plataformas. El desarrollo del sistema ocurrirá en un entorno virtual dentro del laboratorio de Control </w:t>
      </w:r>
      <w:proofErr w:type="spellStart"/>
      <w:r w:rsidRPr="00556213">
        <w:rPr>
          <w:lang w:val="es-AR"/>
        </w:rPr>
        <w:t>Loop</w:t>
      </w:r>
      <w:proofErr w:type="spellEnd"/>
      <w:r w:rsidRPr="00556213">
        <w:rPr>
          <w:lang w:val="es-AR"/>
        </w:rPr>
        <w:t>. Los cambios se pueden probar y verificar antes de implementarlos en el sistema final de producción. El entorno de desarrollo imitará el sistema in situ en la medida de lo posible. Eventualmente se utilizarán simuladores para imitar los PLC de la planta para aliviar los requisitos de hardware.</w:t>
      </w:r>
    </w:p>
    <w:p w14:paraId="69C6D7CA" w14:textId="2A9C1645" w:rsidR="00556213" w:rsidRDefault="00556213">
      <w:pPr>
        <w:jc w:val="left"/>
        <w:rPr>
          <w:lang w:val="es-AR"/>
        </w:rPr>
      </w:pPr>
    </w:p>
    <w:p w14:paraId="364C07F0" w14:textId="77777777" w:rsidR="00213419" w:rsidRDefault="00213419">
      <w:pPr>
        <w:jc w:val="left"/>
        <w:rPr>
          <w:lang w:val="es-AR"/>
        </w:rPr>
      </w:pPr>
      <w:r>
        <w:rPr>
          <w:lang w:val="es-AR"/>
        </w:rPr>
        <w:br w:type="page"/>
      </w:r>
    </w:p>
    <w:p w14:paraId="5055B0C9" w14:textId="6332FE20" w:rsidR="00556213" w:rsidRPr="00556213" w:rsidRDefault="00556213" w:rsidP="00556213">
      <w:pPr>
        <w:pStyle w:val="Prrafodelista"/>
        <w:numPr>
          <w:ilvl w:val="0"/>
          <w:numId w:val="8"/>
        </w:numPr>
        <w:rPr>
          <w:lang w:val="es-AR"/>
        </w:rPr>
      </w:pPr>
      <w:r w:rsidRPr="00556213">
        <w:rPr>
          <w:lang w:val="es-AR"/>
        </w:rPr>
        <w:lastRenderedPageBreak/>
        <w:t>Instalación y configuración del sistema SCADA</w:t>
      </w:r>
    </w:p>
    <w:p w14:paraId="026BEA5C" w14:textId="12EDEA13" w:rsidR="00556213" w:rsidRDefault="00556213" w:rsidP="00556213">
      <w:pPr>
        <w:pStyle w:val="Prrafodelista"/>
        <w:numPr>
          <w:ilvl w:val="1"/>
          <w:numId w:val="8"/>
        </w:numPr>
        <w:rPr>
          <w:lang w:val="es-AR"/>
        </w:rPr>
      </w:pPr>
      <w:r w:rsidRPr="00556213">
        <w:rPr>
          <w:lang w:val="es-AR"/>
        </w:rPr>
        <w:t xml:space="preserve">Documentación de las mejores prácticas según el método preferido de </w:t>
      </w:r>
      <w:proofErr w:type="spellStart"/>
      <w:r w:rsidRPr="00556213">
        <w:rPr>
          <w:lang w:val="es-AR"/>
        </w:rPr>
        <w:t>Ignition</w:t>
      </w:r>
      <w:proofErr w:type="spellEnd"/>
      <w:r w:rsidRPr="00556213">
        <w:rPr>
          <w:lang w:val="es-AR"/>
        </w:rPr>
        <w:t>. Instalación de software de plataforma SCADA en máquinas virtuales. Provisión de toda la información al departamento de control de Galaxy. Régimen de actualizaciones del sistema.</w:t>
      </w:r>
    </w:p>
    <w:p w14:paraId="7A78789A" w14:textId="57ADE251" w:rsidR="00556213" w:rsidRDefault="00556213">
      <w:pPr>
        <w:jc w:val="left"/>
        <w:rPr>
          <w:lang w:val="es-AR"/>
        </w:rPr>
      </w:pPr>
    </w:p>
    <w:p w14:paraId="7E538E47" w14:textId="757C7949" w:rsidR="006133B5" w:rsidRDefault="006133B5">
      <w:pPr>
        <w:jc w:val="left"/>
        <w:rPr>
          <w:lang w:val="es-AR"/>
        </w:rPr>
      </w:pPr>
    </w:p>
    <w:p w14:paraId="010A8F03" w14:textId="410F2D8F" w:rsidR="00556213" w:rsidRPr="00556213" w:rsidRDefault="00556213" w:rsidP="00556213">
      <w:pPr>
        <w:pStyle w:val="Prrafodelista"/>
        <w:numPr>
          <w:ilvl w:val="0"/>
          <w:numId w:val="8"/>
        </w:numPr>
        <w:rPr>
          <w:lang w:val="es-AR"/>
        </w:rPr>
      </w:pPr>
      <w:r w:rsidRPr="00556213">
        <w:rPr>
          <w:lang w:val="es-AR"/>
        </w:rPr>
        <w:t xml:space="preserve">Desarrollo SCADA / Historiador </w:t>
      </w:r>
    </w:p>
    <w:p w14:paraId="0D1D136D" w14:textId="77777777" w:rsidR="00556213" w:rsidRPr="00556213" w:rsidRDefault="00556213" w:rsidP="00556213">
      <w:pPr>
        <w:pStyle w:val="Prrafodelista"/>
        <w:numPr>
          <w:ilvl w:val="1"/>
          <w:numId w:val="8"/>
        </w:numPr>
        <w:rPr>
          <w:lang w:val="es-AR"/>
        </w:rPr>
      </w:pPr>
      <w:r w:rsidRPr="00556213">
        <w:rPr>
          <w:lang w:val="es-AR"/>
        </w:rPr>
        <w:t xml:space="preserve">Desarrollo de los componentes </w:t>
      </w:r>
      <w:proofErr w:type="spellStart"/>
      <w:r w:rsidRPr="00556213">
        <w:rPr>
          <w:lang w:val="es-AR"/>
        </w:rPr>
        <w:t>Ignition</w:t>
      </w:r>
      <w:proofErr w:type="spellEnd"/>
      <w:r w:rsidRPr="00556213">
        <w:rPr>
          <w:lang w:val="es-AR"/>
        </w:rPr>
        <w:t xml:space="preserve"> SCADA.</w:t>
      </w:r>
    </w:p>
    <w:p w14:paraId="2F7F02F3" w14:textId="77777777" w:rsidR="00556213" w:rsidRPr="00556213" w:rsidRDefault="00556213" w:rsidP="00556213">
      <w:pPr>
        <w:pStyle w:val="Prrafodelista"/>
        <w:numPr>
          <w:ilvl w:val="1"/>
          <w:numId w:val="8"/>
        </w:numPr>
        <w:rPr>
          <w:lang w:val="es-AR"/>
        </w:rPr>
      </w:pPr>
      <w:r w:rsidRPr="00556213">
        <w:rPr>
          <w:lang w:val="es-AR"/>
        </w:rPr>
        <w:t xml:space="preserve">Desarrollo de gráficos de instancias y objetos basados </w:t>
      </w:r>
      <w:r w:rsidRPr="00556213">
        <w:rPr>
          <w:rFonts w:ascii="Times New Roman" w:hAnsi="Times New Roman" w:cs="Times New Roman"/>
          <w:lang w:val="es-AR"/>
        </w:rPr>
        <w:t>​​</w:t>
      </w:r>
      <w:r w:rsidRPr="00556213">
        <w:rPr>
          <w:lang w:val="es-AR"/>
        </w:rPr>
        <w:t>en los requisitos del proceso, incluido el control y la monitorización. Intermediar con los desarrolladores del cliente, quienes gestionarán estos requisitos. El desarrollo también incluirá una descripción general y páginas detalladas para conectar los gráficos del equipo con las acciones y los comandos del operador.</w:t>
      </w:r>
    </w:p>
    <w:p w14:paraId="599CDA7B" w14:textId="77777777" w:rsidR="00556213" w:rsidRDefault="00556213" w:rsidP="00556213">
      <w:pPr>
        <w:rPr>
          <w:lang w:val="es-AR"/>
        </w:rPr>
      </w:pPr>
    </w:p>
    <w:p w14:paraId="7176926C" w14:textId="77777777" w:rsidR="00556213" w:rsidRPr="00556213" w:rsidRDefault="00556213" w:rsidP="00556213">
      <w:pPr>
        <w:pStyle w:val="Prrafodelista"/>
        <w:numPr>
          <w:ilvl w:val="0"/>
          <w:numId w:val="8"/>
        </w:numPr>
        <w:rPr>
          <w:lang w:val="es-AR"/>
        </w:rPr>
      </w:pPr>
      <w:r w:rsidRPr="00556213">
        <w:rPr>
          <w:lang w:val="es-AR"/>
        </w:rPr>
        <w:t>Documentación FAT &amp; SAT</w:t>
      </w:r>
    </w:p>
    <w:p w14:paraId="6CDC2F18" w14:textId="44D01937" w:rsidR="00556213" w:rsidRDefault="00556213" w:rsidP="00556213">
      <w:pPr>
        <w:pStyle w:val="Prrafodelista"/>
        <w:numPr>
          <w:ilvl w:val="1"/>
          <w:numId w:val="8"/>
        </w:numPr>
        <w:rPr>
          <w:lang w:val="es-AR"/>
        </w:rPr>
      </w:pPr>
      <w:r w:rsidRPr="00556213">
        <w:rPr>
          <w:lang w:val="es-AR"/>
        </w:rPr>
        <w:t>Creación de documentación FAT / SAT. Esta documentación mostrará todos los requisitos de prueba para secuencias, enclavamientos, puntos de ajuste de alarmas y condiciones de falla.</w:t>
      </w:r>
    </w:p>
    <w:p w14:paraId="7E641A02" w14:textId="77777777" w:rsidR="00556213" w:rsidRPr="00556213" w:rsidRDefault="00556213" w:rsidP="00556213">
      <w:pPr>
        <w:pStyle w:val="Prrafodelista"/>
        <w:ind w:left="1440"/>
        <w:rPr>
          <w:lang w:val="es-AR"/>
        </w:rPr>
      </w:pPr>
    </w:p>
    <w:p w14:paraId="5607A148" w14:textId="77777777" w:rsidR="00556213" w:rsidRPr="00556213" w:rsidRDefault="00556213" w:rsidP="00556213">
      <w:pPr>
        <w:pStyle w:val="Prrafodelista"/>
        <w:numPr>
          <w:ilvl w:val="0"/>
          <w:numId w:val="8"/>
        </w:numPr>
        <w:rPr>
          <w:lang w:val="es-AR"/>
        </w:rPr>
      </w:pPr>
      <w:r w:rsidRPr="00556213">
        <w:rPr>
          <w:lang w:val="es-AR"/>
        </w:rPr>
        <w:t>Validación FAT</w:t>
      </w:r>
    </w:p>
    <w:p w14:paraId="7DC320D8" w14:textId="6146C66C" w:rsidR="00556213" w:rsidRDefault="00556213" w:rsidP="00556213">
      <w:pPr>
        <w:pStyle w:val="Prrafodelista"/>
        <w:numPr>
          <w:ilvl w:val="1"/>
          <w:numId w:val="8"/>
        </w:numPr>
        <w:rPr>
          <w:lang w:val="es-AR"/>
        </w:rPr>
      </w:pPr>
      <w:r w:rsidRPr="00556213">
        <w:rPr>
          <w:lang w:val="es-AR"/>
        </w:rPr>
        <w:t>Pruebas FAT en laboratorio del cliente.</w:t>
      </w:r>
    </w:p>
    <w:p w14:paraId="7336F546" w14:textId="77777777" w:rsidR="00556213" w:rsidRPr="00556213" w:rsidRDefault="00556213" w:rsidP="00556213">
      <w:pPr>
        <w:pStyle w:val="Prrafodelista"/>
        <w:ind w:left="1440"/>
        <w:rPr>
          <w:lang w:val="es-AR"/>
        </w:rPr>
      </w:pPr>
    </w:p>
    <w:p w14:paraId="41CFE891" w14:textId="1E6C68AE" w:rsidR="00556213" w:rsidRPr="00556213" w:rsidRDefault="00556213" w:rsidP="00556213">
      <w:pPr>
        <w:pStyle w:val="Prrafodelista"/>
        <w:numPr>
          <w:ilvl w:val="0"/>
          <w:numId w:val="8"/>
        </w:numPr>
        <w:rPr>
          <w:lang w:val="es-AR"/>
        </w:rPr>
      </w:pPr>
      <w:r w:rsidRPr="00556213">
        <w:rPr>
          <w:lang w:val="es-AR"/>
        </w:rPr>
        <w:t>Documentación para capacitación</w:t>
      </w:r>
    </w:p>
    <w:p w14:paraId="6019E44E" w14:textId="1E6C68AE" w:rsidR="00556213" w:rsidRPr="00556213" w:rsidRDefault="00556213" w:rsidP="00556213">
      <w:pPr>
        <w:pStyle w:val="Prrafodelista"/>
        <w:numPr>
          <w:ilvl w:val="1"/>
          <w:numId w:val="8"/>
        </w:numPr>
        <w:rPr>
          <w:lang w:val="es-AR"/>
        </w:rPr>
      </w:pPr>
      <w:r w:rsidRPr="00556213">
        <w:rPr>
          <w:lang w:val="es-AR"/>
        </w:rPr>
        <w:t xml:space="preserve">Manuales de usuario para SCADA. </w:t>
      </w:r>
    </w:p>
    <w:p w14:paraId="5C58782C" w14:textId="77777777" w:rsidR="00556213" w:rsidRPr="00556213" w:rsidRDefault="00556213" w:rsidP="00556213">
      <w:pPr>
        <w:pStyle w:val="Prrafodelista"/>
        <w:numPr>
          <w:ilvl w:val="1"/>
          <w:numId w:val="8"/>
        </w:numPr>
        <w:rPr>
          <w:lang w:val="es-AR"/>
        </w:rPr>
      </w:pPr>
      <w:r w:rsidRPr="00556213">
        <w:rPr>
          <w:lang w:val="es-AR"/>
        </w:rPr>
        <w:t>Documentos FAQ.</w:t>
      </w:r>
    </w:p>
    <w:p w14:paraId="32355815" w14:textId="472459AE" w:rsidR="00ED100E" w:rsidRPr="003B3C3A" w:rsidRDefault="00ED100E" w:rsidP="00556213">
      <w:pPr>
        <w:rPr>
          <w:rFonts w:ascii="Calibri" w:eastAsia="Times New Roman" w:hAnsi="Calibri" w:cs="Times New Roman"/>
          <w:lang w:val="es-419" w:eastAsia="es-AR"/>
        </w:rPr>
      </w:pPr>
    </w:p>
    <w:p w14:paraId="70F04372" w14:textId="009A2C26" w:rsidR="008E65D7" w:rsidRPr="00380E2A" w:rsidRDefault="00323597" w:rsidP="00380E2A">
      <w:pPr>
        <w:pStyle w:val="Ttulo2"/>
        <w:rPr>
          <w:lang w:val="es-419" w:eastAsia="es-ES"/>
        </w:rPr>
      </w:pPr>
      <w:bookmarkStart w:id="9" w:name="_Toc90394011"/>
      <w:r>
        <w:rPr>
          <w:lang w:val="es-419" w:eastAsia="es-ES"/>
        </w:rPr>
        <w:t>ALCANCE</w:t>
      </w:r>
      <w:r w:rsidR="005304F2">
        <w:rPr>
          <w:lang w:val="es-419" w:eastAsia="es-ES"/>
        </w:rPr>
        <w:t xml:space="preserve"> DEL PROYECTO</w:t>
      </w:r>
      <w:bookmarkEnd w:id="9"/>
    </w:p>
    <w:p w14:paraId="451C564A" w14:textId="2F1D1FA6" w:rsidR="0074785A" w:rsidRDefault="0074785A" w:rsidP="00437015">
      <w:pPr>
        <w:pStyle w:val="Prrafodelista"/>
        <w:numPr>
          <w:ilvl w:val="0"/>
          <w:numId w:val="12"/>
        </w:numPr>
        <w:rPr>
          <w:lang w:val="es-AR"/>
        </w:rPr>
      </w:pPr>
      <w:r w:rsidRPr="00437015">
        <w:rPr>
          <w:lang w:val="es-AR"/>
        </w:rPr>
        <w:t>Personal experimentado y calificado para realizar el trabajo requerido.</w:t>
      </w:r>
    </w:p>
    <w:p w14:paraId="0B53E099" w14:textId="77777777" w:rsidR="00437015" w:rsidRPr="00437015" w:rsidRDefault="00437015" w:rsidP="00437015">
      <w:pPr>
        <w:pStyle w:val="Prrafodelista"/>
        <w:rPr>
          <w:lang w:val="es-AR"/>
        </w:rPr>
      </w:pPr>
    </w:p>
    <w:p w14:paraId="6B273610" w14:textId="2BDC1763" w:rsidR="0074785A" w:rsidRDefault="0074785A" w:rsidP="00437015">
      <w:pPr>
        <w:pStyle w:val="Prrafodelista"/>
        <w:numPr>
          <w:ilvl w:val="0"/>
          <w:numId w:val="12"/>
        </w:numPr>
        <w:rPr>
          <w:lang w:val="es-AR"/>
        </w:rPr>
      </w:pPr>
      <w:r w:rsidRPr="00B56241">
        <w:rPr>
          <w:lang w:val="es-AR"/>
        </w:rPr>
        <w:t>Equipo necesario para realizar el trabajo</w:t>
      </w:r>
      <w:r>
        <w:rPr>
          <w:lang w:val="es-AR"/>
        </w:rPr>
        <w:t>.</w:t>
      </w:r>
    </w:p>
    <w:p w14:paraId="357A0795" w14:textId="77777777" w:rsidR="00437015" w:rsidRPr="00437015" w:rsidRDefault="00437015" w:rsidP="00437015">
      <w:pPr>
        <w:rPr>
          <w:lang w:val="es-AR"/>
        </w:rPr>
      </w:pPr>
    </w:p>
    <w:p w14:paraId="5A51F434" w14:textId="6335D017" w:rsidR="0074785A" w:rsidRDefault="0074785A" w:rsidP="00437015">
      <w:pPr>
        <w:pStyle w:val="Prrafodelista"/>
        <w:numPr>
          <w:ilvl w:val="0"/>
          <w:numId w:val="12"/>
        </w:numPr>
        <w:rPr>
          <w:lang w:val="es-AR"/>
        </w:rPr>
      </w:pPr>
      <w:r w:rsidRPr="00437015">
        <w:rPr>
          <w:lang w:val="es-AR"/>
        </w:rPr>
        <w:t>Informes de progreso que detallen la actividad desde el último informe y la próxima actividad, presentados mensualmente.</w:t>
      </w:r>
    </w:p>
    <w:p w14:paraId="227CEC62" w14:textId="77777777" w:rsidR="00437015" w:rsidRPr="00437015" w:rsidRDefault="00437015" w:rsidP="00437015">
      <w:pPr>
        <w:rPr>
          <w:lang w:val="es-AR"/>
        </w:rPr>
      </w:pPr>
    </w:p>
    <w:p w14:paraId="15125A6A" w14:textId="6158F8D6" w:rsidR="0074785A" w:rsidRDefault="0074785A" w:rsidP="00437015">
      <w:pPr>
        <w:pStyle w:val="Prrafodelista"/>
        <w:numPr>
          <w:ilvl w:val="0"/>
          <w:numId w:val="12"/>
        </w:numPr>
        <w:rPr>
          <w:lang w:val="es-AR"/>
        </w:rPr>
      </w:pPr>
      <w:r w:rsidRPr="00437015">
        <w:rPr>
          <w:lang w:val="es-AR"/>
        </w:rPr>
        <w:t>Certificación de capacidades de uso de las plataformas involucradas. Las mismas serán mediante un plan de capacitación a desarrollar una vez adjudicado el servicio.</w:t>
      </w:r>
    </w:p>
    <w:p w14:paraId="6547EEF8" w14:textId="1DD954C3" w:rsidR="00437015" w:rsidRDefault="00437015">
      <w:pPr>
        <w:jc w:val="left"/>
        <w:rPr>
          <w:lang w:val="es-AR"/>
        </w:rPr>
      </w:pPr>
    </w:p>
    <w:p w14:paraId="41F9D9FA" w14:textId="77777777" w:rsidR="00213419" w:rsidRDefault="00213419">
      <w:pPr>
        <w:jc w:val="left"/>
        <w:rPr>
          <w:lang w:val="es-AR"/>
        </w:rPr>
      </w:pPr>
      <w:r>
        <w:rPr>
          <w:lang w:val="es-AR"/>
        </w:rPr>
        <w:br w:type="page"/>
      </w:r>
    </w:p>
    <w:p w14:paraId="4EFD3256" w14:textId="359576C3" w:rsidR="00437015" w:rsidRDefault="0074785A" w:rsidP="00A13F4C">
      <w:pPr>
        <w:pStyle w:val="Prrafodelista"/>
        <w:numPr>
          <w:ilvl w:val="0"/>
          <w:numId w:val="12"/>
        </w:numPr>
        <w:rPr>
          <w:lang w:val="es-AR"/>
        </w:rPr>
      </w:pPr>
      <w:r w:rsidRPr="00437015">
        <w:rPr>
          <w:lang w:val="es-AR"/>
        </w:rPr>
        <w:lastRenderedPageBreak/>
        <w:t>Desarrollo SCADA / Historiador</w:t>
      </w:r>
    </w:p>
    <w:p w14:paraId="745054E4" w14:textId="13A795E2" w:rsidR="0074785A" w:rsidRDefault="0074785A" w:rsidP="00437015">
      <w:pPr>
        <w:pStyle w:val="Prrafodelista"/>
        <w:numPr>
          <w:ilvl w:val="1"/>
          <w:numId w:val="12"/>
        </w:numPr>
        <w:rPr>
          <w:lang w:val="es-AR"/>
        </w:rPr>
      </w:pPr>
      <w:r w:rsidRPr="00437015">
        <w:rPr>
          <w:lang w:val="es-AR"/>
        </w:rPr>
        <w:t xml:space="preserve">Se proporcionará un sistema que visualice, controle e </w:t>
      </w:r>
      <w:proofErr w:type="spellStart"/>
      <w:r w:rsidRPr="00437015">
        <w:rPr>
          <w:lang w:val="es-AR"/>
        </w:rPr>
        <w:t>historice</w:t>
      </w:r>
      <w:proofErr w:type="spellEnd"/>
      <w:r w:rsidRPr="00437015">
        <w:rPr>
          <w:lang w:val="es-AR"/>
        </w:rPr>
        <w:t xml:space="preserve"> el funcionamiento de un total de 14 (catorce) Unidades terminales remotas (RTU) que intervendrán en proceso de extracción, bombeo y recolección de salmuera, según la siguiente tabla:</w:t>
      </w:r>
    </w:p>
    <w:p w14:paraId="1F2DC743" w14:textId="77777777" w:rsidR="00437015" w:rsidRPr="00437015" w:rsidRDefault="00437015" w:rsidP="00437015">
      <w:pPr>
        <w:pStyle w:val="Prrafodelista"/>
        <w:ind w:left="1440"/>
        <w:rPr>
          <w:lang w:val="es-AR"/>
        </w:rPr>
      </w:pPr>
    </w:p>
    <w:tbl>
      <w:tblPr>
        <w:tblStyle w:val="Tablanormal1"/>
        <w:tblW w:w="5000" w:type="pct"/>
        <w:jc w:val="center"/>
        <w:tblLook w:val="04A0" w:firstRow="1" w:lastRow="0" w:firstColumn="1" w:lastColumn="0" w:noHBand="0" w:noVBand="1"/>
      </w:tblPr>
      <w:tblGrid>
        <w:gridCol w:w="2904"/>
        <w:gridCol w:w="1287"/>
        <w:gridCol w:w="4297"/>
      </w:tblGrid>
      <w:tr w:rsidR="0074785A" w:rsidRPr="00035680" w14:paraId="4B8EF10D" w14:textId="77777777" w:rsidTr="0043701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48D5AF2E"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TAG</w:t>
            </w:r>
          </w:p>
        </w:tc>
        <w:tc>
          <w:tcPr>
            <w:tcW w:w="758" w:type="pct"/>
            <w:noWrap/>
            <w:hideMark/>
          </w:tcPr>
          <w:p w14:paraId="48AE5765" w14:textId="77777777" w:rsidR="0074785A" w:rsidRPr="00035680" w:rsidRDefault="0074785A" w:rsidP="00437015">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Tipo</w:t>
            </w:r>
          </w:p>
        </w:tc>
        <w:tc>
          <w:tcPr>
            <w:tcW w:w="2531" w:type="pct"/>
            <w:noWrap/>
            <w:hideMark/>
          </w:tcPr>
          <w:p w14:paraId="635B95CE" w14:textId="77777777" w:rsidR="0074785A" w:rsidRPr="00035680" w:rsidRDefault="0074785A" w:rsidP="00437015">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Área</w:t>
            </w:r>
          </w:p>
        </w:tc>
      </w:tr>
      <w:tr w:rsidR="0074785A" w:rsidRPr="00035680" w14:paraId="21AF1B11" w14:textId="77777777" w:rsidTr="0043701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45C26B2B"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1100-RTU-001</w:t>
            </w:r>
          </w:p>
        </w:tc>
        <w:tc>
          <w:tcPr>
            <w:tcW w:w="758" w:type="pct"/>
            <w:vMerge w:val="restart"/>
            <w:noWrap/>
            <w:vAlign w:val="center"/>
            <w:hideMark/>
          </w:tcPr>
          <w:p w14:paraId="4E963C98"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A</w:t>
            </w:r>
          </w:p>
        </w:tc>
        <w:tc>
          <w:tcPr>
            <w:tcW w:w="2531" w:type="pct"/>
            <w:vMerge w:val="restart"/>
            <w:noWrap/>
            <w:vAlign w:val="center"/>
            <w:hideMark/>
          </w:tcPr>
          <w:p w14:paraId="749F633D"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 xml:space="preserve">1100-Brine </w:t>
            </w:r>
            <w:proofErr w:type="spellStart"/>
            <w:r w:rsidRPr="00035680">
              <w:rPr>
                <w:rFonts w:ascii="Calibri" w:hAnsi="Calibri" w:cs="Calibri"/>
                <w:color w:val="000000"/>
                <w:lang w:val="es-AR" w:eastAsia="es-AR"/>
              </w:rPr>
              <w:t>Extraction</w:t>
            </w:r>
            <w:proofErr w:type="spellEnd"/>
          </w:p>
        </w:tc>
      </w:tr>
      <w:tr w:rsidR="0074785A" w:rsidRPr="00035680" w14:paraId="4F35035A" w14:textId="77777777" w:rsidTr="00437015">
        <w:trPr>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55AE110C"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1100-RTU-002</w:t>
            </w:r>
          </w:p>
        </w:tc>
        <w:tc>
          <w:tcPr>
            <w:tcW w:w="758" w:type="pct"/>
            <w:vMerge/>
            <w:vAlign w:val="center"/>
            <w:hideMark/>
          </w:tcPr>
          <w:p w14:paraId="11D0EA34"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c>
          <w:tcPr>
            <w:tcW w:w="2531" w:type="pct"/>
            <w:vMerge/>
            <w:vAlign w:val="center"/>
            <w:hideMark/>
          </w:tcPr>
          <w:p w14:paraId="16B59580"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r>
      <w:tr w:rsidR="0074785A" w:rsidRPr="00035680" w14:paraId="0C3287B9" w14:textId="77777777" w:rsidTr="0043701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3FCE61D9"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1100-RTU-003 </w:t>
            </w:r>
          </w:p>
        </w:tc>
        <w:tc>
          <w:tcPr>
            <w:tcW w:w="758" w:type="pct"/>
            <w:vMerge/>
            <w:vAlign w:val="center"/>
            <w:hideMark/>
          </w:tcPr>
          <w:p w14:paraId="6B8C869D"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c>
          <w:tcPr>
            <w:tcW w:w="2531" w:type="pct"/>
            <w:vMerge/>
            <w:vAlign w:val="center"/>
            <w:hideMark/>
          </w:tcPr>
          <w:p w14:paraId="09152B80"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r>
      <w:tr w:rsidR="0074785A" w:rsidRPr="00035680" w14:paraId="483FE802" w14:textId="77777777" w:rsidTr="00437015">
        <w:trPr>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098D7CDB"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1100-RTU-004 </w:t>
            </w:r>
          </w:p>
        </w:tc>
        <w:tc>
          <w:tcPr>
            <w:tcW w:w="758" w:type="pct"/>
            <w:vMerge/>
            <w:vAlign w:val="center"/>
            <w:hideMark/>
          </w:tcPr>
          <w:p w14:paraId="13FB9D53"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c>
          <w:tcPr>
            <w:tcW w:w="2531" w:type="pct"/>
            <w:vMerge/>
            <w:vAlign w:val="center"/>
            <w:hideMark/>
          </w:tcPr>
          <w:p w14:paraId="36CF42BC"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r>
      <w:tr w:rsidR="0074785A" w:rsidRPr="00035680" w14:paraId="64339B74" w14:textId="77777777" w:rsidTr="0043701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56B47A07"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1100-RTU-005 </w:t>
            </w:r>
          </w:p>
        </w:tc>
        <w:tc>
          <w:tcPr>
            <w:tcW w:w="758" w:type="pct"/>
            <w:vMerge/>
            <w:vAlign w:val="center"/>
            <w:hideMark/>
          </w:tcPr>
          <w:p w14:paraId="64BA4E8F"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c>
          <w:tcPr>
            <w:tcW w:w="2531" w:type="pct"/>
            <w:vMerge/>
            <w:vAlign w:val="center"/>
            <w:hideMark/>
          </w:tcPr>
          <w:p w14:paraId="5A64B2FE"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r>
      <w:tr w:rsidR="0074785A" w:rsidRPr="00035680" w14:paraId="02BA578A" w14:textId="77777777" w:rsidTr="00437015">
        <w:trPr>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2ADFA189"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1100-RTU-006 </w:t>
            </w:r>
          </w:p>
        </w:tc>
        <w:tc>
          <w:tcPr>
            <w:tcW w:w="758" w:type="pct"/>
            <w:vMerge/>
            <w:vAlign w:val="center"/>
            <w:hideMark/>
          </w:tcPr>
          <w:p w14:paraId="6044C9ED"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c>
          <w:tcPr>
            <w:tcW w:w="2531" w:type="pct"/>
            <w:vMerge/>
            <w:vAlign w:val="center"/>
            <w:hideMark/>
          </w:tcPr>
          <w:p w14:paraId="4A037C0A"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r>
      <w:tr w:rsidR="0074785A" w:rsidRPr="00035680" w14:paraId="4F8AD325" w14:textId="77777777" w:rsidTr="0043701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41BCFCAF"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1100-RTU-007 </w:t>
            </w:r>
          </w:p>
        </w:tc>
        <w:tc>
          <w:tcPr>
            <w:tcW w:w="758" w:type="pct"/>
            <w:vMerge/>
            <w:vAlign w:val="center"/>
            <w:hideMark/>
          </w:tcPr>
          <w:p w14:paraId="0A369E38"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c>
          <w:tcPr>
            <w:tcW w:w="2531" w:type="pct"/>
            <w:vMerge/>
            <w:vAlign w:val="center"/>
            <w:hideMark/>
          </w:tcPr>
          <w:p w14:paraId="6C609040"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r>
      <w:tr w:rsidR="0074785A" w:rsidRPr="00035680" w14:paraId="7816F366" w14:textId="77777777" w:rsidTr="00437015">
        <w:trPr>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1BD321DD"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1100-RTU-008 </w:t>
            </w:r>
          </w:p>
        </w:tc>
        <w:tc>
          <w:tcPr>
            <w:tcW w:w="758" w:type="pct"/>
            <w:vMerge/>
            <w:vAlign w:val="center"/>
            <w:hideMark/>
          </w:tcPr>
          <w:p w14:paraId="0DC6D296"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c>
          <w:tcPr>
            <w:tcW w:w="2531" w:type="pct"/>
            <w:vMerge/>
            <w:vAlign w:val="center"/>
            <w:hideMark/>
          </w:tcPr>
          <w:p w14:paraId="1F8979EB"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r>
      <w:tr w:rsidR="0074785A" w:rsidRPr="00035680" w14:paraId="4EF35B0E" w14:textId="77777777" w:rsidTr="0043701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238497C0"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1100-RTU-009 </w:t>
            </w:r>
          </w:p>
        </w:tc>
        <w:tc>
          <w:tcPr>
            <w:tcW w:w="758" w:type="pct"/>
            <w:vMerge/>
            <w:vAlign w:val="center"/>
            <w:hideMark/>
          </w:tcPr>
          <w:p w14:paraId="30BE78CB"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c>
          <w:tcPr>
            <w:tcW w:w="2531" w:type="pct"/>
            <w:vMerge/>
            <w:vAlign w:val="center"/>
            <w:hideMark/>
          </w:tcPr>
          <w:p w14:paraId="162CC7A2"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r>
      <w:tr w:rsidR="0074785A" w:rsidRPr="00035680" w14:paraId="2C88AD49" w14:textId="77777777" w:rsidTr="00437015">
        <w:trPr>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68F913AE"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1200-RTU-010 </w:t>
            </w:r>
          </w:p>
        </w:tc>
        <w:tc>
          <w:tcPr>
            <w:tcW w:w="758" w:type="pct"/>
            <w:noWrap/>
            <w:vAlign w:val="center"/>
            <w:hideMark/>
          </w:tcPr>
          <w:p w14:paraId="3674F41F"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B</w:t>
            </w:r>
          </w:p>
        </w:tc>
        <w:tc>
          <w:tcPr>
            <w:tcW w:w="2531" w:type="pct"/>
            <w:noWrap/>
            <w:vAlign w:val="center"/>
            <w:hideMark/>
          </w:tcPr>
          <w:p w14:paraId="3FC6110B"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 xml:space="preserve">1200-Booster </w:t>
            </w:r>
            <w:proofErr w:type="spellStart"/>
            <w:r w:rsidRPr="00035680">
              <w:rPr>
                <w:rFonts w:ascii="Calibri" w:hAnsi="Calibri" w:cs="Calibri"/>
                <w:color w:val="000000"/>
                <w:lang w:val="es-AR" w:eastAsia="es-AR"/>
              </w:rPr>
              <w:t>Pumps</w:t>
            </w:r>
            <w:proofErr w:type="spellEnd"/>
          </w:p>
        </w:tc>
      </w:tr>
      <w:tr w:rsidR="0074785A" w:rsidRPr="00035680" w14:paraId="36F88FC6" w14:textId="77777777" w:rsidTr="0043701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126C9EA4"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2100-RTU-011</w:t>
            </w:r>
          </w:p>
        </w:tc>
        <w:tc>
          <w:tcPr>
            <w:tcW w:w="758" w:type="pct"/>
            <w:vMerge w:val="restart"/>
            <w:noWrap/>
            <w:vAlign w:val="center"/>
            <w:hideMark/>
          </w:tcPr>
          <w:p w14:paraId="6C0EBA3D"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C</w:t>
            </w:r>
          </w:p>
        </w:tc>
        <w:tc>
          <w:tcPr>
            <w:tcW w:w="2531" w:type="pct"/>
            <w:noWrap/>
            <w:vAlign w:val="center"/>
            <w:hideMark/>
          </w:tcPr>
          <w:p w14:paraId="0C0BAD00"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 xml:space="preserve">2100-Halite </w:t>
            </w:r>
            <w:proofErr w:type="spellStart"/>
            <w:r w:rsidRPr="00035680">
              <w:rPr>
                <w:rFonts w:ascii="Calibri" w:hAnsi="Calibri" w:cs="Calibri"/>
                <w:color w:val="000000"/>
                <w:lang w:val="es-AR" w:eastAsia="es-AR"/>
              </w:rPr>
              <w:t>Ponds</w:t>
            </w:r>
            <w:proofErr w:type="spellEnd"/>
          </w:p>
        </w:tc>
      </w:tr>
      <w:tr w:rsidR="0074785A" w:rsidRPr="00035680" w14:paraId="61ABF867" w14:textId="77777777" w:rsidTr="00437015">
        <w:trPr>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78B0704C"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2100-RTU-012 </w:t>
            </w:r>
          </w:p>
        </w:tc>
        <w:tc>
          <w:tcPr>
            <w:tcW w:w="758" w:type="pct"/>
            <w:vMerge/>
            <w:hideMark/>
          </w:tcPr>
          <w:p w14:paraId="23D11DDB"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c>
          <w:tcPr>
            <w:tcW w:w="2531" w:type="pct"/>
            <w:noWrap/>
            <w:vAlign w:val="center"/>
            <w:hideMark/>
          </w:tcPr>
          <w:p w14:paraId="287312FB"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 xml:space="preserve">2100-LP Buffer </w:t>
            </w:r>
            <w:proofErr w:type="spellStart"/>
            <w:r w:rsidRPr="00035680">
              <w:rPr>
                <w:rFonts w:ascii="Calibri" w:hAnsi="Calibri" w:cs="Calibri"/>
                <w:color w:val="000000"/>
                <w:lang w:val="es-AR" w:eastAsia="es-AR"/>
              </w:rPr>
              <w:t>Ponds</w:t>
            </w:r>
            <w:proofErr w:type="spellEnd"/>
          </w:p>
        </w:tc>
      </w:tr>
      <w:tr w:rsidR="0074785A" w:rsidRPr="00035680" w14:paraId="4BA9CF29" w14:textId="77777777" w:rsidTr="0043701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1D6583BA"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2200-RTU-013 </w:t>
            </w:r>
          </w:p>
        </w:tc>
        <w:tc>
          <w:tcPr>
            <w:tcW w:w="758" w:type="pct"/>
            <w:vMerge/>
            <w:hideMark/>
          </w:tcPr>
          <w:p w14:paraId="5A7B3728"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p>
        </w:tc>
        <w:tc>
          <w:tcPr>
            <w:tcW w:w="2531" w:type="pct"/>
            <w:noWrap/>
            <w:vAlign w:val="center"/>
            <w:hideMark/>
          </w:tcPr>
          <w:p w14:paraId="43FFE966" w14:textId="77777777" w:rsidR="0074785A" w:rsidRPr="00035680" w:rsidRDefault="0074785A" w:rsidP="0043701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 xml:space="preserve">2200-Concentrated </w:t>
            </w:r>
            <w:proofErr w:type="spellStart"/>
            <w:r w:rsidRPr="00035680">
              <w:rPr>
                <w:rFonts w:ascii="Calibri" w:hAnsi="Calibri" w:cs="Calibri"/>
                <w:color w:val="000000"/>
                <w:lang w:val="es-AR" w:eastAsia="es-AR"/>
              </w:rPr>
              <w:t>Ponds</w:t>
            </w:r>
            <w:proofErr w:type="spellEnd"/>
          </w:p>
        </w:tc>
      </w:tr>
      <w:tr w:rsidR="0074785A" w:rsidRPr="00035680" w14:paraId="1F6F3E86" w14:textId="77777777" w:rsidTr="00437015">
        <w:trPr>
          <w:trHeight w:val="288"/>
          <w:jc w:val="center"/>
        </w:trPr>
        <w:tc>
          <w:tcPr>
            <w:cnfStyle w:val="001000000000" w:firstRow="0" w:lastRow="0" w:firstColumn="1" w:lastColumn="0" w:oddVBand="0" w:evenVBand="0" w:oddHBand="0" w:evenHBand="0" w:firstRowFirstColumn="0" w:firstRowLastColumn="0" w:lastRowFirstColumn="0" w:lastRowLastColumn="0"/>
            <w:tcW w:w="1711" w:type="pct"/>
            <w:noWrap/>
            <w:hideMark/>
          </w:tcPr>
          <w:p w14:paraId="4C7D4151" w14:textId="77777777" w:rsidR="0074785A" w:rsidRPr="00035680" w:rsidRDefault="0074785A" w:rsidP="00437015">
            <w:pPr>
              <w:rPr>
                <w:rFonts w:ascii="Calibri" w:hAnsi="Calibri" w:cs="Calibri"/>
                <w:color w:val="000000"/>
                <w:lang w:val="es-AR" w:eastAsia="es-AR"/>
              </w:rPr>
            </w:pPr>
            <w:r w:rsidRPr="00035680">
              <w:rPr>
                <w:rFonts w:ascii="Calibri" w:hAnsi="Calibri" w:cs="Calibri"/>
                <w:color w:val="000000"/>
                <w:lang w:val="es-AR" w:eastAsia="es-AR"/>
              </w:rPr>
              <w:t xml:space="preserve">2200-RTU-014 </w:t>
            </w:r>
          </w:p>
        </w:tc>
        <w:tc>
          <w:tcPr>
            <w:tcW w:w="758" w:type="pct"/>
            <w:vMerge/>
            <w:hideMark/>
          </w:tcPr>
          <w:p w14:paraId="7C3FB011"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p>
        </w:tc>
        <w:tc>
          <w:tcPr>
            <w:tcW w:w="2531" w:type="pct"/>
            <w:noWrap/>
            <w:vAlign w:val="center"/>
            <w:hideMark/>
          </w:tcPr>
          <w:p w14:paraId="32526EBE" w14:textId="77777777" w:rsidR="0074785A" w:rsidRPr="00035680" w:rsidRDefault="0074785A" w:rsidP="0043701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s-AR" w:eastAsia="es-AR"/>
              </w:rPr>
            </w:pPr>
            <w:r w:rsidRPr="00035680">
              <w:rPr>
                <w:rFonts w:ascii="Calibri" w:hAnsi="Calibri" w:cs="Calibri"/>
                <w:color w:val="000000"/>
                <w:lang w:val="es-AR" w:eastAsia="es-AR"/>
              </w:rPr>
              <w:t xml:space="preserve">2200-Muriate Buffer </w:t>
            </w:r>
            <w:proofErr w:type="spellStart"/>
            <w:r w:rsidRPr="00035680">
              <w:rPr>
                <w:rFonts w:ascii="Calibri" w:hAnsi="Calibri" w:cs="Calibri"/>
                <w:color w:val="000000"/>
                <w:lang w:val="es-AR" w:eastAsia="es-AR"/>
              </w:rPr>
              <w:t>Pond</w:t>
            </w:r>
            <w:proofErr w:type="spellEnd"/>
          </w:p>
        </w:tc>
      </w:tr>
    </w:tbl>
    <w:p w14:paraId="68EDD67B" w14:textId="02B9CEED" w:rsidR="0074785A" w:rsidRPr="00437015" w:rsidRDefault="0074785A" w:rsidP="00437015">
      <w:pPr>
        <w:pStyle w:val="Ttulo4"/>
        <w:jc w:val="center"/>
      </w:pPr>
      <w:r w:rsidRPr="00437015">
        <w:t xml:space="preserve">Tabla </w:t>
      </w:r>
      <w:r w:rsidRPr="00437015">
        <w:fldChar w:fldCharType="begin"/>
      </w:r>
      <w:r w:rsidRPr="00437015">
        <w:instrText xml:space="preserve"> SEQ Tabla \* ARABIC </w:instrText>
      </w:r>
      <w:r w:rsidRPr="00437015">
        <w:fldChar w:fldCharType="separate"/>
      </w:r>
      <w:r w:rsidR="0056104A">
        <w:rPr>
          <w:noProof/>
        </w:rPr>
        <w:t>1</w:t>
      </w:r>
      <w:r w:rsidRPr="00437015">
        <w:fldChar w:fldCharType="end"/>
      </w:r>
      <w:r w:rsidRPr="00437015">
        <w:t xml:space="preserve"> – Listado de RTU</w:t>
      </w:r>
    </w:p>
    <w:p w14:paraId="074A13F0" w14:textId="77777777" w:rsidR="0074785A" w:rsidRDefault="0074785A" w:rsidP="00437015">
      <w:pPr>
        <w:rPr>
          <w:lang w:val="es-AR"/>
        </w:rPr>
      </w:pPr>
    </w:p>
    <w:p w14:paraId="53D1A79C" w14:textId="77777777" w:rsidR="00437015" w:rsidRDefault="0074785A" w:rsidP="007D2F8B">
      <w:pPr>
        <w:pStyle w:val="Prrafodelista"/>
        <w:numPr>
          <w:ilvl w:val="1"/>
          <w:numId w:val="12"/>
        </w:numPr>
        <w:rPr>
          <w:lang w:val="es-AR"/>
        </w:rPr>
      </w:pPr>
      <w:r w:rsidRPr="00437015">
        <w:rPr>
          <w:lang w:val="es-AR"/>
        </w:rPr>
        <w:t>Pantallas</w:t>
      </w:r>
    </w:p>
    <w:p w14:paraId="36D9A001" w14:textId="1565DDE1" w:rsidR="00437015" w:rsidRDefault="0074785A" w:rsidP="00544213">
      <w:pPr>
        <w:pStyle w:val="Prrafodelista"/>
        <w:numPr>
          <w:ilvl w:val="2"/>
          <w:numId w:val="12"/>
        </w:numPr>
        <w:rPr>
          <w:lang w:val="es-AR"/>
        </w:rPr>
      </w:pPr>
      <w:r w:rsidRPr="00437015">
        <w:rPr>
          <w:lang w:val="es-AR"/>
        </w:rPr>
        <w:t>Resumen: Descripción general que incluye todos los campos de pozos, estaciones de refuerzo y estanques</w:t>
      </w:r>
      <w:r w:rsidR="00071FFF">
        <w:rPr>
          <w:lang w:val="es-AR"/>
        </w:rPr>
        <w:t>.</w:t>
      </w:r>
    </w:p>
    <w:p w14:paraId="1453FCFA" w14:textId="3BF55A46" w:rsidR="00071FFF" w:rsidRDefault="0074785A" w:rsidP="00ED4495">
      <w:pPr>
        <w:pStyle w:val="Prrafodelista"/>
        <w:numPr>
          <w:ilvl w:val="3"/>
          <w:numId w:val="12"/>
        </w:numPr>
        <w:rPr>
          <w:lang w:val="es-AR"/>
        </w:rPr>
      </w:pPr>
      <w:r w:rsidRPr="00071FFF">
        <w:rPr>
          <w:lang w:val="es-AR"/>
        </w:rPr>
        <w:t>Muestra el diagrama de flujo principal, el equipo principal y la lectura actual de los parámetros críticos, p. Ej. caudales, niveles.</w:t>
      </w:r>
    </w:p>
    <w:p w14:paraId="4E950B4B" w14:textId="77777777" w:rsidR="00071FFF" w:rsidRDefault="00071FFF" w:rsidP="00071FFF">
      <w:pPr>
        <w:pStyle w:val="Prrafodelista"/>
        <w:ind w:left="2880"/>
        <w:rPr>
          <w:lang w:val="es-AR"/>
        </w:rPr>
      </w:pPr>
    </w:p>
    <w:p w14:paraId="7D2AAAA9" w14:textId="77777777" w:rsidR="00071FFF" w:rsidRDefault="0074785A" w:rsidP="00605A8E">
      <w:pPr>
        <w:pStyle w:val="Prrafodelista"/>
        <w:numPr>
          <w:ilvl w:val="3"/>
          <w:numId w:val="12"/>
        </w:numPr>
        <w:rPr>
          <w:lang w:val="es-AR"/>
        </w:rPr>
      </w:pPr>
      <w:r w:rsidRPr="00071FFF">
        <w:rPr>
          <w:lang w:val="es-AR"/>
        </w:rPr>
        <w:t>El operador puede abrir tendencias para cualquier parámetro desde esta pantalla y personaliza la configuración.</w:t>
      </w:r>
    </w:p>
    <w:p w14:paraId="7598F018" w14:textId="77777777" w:rsidR="00071FFF" w:rsidRDefault="00071FFF" w:rsidP="00071FFF">
      <w:pPr>
        <w:pStyle w:val="Prrafodelista"/>
        <w:ind w:left="2880"/>
        <w:rPr>
          <w:lang w:val="es-AR"/>
        </w:rPr>
      </w:pPr>
    </w:p>
    <w:p w14:paraId="4EA119C1" w14:textId="46DF0A3F" w:rsidR="00071FFF" w:rsidRDefault="0074785A" w:rsidP="00C01658">
      <w:pPr>
        <w:pStyle w:val="Prrafodelista"/>
        <w:numPr>
          <w:ilvl w:val="3"/>
          <w:numId w:val="12"/>
        </w:numPr>
        <w:rPr>
          <w:lang w:val="es-AR"/>
        </w:rPr>
      </w:pPr>
      <w:r w:rsidRPr="00071FFF">
        <w:rPr>
          <w:lang w:val="es-AR"/>
        </w:rPr>
        <w:t>El operador puede hacer clic en abrir la pantalla de la capa inferior</w:t>
      </w:r>
      <w:r w:rsidR="00071FFF">
        <w:rPr>
          <w:lang w:val="es-AR"/>
        </w:rPr>
        <w:t>.</w:t>
      </w:r>
    </w:p>
    <w:p w14:paraId="34D25A12" w14:textId="77777777" w:rsidR="00071FFF" w:rsidRDefault="00071FFF" w:rsidP="00071FFF">
      <w:pPr>
        <w:pStyle w:val="Prrafodelista"/>
        <w:ind w:left="2880"/>
        <w:rPr>
          <w:lang w:val="es-AR"/>
        </w:rPr>
      </w:pPr>
    </w:p>
    <w:p w14:paraId="427AE6FB" w14:textId="073FC76D" w:rsidR="0074785A" w:rsidRPr="00071FFF" w:rsidRDefault="0074785A" w:rsidP="00C01658">
      <w:pPr>
        <w:pStyle w:val="Prrafodelista"/>
        <w:numPr>
          <w:ilvl w:val="3"/>
          <w:numId w:val="12"/>
        </w:numPr>
        <w:rPr>
          <w:lang w:val="es-AR"/>
        </w:rPr>
      </w:pPr>
      <w:r w:rsidRPr="00071FFF">
        <w:rPr>
          <w:lang w:val="es-AR"/>
        </w:rPr>
        <w:t>Indicadores de alarmas</w:t>
      </w:r>
      <w:r w:rsidR="00071FFF">
        <w:rPr>
          <w:lang w:val="es-AR"/>
        </w:rPr>
        <w:t>.</w:t>
      </w:r>
    </w:p>
    <w:p w14:paraId="0D911F92" w14:textId="77777777" w:rsidR="00071FFF" w:rsidRDefault="00071FFF">
      <w:pPr>
        <w:jc w:val="left"/>
        <w:rPr>
          <w:lang w:val="es-AR"/>
        </w:rPr>
      </w:pPr>
      <w:r>
        <w:rPr>
          <w:lang w:val="es-AR"/>
        </w:rPr>
        <w:br w:type="page"/>
      </w:r>
    </w:p>
    <w:p w14:paraId="3EC80872" w14:textId="2C8BE306" w:rsidR="00071FFF" w:rsidRDefault="0074785A" w:rsidP="004239BB">
      <w:pPr>
        <w:pStyle w:val="Prrafodelista"/>
        <w:numPr>
          <w:ilvl w:val="2"/>
          <w:numId w:val="12"/>
        </w:numPr>
        <w:rPr>
          <w:lang w:val="es-AR"/>
        </w:rPr>
      </w:pPr>
      <w:r w:rsidRPr="00071FFF">
        <w:rPr>
          <w:lang w:val="es-AR"/>
        </w:rPr>
        <w:lastRenderedPageBreak/>
        <w:t>Pozos</w:t>
      </w:r>
    </w:p>
    <w:p w14:paraId="1DA552AA" w14:textId="77777777" w:rsidR="00071FFF" w:rsidRDefault="0074785A" w:rsidP="006161A4">
      <w:pPr>
        <w:pStyle w:val="Prrafodelista"/>
        <w:numPr>
          <w:ilvl w:val="3"/>
          <w:numId w:val="12"/>
        </w:numPr>
        <w:rPr>
          <w:lang w:val="es-AR"/>
        </w:rPr>
      </w:pPr>
      <w:r w:rsidRPr="00071FFF">
        <w:rPr>
          <w:lang w:val="es-AR"/>
        </w:rPr>
        <w:t>Muestra el diagrama de flujo, generadores y bombas y todos los parámetros del proceso, p. Ej. caudales, temperaturas y niveles, etc.</w:t>
      </w:r>
    </w:p>
    <w:p w14:paraId="2538C7A0" w14:textId="77777777" w:rsidR="00071FFF" w:rsidRDefault="00071FFF" w:rsidP="00071FFF">
      <w:pPr>
        <w:pStyle w:val="Prrafodelista"/>
        <w:ind w:left="2880"/>
        <w:rPr>
          <w:lang w:val="es-AR"/>
        </w:rPr>
      </w:pPr>
    </w:p>
    <w:p w14:paraId="2070F78B" w14:textId="5F550F17" w:rsidR="00071FFF" w:rsidRPr="00071FFF" w:rsidRDefault="0074785A" w:rsidP="00071FFF">
      <w:pPr>
        <w:pStyle w:val="Prrafodelista"/>
        <w:numPr>
          <w:ilvl w:val="3"/>
          <w:numId w:val="12"/>
        </w:numPr>
        <w:rPr>
          <w:lang w:val="es-AR"/>
        </w:rPr>
      </w:pPr>
      <w:r w:rsidRPr="00071FFF">
        <w:rPr>
          <w:lang w:val="es-AR"/>
        </w:rPr>
        <w:t>Muestra cada lazo de control PID incluyendo SP, PV y salida.</w:t>
      </w:r>
    </w:p>
    <w:p w14:paraId="28D54BBD" w14:textId="77777777" w:rsidR="00071FFF" w:rsidRPr="00071FFF" w:rsidRDefault="00071FFF" w:rsidP="00071FFF">
      <w:pPr>
        <w:pStyle w:val="Prrafodelista"/>
        <w:rPr>
          <w:lang w:val="es-AR"/>
        </w:rPr>
      </w:pPr>
    </w:p>
    <w:p w14:paraId="149CC80B" w14:textId="77777777" w:rsidR="00071FFF" w:rsidRDefault="0074785A" w:rsidP="00071FFF">
      <w:pPr>
        <w:pStyle w:val="Prrafodelista"/>
        <w:numPr>
          <w:ilvl w:val="3"/>
          <w:numId w:val="12"/>
        </w:numPr>
        <w:rPr>
          <w:lang w:val="es-AR"/>
        </w:rPr>
      </w:pPr>
      <w:r w:rsidRPr="00071FFF">
        <w:rPr>
          <w:lang w:val="es-AR"/>
        </w:rPr>
        <w:t>Muestra una pequeña ventana de las tendencias de las últimas 2 horas para parámetros críticos, como el caudal.</w:t>
      </w:r>
    </w:p>
    <w:p w14:paraId="5DB309B6" w14:textId="77777777" w:rsidR="00071FFF" w:rsidRPr="00071FFF" w:rsidRDefault="00071FFF" w:rsidP="00071FFF">
      <w:pPr>
        <w:pStyle w:val="Prrafodelista"/>
        <w:rPr>
          <w:lang w:val="es-AR"/>
        </w:rPr>
      </w:pPr>
    </w:p>
    <w:p w14:paraId="23E6D1C2" w14:textId="1E44EE02" w:rsidR="0074785A" w:rsidRDefault="0074785A" w:rsidP="00071FFF">
      <w:pPr>
        <w:pStyle w:val="Prrafodelista"/>
        <w:numPr>
          <w:ilvl w:val="3"/>
          <w:numId w:val="12"/>
        </w:numPr>
        <w:rPr>
          <w:lang w:val="es-AR"/>
        </w:rPr>
      </w:pPr>
      <w:r w:rsidRPr="00071FFF">
        <w:rPr>
          <w:lang w:val="es-AR"/>
        </w:rPr>
        <w:t>Indicadores de alarmas</w:t>
      </w:r>
      <w:r w:rsidR="00071FFF">
        <w:rPr>
          <w:lang w:val="es-AR"/>
        </w:rPr>
        <w:t>.</w:t>
      </w:r>
    </w:p>
    <w:p w14:paraId="223C4CF1" w14:textId="77777777" w:rsidR="00071FFF" w:rsidRDefault="00071FFF" w:rsidP="00071FFF">
      <w:pPr>
        <w:pStyle w:val="Prrafodelista"/>
        <w:ind w:left="2160"/>
        <w:rPr>
          <w:lang w:val="es-AR"/>
        </w:rPr>
      </w:pPr>
    </w:p>
    <w:p w14:paraId="6909B666" w14:textId="0AD4D6AC" w:rsidR="0074785A" w:rsidRDefault="0074785A" w:rsidP="00071FFF">
      <w:pPr>
        <w:pStyle w:val="Prrafodelista"/>
        <w:numPr>
          <w:ilvl w:val="2"/>
          <w:numId w:val="12"/>
        </w:numPr>
        <w:rPr>
          <w:lang w:val="es-AR"/>
        </w:rPr>
      </w:pPr>
      <w:proofErr w:type="spellStart"/>
      <w:r>
        <w:rPr>
          <w:lang w:val="es-AR"/>
        </w:rPr>
        <w:t>Booster</w:t>
      </w:r>
      <w:proofErr w:type="spellEnd"/>
    </w:p>
    <w:p w14:paraId="34A7465D" w14:textId="77777777" w:rsidR="0074785A" w:rsidRPr="00FC35C5" w:rsidRDefault="0074785A" w:rsidP="00071FFF">
      <w:pPr>
        <w:pStyle w:val="Prrafodelista"/>
        <w:numPr>
          <w:ilvl w:val="3"/>
          <w:numId w:val="12"/>
        </w:numPr>
        <w:rPr>
          <w:lang w:val="es-AR"/>
        </w:rPr>
      </w:pPr>
      <w:r w:rsidRPr="00FC35C5">
        <w:rPr>
          <w:lang w:val="es-AR"/>
        </w:rPr>
        <w:t>Muestra el diagrama de flujo, generadores y bombas y todos los parámetros del proceso, p. Ej. caudales, temperaturas y niveles, etc.</w:t>
      </w:r>
    </w:p>
    <w:p w14:paraId="7F6DD6F1" w14:textId="77777777" w:rsidR="00071FFF" w:rsidRDefault="00071FFF" w:rsidP="00071FFF">
      <w:pPr>
        <w:pStyle w:val="Prrafodelista"/>
        <w:ind w:left="2880"/>
        <w:rPr>
          <w:lang w:val="es-AR"/>
        </w:rPr>
      </w:pPr>
    </w:p>
    <w:p w14:paraId="1043396D" w14:textId="244ED5D3" w:rsidR="0074785A" w:rsidRPr="00FC35C5" w:rsidRDefault="0074785A" w:rsidP="00071FFF">
      <w:pPr>
        <w:pStyle w:val="Prrafodelista"/>
        <w:numPr>
          <w:ilvl w:val="3"/>
          <w:numId w:val="12"/>
        </w:numPr>
        <w:rPr>
          <w:lang w:val="es-AR"/>
        </w:rPr>
      </w:pPr>
      <w:r w:rsidRPr="00FC35C5">
        <w:rPr>
          <w:lang w:val="es-AR"/>
        </w:rPr>
        <w:t>Muestra cada lazo de control PID incluyendo SP, PV y salida.</w:t>
      </w:r>
    </w:p>
    <w:p w14:paraId="124E4686" w14:textId="77777777" w:rsidR="00071FFF" w:rsidRDefault="00071FFF" w:rsidP="00071FFF">
      <w:pPr>
        <w:pStyle w:val="Prrafodelista"/>
        <w:ind w:left="2880"/>
        <w:rPr>
          <w:lang w:val="es-AR"/>
        </w:rPr>
      </w:pPr>
    </w:p>
    <w:p w14:paraId="7DFEC3B1" w14:textId="33DBCCD8" w:rsidR="0074785A" w:rsidRPr="00FC35C5" w:rsidRDefault="0074785A" w:rsidP="00071FFF">
      <w:pPr>
        <w:pStyle w:val="Prrafodelista"/>
        <w:numPr>
          <w:ilvl w:val="3"/>
          <w:numId w:val="12"/>
        </w:numPr>
        <w:rPr>
          <w:lang w:val="es-AR"/>
        </w:rPr>
      </w:pPr>
      <w:r w:rsidRPr="00FC35C5">
        <w:rPr>
          <w:lang w:val="es-AR"/>
        </w:rPr>
        <w:t xml:space="preserve">Muestra una pequeña ventana de las tendencias de las últimas 2 horas para los parámetros críticos, como el caudal y los niveles de los estanques </w:t>
      </w:r>
      <w:proofErr w:type="spellStart"/>
      <w:r>
        <w:rPr>
          <w:lang w:val="es-AR"/>
        </w:rPr>
        <w:t>booster</w:t>
      </w:r>
      <w:proofErr w:type="spellEnd"/>
      <w:r w:rsidRPr="00FC35C5">
        <w:rPr>
          <w:lang w:val="es-AR"/>
        </w:rPr>
        <w:t>.</w:t>
      </w:r>
    </w:p>
    <w:p w14:paraId="38E7F605" w14:textId="77777777" w:rsidR="00071FFF" w:rsidRDefault="00071FFF" w:rsidP="00071FFF">
      <w:pPr>
        <w:pStyle w:val="Prrafodelista"/>
        <w:ind w:left="2880"/>
        <w:rPr>
          <w:lang w:val="es-AR"/>
        </w:rPr>
      </w:pPr>
    </w:p>
    <w:p w14:paraId="31A646E0" w14:textId="564132C1" w:rsidR="0074785A" w:rsidRDefault="0074785A" w:rsidP="00071FFF">
      <w:pPr>
        <w:pStyle w:val="Prrafodelista"/>
        <w:numPr>
          <w:ilvl w:val="3"/>
          <w:numId w:val="12"/>
        </w:numPr>
        <w:rPr>
          <w:lang w:val="es-AR"/>
        </w:rPr>
      </w:pPr>
      <w:r>
        <w:rPr>
          <w:lang w:val="es-AR"/>
        </w:rPr>
        <w:t>Indicadores de</w:t>
      </w:r>
      <w:r w:rsidRPr="00FC35C5">
        <w:rPr>
          <w:lang w:val="es-AR"/>
        </w:rPr>
        <w:t xml:space="preserve"> alarma</w:t>
      </w:r>
      <w:r>
        <w:rPr>
          <w:lang w:val="es-AR"/>
        </w:rPr>
        <w:t>s</w:t>
      </w:r>
      <w:r w:rsidR="00071FFF">
        <w:rPr>
          <w:lang w:val="es-AR"/>
        </w:rPr>
        <w:t>.</w:t>
      </w:r>
    </w:p>
    <w:p w14:paraId="00B71608" w14:textId="77777777" w:rsidR="00071FFF" w:rsidRDefault="00071FFF" w:rsidP="00071FFF">
      <w:pPr>
        <w:pStyle w:val="Prrafodelista"/>
        <w:ind w:left="2160"/>
        <w:rPr>
          <w:lang w:val="es-AR"/>
        </w:rPr>
      </w:pPr>
    </w:p>
    <w:p w14:paraId="52F9D6AA" w14:textId="0DF164DC" w:rsidR="0074785A" w:rsidRDefault="0074785A" w:rsidP="00071FFF">
      <w:pPr>
        <w:pStyle w:val="Prrafodelista"/>
        <w:numPr>
          <w:ilvl w:val="2"/>
          <w:numId w:val="12"/>
        </w:numPr>
        <w:rPr>
          <w:lang w:val="es-AR"/>
        </w:rPr>
      </w:pPr>
      <w:proofErr w:type="spellStart"/>
      <w:r>
        <w:rPr>
          <w:lang w:val="es-AR"/>
        </w:rPr>
        <w:t>Alarmero</w:t>
      </w:r>
      <w:proofErr w:type="spellEnd"/>
    </w:p>
    <w:p w14:paraId="55AD290C" w14:textId="77777777" w:rsidR="0074785A" w:rsidRPr="00192C7C" w:rsidRDefault="0074785A" w:rsidP="00071FFF">
      <w:pPr>
        <w:pStyle w:val="Prrafodelista"/>
        <w:numPr>
          <w:ilvl w:val="3"/>
          <w:numId w:val="12"/>
        </w:numPr>
        <w:rPr>
          <w:lang w:val="es-AR"/>
        </w:rPr>
      </w:pPr>
      <w:r w:rsidRPr="00192C7C">
        <w:rPr>
          <w:lang w:val="es-AR"/>
        </w:rPr>
        <w:t>Incluye todas las alarmas y mensajes de advertencia pendientes.</w:t>
      </w:r>
    </w:p>
    <w:p w14:paraId="1701564C" w14:textId="77777777" w:rsidR="00071FFF" w:rsidRDefault="00071FFF" w:rsidP="00071FFF">
      <w:pPr>
        <w:pStyle w:val="Prrafodelista"/>
        <w:ind w:left="2880"/>
        <w:rPr>
          <w:lang w:val="es-AR"/>
        </w:rPr>
      </w:pPr>
    </w:p>
    <w:p w14:paraId="6F0CA3C6" w14:textId="556B78AD" w:rsidR="0074785A" w:rsidRPr="00192C7C" w:rsidRDefault="0074785A" w:rsidP="00071FFF">
      <w:pPr>
        <w:pStyle w:val="Prrafodelista"/>
        <w:numPr>
          <w:ilvl w:val="3"/>
          <w:numId w:val="12"/>
        </w:numPr>
        <w:rPr>
          <w:lang w:val="es-AR"/>
        </w:rPr>
      </w:pPr>
      <w:r w:rsidRPr="00192C7C">
        <w:rPr>
          <w:lang w:val="es-AR"/>
        </w:rPr>
        <w:t>Las alarmas se enumeran según las prioridades de Alta, Media y Baja con diferentes colores.</w:t>
      </w:r>
    </w:p>
    <w:p w14:paraId="3F51814F" w14:textId="77777777" w:rsidR="00071FFF" w:rsidRDefault="00071FFF" w:rsidP="00071FFF">
      <w:pPr>
        <w:pStyle w:val="Prrafodelista"/>
        <w:ind w:left="2880"/>
        <w:rPr>
          <w:lang w:val="es-AR"/>
        </w:rPr>
      </w:pPr>
    </w:p>
    <w:p w14:paraId="52F3CAC8" w14:textId="29586618" w:rsidR="0074785A" w:rsidRDefault="0074785A" w:rsidP="00071FFF">
      <w:pPr>
        <w:pStyle w:val="Prrafodelista"/>
        <w:numPr>
          <w:ilvl w:val="3"/>
          <w:numId w:val="12"/>
        </w:numPr>
        <w:rPr>
          <w:lang w:val="es-AR"/>
        </w:rPr>
      </w:pPr>
      <w:r w:rsidRPr="00192C7C">
        <w:rPr>
          <w:lang w:val="es-AR"/>
        </w:rPr>
        <w:t>Se puede acceder al historial de alarmas y eventos desde esta página.</w:t>
      </w:r>
    </w:p>
    <w:p w14:paraId="12D343D0" w14:textId="77777777" w:rsidR="00071FFF" w:rsidRDefault="00071FFF" w:rsidP="00071FFF">
      <w:pPr>
        <w:pStyle w:val="Prrafodelista"/>
        <w:ind w:left="2160"/>
        <w:rPr>
          <w:lang w:val="es-AR"/>
        </w:rPr>
      </w:pPr>
    </w:p>
    <w:p w14:paraId="6DB72B34" w14:textId="6428F887" w:rsidR="0074785A" w:rsidRDefault="0074785A" w:rsidP="00071FFF">
      <w:pPr>
        <w:pStyle w:val="Prrafodelista"/>
        <w:numPr>
          <w:ilvl w:val="2"/>
          <w:numId w:val="12"/>
        </w:numPr>
        <w:rPr>
          <w:lang w:val="es-AR"/>
        </w:rPr>
      </w:pPr>
      <w:r>
        <w:rPr>
          <w:lang w:val="es-AR"/>
        </w:rPr>
        <w:t>Reportes.</w:t>
      </w:r>
    </w:p>
    <w:p w14:paraId="27014DD9" w14:textId="77777777" w:rsidR="0074785A" w:rsidRPr="00192C7C" w:rsidRDefault="0074785A" w:rsidP="00071FFF">
      <w:pPr>
        <w:pStyle w:val="Prrafodelista"/>
        <w:numPr>
          <w:ilvl w:val="3"/>
          <w:numId w:val="12"/>
        </w:numPr>
        <w:rPr>
          <w:lang w:val="es-AR"/>
        </w:rPr>
      </w:pPr>
      <w:r w:rsidRPr="00192C7C">
        <w:rPr>
          <w:lang w:val="es-AR"/>
        </w:rPr>
        <w:t xml:space="preserve">Tendencias de las tasas de flujo de cada bomba de campo de pozo y </w:t>
      </w:r>
      <w:r>
        <w:rPr>
          <w:lang w:val="es-AR"/>
        </w:rPr>
        <w:t xml:space="preserve">bomba </w:t>
      </w:r>
      <w:proofErr w:type="spellStart"/>
      <w:r>
        <w:rPr>
          <w:lang w:val="es-AR"/>
        </w:rPr>
        <w:t>booster</w:t>
      </w:r>
      <w:proofErr w:type="spellEnd"/>
      <w:r w:rsidRPr="00192C7C">
        <w:rPr>
          <w:lang w:val="es-AR"/>
        </w:rPr>
        <w:t xml:space="preserve"> durante las últimas 12 horas.</w:t>
      </w:r>
    </w:p>
    <w:p w14:paraId="3FEA48D7" w14:textId="77777777" w:rsidR="00071FFF" w:rsidRDefault="00071FFF" w:rsidP="00071FFF">
      <w:pPr>
        <w:pStyle w:val="Prrafodelista"/>
        <w:ind w:left="2880"/>
        <w:rPr>
          <w:lang w:val="es-AR"/>
        </w:rPr>
      </w:pPr>
    </w:p>
    <w:p w14:paraId="78143D4B" w14:textId="0147F0B7" w:rsidR="0074785A" w:rsidRDefault="0074785A" w:rsidP="00071FFF">
      <w:pPr>
        <w:pStyle w:val="Prrafodelista"/>
        <w:numPr>
          <w:ilvl w:val="3"/>
          <w:numId w:val="12"/>
        </w:numPr>
        <w:rPr>
          <w:lang w:val="es-AR"/>
        </w:rPr>
      </w:pPr>
      <w:r w:rsidRPr="00192C7C">
        <w:rPr>
          <w:lang w:val="es-AR"/>
        </w:rPr>
        <w:t xml:space="preserve">Resultados de la muestra para cada pozo, estanque. </w:t>
      </w:r>
    </w:p>
    <w:p w14:paraId="067EF518" w14:textId="77777777" w:rsidR="00071FFF" w:rsidRDefault="00071FFF" w:rsidP="00071FFF">
      <w:pPr>
        <w:pStyle w:val="Prrafodelista"/>
        <w:ind w:left="2880"/>
        <w:rPr>
          <w:lang w:val="es-AR"/>
        </w:rPr>
      </w:pPr>
    </w:p>
    <w:p w14:paraId="3B8060AE" w14:textId="19F927F7" w:rsidR="0074785A" w:rsidRDefault="0074785A" w:rsidP="00071FFF">
      <w:pPr>
        <w:pStyle w:val="Prrafodelista"/>
        <w:numPr>
          <w:ilvl w:val="3"/>
          <w:numId w:val="12"/>
        </w:numPr>
        <w:rPr>
          <w:lang w:val="es-AR"/>
        </w:rPr>
      </w:pPr>
      <w:r w:rsidRPr="00192C7C">
        <w:rPr>
          <w:lang w:val="es-AR"/>
        </w:rPr>
        <w:t xml:space="preserve">Resultados del totalizador de flujo. </w:t>
      </w:r>
    </w:p>
    <w:p w14:paraId="785085EE" w14:textId="77777777" w:rsidR="00071FFF" w:rsidRDefault="00071FFF" w:rsidP="00071FFF">
      <w:pPr>
        <w:pStyle w:val="Prrafodelista"/>
        <w:ind w:left="2880"/>
        <w:rPr>
          <w:lang w:val="es-AR"/>
        </w:rPr>
      </w:pPr>
    </w:p>
    <w:p w14:paraId="4709C58F" w14:textId="4F8D3C56" w:rsidR="0074785A" w:rsidRPr="00FC35C5" w:rsidRDefault="0074785A" w:rsidP="00071FFF">
      <w:pPr>
        <w:pStyle w:val="Prrafodelista"/>
        <w:numPr>
          <w:ilvl w:val="3"/>
          <w:numId w:val="12"/>
        </w:numPr>
        <w:rPr>
          <w:lang w:val="es-AR"/>
        </w:rPr>
      </w:pPr>
      <w:r w:rsidRPr="00192C7C">
        <w:rPr>
          <w:lang w:val="es-AR"/>
        </w:rPr>
        <w:t>Tasa de producción.</w:t>
      </w:r>
      <w:r>
        <w:rPr>
          <w:lang w:val="es-AR"/>
        </w:rPr>
        <w:t xml:space="preserve"> </w:t>
      </w:r>
    </w:p>
    <w:p w14:paraId="5A624FF4" w14:textId="77777777" w:rsidR="00071FFF" w:rsidRDefault="00071FFF">
      <w:pPr>
        <w:jc w:val="left"/>
        <w:rPr>
          <w:lang w:val="es-AR"/>
        </w:rPr>
      </w:pPr>
      <w:r>
        <w:rPr>
          <w:lang w:val="es-AR"/>
        </w:rPr>
        <w:br w:type="page"/>
      </w:r>
    </w:p>
    <w:p w14:paraId="5CECCA53" w14:textId="442F01BC" w:rsidR="0074785A" w:rsidRDefault="0074785A" w:rsidP="00071FFF">
      <w:pPr>
        <w:pStyle w:val="Prrafodelista"/>
        <w:numPr>
          <w:ilvl w:val="2"/>
          <w:numId w:val="12"/>
        </w:numPr>
        <w:rPr>
          <w:lang w:val="es-AR"/>
        </w:rPr>
      </w:pPr>
      <w:r>
        <w:rPr>
          <w:lang w:val="es-AR"/>
        </w:rPr>
        <w:lastRenderedPageBreak/>
        <w:t xml:space="preserve">Se configurarán los siguientes módulos de </w:t>
      </w:r>
      <w:proofErr w:type="spellStart"/>
      <w:r>
        <w:rPr>
          <w:lang w:val="es-AR"/>
        </w:rPr>
        <w:t>Ingnition</w:t>
      </w:r>
      <w:proofErr w:type="spellEnd"/>
      <w:r>
        <w:rPr>
          <w:lang w:val="es-AR"/>
        </w:rPr>
        <w:t xml:space="preserve"> </w:t>
      </w:r>
    </w:p>
    <w:p w14:paraId="031AC805" w14:textId="77777777" w:rsidR="0074785A" w:rsidRDefault="0074785A" w:rsidP="00071FFF">
      <w:pPr>
        <w:pStyle w:val="Prrafodelista"/>
        <w:numPr>
          <w:ilvl w:val="3"/>
          <w:numId w:val="12"/>
        </w:numPr>
        <w:rPr>
          <w:lang w:val="es-AR"/>
        </w:rPr>
      </w:pPr>
      <w:proofErr w:type="spellStart"/>
      <w:r w:rsidRPr="00F20A82">
        <w:rPr>
          <w:lang w:val="es-AR"/>
        </w:rPr>
        <w:t>Perspective</w:t>
      </w:r>
      <w:proofErr w:type="spellEnd"/>
      <w:r w:rsidRPr="00F20A82">
        <w:rPr>
          <w:lang w:val="es-AR"/>
        </w:rPr>
        <w:t xml:space="preserve"> </w:t>
      </w:r>
      <w:proofErr w:type="spellStart"/>
      <w:r w:rsidRPr="00F20A82">
        <w:rPr>
          <w:lang w:val="es-AR"/>
        </w:rPr>
        <w:t>Unlimited</w:t>
      </w:r>
      <w:proofErr w:type="spellEnd"/>
    </w:p>
    <w:p w14:paraId="21BFDCE2" w14:textId="77777777" w:rsidR="00071FFF" w:rsidRDefault="00071FFF" w:rsidP="00071FFF">
      <w:pPr>
        <w:pStyle w:val="Prrafodelista"/>
        <w:ind w:left="2880"/>
        <w:rPr>
          <w:lang w:val="es-AR"/>
        </w:rPr>
      </w:pPr>
    </w:p>
    <w:p w14:paraId="35781094" w14:textId="757EEFBB" w:rsidR="0074785A" w:rsidRDefault="0074785A" w:rsidP="00071FFF">
      <w:pPr>
        <w:pStyle w:val="Prrafodelista"/>
        <w:numPr>
          <w:ilvl w:val="3"/>
          <w:numId w:val="12"/>
        </w:numPr>
        <w:rPr>
          <w:lang w:val="es-AR"/>
        </w:rPr>
      </w:pPr>
      <w:proofErr w:type="spellStart"/>
      <w:r w:rsidRPr="00F20A82">
        <w:rPr>
          <w:lang w:val="es-AR"/>
        </w:rPr>
        <w:t>Vision</w:t>
      </w:r>
      <w:proofErr w:type="spellEnd"/>
      <w:r w:rsidRPr="00F20A82">
        <w:rPr>
          <w:lang w:val="es-AR"/>
        </w:rPr>
        <w:t xml:space="preserve"> Module </w:t>
      </w:r>
      <w:proofErr w:type="spellStart"/>
      <w:r w:rsidRPr="00F20A82">
        <w:rPr>
          <w:lang w:val="es-AR"/>
        </w:rPr>
        <w:t>Unlimited</w:t>
      </w:r>
      <w:proofErr w:type="spellEnd"/>
    </w:p>
    <w:p w14:paraId="32A56EC2" w14:textId="77777777" w:rsidR="00071FFF" w:rsidRDefault="00071FFF" w:rsidP="00071FFF">
      <w:pPr>
        <w:pStyle w:val="Prrafodelista"/>
        <w:ind w:left="2880"/>
        <w:rPr>
          <w:lang w:val="es-AR"/>
        </w:rPr>
      </w:pPr>
    </w:p>
    <w:p w14:paraId="5A20D06A" w14:textId="58899EFF" w:rsidR="0074785A" w:rsidRDefault="0074785A" w:rsidP="00071FFF">
      <w:pPr>
        <w:pStyle w:val="Prrafodelista"/>
        <w:numPr>
          <w:ilvl w:val="3"/>
          <w:numId w:val="12"/>
        </w:numPr>
        <w:rPr>
          <w:lang w:val="es-AR"/>
        </w:rPr>
      </w:pPr>
      <w:r w:rsidRPr="00F20A82">
        <w:rPr>
          <w:lang w:val="es-AR"/>
        </w:rPr>
        <w:t>Tag Historian Module</w:t>
      </w:r>
    </w:p>
    <w:p w14:paraId="2AE809ED" w14:textId="77777777" w:rsidR="00071FFF" w:rsidRDefault="00071FFF" w:rsidP="00071FFF">
      <w:pPr>
        <w:pStyle w:val="Prrafodelista"/>
        <w:ind w:left="2880"/>
        <w:rPr>
          <w:lang w:val="es-AR"/>
        </w:rPr>
      </w:pPr>
    </w:p>
    <w:p w14:paraId="37E84A66" w14:textId="0F96E551" w:rsidR="0074785A" w:rsidRDefault="0074785A" w:rsidP="00071FFF">
      <w:pPr>
        <w:pStyle w:val="Prrafodelista"/>
        <w:numPr>
          <w:ilvl w:val="3"/>
          <w:numId w:val="12"/>
        </w:numPr>
        <w:rPr>
          <w:lang w:val="es-AR"/>
        </w:rPr>
      </w:pPr>
      <w:proofErr w:type="spellStart"/>
      <w:r w:rsidRPr="00F20A82">
        <w:rPr>
          <w:lang w:val="es-AR"/>
        </w:rPr>
        <w:t>Reporting</w:t>
      </w:r>
      <w:proofErr w:type="spellEnd"/>
      <w:r w:rsidRPr="00F20A82">
        <w:rPr>
          <w:lang w:val="es-AR"/>
        </w:rPr>
        <w:t xml:space="preserve"> Module</w:t>
      </w:r>
    </w:p>
    <w:p w14:paraId="5D9E774B" w14:textId="77777777" w:rsidR="00071FFF" w:rsidRDefault="00071FFF" w:rsidP="00071FFF">
      <w:pPr>
        <w:pStyle w:val="Prrafodelista"/>
        <w:ind w:left="2880"/>
        <w:rPr>
          <w:lang w:val="es-AR"/>
        </w:rPr>
      </w:pPr>
    </w:p>
    <w:p w14:paraId="657B075D" w14:textId="22D1971A" w:rsidR="0074785A" w:rsidRDefault="0074785A" w:rsidP="00071FFF">
      <w:pPr>
        <w:pStyle w:val="Prrafodelista"/>
        <w:numPr>
          <w:ilvl w:val="3"/>
          <w:numId w:val="12"/>
        </w:numPr>
        <w:rPr>
          <w:lang w:val="es-AR"/>
        </w:rPr>
      </w:pPr>
      <w:proofErr w:type="spellStart"/>
      <w:r w:rsidRPr="00F20A82">
        <w:rPr>
          <w:lang w:val="es-AR"/>
        </w:rPr>
        <w:t>Alarm</w:t>
      </w:r>
      <w:proofErr w:type="spellEnd"/>
      <w:r w:rsidRPr="00F20A82">
        <w:rPr>
          <w:lang w:val="es-AR"/>
        </w:rPr>
        <w:t xml:space="preserve"> </w:t>
      </w:r>
      <w:proofErr w:type="spellStart"/>
      <w:r w:rsidRPr="00F20A82">
        <w:rPr>
          <w:lang w:val="es-AR"/>
        </w:rPr>
        <w:t>Notification</w:t>
      </w:r>
      <w:proofErr w:type="spellEnd"/>
      <w:r w:rsidRPr="00F20A82">
        <w:rPr>
          <w:lang w:val="es-AR"/>
        </w:rPr>
        <w:t xml:space="preserve"> Module</w:t>
      </w:r>
    </w:p>
    <w:p w14:paraId="0D1AC1FA" w14:textId="77777777" w:rsidR="00071FFF" w:rsidRPr="00071FFF" w:rsidRDefault="00071FFF" w:rsidP="00071FFF">
      <w:pPr>
        <w:pStyle w:val="Prrafodelista"/>
        <w:ind w:left="2880"/>
        <w:rPr>
          <w:lang w:val="es-AR"/>
        </w:rPr>
      </w:pPr>
    </w:p>
    <w:p w14:paraId="3BD67299" w14:textId="24C3F856" w:rsidR="0074785A" w:rsidRDefault="0074785A" w:rsidP="00071FFF">
      <w:pPr>
        <w:pStyle w:val="Prrafodelista"/>
        <w:numPr>
          <w:ilvl w:val="3"/>
          <w:numId w:val="12"/>
        </w:numPr>
        <w:rPr>
          <w:lang w:val="es-AR"/>
        </w:rPr>
      </w:pPr>
      <w:r w:rsidRPr="00F20A82">
        <w:rPr>
          <w:lang w:val="es-AR"/>
        </w:rPr>
        <w:t>Allen-Bradley Driver Suite</w:t>
      </w:r>
    </w:p>
    <w:p w14:paraId="7ABDE13D" w14:textId="77777777" w:rsidR="00071FFF" w:rsidRDefault="00071FFF" w:rsidP="00071FFF">
      <w:pPr>
        <w:pStyle w:val="Prrafodelista"/>
        <w:ind w:left="2880"/>
        <w:rPr>
          <w:lang w:val="es-AR"/>
        </w:rPr>
      </w:pPr>
    </w:p>
    <w:p w14:paraId="29E130D3" w14:textId="26D521DC" w:rsidR="00071FFF" w:rsidRPr="00071FFF" w:rsidRDefault="0074785A" w:rsidP="00071FFF">
      <w:pPr>
        <w:pStyle w:val="Prrafodelista"/>
        <w:numPr>
          <w:ilvl w:val="3"/>
          <w:numId w:val="12"/>
        </w:numPr>
        <w:rPr>
          <w:lang w:val="es-AR"/>
        </w:rPr>
      </w:pPr>
      <w:r w:rsidRPr="00F20A82">
        <w:rPr>
          <w:lang w:val="es-AR"/>
        </w:rPr>
        <w:t>Modbus Driver</w:t>
      </w:r>
    </w:p>
    <w:p w14:paraId="0516E9CE" w14:textId="77777777" w:rsidR="00071FFF" w:rsidRDefault="00071FFF" w:rsidP="00071FFF">
      <w:pPr>
        <w:pStyle w:val="Prrafodelista"/>
        <w:ind w:left="2880"/>
        <w:rPr>
          <w:lang w:val="es-AR"/>
        </w:rPr>
      </w:pPr>
    </w:p>
    <w:p w14:paraId="1EFC92C4" w14:textId="3F1AE02D" w:rsidR="0074785A" w:rsidRDefault="0074785A" w:rsidP="00071FFF">
      <w:pPr>
        <w:pStyle w:val="Prrafodelista"/>
        <w:numPr>
          <w:ilvl w:val="3"/>
          <w:numId w:val="12"/>
        </w:numPr>
        <w:rPr>
          <w:lang w:val="es-AR"/>
        </w:rPr>
      </w:pPr>
      <w:r w:rsidRPr="00F20A82">
        <w:rPr>
          <w:lang w:val="es-AR"/>
        </w:rPr>
        <w:t>OPC UA Server Module</w:t>
      </w:r>
    </w:p>
    <w:p w14:paraId="31196F8E" w14:textId="77777777" w:rsidR="00071FFF" w:rsidRDefault="00071FFF" w:rsidP="00071FFF">
      <w:pPr>
        <w:pStyle w:val="Prrafodelista"/>
        <w:ind w:left="2880"/>
        <w:rPr>
          <w:lang w:val="es-AR"/>
        </w:rPr>
      </w:pPr>
    </w:p>
    <w:p w14:paraId="5A9733D5" w14:textId="5B1433F0" w:rsidR="0074785A" w:rsidRDefault="0074785A" w:rsidP="00071FFF">
      <w:pPr>
        <w:pStyle w:val="Prrafodelista"/>
        <w:numPr>
          <w:ilvl w:val="3"/>
          <w:numId w:val="12"/>
        </w:numPr>
        <w:rPr>
          <w:lang w:val="es-AR"/>
        </w:rPr>
      </w:pPr>
      <w:r w:rsidRPr="00F20A82">
        <w:rPr>
          <w:lang w:val="es-AR"/>
        </w:rPr>
        <w:t>UDP and TCP Drivers Module</w:t>
      </w:r>
    </w:p>
    <w:p w14:paraId="2B4EB70A" w14:textId="77777777" w:rsidR="00071FFF" w:rsidRDefault="00071FFF" w:rsidP="00071FFF">
      <w:pPr>
        <w:pStyle w:val="Prrafodelista"/>
        <w:ind w:left="2880"/>
        <w:rPr>
          <w:lang w:val="es-AR"/>
        </w:rPr>
      </w:pPr>
    </w:p>
    <w:p w14:paraId="75AC48EB" w14:textId="37D96D9B" w:rsidR="0074785A" w:rsidRDefault="0074785A" w:rsidP="00071FFF">
      <w:pPr>
        <w:pStyle w:val="Prrafodelista"/>
        <w:numPr>
          <w:ilvl w:val="3"/>
          <w:numId w:val="12"/>
        </w:numPr>
        <w:rPr>
          <w:lang w:val="es-AR"/>
        </w:rPr>
      </w:pPr>
      <w:r w:rsidRPr="00F20A82">
        <w:rPr>
          <w:lang w:val="es-AR"/>
        </w:rPr>
        <w:t>Siemens Driver Suite</w:t>
      </w:r>
    </w:p>
    <w:p w14:paraId="36182747" w14:textId="77777777" w:rsidR="00071FFF" w:rsidRDefault="00071FFF" w:rsidP="00071FFF">
      <w:pPr>
        <w:pStyle w:val="Prrafodelista"/>
        <w:ind w:left="2880"/>
        <w:rPr>
          <w:lang w:val="es-AR"/>
        </w:rPr>
      </w:pPr>
    </w:p>
    <w:p w14:paraId="6D7657B4" w14:textId="05D0CB69" w:rsidR="0074785A" w:rsidRDefault="0074785A" w:rsidP="00071FFF">
      <w:pPr>
        <w:pStyle w:val="Prrafodelista"/>
        <w:numPr>
          <w:ilvl w:val="3"/>
          <w:numId w:val="12"/>
        </w:numPr>
        <w:rPr>
          <w:lang w:val="es-AR"/>
        </w:rPr>
      </w:pPr>
      <w:proofErr w:type="spellStart"/>
      <w:r w:rsidRPr="00440207">
        <w:rPr>
          <w:lang w:val="es-AR"/>
        </w:rPr>
        <w:t>Redundancy</w:t>
      </w:r>
      <w:proofErr w:type="spellEnd"/>
      <w:r>
        <w:rPr>
          <w:lang w:val="es-AR"/>
        </w:rPr>
        <w:t xml:space="preserve"> </w:t>
      </w:r>
      <w:proofErr w:type="spellStart"/>
      <w:r w:rsidRPr="00440207">
        <w:rPr>
          <w:lang w:val="es-AR"/>
        </w:rPr>
        <w:t>Perspective</w:t>
      </w:r>
      <w:proofErr w:type="spellEnd"/>
      <w:r w:rsidRPr="00440207">
        <w:rPr>
          <w:lang w:val="es-AR"/>
        </w:rPr>
        <w:t xml:space="preserve"> </w:t>
      </w:r>
      <w:proofErr w:type="spellStart"/>
      <w:r w:rsidRPr="00440207">
        <w:rPr>
          <w:lang w:val="es-AR"/>
        </w:rPr>
        <w:t>Unlimited</w:t>
      </w:r>
      <w:proofErr w:type="spellEnd"/>
    </w:p>
    <w:p w14:paraId="6F1626EC" w14:textId="77777777" w:rsidR="00071FFF" w:rsidRDefault="00071FFF" w:rsidP="00071FFF">
      <w:pPr>
        <w:pStyle w:val="Prrafodelista"/>
        <w:ind w:left="2160"/>
        <w:rPr>
          <w:lang w:val="es-AR"/>
        </w:rPr>
      </w:pPr>
    </w:p>
    <w:p w14:paraId="700F89CD" w14:textId="37F5E31A" w:rsidR="0074785A" w:rsidRDefault="0074785A" w:rsidP="00071FFF">
      <w:pPr>
        <w:pStyle w:val="Prrafodelista"/>
        <w:numPr>
          <w:ilvl w:val="2"/>
          <w:numId w:val="12"/>
        </w:numPr>
        <w:rPr>
          <w:lang w:val="es-AR"/>
        </w:rPr>
      </w:pPr>
      <w:r>
        <w:rPr>
          <w:lang w:val="es-AR"/>
        </w:rPr>
        <w:t xml:space="preserve">Se considerarán las siguientes características de </w:t>
      </w:r>
      <w:proofErr w:type="spellStart"/>
      <w:r>
        <w:rPr>
          <w:lang w:val="es-AR"/>
        </w:rPr>
        <w:t>Canary</w:t>
      </w:r>
      <w:proofErr w:type="spellEnd"/>
      <w:r>
        <w:rPr>
          <w:lang w:val="es-AR"/>
        </w:rPr>
        <w:t xml:space="preserve"> </w:t>
      </w:r>
      <w:proofErr w:type="spellStart"/>
      <w:r>
        <w:rPr>
          <w:lang w:val="es-AR"/>
        </w:rPr>
        <w:t>Labs</w:t>
      </w:r>
      <w:proofErr w:type="spellEnd"/>
    </w:p>
    <w:p w14:paraId="1F266F97" w14:textId="77777777" w:rsidR="0074785A" w:rsidRDefault="0074785A" w:rsidP="00071FFF">
      <w:pPr>
        <w:pStyle w:val="Prrafodelista"/>
        <w:numPr>
          <w:ilvl w:val="3"/>
          <w:numId w:val="12"/>
        </w:numPr>
        <w:rPr>
          <w:lang w:val="es-AR"/>
        </w:rPr>
      </w:pPr>
      <w:r>
        <w:rPr>
          <w:lang w:val="es-AR"/>
        </w:rPr>
        <w:t>10.000 tags de almacenamiento</w:t>
      </w:r>
    </w:p>
    <w:p w14:paraId="72D22BCE" w14:textId="77777777" w:rsidR="00071FFF" w:rsidRDefault="00071FFF" w:rsidP="00071FFF">
      <w:pPr>
        <w:pStyle w:val="Prrafodelista"/>
        <w:ind w:left="2880"/>
        <w:rPr>
          <w:lang w:val="es-AR"/>
        </w:rPr>
      </w:pPr>
    </w:p>
    <w:p w14:paraId="2093BFE9" w14:textId="4ED23F45" w:rsidR="0074785A" w:rsidRDefault="0074785A" w:rsidP="00071FFF">
      <w:pPr>
        <w:pStyle w:val="Prrafodelista"/>
        <w:numPr>
          <w:ilvl w:val="3"/>
          <w:numId w:val="12"/>
        </w:numPr>
        <w:rPr>
          <w:lang w:val="es-AR"/>
        </w:rPr>
      </w:pPr>
      <w:r>
        <w:rPr>
          <w:lang w:val="es-AR"/>
        </w:rPr>
        <w:t xml:space="preserve">1 cliente </w:t>
      </w:r>
      <w:proofErr w:type="spellStart"/>
      <w:r>
        <w:rPr>
          <w:lang w:val="es-AR"/>
        </w:rPr>
        <w:t>Axiom</w:t>
      </w:r>
      <w:proofErr w:type="spellEnd"/>
    </w:p>
    <w:p w14:paraId="614E693A" w14:textId="77777777" w:rsidR="00071FFF" w:rsidRDefault="00071FFF" w:rsidP="00071FFF">
      <w:pPr>
        <w:pStyle w:val="Prrafodelista"/>
        <w:ind w:left="2880"/>
        <w:rPr>
          <w:lang w:val="es-AR"/>
        </w:rPr>
      </w:pPr>
    </w:p>
    <w:p w14:paraId="5F360F21" w14:textId="03E773B4" w:rsidR="0074785A" w:rsidRDefault="0074785A" w:rsidP="00071FFF">
      <w:pPr>
        <w:pStyle w:val="Prrafodelista"/>
        <w:numPr>
          <w:ilvl w:val="3"/>
          <w:numId w:val="12"/>
        </w:numPr>
        <w:rPr>
          <w:lang w:val="es-AR"/>
        </w:rPr>
      </w:pPr>
      <w:r>
        <w:rPr>
          <w:lang w:val="es-AR"/>
        </w:rPr>
        <w:t xml:space="preserve">1 cliente para Excel </w:t>
      </w:r>
      <w:proofErr w:type="spellStart"/>
      <w:r>
        <w:rPr>
          <w:lang w:val="es-AR"/>
        </w:rPr>
        <w:t>Add</w:t>
      </w:r>
      <w:proofErr w:type="spellEnd"/>
      <w:r>
        <w:rPr>
          <w:lang w:val="es-AR"/>
        </w:rPr>
        <w:t>-In</w:t>
      </w:r>
    </w:p>
    <w:p w14:paraId="458BAFB4" w14:textId="77777777" w:rsidR="00071FFF" w:rsidRDefault="00071FFF" w:rsidP="00071FFF">
      <w:pPr>
        <w:pStyle w:val="Prrafodelista"/>
        <w:ind w:left="2880"/>
        <w:rPr>
          <w:lang w:val="es-AR"/>
        </w:rPr>
      </w:pPr>
    </w:p>
    <w:p w14:paraId="37EF5BC0" w14:textId="1827AFB0" w:rsidR="0074785A" w:rsidRDefault="0074785A" w:rsidP="00071FFF">
      <w:pPr>
        <w:pStyle w:val="Prrafodelista"/>
        <w:numPr>
          <w:ilvl w:val="3"/>
          <w:numId w:val="12"/>
        </w:numPr>
        <w:rPr>
          <w:lang w:val="es-AR"/>
        </w:rPr>
      </w:pPr>
      <w:r>
        <w:rPr>
          <w:lang w:val="es-AR"/>
        </w:rPr>
        <w:t>Conector ODBC</w:t>
      </w:r>
    </w:p>
    <w:p w14:paraId="2C670F20" w14:textId="77777777" w:rsidR="0074785A" w:rsidRPr="00440207" w:rsidRDefault="0074785A" w:rsidP="00437015">
      <w:pPr>
        <w:rPr>
          <w:lang w:val="es-AR"/>
        </w:rPr>
      </w:pPr>
    </w:p>
    <w:p w14:paraId="08BC0416" w14:textId="77777777" w:rsidR="0074785A" w:rsidRDefault="0074785A" w:rsidP="00870280">
      <w:pPr>
        <w:pStyle w:val="Prrafodelista"/>
        <w:numPr>
          <w:ilvl w:val="0"/>
          <w:numId w:val="12"/>
        </w:numPr>
        <w:rPr>
          <w:lang w:val="es-AR"/>
        </w:rPr>
      </w:pPr>
      <w:r>
        <w:rPr>
          <w:lang w:val="es-AR"/>
        </w:rPr>
        <w:t>Soporte técnico</w:t>
      </w:r>
    </w:p>
    <w:p w14:paraId="2FF58215" w14:textId="77777777" w:rsidR="0074785A" w:rsidRPr="00192C7C" w:rsidRDefault="0074785A" w:rsidP="00870280">
      <w:pPr>
        <w:pStyle w:val="Prrafodelista"/>
        <w:numPr>
          <w:ilvl w:val="1"/>
          <w:numId w:val="12"/>
        </w:numPr>
        <w:rPr>
          <w:lang w:val="es-AR"/>
        </w:rPr>
      </w:pPr>
      <w:r w:rsidRPr="00192C7C">
        <w:rPr>
          <w:lang w:val="es-AR"/>
        </w:rPr>
        <w:t xml:space="preserve">Asistencia telefónica </w:t>
      </w:r>
      <w:r>
        <w:rPr>
          <w:lang w:val="es-AR"/>
        </w:rPr>
        <w:t xml:space="preserve">24/7 según </w:t>
      </w:r>
      <w:r w:rsidRPr="00192C7C">
        <w:rPr>
          <w:lang w:val="es-AR"/>
        </w:rPr>
        <w:t>disponib</w:t>
      </w:r>
      <w:r>
        <w:rPr>
          <w:lang w:val="es-AR"/>
        </w:rPr>
        <w:t>i</w:t>
      </w:r>
      <w:r w:rsidRPr="00192C7C">
        <w:rPr>
          <w:lang w:val="es-AR"/>
        </w:rPr>
        <w:t>l</w:t>
      </w:r>
      <w:r>
        <w:rPr>
          <w:lang w:val="es-AR"/>
        </w:rPr>
        <w:t>idad técnica, para cobertura por garantía.</w:t>
      </w:r>
      <w:r w:rsidRPr="00192C7C">
        <w:rPr>
          <w:lang w:val="es-AR"/>
        </w:rPr>
        <w:t xml:space="preserve"> </w:t>
      </w:r>
    </w:p>
    <w:p w14:paraId="788CC896" w14:textId="77777777" w:rsidR="00870280" w:rsidRDefault="00870280" w:rsidP="00870280">
      <w:pPr>
        <w:pStyle w:val="Prrafodelista"/>
        <w:ind w:left="1440"/>
        <w:rPr>
          <w:lang w:val="es-AR"/>
        </w:rPr>
      </w:pPr>
    </w:p>
    <w:p w14:paraId="788C1B0B" w14:textId="19FC210E" w:rsidR="0074785A" w:rsidRPr="00192C7C" w:rsidRDefault="0074785A" w:rsidP="00870280">
      <w:pPr>
        <w:pStyle w:val="Prrafodelista"/>
        <w:numPr>
          <w:ilvl w:val="1"/>
          <w:numId w:val="12"/>
        </w:numPr>
        <w:rPr>
          <w:lang w:val="es-AR"/>
        </w:rPr>
      </w:pPr>
      <w:r>
        <w:rPr>
          <w:lang w:val="es-AR"/>
        </w:rPr>
        <w:t xml:space="preserve">Para consultas </w:t>
      </w:r>
      <w:r w:rsidRPr="00192C7C">
        <w:rPr>
          <w:lang w:val="es-AR"/>
        </w:rPr>
        <w:t xml:space="preserve">fuera del horario laboral, </w:t>
      </w:r>
      <w:r>
        <w:rPr>
          <w:lang w:val="es-AR"/>
        </w:rPr>
        <w:t>el canal de comunicación será exclusivamente correo electrónico</w:t>
      </w:r>
      <w:r w:rsidRPr="00192C7C">
        <w:rPr>
          <w:lang w:val="es-AR"/>
        </w:rPr>
        <w:t>.</w:t>
      </w:r>
    </w:p>
    <w:p w14:paraId="060ABE70" w14:textId="77777777" w:rsidR="00870280" w:rsidRDefault="00870280" w:rsidP="00870280">
      <w:pPr>
        <w:pStyle w:val="Prrafodelista"/>
        <w:ind w:left="1440"/>
        <w:rPr>
          <w:lang w:val="es-AR"/>
        </w:rPr>
      </w:pPr>
    </w:p>
    <w:p w14:paraId="31F676C6" w14:textId="4BF80CAA" w:rsidR="0074785A" w:rsidRPr="00FE2304" w:rsidRDefault="0074785A" w:rsidP="00870280">
      <w:pPr>
        <w:pStyle w:val="Prrafodelista"/>
        <w:numPr>
          <w:ilvl w:val="1"/>
          <w:numId w:val="12"/>
        </w:numPr>
        <w:rPr>
          <w:lang w:val="es-AR"/>
        </w:rPr>
      </w:pPr>
      <w:r w:rsidRPr="00870280">
        <w:rPr>
          <w:lang w:val="es-AR"/>
        </w:rPr>
        <w:t xml:space="preserve">Control </w:t>
      </w:r>
      <w:proofErr w:type="spellStart"/>
      <w:r w:rsidRPr="00870280">
        <w:rPr>
          <w:lang w:val="es-AR"/>
        </w:rPr>
        <w:t>Loop</w:t>
      </w:r>
      <w:proofErr w:type="spellEnd"/>
      <w:r w:rsidRPr="00870280">
        <w:rPr>
          <w:lang w:val="es-AR"/>
        </w:rPr>
        <w:t xml:space="preserve"> SA</w:t>
      </w:r>
      <w:r w:rsidRPr="00FE2304">
        <w:rPr>
          <w:lang w:val="es-AR"/>
        </w:rPr>
        <w:t xml:space="preserve"> iniciará la resolución de problemas a distancia (mediante llamadas telefónicas/video</w:t>
      </w:r>
      <w:r>
        <w:rPr>
          <w:lang w:val="es-AR"/>
        </w:rPr>
        <w:t xml:space="preserve"> </w:t>
      </w:r>
      <w:r w:rsidRPr="00FE2304">
        <w:rPr>
          <w:lang w:val="es-AR"/>
        </w:rPr>
        <w:t>llamadas/servicios de mensajería) en un plazo de dos horas a partir de la recepción de la</w:t>
      </w:r>
      <w:r>
        <w:rPr>
          <w:lang w:val="es-AR"/>
        </w:rPr>
        <w:t xml:space="preserve"> </w:t>
      </w:r>
      <w:r w:rsidRPr="00FE2304">
        <w:rPr>
          <w:lang w:val="es-AR"/>
        </w:rPr>
        <w:t>notificación por parte de Galaxy</w:t>
      </w:r>
      <w:r>
        <w:rPr>
          <w:lang w:val="es-AR"/>
        </w:rPr>
        <w:t>.</w:t>
      </w:r>
    </w:p>
    <w:p w14:paraId="4279475B" w14:textId="77777777" w:rsidR="00870280" w:rsidRDefault="00870280" w:rsidP="00870280">
      <w:pPr>
        <w:pStyle w:val="Prrafodelista"/>
        <w:ind w:left="1440"/>
        <w:rPr>
          <w:lang w:val="es-AR"/>
        </w:rPr>
      </w:pPr>
    </w:p>
    <w:p w14:paraId="5737547B" w14:textId="653878A5" w:rsidR="0074785A" w:rsidRPr="00FE2304" w:rsidRDefault="0074785A" w:rsidP="00870280">
      <w:pPr>
        <w:pStyle w:val="Prrafodelista"/>
        <w:numPr>
          <w:ilvl w:val="1"/>
          <w:numId w:val="12"/>
        </w:numPr>
        <w:rPr>
          <w:lang w:val="es-AR"/>
        </w:rPr>
      </w:pPr>
      <w:r w:rsidRPr="00FE2304">
        <w:rPr>
          <w:lang w:val="es-AR"/>
        </w:rPr>
        <w:t xml:space="preserve">Soporte in situ si se considera necesario para resolver el problema. Dentro de las 24/48 horas siguientes a la recepción de </w:t>
      </w:r>
      <w:r>
        <w:rPr>
          <w:lang w:val="es-AR"/>
        </w:rPr>
        <w:t xml:space="preserve">la </w:t>
      </w:r>
      <w:r w:rsidRPr="00FE2304">
        <w:rPr>
          <w:lang w:val="es-AR"/>
        </w:rPr>
        <w:t>notificación, se presentará cotización por el servicio requerido y se indicará fecha disponible para cumplimiento de la solicitud, según plazo de tiempo requerido para la presentación de la documentación para su arribo al proyecto.</w:t>
      </w:r>
    </w:p>
    <w:p w14:paraId="00B0E8A0" w14:textId="77777777" w:rsidR="0074785A" w:rsidRDefault="0074785A" w:rsidP="00870280">
      <w:pPr>
        <w:pStyle w:val="Prrafodelista"/>
        <w:numPr>
          <w:ilvl w:val="0"/>
          <w:numId w:val="12"/>
        </w:numPr>
        <w:rPr>
          <w:lang w:val="es-AR"/>
        </w:rPr>
      </w:pPr>
      <w:r>
        <w:rPr>
          <w:lang w:val="es-AR"/>
        </w:rPr>
        <w:lastRenderedPageBreak/>
        <w:t>A</w:t>
      </w:r>
      <w:r w:rsidRPr="007A002B">
        <w:rPr>
          <w:lang w:val="es-AR"/>
        </w:rPr>
        <w:t xml:space="preserve">sistencia, con personal calificado, al </w:t>
      </w:r>
      <w:proofErr w:type="spellStart"/>
      <w:r w:rsidRPr="007A002B">
        <w:rPr>
          <w:lang w:val="es-AR"/>
        </w:rPr>
        <w:t>commissioning</w:t>
      </w:r>
      <w:proofErr w:type="spellEnd"/>
      <w:r w:rsidRPr="007A002B">
        <w:rPr>
          <w:lang w:val="es-AR"/>
        </w:rPr>
        <w:t xml:space="preserve"> y la puesta en</w:t>
      </w:r>
      <w:r>
        <w:rPr>
          <w:lang w:val="es-AR"/>
        </w:rPr>
        <w:t xml:space="preserve"> </w:t>
      </w:r>
      <w:r w:rsidRPr="007A002B">
        <w:rPr>
          <w:lang w:val="es-AR"/>
        </w:rPr>
        <w:t>marcha de las instalaciones.</w:t>
      </w:r>
    </w:p>
    <w:p w14:paraId="29F71601" w14:textId="77777777" w:rsidR="00870280" w:rsidRDefault="00870280" w:rsidP="00870280">
      <w:pPr>
        <w:pStyle w:val="Prrafodelista"/>
        <w:rPr>
          <w:lang w:val="es-AR"/>
        </w:rPr>
      </w:pPr>
    </w:p>
    <w:p w14:paraId="1DD8F1DB" w14:textId="00A08ABD" w:rsidR="0074785A" w:rsidRDefault="0074785A" w:rsidP="00870280">
      <w:pPr>
        <w:pStyle w:val="Prrafodelista"/>
        <w:numPr>
          <w:ilvl w:val="0"/>
          <w:numId w:val="12"/>
        </w:numPr>
        <w:rPr>
          <w:lang w:val="es-AR"/>
        </w:rPr>
      </w:pPr>
      <w:r>
        <w:rPr>
          <w:lang w:val="es-AR"/>
        </w:rPr>
        <w:t>Capacitación a personal de planta con respaldo documental.</w:t>
      </w:r>
    </w:p>
    <w:p w14:paraId="6EE8F2D9" w14:textId="2368F379" w:rsidR="0077008C" w:rsidRPr="00301C1A" w:rsidRDefault="00301C1A" w:rsidP="00301C1A">
      <w:pPr>
        <w:pStyle w:val="Ttulo3"/>
      </w:pPr>
      <w:bookmarkStart w:id="10" w:name="_Toc83377862"/>
      <w:bookmarkStart w:id="11" w:name="_Toc90394012"/>
      <w:r w:rsidRPr="00301C1A">
        <w:t>Descripción General de Trabajos en Campo</w:t>
      </w:r>
      <w:bookmarkEnd w:id="10"/>
      <w:bookmarkEnd w:id="11"/>
    </w:p>
    <w:p w14:paraId="79B9600C" w14:textId="2DF7DF73" w:rsidR="0077008C" w:rsidRPr="00D71231" w:rsidRDefault="00BD0837" w:rsidP="007E2ED3">
      <w:pPr>
        <w:rPr>
          <w:lang w:val="es-AR"/>
        </w:rPr>
      </w:pPr>
      <w:r>
        <w:rPr>
          <w:b/>
          <w:lang w:val="es-AR"/>
        </w:rPr>
        <w:t>InnTech S.A.</w:t>
      </w:r>
      <w:r w:rsidR="0077008C">
        <w:rPr>
          <w:lang w:val="es-AR"/>
        </w:rPr>
        <w:t xml:space="preserve"> dispondrá en campo, personal capacitado para la implementación de todo el sistema. </w:t>
      </w:r>
      <w:r w:rsidR="0077008C" w:rsidRPr="00D71231">
        <w:rPr>
          <w:lang w:val="es-AR"/>
        </w:rPr>
        <w:t xml:space="preserve">El equipo de trabajo constará de </w:t>
      </w:r>
      <w:r w:rsidR="0077008C">
        <w:rPr>
          <w:lang w:val="es-AR"/>
        </w:rPr>
        <w:t>1</w:t>
      </w:r>
      <w:r w:rsidR="0077008C" w:rsidRPr="00D71231">
        <w:rPr>
          <w:lang w:val="es-AR"/>
        </w:rPr>
        <w:t xml:space="preserve"> </w:t>
      </w:r>
      <w:r w:rsidR="0077008C">
        <w:rPr>
          <w:lang w:val="es-AR"/>
        </w:rPr>
        <w:t>(un) especialista</w:t>
      </w:r>
      <w:r w:rsidR="0077008C" w:rsidRPr="00D71231">
        <w:rPr>
          <w:lang w:val="es-AR"/>
        </w:rPr>
        <w:t>.</w:t>
      </w:r>
      <w:r w:rsidR="0077008C">
        <w:rPr>
          <w:lang w:val="es-AR"/>
        </w:rPr>
        <w:t xml:space="preserve"> No s</w:t>
      </w:r>
      <w:r w:rsidR="0077008C" w:rsidRPr="00D71231">
        <w:rPr>
          <w:lang w:val="es-AR"/>
        </w:rPr>
        <w:t xml:space="preserve">e considera técnico </w:t>
      </w:r>
      <w:proofErr w:type="spellStart"/>
      <w:r w:rsidR="0077008C" w:rsidRPr="00D71231">
        <w:rPr>
          <w:lang w:val="es-AR"/>
        </w:rPr>
        <w:t>HyS</w:t>
      </w:r>
      <w:proofErr w:type="spellEnd"/>
      <w:r w:rsidR="0077008C">
        <w:rPr>
          <w:lang w:val="es-AR"/>
        </w:rPr>
        <w:t>.</w:t>
      </w:r>
    </w:p>
    <w:p w14:paraId="57A697E1" w14:textId="05629272" w:rsidR="0077008C" w:rsidRDefault="00301C1A" w:rsidP="007E2ED3">
      <w:pPr>
        <w:pStyle w:val="Ttulo3"/>
      </w:pPr>
      <w:bookmarkStart w:id="12" w:name="_Toc61538717"/>
      <w:bookmarkStart w:id="13" w:name="_Toc83377863"/>
      <w:bookmarkStart w:id="14" w:name="_Toc90394013"/>
      <w:r>
        <w:t>Cronograma General Tentativo</w:t>
      </w:r>
      <w:bookmarkEnd w:id="12"/>
      <w:bookmarkEnd w:id="13"/>
      <w:bookmarkEnd w:id="14"/>
    </w:p>
    <w:p w14:paraId="162B5712" w14:textId="77777777" w:rsidR="007E2ED3" w:rsidRDefault="0077008C" w:rsidP="007E2ED3">
      <w:pPr>
        <w:pStyle w:val="Prrafodelista"/>
        <w:numPr>
          <w:ilvl w:val="0"/>
          <w:numId w:val="12"/>
        </w:numPr>
        <w:rPr>
          <w:lang w:val="es-AR"/>
        </w:rPr>
      </w:pPr>
      <w:r>
        <w:rPr>
          <w:lang w:val="es-AR"/>
        </w:rPr>
        <w:t xml:space="preserve">10 días a partir de recepción de OC: </w:t>
      </w:r>
    </w:p>
    <w:p w14:paraId="668F29D3" w14:textId="77777777" w:rsidR="007E2ED3" w:rsidRDefault="0077008C" w:rsidP="00A26303">
      <w:pPr>
        <w:pStyle w:val="Prrafodelista"/>
        <w:numPr>
          <w:ilvl w:val="1"/>
          <w:numId w:val="12"/>
        </w:numPr>
        <w:rPr>
          <w:lang w:val="es-AR"/>
        </w:rPr>
      </w:pPr>
      <w:r w:rsidRPr="007E2ED3">
        <w:rPr>
          <w:lang w:val="es-AR"/>
        </w:rPr>
        <w:t>Entrega de Plan General de Proyecto.</w:t>
      </w:r>
    </w:p>
    <w:p w14:paraId="67529367" w14:textId="77777777" w:rsidR="007E2ED3" w:rsidRDefault="007E2ED3" w:rsidP="007E2ED3">
      <w:pPr>
        <w:pStyle w:val="Prrafodelista"/>
        <w:ind w:left="1440"/>
        <w:rPr>
          <w:lang w:val="es-AR"/>
        </w:rPr>
      </w:pPr>
    </w:p>
    <w:p w14:paraId="31915518" w14:textId="1AA101C0" w:rsidR="007E2ED3" w:rsidRPr="007E2ED3" w:rsidRDefault="0077008C" w:rsidP="007E2ED3">
      <w:pPr>
        <w:pStyle w:val="Prrafodelista"/>
        <w:numPr>
          <w:ilvl w:val="1"/>
          <w:numId w:val="12"/>
        </w:numPr>
        <w:rPr>
          <w:lang w:val="es-AR"/>
        </w:rPr>
      </w:pPr>
      <w:r w:rsidRPr="007E2ED3">
        <w:rPr>
          <w:lang w:val="es-AR"/>
        </w:rPr>
        <w:t xml:space="preserve">Entrega de Plan de Capacitación del personal en plataforma </w:t>
      </w:r>
      <w:proofErr w:type="spellStart"/>
      <w:r w:rsidRPr="007E2ED3">
        <w:rPr>
          <w:lang w:val="es-AR"/>
        </w:rPr>
        <w:t>Ignition</w:t>
      </w:r>
      <w:proofErr w:type="spellEnd"/>
      <w:r w:rsidRPr="007E2ED3">
        <w:rPr>
          <w:lang w:val="es-AR"/>
        </w:rPr>
        <w:t xml:space="preserve"> y </w:t>
      </w:r>
      <w:proofErr w:type="spellStart"/>
      <w:r w:rsidRPr="007E2ED3">
        <w:rPr>
          <w:lang w:val="es-AR"/>
        </w:rPr>
        <w:t>Canary</w:t>
      </w:r>
      <w:proofErr w:type="spellEnd"/>
      <w:r w:rsidRPr="007E2ED3">
        <w:rPr>
          <w:lang w:val="es-AR"/>
        </w:rPr>
        <w:t>.</w:t>
      </w:r>
    </w:p>
    <w:p w14:paraId="2956DD4F" w14:textId="77777777" w:rsidR="007E2ED3" w:rsidRDefault="007E2ED3" w:rsidP="007E2ED3">
      <w:pPr>
        <w:pStyle w:val="Prrafodelista"/>
        <w:rPr>
          <w:lang w:val="es-AR"/>
        </w:rPr>
      </w:pPr>
    </w:p>
    <w:p w14:paraId="76A4EF8B" w14:textId="2DCCEAC2" w:rsidR="007E2ED3" w:rsidRDefault="0077008C" w:rsidP="006303C9">
      <w:pPr>
        <w:pStyle w:val="Prrafodelista"/>
        <w:numPr>
          <w:ilvl w:val="0"/>
          <w:numId w:val="12"/>
        </w:numPr>
        <w:rPr>
          <w:lang w:val="es-AR"/>
        </w:rPr>
      </w:pPr>
      <w:r w:rsidRPr="007E2ED3">
        <w:rPr>
          <w:lang w:val="es-AR"/>
        </w:rPr>
        <w:t>75 días a partir de aprobación de Proyecto:</w:t>
      </w:r>
    </w:p>
    <w:p w14:paraId="3BA42B82" w14:textId="3849B64C" w:rsidR="0077008C" w:rsidRDefault="0077008C" w:rsidP="007E2ED3">
      <w:pPr>
        <w:pStyle w:val="Prrafodelista"/>
        <w:numPr>
          <w:ilvl w:val="1"/>
          <w:numId w:val="12"/>
        </w:numPr>
        <w:rPr>
          <w:lang w:val="es-AR"/>
        </w:rPr>
      </w:pPr>
      <w:r w:rsidRPr="007E2ED3">
        <w:rPr>
          <w:lang w:val="es-AR"/>
        </w:rPr>
        <w:t>Disponibilidad para pruebas FAT</w:t>
      </w:r>
      <w:r w:rsidR="007E2ED3">
        <w:rPr>
          <w:lang w:val="es-AR"/>
        </w:rPr>
        <w:t>.</w:t>
      </w:r>
    </w:p>
    <w:p w14:paraId="7EE346FD" w14:textId="77777777" w:rsidR="007E2ED3" w:rsidRPr="007E2ED3" w:rsidRDefault="007E2ED3" w:rsidP="007E2ED3">
      <w:pPr>
        <w:pStyle w:val="Prrafodelista"/>
        <w:ind w:left="1440"/>
        <w:rPr>
          <w:lang w:val="es-AR"/>
        </w:rPr>
      </w:pPr>
    </w:p>
    <w:p w14:paraId="55943942" w14:textId="32657A4F" w:rsidR="007E2ED3" w:rsidRDefault="0077008C" w:rsidP="007E2ED3">
      <w:pPr>
        <w:pStyle w:val="Prrafodelista"/>
        <w:numPr>
          <w:ilvl w:val="0"/>
          <w:numId w:val="12"/>
        </w:numPr>
        <w:rPr>
          <w:lang w:val="es-AR"/>
        </w:rPr>
      </w:pPr>
      <w:r>
        <w:rPr>
          <w:lang w:val="es-AR"/>
        </w:rPr>
        <w:t>4 días a partir de aprobación FAT</w:t>
      </w:r>
      <w:r w:rsidR="007E2ED3">
        <w:rPr>
          <w:lang w:val="es-AR"/>
        </w:rPr>
        <w:t>:</w:t>
      </w:r>
    </w:p>
    <w:p w14:paraId="600DF677" w14:textId="4BEE1609" w:rsidR="0077008C" w:rsidRPr="007E2ED3" w:rsidRDefault="0077008C" w:rsidP="007E2ED3">
      <w:pPr>
        <w:pStyle w:val="Prrafodelista"/>
        <w:numPr>
          <w:ilvl w:val="1"/>
          <w:numId w:val="12"/>
        </w:numPr>
        <w:rPr>
          <w:lang w:val="es-AR"/>
        </w:rPr>
      </w:pPr>
      <w:r w:rsidRPr="007E2ED3">
        <w:rPr>
          <w:lang w:val="es-AR"/>
        </w:rPr>
        <w:t>Disponibilidad para pruebas SAT (virtualización en laboratorio en proyecto)</w:t>
      </w:r>
      <w:r w:rsidR="007E2ED3">
        <w:rPr>
          <w:lang w:val="es-AR"/>
        </w:rPr>
        <w:t>.</w:t>
      </w:r>
    </w:p>
    <w:p w14:paraId="1FB05D0A" w14:textId="77777777" w:rsidR="007E2ED3" w:rsidRDefault="007E2ED3" w:rsidP="007E2ED3">
      <w:pPr>
        <w:pStyle w:val="Prrafodelista"/>
        <w:rPr>
          <w:lang w:val="es-AR"/>
        </w:rPr>
      </w:pPr>
    </w:p>
    <w:p w14:paraId="3D385757" w14:textId="77777777" w:rsidR="007E2ED3" w:rsidRDefault="0077008C" w:rsidP="000004F1">
      <w:pPr>
        <w:pStyle w:val="Prrafodelista"/>
        <w:numPr>
          <w:ilvl w:val="0"/>
          <w:numId w:val="12"/>
        </w:numPr>
        <w:rPr>
          <w:lang w:val="es-AR"/>
        </w:rPr>
      </w:pPr>
      <w:r w:rsidRPr="007E2ED3">
        <w:rPr>
          <w:lang w:val="es-AR"/>
        </w:rPr>
        <w:t>A partir de aprobación SAT</w:t>
      </w:r>
    </w:p>
    <w:p w14:paraId="49D6D9C6" w14:textId="1794A987" w:rsidR="0077008C" w:rsidRPr="007E2ED3" w:rsidRDefault="0077008C" w:rsidP="007E2ED3">
      <w:pPr>
        <w:pStyle w:val="Prrafodelista"/>
        <w:numPr>
          <w:ilvl w:val="1"/>
          <w:numId w:val="12"/>
        </w:numPr>
        <w:rPr>
          <w:lang w:val="es-AR"/>
        </w:rPr>
      </w:pPr>
      <w:r w:rsidRPr="007E2ED3">
        <w:rPr>
          <w:lang w:val="es-AR"/>
        </w:rPr>
        <w:t xml:space="preserve">Inicio de </w:t>
      </w:r>
      <w:proofErr w:type="spellStart"/>
      <w:r w:rsidRPr="007E2ED3">
        <w:rPr>
          <w:lang w:val="es-AR"/>
        </w:rPr>
        <w:t>comisionamiento</w:t>
      </w:r>
      <w:proofErr w:type="spellEnd"/>
      <w:r w:rsidRPr="007E2ED3">
        <w:rPr>
          <w:lang w:val="es-AR"/>
        </w:rPr>
        <w:t xml:space="preserve">, pruebas </w:t>
      </w:r>
      <w:proofErr w:type="spellStart"/>
      <w:r w:rsidRPr="007E2ED3">
        <w:rPr>
          <w:lang w:val="es-AR"/>
        </w:rPr>
        <w:t>runtime</w:t>
      </w:r>
      <w:proofErr w:type="spellEnd"/>
      <w:r w:rsidRPr="007E2ED3">
        <w:rPr>
          <w:lang w:val="es-AR"/>
        </w:rPr>
        <w:t>, puesta en marcha.</w:t>
      </w:r>
    </w:p>
    <w:p w14:paraId="5DF969B9" w14:textId="77777777" w:rsidR="007E2ED3" w:rsidRDefault="007E2ED3" w:rsidP="007E2ED3">
      <w:pPr>
        <w:rPr>
          <w:b/>
          <w:u w:val="single"/>
          <w:lang w:val="es-AR"/>
        </w:rPr>
      </w:pPr>
    </w:p>
    <w:p w14:paraId="526D700C" w14:textId="357B8065" w:rsidR="0077008C" w:rsidRPr="007A517F" w:rsidRDefault="0077008C" w:rsidP="007E2ED3">
      <w:pPr>
        <w:rPr>
          <w:b/>
          <w:u w:val="single"/>
          <w:lang w:val="es-AR"/>
        </w:rPr>
      </w:pPr>
      <w:r>
        <w:rPr>
          <w:b/>
          <w:u w:val="single"/>
          <w:lang w:val="es-AR"/>
        </w:rPr>
        <w:t>IMPORTANTE</w:t>
      </w:r>
      <w:r w:rsidRPr="007A517F">
        <w:rPr>
          <w:b/>
          <w:u w:val="single"/>
          <w:lang w:val="es-AR"/>
        </w:rPr>
        <w:t>:</w:t>
      </w:r>
      <w:r>
        <w:rPr>
          <w:lang w:val="es-AR"/>
        </w:rPr>
        <w:t xml:space="preserve"> Para el inicio del </w:t>
      </w:r>
      <w:proofErr w:type="spellStart"/>
      <w:r>
        <w:rPr>
          <w:lang w:val="es-AR"/>
        </w:rPr>
        <w:t>comisionamiento</w:t>
      </w:r>
      <w:proofErr w:type="spellEnd"/>
      <w:r>
        <w:rPr>
          <w:lang w:val="es-AR"/>
        </w:rPr>
        <w:t xml:space="preserve"> se </w:t>
      </w:r>
      <w:proofErr w:type="spellStart"/>
      <w:r>
        <w:rPr>
          <w:lang w:val="es-AR"/>
        </w:rPr>
        <w:t>consider</w:t>
      </w:r>
      <w:proofErr w:type="spellEnd"/>
      <w:r>
        <w:rPr>
          <w:lang w:val="es-AR"/>
        </w:rPr>
        <w:t xml:space="preserve"> que todos los equipos y sistemas involucrados estarán funcionales y operativos.</w:t>
      </w:r>
    </w:p>
    <w:p w14:paraId="3B8994EC" w14:textId="77777777" w:rsidR="007E2ED3" w:rsidRPr="007E2ED3" w:rsidRDefault="007E2ED3" w:rsidP="007E2ED3">
      <w:pPr>
        <w:rPr>
          <w:lang w:val="es-AR"/>
        </w:rPr>
      </w:pPr>
    </w:p>
    <w:p w14:paraId="468B80EA" w14:textId="77777777" w:rsidR="007E2ED3" w:rsidRDefault="0077008C" w:rsidP="007E2ED3">
      <w:pPr>
        <w:pStyle w:val="Prrafodelista"/>
        <w:numPr>
          <w:ilvl w:val="0"/>
          <w:numId w:val="12"/>
        </w:numPr>
        <w:rPr>
          <w:lang w:val="es-AR"/>
        </w:rPr>
      </w:pPr>
      <w:r>
        <w:rPr>
          <w:lang w:val="es-AR"/>
        </w:rPr>
        <w:t>21 días A partir de aprobación SAT</w:t>
      </w:r>
    </w:p>
    <w:p w14:paraId="6D3DC4A4" w14:textId="77777777" w:rsidR="007E2ED3" w:rsidRDefault="0077008C" w:rsidP="00990109">
      <w:pPr>
        <w:pStyle w:val="Prrafodelista"/>
        <w:numPr>
          <w:ilvl w:val="1"/>
          <w:numId w:val="12"/>
        </w:numPr>
        <w:rPr>
          <w:lang w:val="es-AR"/>
        </w:rPr>
      </w:pPr>
      <w:r w:rsidRPr="007E2ED3">
        <w:rPr>
          <w:lang w:val="es-AR"/>
        </w:rPr>
        <w:t>Entrega documentación CAO.</w:t>
      </w:r>
    </w:p>
    <w:p w14:paraId="2563462A" w14:textId="77777777" w:rsidR="007E2ED3" w:rsidRDefault="007E2ED3" w:rsidP="007E2ED3">
      <w:pPr>
        <w:pStyle w:val="Prrafodelista"/>
        <w:ind w:left="1440"/>
        <w:rPr>
          <w:lang w:val="es-AR"/>
        </w:rPr>
      </w:pPr>
    </w:p>
    <w:p w14:paraId="1641E309" w14:textId="75ADBE1D" w:rsidR="0077008C" w:rsidRPr="007E2ED3" w:rsidRDefault="0077008C" w:rsidP="00990109">
      <w:pPr>
        <w:pStyle w:val="Prrafodelista"/>
        <w:numPr>
          <w:ilvl w:val="1"/>
          <w:numId w:val="12"/>
        </w:numPr>
        <w:rPr>
          <w:lang w:val="es-AR"/>
        </w:rPr>
      </w:pPr>
      <w:r w:rsidRPr="007E2ED3">
        <w:rPr>
          <w:lang w:val="es-AR"/>
        </w:rPr>
        <w:t>Cierre de obra.</w:t>
      </w:r>
    </w:p>
    <w:p w14:paraId="589192C9" w14:textId="77777777" w:rsidR="00414715" w:rsidRDefault="00414715" w:rsidP="005D6241">
      <w:pPr>
        <w:rPr>
          <w:lang w:val="es-419" w:eastAsia="es-ES"/>
        </w:rPr>
      </w:pPr>
      <w:bookmarkStart w:id="15" w:name="_Toc90394014"/>
    </w:p>
    <w:p w14:paraId="6AB04FB6" w14:textId="495B8F34" w:rsidR="00C54C14" w:rsidRPr="005D6241" w:rsidRDefault="00B20D5F" w:rsidP="005D6241">
      <w:pPr>
        <w:pStyle w:val="Ttulo3"/>
      </w:pPr>
      <w:bookmarkStart w:id="16" w:name="_GoBack"/>
      <w:r w:rsidRPr="005D6241">
        <w:t>ENTREGABLES</w:t>
      </w:r>
      <w:r w:rsidR="005304F2" w:rsidRPr="005D6241">
        <w:t xml:space="preserve"> DEL PROYECTO</w:t>
      </w:r>
      <w:bookmarkEnd w:id="15"/>
    </w:p>
    <w:bookmarkEnd w:id="16"/>
    <w:p w14:paraId="0501A53F" w14:textId="25D9EE7F" w:rsidR="006133B5" w:rsidRDefault="006133B5" w:rsidP="00B20D5F">
      <w:pPr>
        <w:rPr>
          <w:rFonts w:asciiTheme="majorHAnsi" w:eastAsiaTheme="majorEastAsia" w:hAnsiTheme="majorHAnsi" w:cstheme="majorBidi"/>
          <w:sz w:val="26"/>
          <w:szCs w:val="26"/>
          <w:lang w:val="es-419" w:eastAsia="es-ES"/>
        </w:rPr>
      </w:pPr>
    </w:p>
    <w:p w14:paraId="5423587A" w14:textId="58017799" w:rsidR="00ED100E" w:rsidRPr="005D6241" w:rsidRDefault="00B27459" w:rsidP="005D6241">
      <w:pPr>
        <w:pStyle w:val="Ttulo3"/>
      </w:pPr>
      <w:bookmarkStart w:id="17" w:name="_Toc90394015"/>
      <w:r w:rsidRPr="005D6241">
        <w:t>CRITERIOS Y ELEMENTOS DE APROBACION Y ACEPTACION</w:t>
      </w:r>
      <w:bookmarkEnd w:id="17"/>
    </w:p>
    <w:p w14:paraId="402D74F1" w14:textId="4B5607BE" w:rsidR="00211B0D" w:rsidRDefault="00211B0D" w:rsidP="00B27459">
      <w:pPr>
        <w:rPr>
          <w:lang w:val="es-419" w:eastAsia="es-AR"/>
        </w:rPr>
      </w:pPr>
    </w:p>
    <w:p w14:paraId="112BDC0F" w14:textId="78BBFDA4" w:rsidR="00C54C14" w:rsidRPr="005D6241" w:rsidRDefault="005304F2" w:rsidP="005D6241">
      <w:pPr>
        <w:pStyle w:val="Ttulo3"/>
      </w:pPr>
      <w:bookmarkStart w:id="18" w:name="_Toc90394016"/>
      <w:r w:rsidRPr="005D6241">
        <w:t xml:space="preserve">REQUISITOS </w:t>
      </w:r>
      <w:r w:rsidR="0077008C" w:rsidRPr="005D6241">
        <w:t>EXCLU</w:t>
      </w:r>
      <w:r w:rsidRPr="005D6241">
        <w:t>IDOS</w:t>
      </w:r>
      <w:bookmarkEnd w:id="18"/>
    </w:p>
    <w:p w14:paraId="0BD333C9" w14:textId="40422245" w:rsidR="0077008C" w:rsidRDefault="0077008C" w:rsidP="0077008C">
      <w:pPr>
        <w:rPr>
          <w:lang w:val="es-419" w:eastAsia="es-ES"/>
        </w:rPr>
      </w:pPr>
    </w:p>
    <w:p w14:paraId="0667131E" w14:textId="77777777" w:rsidR="005D6241" w:rsidRPr="00414715" w:rsidRDefault="005D6241" w:rsidP="005D6241">
      <w:pPr>
        <w:pStyle w:val="Ttulo3"/>
      </w:pPr>
      <w:r w:rsidRPr="00414715">
        <w:t>LIMITES DEL ALCANCE</w:t>
      </w:r>
    </w:p>
    <w:p w14:paraId="44297B2C" w14:textId="77777777" w:rsidR="005D6241" w:rsidRDefault="005D6241" w:rsidP="0077008C">
      <w:pPr>
        <w:rPr>
          <w:lang w:val="es-419" w:eastAsia="es-ES"/>
        </w:rPr>
      </w:pPr>
    </w:p>
    <w:p w14:paraId="6F3F95F5" w14:textId="77777777" w:rsidR="008132A2" w:rsidRPr="00E51640" w:rsidRDefault="008132A2" w:rsidP="008132A2">
      <w:pPr>
        <w:pStyle w:val="Ttulo2"/>
        <w:rPr>
          <w:lang w:val="es-419" w:eastAsia="es-ES"/>
        </w:rPr>
      </w:pPr>
      <w:bookmarkStart w:id="19" w:name="_Toc90384894"/>
      <w:r w:rsidRPr="00E51640">
        <w:rPr>
          <w:lang w:val="es-419" w:eastAsia="es-ES"/>
        </w:rPr>
        <w:t>PLAZO DE ENTREGA</w:t>
      </w:r>
      <w:bookmarkEnd w:id="19"/>
    </w:p>
    <w:p w14:paraId="0307E576" w14:textId="77777777" w:rsidR="0077008C" w:rsidRDefault="0077008C" w:rsidP="0077008C">
      <w:pPr>
        <w:rPr>
          <w:lang w:val="es-419" w:eastAsia="es-ES"/>
        </w:rPr>
      </w:pPr>
    </w:p>
    <w:p w14:paraId="758B67D0" w14:textId="77777777" w:rsidR="007E2ED3" w:rsidRDefault="007E2ED3">
      <w:pPr>
        <w:jc w:val="left"/>
        <w:rPr>
          <w:rFonts w:asciiTheme="majorHAnsi" w:eastAsiaTheme="majorEastAsia" w:hAnsiTheme="majorHAnsi" w:cstheme="majorBidi"/>
          <w:b/>
          <w:sz w:val="26"/>
          <w:szCs w:val="26"/>
          <w:lang w:val="es-419" w:eastAsia="es-ES"/>
        </w:rPr>
      </w:pPr>
      <w:r>
        <w:rPr>
          <w:lang w:val="es-419" w:eastAsia="es-ES"/>
        </w:rPr>
        <w:br w:type="page"/>
      </w:r>
    </w:p>
    <w:p w14:paraId="31790E41" w14:textId="14F0D0EA" w:rsidR="00ED100E" w:rsidRPr="00380E2A" w:rsidRDefault="006133B5" w:rsidP="00380E2A">
      <w:pPr>
        <w:pStyle w:val="Ttulo2"/>
        <w:rPr>
          <w:lang w:val="es-419" w:eastAsia="es-ES"/>
        </w:rPr>
      </w:pPr>
      <w:bookmarkStart w:id="20" w:name="_Toc90394018"/>
      <w:r w:rsidRPr="00380E2A">
        <w:rPr>
          <w:lang w:val="es-419" w:eastAsia="es-ES"/>
        </w:rPr>
        <w:lastRenderedPageBreak/>
        <w:t>GARANTÍA</w:t>
      </w:r>
      <w:bookmarkEnd w:id="20"/>
    </w:p>
    <w:p w14:paraId="327B834E" w14:textId="1ED864D0" w:rsidR="007E2ED3" w:rsidRDefault="007E2ED3" w:rsidP="007E2ED3">
      <w:pPr>
        <w:rPr>
          <w:lang w:val="es-AR"/>
        </w:rPr>
      </w:pPr>
      <w:r w:rsidRPr="00D06514">
        <w:rPr>
          <w:b/>
          <w:lang w:val="es-AR"/>
        </w:rPr>
        <w:t>InnTech</w:t>
      </w:r>
      <w:r w:rsidRPr="00297C74">
        <w:rPr>
          <w:lang w:val="es-AR"/>
        </w:rPr>
        <w:t xml:space="preserve"> garantiza los equipos nuevos</w:t>
      </w:r>
      <w:r>
        <w:rPr>
          <w:lang w:val="es-AR"/>
        </w:rPr>
        <w:t xml:space="preserve">, y sus desarrollos de software </w:t>
      </w:r>
      <w:r w:rsidRPr="002A48E3">
        <w:rPr>
          <w:lang w:val="es-AR"/>
        </w:rPr>
        <w:t>contra</w:t>
      </w:r>
      <w:r>
        <w:rPr>
          <w:lang w:val="es-AR"/>
        </w:rPr>
        <w:t xml:space="preserve"> </w:t>
      </w:r>
      <w:r w:rsidRPr="002A48E3">
        <w:rPr>
          <w:lang w:val="es-AR"/>
        </w:rPr>
        <w:t>defectos de programación y software</w:t>
      </w:r>
      <w:r w:rsidRPr="00297C74">
        <w:rPr>
          <w:lang w:val="es-AR"/>
        </w:rPr>
        <w:t xml:space="preserve"> por el término de 12 (doce) meses a partir de la puesta en marcha pero no más allá de los 18 (dieciocho) meses de la puesta a disposición en nuestra fábrica, según lo que ocurra primero.</w:t>
      </w:r>
    </w:p>
    <w:p w14:paraId="6CAB91A1" w14:textId="77777777" w:rsidR="007E2ED3" w:rsidRPr="00297C74" w:rsidRDefault="007E2ED3" w:rsidP="007E2ED3">
      <w:pPr>
        <w:rPr>
          <w:lang w:val="es-AR"/>
        </w:rPr>
      </w:pPr>
    </w:p>
    <w:p w14:paraId="47691B08" w14:textId="0CFEB1F8" w:rsidR="007E2ED3" w:rsidRDefault="007E2ED3" w:rsidP="007E2ED3">
      <w:pPr>
        <w:rPr>
          <w:lang w:val="es-AR"/>
        </w:rPr>
      </w:pPr>
      <w:r w:rsidRPr="00297C74">
        <w:rPr>
          <w:lang w:val="es-AR"/>
        </w:rPr>
        <w:t>En el transcurso de dicho período, nos comprometemos a reparar o cambiar a nuestra opción sin cargo para el adquirente, aquellas partes o elementos constitutivos de los equipos que a nuestro juicio presentaran defectos imputables a la calidad de los materiales empleados o a los</w:t>
      </w:r>
      <w:r>
        <w:rPr>
          <w:lang w:val="es-AR"/>
        </w:rPr>
        <w:t xml:space="preserve"> procesos de fabricación/programación.</w:t>
      </w:r>
    </w:p>
    <w:p w14:paraId="21FE40E6" w14:textId="77777777" w:rsidR="007E2ED3" w:rsidRPr="00297C74" w:rsidRDefault="007E2ED3" w:rsidP="007E2ED3">
      <w:pPr>
        <w:rPr>
          <w:lang w:val="es-AR"/>
        </w:rPr>
      </w:pPr>
    </w:p>
    <w:p w14:paraId="263ED7A0" w14:textId="320C8E2C" w:rsidR="007E2ED3" w:rsidRDefault="007E2ED3" w:rsidP="007E2ED3">
      <w:pPr>
        <w:rPr>
          <w:lang w:val="es-AR"/>
        </w:rPr>
      </w:pPr>
      <w:r w:rsidRPr="00297C74">
        <w:rPr>
          <w:lang w:val="es-AR"/>
        </w:rPr>
        <w:t xml:space="preserve">La reparación </w:t>
      </w:r>
      <w:proofErr w:type="spellStart"/>
      <w:r w:rsidRPr="00297C74">
        <w:rPr>
          <w:lang w:val="es-AR"/>
        </w:rPr>
        <w:t>ó</w:t>
      </w:r>
      <w:proofErr w:type="spellEnd"/>
      <w:r w:rsidRPr="00297C74">
        <w:rPr>
          <w:lang w:val="es-AR"/>
        </w:rPr>
        <w:t xml:space="preserve"> reemplazo de los elementos se realizará en fábrica, en el domicilio de Av. </w:t>
      </w:r>
      <w:proofErr w:type="spellStart"/>
      <w:r w:rsidRPr="00297C74">
        <w:rPr>
          <w:lang w:val="es-AR"/>
        </w:rPr>
        <w:t>Ragone</w:t>
      </w:r>
      <w:proofErr w:type="spellEnd"/>
      <w:r w:rsidRPr="00297C74">
        <w:rPr>
          <w:lang w:val="es-AR"/>
        </w:rPr>
        <w:t xml:space="preserve"> 1281, Salta, Argentina.</w:t>
      </w:r>
    </w:p>
    <w:p w14:paraId="26B706ED" w14:textId="77777777" w:rsidR="007E2ED3" w:rsidRPr="00297C74" w:rsidRDefault="007E2ED3" w:rsidP="007E2ED3">
      <w:pPr>
        <w:rPr>
          <w:lang w:val="es-AR"/>
        </w:rPr>
      </w:pPr>
    </w:p>
    <w:p w14:paraId="53E2E72C" w14:textId="4325D900" w:rsidR="007E2ED3" w:rsidRDefault="007E2ED3" w:rsidP="007E2ED3">
      <w:pPr>
        <w:rPr>
          <w:lang w:val="es-AR"/>
        </w:rPr>
      </w:pPr>
      <w:r w:rsidRPr="00297C74">
        <w:rPr>
          <w:lang w:val="es-AR"/>
        </w:rPr>
        <w:t xml:space="preserve">En caso la provisión incluya el servicio de puesta en marcha, </w:t>
      </w:r>
      <w:r>
        <w:rPr>
          <w:lang w:val="es-AR"/>
        </w:rPr>
        <w:t>InnTech</w:t>
      </w:r>
      <w:r w:rsidRPr="00297C74">
        <w:rPr>
          <w:lang w:val="es-AR"/>
        </w:rPr>
        <w:t xml:space="preserve"> S.A pondrá a disposición los elementos necesarios concernientes a cumplir con el servicio contratado.</w:t>
      </w:r>
    </w:p>
    <w:p w14:paraId="1E029D4F" w14:textId="77777777" w:rsidR="007E2ED3" w:rsidRPr="00297C74" w:rsidRDefault="007E2ED3" w:rsidP="007E2ED3">
      <w:pPr>
        <w:rPr>
          <w:lang w:val="es-AR"/>
        </w:rPr>
      </w:pPr>
    </w:p>
    <w:p w14:paraId="42CB58DA" w14:textId="65599E0A" w:rsidR="007E2ED3" w:rsidRDefault="007E2ED3" w:rsidP="007E2ED3">
      <w:pPr>
        <w:rPr>
          <w:lang w:val="es-AR"/>
        </w:rPr>
      </w:pPr>
      <w:r w:rsidRPr="00297C74">
        <w:rPr>
          <w:lang w:val="es-AR"/>
        </w:rPr>
        <w:t>Establecemos que la aplicación de esta cláusula, no implica una prolongación de la Garantía, como así tampoco compromete a nuestra empresa en gastos eventuales de ninguna especie en concepto de embalaje, despacho, depósitos, demoras, perjuicios o lucro cesante o transporte desde y hacia el lugar donde el equipo se encuentre instalado.</w:t>
      </w:r>
    </w:p>
    <w:p w14:paraId="3A10C445" w14:textId="77777777" w:rsidR="007E2ED3" w:rsidRPr="00297C74" w:rsidRDefault="007E2ED3" w:rsidP="007E2ED3">
      <w:pPr>
        <w:rPr>
          <w:lang w:val="es-AR"/>
        </w:rPr>
      </w:pPr>
    </w:p>
    <w:p w14:paraId="0E1C832F" w14:textId="30464E5A" w:rsidR="007E2ED3" w:rsidRDefault="007E2ED3" w:rsidP="007E2ED3">
      <w:pPr>
        <w:rPr>
          <w:lang w:val="es-AR"/>
        </w:rPr>
      </w:pPr>
      <w:r w:rsidRPr="00297C74">
        <w:rPr>
          <w:lang w:val="es-AR"/>
        </w:rPr>
        <w:t>Esta Garantía, no cubre los desperfectos producidos por el almacenaje inadecuado, carga y descarga por cuenta de terceros, como aquellos que son producto del inadecuado mantenimiento, manejo o negligencia del personal encargado, falla o diseño inadecuado de los elementos de protección, sobrecargas o condiciones de trabajo que no se ajusten a las inherentes al diseño y sus especificaciones.</w:t>
      </w:r>
    </w:p>
    <w:p w14:paraId="1438B0E2" w14:textId="77777777" w:rsidR="007E2ED3" w:rsidRPr="00297C74" w:rsidRDefault="007E2ED3" w:rsidP="007E2ED3">
      <w:pPr>
        <w:rPr>
          <w:lang w:val="es-AR"/>
        </w:rPr>
      </w:pPr>
    </w:p>
    <w:p w14:paraId="2DE217F5" w14:textId="345F9B84" w:rsidR="00576FD4" w:rsidRDefault="00A11F93" w:rsidP="007E2ED3">
      <w:pPr>
        <w:rPr>
          <w:lang w:val="es-AR"/>
        </w:rPr>
      </w:pPr>
      <w:r w:rsidRPr="00D06514">
        <w:rPr>
          <w:b/>
          <w:lang w:val="es-AR"/>
        </w:rPr>
        <w:t>InnTech</w:t>
      </w:r>
      <w:r w:rsidR="007E2ED3" w:rsidRPr="00297C74">
        <w:rPr>
          <w:lang w:val="es-AR"/>
        </w:rPr>
        <w:t xml:space="preserve"> garantiza la provisión de repuestos por el término de 10 años. A partir de la fecha de entrega o puesta a disposición en fábrica de los equipos ofrecidos.</w:t>
      </w:r>
    </w:p>
    <w:p w14:paraId="3DB42A8E" w14:textId="77777777" w:rsidR="007E2ED3" w:rsidRDefault="007E2ED3" w:rsidP="007E2ED3">
      <w:pPr>
        <w:rPr>
          <w:rFonts w:ascii="Calibri" w:eastAsia="Times New Roman" w:hAnsi="Calibri" w:cs="Calibri"/>
          <w:b/>
          <w:bCs/>
          <w:color w:val="000000"/>
          <w:sz w:val="28"/>
          <w:szCs w:val="28"/>
          <w:lang w:val="es-AR" w:eastAsia="es-AR"/>
        </w:rPr>
      </w:pPr>
    </w:p>
    <w:p w14:paraId="73B4EA0B" w14:textId="7D7EC82F" w:rsidR="00AC1B2B" w:rsidRDefault="00330959" w:rsidP="00ED100E">
      <w:pPr>
        <w:jc w:val="right"/>
        <w:rPr>
          <w:rFonts w:ascii="Calibri" w:eastAsia="Times New Roman" w:hAnsi="Calibri" w:cs="Calibri"/>
          <w:b/>
          <w:bCs/>
          <w:color w:val="000000"/>
          <w:sz w:val="28"/>
          <w:szCs w:val="28"/>
          <w:lang w:val="es-AR" w:eastAsia="es-AR"/>
        </w:rPr>
      </w:pPr>
      <w:r w:rsidRPr="00576FD4">
        <w:rPr>
          <w:rFonts w:ascii="Calibri" w:eastAsia="Times New Roman" w:hAnsi="Calibri" w:cs="Calibri"/>
          <w:b/>
          <w:bCs/>
          <w:color w:val="000000"/>
          <w:sz w:val="28"/>
          <w:szCs w:val="28"/>
          <w:lang w:val="es-AR" w:eastAsia="es-AR"/>
        </w:rPr>
        <w:t>INNTECH</w:t>
      </w:r>
    </w:p>
    <w:p w14:paraId="1D950DDA" w14:textId="7A411DD0" w:rsidR="005304F2" w:rsidRDefault="005304F2">
      <w:pPr>
        <w:jc w:val="left"/>
        <w:rPr>
          <w:lang w:val="es-AR" w:eastAsia="es-AR"/>
        </w:rPr>
      </w:pPr>
      <w:r>
        <w:rPr>
          <w:lang w:val="es-AR" w:eastAsia="es-AR"/>
        </w:rPr>
        <w:br w:type="page"/>
      </w:r>
    </w:p>
    <w:p w14:paraId="2B77D40D" w14:textId="6FD9B308" w:rsidR="005304F2" w:rsidRPr="00EB345B" w:rsidRDefault="005304F2" w:rsidP="005304F2">
      <w:pPr>
        <w:pStyle w:val="Ttulo1"/>
      </w:pPr>
      <w:bookmarkStart w:id="21" w:name="_Toc90394019"/>
      <w:r>
        <w:lastRenderedPageBreak/>
        <w:t>ANEXO 1 – EXPERIENCIA</w:t>
      </w:r>
      <w:bookmarkEnd w:id="21"/>
    </w:p>
    <w:p w14:paraId="3AAAD569" w14:textId="21A99DB0" w:rsidR="005304F2" w:rsidRPr="005304F2" w:rsidRDefault="005304F2" w:rsidP="005304F2">
      <w:pPr>
        <w:pStyle w:val="Ttulo2"/>
      </w:pPr>
      <w:bookmarkStart w:id="22" w:name="_Toc82791834"/>
      <w:bookmarkStart w:id="23" w:name="_Toc83377865"/>
      <w:bookmarkStart w:id="24" w:name="_Toc90394020"/>
      <w:r w:rsidRPr="005304F2">
        <w:t>INTEGRACION DE BOMBAS A SCADA CENTRAL</w:t>
      </w:r>
      <w:bookmarkEnd w:id="22"/>
      <w:bookmarkEnd w:id="23"/>
      <w:bookmarkEnd w:id="24"/>
    </w:p>
    <w:p w14:paraId="46C9E5D3" w14:textId="77777777" w:rsidR="005304F2" w:rsidRDefault="005304F2" w:rsidP="005304F2">
      <w:pPr>
        <w:spacing w:after="120"/>
        <w:rPr>
          <w:lang w:val="es-AR"/>
        </w:rPr>
      </w:pPr>
      <w:r w:rsidRPr="00923D50">
        <w:rPr>
          <w:b/>
          <w:u w:val="single"/>
          <w:lang w:val="es-AR"/>
        </w:rPr>
        <w:t>Cliente:</w:t>
      </w:r>
      <w:r>
        <w:rPr>
          <w:lang w:val="es-AR"/>
        </w:rPr>
        <w:t xml:space="preserve"> Sales de Jujuy SA</w:t>
      </w:r>
    </w:p>
    <w:p w14:paraId="4A82B0D6" w14:textId="77777777" w:rsidR="005304F2" w:rsidRDefault="005304F2" w:rsidP="005304F2">
      <w:pPr>
        <w:spacing w:after="120"/>
        <w:rPr>
          <w:lang w:val="es-AR"/>
        </w:rPr>
      </w:pPr>
      <w:r>
        <w:rPr>
          <w:b/>
          <w:u w:val="single"/>
          <w:lang w:val="es-AR"/>
        </w:rPr>
        <w:t xml:space="preserve">Mes / </w:t>
      </w:r>
      <w:r w:rsidRPr="00923D50">
        <w:rPr>
          <w:b/>
          <w:u w:val="single"/>
          <w:lang w:val="es-AR"/>
        </w:rPr>
        <w:t>Año:</w:t>
      </w:r>
      <w:r>
        <w:rPr>
          <w:lang w:val="es-AR"/>
        </w:rPr>
        <w:t xml:space="preserve"> Julio / 2018</w:t>
      </w:r>
    </w:p>
    <w:p w14:paraId="12C6CBC6" w14:textId="77777777" w:rsidR="005304F2" w:rsidRDefault="005304F2" w:rsidP="005304F2">
      <w:pPr>
        <w:spacing w:after="120"/>
        <w:rPr>
          <w:lang w:val="es-AR"/>
        </w:rPr>
      </w:pPr>
      <w:r w:rsidRPr="00923D50">
        <w:rPr>
          <w:b/>
          <w:u w:val="single"/>
          <w:lang w:val="es-AR"/>
        </w:rPr>
        <w:t>Plataforma:</w:t>
      </w:r>
      <w:r>
        <w:rPr>
          <w:lang w:val="es-AR"/>
        </w:rPr>
        <w:t xml:space="preserve"> TIA PORTAL V14</w:t>
      </w:r>
    </w:p>
    <w:p w14:paraId="6F843016" w14:textId="77777777" w:rsidR="005304F2" w:rsidRDefault="005304F2" w:rsidP="005304F2">
      <w:pPr>
        <w:spacing w:after="120"/>
        <w:rPr>
          <w:lang w:val="es-AR"/>
        </w:rPr>
      </w:pPr>
      <w:r w:rsidRPr="00923D50">
        <w:rPr>
          <w:b/>
          <w:u w:val="single"/>
          <w:lang w:val="es-AR"/>
        </w:rPr>
        <w:t>Hardware:</w:t>
      </w:r>
      <w:r>
        <w:rPr>
          <w:lang w:val="es-AR"/>
        </w:rPr>
        <w:t xml:space="preserve"> PLC S71200 – ET200M – SIEMENS</w:t>
      </w:r>
    </w:p>
    <w:p w14:paraId="3D35AEEF" w14:textId="77777777" w:rsidR="005304F2" w:rsidRDefault="005304F2" w:rsidP="005304F2">
      <w:pPr>
        <w:spacing w:after="120"/>
        <w:rPr>
          <w:lang w:val="es-AR"/>
        </w:rPr>
      </w:pPr>
      <w:r w:rsidRPr="00674F11">
        <w:rPr>
          <w:b/>
          <w:u w:val="single"/>
          <w:lang w:val="es-AR"/>
        </w:rPr>
        <w:t>Definición</w:t>
      </w:r>
      <w:r>
        <w:rPr>
          <w:lang w:val="es-AR"/>
        </w:rPr>
        <w:t xml:space="preserve">: </w:t>
      </w:r>
      <w:r w:rsidRPr="00674F11">
        <w:rPr>
          <w:lang w:val="es-AR"/>
        </w:rPr>
        <w:t xml:space="preserve">Integración de señales de control y estado para </w:t>
      </w:r>
      <w:r>
        <w:rPr>
          <w:lang w:val="es-AR"/>
        </w:rPr>
        <w:t>comando</w:t>
      </w:r>
      <w:r w:rsidRPr="00674F11">
        <w:rPr>
          <w:lang w:val="es-AR"/>
        </w:rPr>
        <w:t xml:space="preserve"> desde </w:t>
      </w:r>
      <w:r>
        <w:rPr>
          <w:lang w:val="es-AR"/>
        </w:rPr>
        <w:t>SCADA Central,</w:t>
      </w:r>
      <w:r w:rsidRPr="00674F11">
        <w:rPr>
          <w:lang w:val="es-AR"/>
        </w:rPr>
        <w:t xml:space="preserve"> de bombas de</w:t>
      </w:r>
      <w:r>
        <w:rPr>
          <w:lang w:val="es-AR"/>
        </w:rPr>
        <w:t xml:space="preserve"> proceso primario de planta de L</w:t>
      </w:r>
      <w:r w:rsidRPr="00674F11">
        <w:rPr>
          <w:lang w:val="es-AR"/>
        </w:rPr>
        <w:t>i</w:t>
      </w:r>
      <w:r w:rsidRPr="00674F11">
        <w:rPr>
          <w:vertAlign w:val="subscript"/>
          <w:lang w:val="es-AR"/>
        </w:rPr>
        <w:t>2</w:t>
      </w:r>
      <w:r>
        <w:rPr>
          <w:lang w:val="es-AR"/>
        </w:rPr>
        <w:t>CO</w:t>
      </w:r>
      <w:r w:rsidRPr="00674F11">
        <w:rPr>
          <w:vertAlign w:val="subscript"/>
          <w:lang w:val="es-AR"/>
        </w:rPr>
        <w:t>3</w:t>
      </w:r>
      <w:r w:rsidRPr="00674F11">
        <w:rPr>
          <w:lang w:val="es-AR"/>
        </w:rPr>
        <w:t>.</w:t>
      </w:r>
    </w:p>
    <w:p w14:paraId="359AC33A" w14:textId="4FD03708" w:rsidR="005304F2" w:rsidRDefault="005304F2" w:rsidP="00E1482F">
      <w:pPr>
        <w:spacing w:after="120"/>
        <w:rPr>
          <w:lang w:val="es-ES"/>
        </w:rPr>
      </w:pPr>
      <w:r w:rsidRPr="00923D50">
        <w:rPr>
          <w:b/>
          <w:u w:val="single"/>
          <w:lang w:val="es-AR"/>
        </w:rPr>
        <w:t>Descripción:</w:t>
      </w:r>
      <w:r>
        <w:rPr>
          <w:lang w:val="es-AR"/>
        </w:rPr>
        <w:t xml:space="preserve"> </w:t>
      </w:r>
      <w:r>
        <w:rPr>
          <w:lang w:val="es-ES"/>
        </w:rPr>
        <w:t xml:space="preserve">El departamento de Mantenimiento de la empresa </w:t>
      </w:r>
      <w:r w:rsidRPr="00CA0650">
        <w:rPr>
          <w:b/>
          <w:lang w:val="es-ES"/>
        </w:rPr>
        <w:t>Sales de Jujuy</w:t>
      </w:r>
      <w:r>
        <w:rPr>
          <w:lang w:val="es-ES"/>
        </w:rPr>
        <w:t xml:space="preserve"> presentó a </w:t>
      </w:r>
      <w:r w:rsidR="00E1482F">
        <w:rPr>
          <w:b/>
          <w:lang w:val="es-ES"/>
        </w:rPr>
        <w:t>InnTech</w:t>
      </w:r>
      <w:r w:rsidRPr="00CA0650">
        <w:rPr>
          <w:b/>
          <w:lang w:val="es-ES"/>
        </w:rPr>
        <w:t xml:space="preserve"> S.A.</w:t>
      </w:r>
      <w:r>
        <w:rPr>
          <w:lang w:val="es-ES"/>
        </w:rPr>
        <w:t xml:space="preserve"> la necesidad de conocer y controlar el estado de ciertas bombas (siete), que funcionan dentro la planta de Carbonato, a través de entradas y salidas, digitales y analógicas, dispuestas en diferentes tableros (</w:t>
      </w:r>
      <w:proofErr w:type="spellStart"/>
      <w:r>
        <w:rPr>
          <w:lang w:val="es-ES"/>
        </w:rPr>
        <w:t>ETs</w:t>
      </w:r>
      <w:proofErr w:type="spellEnd"/>
      <w:r>
        <w:rPr>
          <w:lang w:val="es-ES"/>
        </w:rPr>
        <w:t xml:space="preserve">) de control ubicadas en zonas estratégicas de la planta. El objetivo principal es aprovechar la disponibilidad y el acceso de </w:t>
      </w:r>
      <w:proofErr w:type="gramStart"/>
      <w:r>
        <w:rPr>
          <w:lang w:val="es-ES"/>
        </w:rPr>
        <w:t>éstos</w:t>
      </w:r>
      <w:proofErr w:type="gramEnd"/>
      <w:r>
        <w:rPr>
          <w:lang w:val="es-ES"/>
        </w:rPr>
        <w:t xml:space="preserve"> tableros por parte del sistema central </w:t>
      </w:r>
      <w:r w:rsidRPr="00CA0650">
        <w:rPr>
          <w:b/>
          <w:lang w:val="es-ES"/>
        </w:rPr>
        <w:t>SCADA</w:t>
      </w:r>
      <w:r>
        <w:rPr>
          <w:lang w:val="es-ES"/>
        </w:rPr>
        <w:t>, para poder controlar sistemáticamente las bombas.</w:t>
      </w:r>
    </w:p>
    <w:p w14:paraId="0D405879" w14:textId="2F7B50B6" w:rsidR="005304F2" w:rsidRDefault="005304F2" w:rsidP="005304F2">
      <w:pPr>
        <w:rPr>
          <w:lang w:val="es-AR"/>
        </w:rPr>
      </w:pPr>
      <w:r>
        <w:rPr>
          <w:lang w:val="es-ES"/>
        </w:rPr>
        <w:t xml:space="preserve">Para ello, </w:t>
      </w:r>
      <w:r w:rsidR="00E1482F">
        <w:rPr>
          <w:b/>
          <w:lang w:val="es-ES"/>
        </w:rPr>
        <w:t>InnTech</w:t>
      </w:r>
      <w:r>
        <w:rPr>
          <w:b/>
          <w:lang w:val="es-ES"/>
        </w:rPr>
        <w:t xml:space="preserve"> S.A. </w:t>
      </w:r>
      <w:r>
        <w:rPr>
          <w:lang w:val="es-ES"/>
        </w:rPr>
        <w:t xml:space="preserve">propuso un esquema donde las diferentes </w:t>
      </w:r>
      <w:proofErr w:type="spellStart"/>
      <w:r>
        <w:rPr>
          <w:lang w:val="es-ES"/>
        </w:rPr>
        <w:t>ETs</w:t>
      </w:r>
      <w:proofErr w:type="spellEnd"/>
      <w:r>
        <w:rPr>
          <w:lang w:val="es-ES"/>
        </w:rPr>
        <w:t xml:space="preserve"> que dispone la planta envían información a una nueva ET, la cual envía los datos por red hacia un </w:t>
      </w:r>
      <w:r w:rsidRPr="00CA0650">
        <w:rPr>
          <w:b/>
          <w:lang w:val="es-ES"/>
        </w:rPr>
        <w:t>PLC</w:t>
      </w:r>
      <w:r>
        <w:rPr>
          <w:lang w:val="es-ES"/>
        </w:rPr>
        <w:t xml:space="preserve">, ubicado en el </w:t>
      </w:r>
      <w:r w:rsidRPr="00CA0650">
        <w:rPr>
          <w:b/>
          <w:lang w:val="es-ES"/>
        </w:rPr>
        <w:t>SHELTER</w:t>
      </w:r>
      <w:r>
        <w:rPr>
          <w:b/>
          <w:lang w:val="es-ES"/>
        </w:rPr>
        <w:t xml:space="preserve">. </w:t>
      </w:r>
      <w:r>
        <w:rPr>
          <w:lang w:val="es-ES"/>
        </w:rPr>
        <w:t xml:space="preserve">El </w:t>
      </w:r>
      <w:r w:rsidRPr="00CA0650">
        <w:rPr>
          <w:b/>
          <w:lang w:val="es-ES"/>
        </w:rPr>
        <w:t>PLC</w:t>
      </w:r>
      <w:r>
        <w:rPr>
          <w:b/>
          <w:lang w:val="es-ES"/>
        </w:rPr>
        <w:t xml:space="preserve"> </w:t>
      </w:r>
      <w:r>
        <w:rPr>
          <w:lang w:val="es-ES"/>
        </w:rPr>
        <w:t>es el encargado de derivar el control hacia los diferentes tableros de bombas; por red o por comandos en duro, dependiendo la naturaleza del driver.</w:t>
      </w:r>
    </w:p>
    <w:p w14:paraId="28D425EB" w14:textId="30C6984A" w:rsidR="00E1482F" w:rsidRDefault="00E1482F" w:rsidP="005304F2">
      <w:pPr>
        <w:rPr>
          <w:lang w:val="es-AR"/>
        </w:rPr>
      </w:pPr>
    </w:p>
    <w:p w14:paraId="788EC99C" w14:textId="0F4F9803" w:rsidR="005304F2" w:rsidRDefault="00E1482F" w:rsidP="005304F2">
      <w:pPr>
        <w:rPr>
          <w:noProof/>
          <w:lang w:val="es-AR" w:eastAsia="es-AR"/>
        </w:rPr>
      </w:pPr>
      <w:r>
        <w:rPr>
          <w:noProof/>
          <w:lang w:val="es-AR"/>
        </w:rPr>
        <w:drawing>
          <wp:inline distT="0" distB="0" distL="0" distR="0" wp14:anchorId="62FF449C" wp14:editId="69CC651E">
            <wp:extent cx="2664000" cy="3216903"/>
            <wp:effectExtent l="0" t="0" r="317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000" cy="3216903"/>
                    </a:xfrm>
                    <a:prstGeom prst="rect">
                      <a:avLst/>
                    </a:prstGeom>
                    <a:noFill/>
                    <a:ln>
                      <a:noFill/>
                    </a:ln>
                  </pic:spPr>
                </pic:pic>
              </a:graphicData>
            </a:graphic>
          </wp:inline>
        </w:drawing>
      </w:r>
      <w:r>
        <w:rPr>
          <w:noProof/>
          <w:lang w:val="es-AR" w:eastAsia="es-AR"/>
        </w:rPr>
        <w:t xml:space="preserve"> </w:t>
      </w:r>
      <w:r>
        <w:rPr>
          <w:noProof/>
          <w:lang w:val="es-AR" w:eastAsia="es-AR"/>
        </w:rPr>
        <w:drawing>
          <wp:inline distT="0" distB="0" distL="0" distR="0" wp14:anchorId="1B15B6D5" wp14:editId="4807472D">
            <wp:extent cx="2667000" cy="3533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3533775"/>
                    </a:xfrm>
                    <a:prstGeom prst="rect">
                      <a:avLst/>
                    </a:prstGeom>
                    <a:noFill/>
                    <a:ln>
                      <a:noFill/>
                    </a:ln>
                  </pic:spPr>
                </pic:pic>
              </a:graphicData>
            </a:graphic>
          </wp:inline>
        </w:drawing>
      </w:r>
    </w:p>
    <w:p w14:paraId="721D97D2" w14:textId="404161F5" w:rsidR="00301C1A" w:rsidRPr="00437015" w:rsidRDefault="00301C1A" w:rsidP="00301C1A">
      <w:pPr>
        <w:pStyle w:val="Ttulo4"/>
        <w:jc w:val="center"/>
      </w:pPr>
      <w:r>
        <w:t xml:space="preserve">Figura </w:t>
      </w:r>
      <w:r w:rsidRPr="00437015">
        <w:fldChar w:fldCharType="begin"/>
      </w:r>
      <w:r w:rsidRPr="00437015">
        <w:instrText xml:space="preserve"> SEQ Tabla \* ARABIC </w:instrText>
      </w:r>
      <w:r w:rsidRPr="00437015">
        <w:fldChar w:fldCharType="separate"/>
      </w:r>
      <w:r>
        <w:rPr>
          <w:noProof/>
        </w:rPr>
        <w:t>1</w:t>
      </w:r>
      <w:r w:rsidRPr="00437015">
        <w:fldChar w:fldCharType="end"/>
      </w:r>
      <w:r w:rsidRPr="00437015">
        <w:t xml:space="preserve"> – </w:t>
      </w:r>
      <w:r>
        <w:t>Esquema</w:t>
      </w:r>
    </w:p>
    <w:p w14:paraId="7B8756FF" w14:textId="77777777" w:rsidR="00301C1A" w:rsidRDefault="00301C1A" w:rsidP="005304F2">
      <w:pPr>
        <w:rPr>
          <w:lang w:val="es-AR"/>
        </w:rPr>
      </w:pPr>
    </w:p>
    <w:p w14:paraId="2EE174E8" w14:textId="01A17E52" w:rsidR="005304F2" w:rsidRDefault="005304F2">
      <w:pPr>
        <w:jc w:val="left"/>
        <w:rPr>
          <w:rFonts w:ascii="Garamond" w:eastAsia="Times New Roman" w:hAnsi="Garamond" w:cs="Times New Roman"/>
          <w:b/>
          <w:caps/>
          <w:spacing w:val="20"/>
          <w:kern w:val="16"/>
          <w:sz w:val="28"/>
          <w:szCs w:val="18"/>
          <w:lang w:val="en-US" w:eastAsia="es-ES" w:bidi="hi-IN"/>
        </w:rPr>
      </w:pPr>
    </w:p>
    <w:p w14:paraId="2B03D261" w14:textId="1200419A" w:rsidR="005304F2" w:rsidRPr="00EB345B" w:rsidRDefault="005304F2" w:rsidP="005304F2">
      <w:pPr>
        <w:pStyle w:val="Ttulo1"/>
      </w:pPr>
      <w:bookmarkStart w:id="25" w:name="_Toc90394021"/>
      <w:r>
        <w:lastRenderedPageBreak/>
        <w:t>ANEXO 2 – REFERENCIAS Y CONCEPTOS</w:t>
      </w:r>
      <w:bookmarkEnd w:id="25"/>
    </w:p>
    <w:p w14:paraId="735C33C6" w14:textId="270AF9DE" w:rsidR="005304F2" w:rsidRPr="005304F2" w:rsidRDefault="005304F2" w:rsidP="005304F2">
      <w:pPr>
        <w:pStyle w:val="Ttulo2"/>
        <w:rPr>
          <w:lang w:val="es-419" w:eastAsia="es-ES"/>
        </w:rPr>
      </w:pPr>
      <w:bookmarkStart w:id="26" w:name="_Toc89962536"/>
      <w:bookmarkStart w:id="27" w:name="_Toc90394022"/>
      <w:r w:rsidRPr="005304F2">
        <w:rPr>
          <w:lang w:val="es-419" w:eastAsia="es-ES"/>
        </w:rPr>
        <w:t>DESCRIPCI</w:t>
      </w:r>
      <w:r>
        <w:rPr>
          <w:lang w:val="es-419" w:eastAsia="es-ES"/>
        </w:rPr>
        <w:t>O</w:t>
      </w:r>
      <w:r w:rsidRPr="005304F2">
        <w:rPr>
          <w:lang w:val="es-419" w:eastAsia="es-ES"/>
        </w:rPr>
        <w:t>N ALCANCE DEL PROYECTO</w:t>
      </w:r>
      <w:bookmarkEnd w:id="26"/>
      <w:bookmarkEnd w:id="27"/>
    </w:p>
    <w:p w14:paraId="333B33F5" w14:textId="1BFFCF94" w:rsidR="005304F2" w:rsidRDefault="005304F2" w:rsidP="005304F2">
      <w:r w:rsidRPr="008861AE">
        <w:t xml:space="preserve">Tal como establecen tanto el </w:t>
      </w:r>
      <w:r w:rsidRPr="008861AE">
        <w:rPr>
          <w:i/>
        </w:rPr>
        <w:t xml:space="preserve">PMBOK® ed5 </w:t>
      </w:r>
      <w:r w:rsidRPr="008861AE">
        <w:t xml:space="preserve">como la </w:t>
      </w:r>
      <w:r w:rsidRPr="008861AE">
        <w:rPr>
          <w:i/>
        </w:rPr>
        <w:t>ISO-21500</w:t>
      </w:r>
      <w:r w:rsidRPr="008861AE">
        <w:t>, definir el alcance consiste en</w:t>
      </w:r>
      <w:r w:rsidRPr="008861AE">
        <w:rPr>
          <w:spacing w:val="1"/>
        </w:rPr>
        <w:t xml:space="preserve"> </w:t>
      </w:r>
      <w:r w:rsidRPr="008861AE">
        <w:t>realizar una descripción detallada y clara del proyecto (o producto/servicio) a llevar a cabo,</w:t>
      </w:r>
      <w:r w:rsidRPr="008861AE">
        <w:rPr>
          <w:spacing w:val="1"/>
        </w:rPr>
        <w:t xml:space="preserve"> </w:t>
      </w:r>
      <w:r w:rsidRPr="008861AE">
        <w:t>incluyendo sus</w:t>
      </w:r>
      <w:r w:rsidRPr="008861AE">
        <w:rPr>
          <w:spacing w:val="1"/>
        </w:rPr>
        <w:t xml:space="preserve"> </w:t>
      </w:r>
      <w:r w:rsidRPr="008861AE">
        <w:t>objetivos,</w:t>
      </w:r>
      <w:r w:rsidRPr="008861AE">
        <w:rPr>
          <w:spacing w:val="-1"/>
        </w:rPr>
        <w:t xml:space="preserve"> </w:t>
      </w:r>
      <w:r w:rsidRPr="008861AE">
        <w:t>entregables,</w:t>
      </w:r>
      <w:r w:rsidRPr="008861AE">
        <w:rPr>
          <w:spacing w:val="-2"/>
        </w:rPr>
        <w:t xml:space="preserve"> </w:t>
      </w:r>
      <w:r w:rsidRPr="008861AE">
        <w:t>requisitos</w:t>
      </w:r>
      <w:r w:rsidRPr="008861AE">
        <w:rPr>
          <w:spacing w:val="2"/>
        </w:rPr>
        <w:t xml:space="preserve"> </w:t>
      </w:r>
      <w:r w:rsidRPr="008861AE">
        <w:t>y</w:t>
      </w:r>
      <w:r w:rsidRPr="008861AE">
        <w:rPr>
          <w:spacing w:val="-2"/>
        </w:rPr>
        <w:t xml:space="preserve"> </w:t>
      </w:r>
      <w:r w:rsidRPr="008861AE">
        <w:t>limitaciones.</w:t>
      </w:r>
    </w:p>
    <w:p w14:paraId="3FCB29E5" w14:textId="77777777" w:rsidR="004A382A" w:rsidRPr="008861AE" w:rsidRDefault="004A382A" w:rsidP="005304F2"/>
    <w:p w14:paraId="01450FC1" w14:textId="70131AD1" w:rsidR="005304F2" w:rsidRDefault="005304F2" w:rsidP="005304F2">
      <w:r w:rsidRPr="008861AE">
        <w:t>El alcance del proyecto debe estar completamente definido y aprobado antes de comenzar las</w:t>
      </w:r>
      <w:r w:rsidRPr="008861AE">
        <w:rPr>
          <w:spacing w:val="1"/>
        </w:rPr>
        <w:t xml:space="preserve"> </w:t>
      </w:r>
      <w:r w:rsidRPr="008861AE">
        <w:t>actividades, y debe ser revisado a lo largo del proyecto para asegurarnos de que cumplimos</w:t>
      </w:r>
      <w:r w:rsidRPr="008861AE">
        <w:rPr>
          <w:spacing w:val="1"/>
        </w:rPr>
        <w:t xml:space="preserve"> </w:t>
      </w:r>
      <w:r w:rsidRPr="008861AE">
        <w:t>con</w:t>
      </w:r>
      <w:r w:rsidRPr="008861AE">
        <w:rPr>
          <w:spacing w:val="-2"/>
        </w:rPr>
        <w:t xml:space="preserve"> </w:t>
      </w:r>
      <w:r w:rsidRPr="008861AE">
        <w:t>lo</w:t>
      </w:r>
      <w:r w:rsidRPr="008861AE">
        <w:rPr>
          <w:spacing w:val="1"/>
        </w:rPr>
        <w:t xml:space="preserve"> </w:t>
      </w:r>
      <w:r w:rsidRPr="008861AE">
        <w:t>establecido.</w:t>
      </w:r>
    </w:p>
    <w:p w14:paraId="27F8C1F5" w14:textId="77777777" w:rsidR="004A382A" w:rsidRPr="008861AE" w:rsidRDefault="004A382A" w:rsidP="005304F2"/>
    <w:p w14:paraId="517A191B" w14:textId="77777777" w:rsidR="005304F2" w:rsidRPr="008861AE" w:rsidRDefault="005304F2" w:rsidP="005304F2">
      <w:r w:rsidRPr="008861AE">
        <w:t>Cualquier modificación en el alcance del proyecto debe ser aprobada previamente y debemos</w:t>
      </w:r>
      <w:r w:rsidRPr="008861AE">
        <w:rPr>
          <w:spacing w:val="1"/>
        </w:rPr>
        <w:t xml:space="preserve"> </w:t>
      </w:r>
      <w:r w:rsidRPr="008861AE">
        <w:t>asegurarnos de que es absolutamente necesaria, aunque por otro lado en algunos proyectos el</w:t>
      </w:r>
      <w:r w:rsidRPr="008861AE">
        <w:rPr>
          <w:spacing w:val="-53"/>
        </w:rPr>
        <w:t xml:space="preserve"> </w:t>
      </w:r>
      <w:r w:rsidRPr="008861AE">
        <w:t>proceso</w:t>
      </w:r>
      <w:r w:rsidRPr="008861AE">
        <w:rPr>
          <w:spacing w:val="-2"/>
        </w:rPr>
        <w:t xml:space="preserve"> </w:t>
      </w:r>
      <w:r w:rsidRPr="008861AE">
        <w:t>de</w:t>
      </w:r>
      <w:r w:rsidRPr="008861AE">
        <w:rPr>
          <w:spacing w:val="1"/>
        </w:rPr>
        <w:t xml:space="preserve"> </w:t>
      </w:r>
      <w:r w:rsidRPr="008861AE">
        <w:t>definición</w:t>
      </w:r>
      <w:r w:rsidRPr="008861AE">
        <w:rPr>
          <w:spacing w:val="-1"/>
        </w:rPr>
        <w:t xml:space="preserve"> </w:t>
      </w:r>
      <w:r w:rsidRPr="008861AE">
        <w:t>del</w:t>
      </w:r>
      <w:r w:rsidRPr="008861AE">
        <w:rPr>
          <w:spacing w:val="-2"/>
        </w:rPr>
        <w:t xml:space="preserve"> </w:t>
      </w:r>
      <w:r w:rsidRPr="008861AE">
        <w:t>alcance</w:t>
      </w:r>
      <w:r w:rsidRPr="008861AE">
        <w:rPr>
          <w:spacing w:val="-2"/>
        </w:rPr>
        <w:t xml:space="preserve"> </w:t>
      </w:r>
      <w:r w:rsidRPr="008861AE">
        <w:t>puede</w:t>
      </w:r>
      <w:r w:rsidRPr="008861AE">
        <w:rPr>
          <w:spacing w:val="-1"/>
        </w:rPr>
        <w:t xml:space="preserve"> </w:t>
      </w:r>
      <w:r w:rsidRPr="008861AE">
        <w:t>ser</w:t>
      </w:r>
      <w:r w:rsidRPr="008861AE">
        <w:rPr>
          <w:spacing w:val="-1"/>
        </w:rPr>
        <w:t xml:space="preserve"> </w:t>
      </w:r>
      <w:r w:rsidRPr="008861AE">
        <w:t>cíclico</w:t>
      </w:r>
      <w:r w:rsidRPr="008861AE">
        <w:rPr>
          <w:spacing w:val="3"/>
        </w:rPr>
        <w:t xml:space="preserve"> </w:t>
      </w:r>
      <w:r w:rsidRPr="008861AE">
        <w:t>y</w:t>
      </w:r>
      <w:r w:rsidRPr="008861AE">
        <w:rPr>
          <w:spacing w:val="-5"/>
        </w:rPr>
        <w:t xml:space="preserve"> </w:t>
      </w:r>
      <w:r w:rsidRPr="008861AE">
        <w:t>altamente</w:t>
      </w:r>
      <w:r w:rsidRPr="008861AE">
        <w:rPr>
          <w:spacing w:val="-1"/>
        </w:rPr>
        <w:t xml:space="preserve"> </w:t>
      </w:r>
      <w:r w:rsidRPr="008861AE">
        <w:t>interactivo.</w:t>
      </w:r>
    </w:p>
    <w:p w14:paraId="54221147" w14:textId="7AE4D5CB" w:rsidR="005304F2" w:rsidRPr="005304F2" w:rsidRDefault="005304F2" w:rsidP="005304F2">
      <w:pPr>
        <w:pStyle w:val="Ttulo2"/>
      </w:pPr>
      <w:bookmarkStart w:id="28" w:name="_Toc89962537"/>
      <w:bookmarkStart w:id="29" w:name="_Toc90394023"/>
      <w:r w:rsidRPr="005304F2">
        <w:t>ENTREGABLES DEL PROYECTO</w:t>
      </w:r>
      <w:bookmarkEnd w:id="28"/>
      <w:bookmarkEnd w:id="29"/>
    </w:p>
    <w:p w14:paraId="39FDA863" w14:textId="77777777" w:rsidR="005304F2" w:rsidRPr="008861AE" w:rsidRDefault="005304F2" w:rsidP="005304F2">
      <w:r w:rsidRPr="008861AE">
        <w:t>Además de los productos o resultados verificables, debemos especificar cualquier capacidad o</w:t>
      </w:r>
      <w:r w:rsidRPr="008861AE">
        <w:rPr>
          <w:spacing w:val="1"/>
        </w:rPr>
        <w:t xml:space="preserve"> </w:t>
      </w:r>
      <w:r w:rsidRPr="008861AE">
        <w:t>funcionalidad</w:t>
      </w:r>
      <w:r w:rsidRPr="008861AE">
        <w:rPr>
          <w:spacing w:val="1"/>
        </w:rPr>
        <w:t xml:space="preserve"> </w:t>
      </w:r>
      <w:r w:rsidRPr="008861AE">
        <w:t>de</w:t>
      </w:r>
      <w:r w:rsidRPr="008861AE">
        <w:rPr>
          <w:spacing w:val="1"/>
        </w:rPr>
        <w:t xml:space="preserve"> </w:t>
      </w:r>
      <w:r w:rsidRPr="008861AE">
        <w:t>un</w:t>
      </w:r>
      <w:r w:rsidRPr="008861AE">
        <w:rPr>
          <w:spacing w:val="1"/>
        </w:rPr>
        <w:t xml:space="preserve"> </w:t>
      </w:r>
      <w:r w:rsidRPr="008861AE">
        <w:t>servicio</w:t>
      </w:r>
      <w:r w:rsidRPr="008861AE">
        <w:rPr>
          <w:spacing w:val="1"/>
        </w:rPr>
        <w:t xml:space="preserve"> </w:t>
      </w:r>
      <w:r w:rsidRPr="008861AE">
        <w:t>que</w:t>
      </w:r>
      <w:r w:rsidRPr="008861AE">
        <w:rPr>
          <w:spacing w:val="1"/>
        </w:rPr>
        <w:t xml:space="preserve"> </w:t>
      </w:r>
      <w:r w:rsidRPr="008861AE">
        <w:t>deba</w:t>
      </w:r>
      <w:r w:rsidRPr="008861AE">
        <w:rPr>
          <w:spacing w:val="1"/>
        </w:rPr>
        <w:t xml:space="preserve"> </w:t>
      </w:r>
      <w:r w:rsidRPr="008861AE">
        <w:t>ser</w:t>
      </w:r>
      <w:r w:rsidRPr="008861AE">
        <w:rPr>
          <w:spacing w:val="1"/>
        </w:rPr>
        <w:t xml:space="preserve"> </w:t>
      </w:r>
      <w:r w:rsidRPr="008861AE">
        <w:t>proporcionada,</w:t>
      </w:r>
      <w:r w:rsidRPr="008861AE">
        <w:rPr>
          <w:spacing w:val="1"/>
        </w:rPr>
        <w:t xml:space="preserve"> </w:t>
      </w:r>
      <w:r w:rsidRPr="008861AE">
        <w:t>incluyendo</w:t>
      </w:r>
      <w:r w:rsidRPr="008861AE">
        <w:rPr>
          <w:spacing w:val="1"/>
        </w:rPr>
        <w:t xml:space="preserve"> </w:t>
      </w:r>
      <w:r w:rsidRPr="008861AE">
        <w:t>los</w:t>
      </w:r>
      <w:r w:rsidRPr="008861AE">
        <w:rPr>
          <w:spacing w:val="1"/>
        </w:rPr>
        <w:t xml:space="preserve"> </w:t>
      </w:r>
      <w:r w:rsidRPr="008861AE">
        <w:t>informes</w:t>
      </w:r>
      <w:r w:rsidRPr="008861AE">
        <w:rPr>
          <w:spacing w:val="1"/>
        </w:rPr>
        <w:t xml:space="preserve"> </w:t>
      </w:r>
      <w:r w:rsidRPr="008861AE">
        <w:t>de</w:t>
      </w:r>
      <w:r w:rsidRPr="008861AE">
        <w:rPr>
          <w:spacing w:val="1"/>
        </w:rPr>
        <w:t xml:space="preserve"> </w:t>
      </w:r>
      <w:r w:rsidRPr="008861AE">
        <w:t>seguimiento</w:t>
      </w:r>
      <w:r w:rsidRPr="008861AE">
        <w:rPr>
          <w:spacing w:val="2"/>
        </w:rPr>
        <w:t xml:space="preserve"> </w:t>
      </w:r>
      <w:r w:rsidRPr="008861AE">
        <w:t>y</w:t>
      </w:r>
      <w:r w:rsidRPr="008861AE">
        <w:rPr>
          <w:spacing w:val="-2"/>
        </w:rPr>
        <w:t xml:space="preserve"> </w:t>
      </w:r>
      <w:r w:rsidRPr="008861AE">
        <w:t>documentación</w:t>
      </w:r>
      <w:r w:rsidRPr="008861AE">
        <w:rPr>
          <w:spacing w:val="-1"/>
        </w:rPr>
        <w:t xml:space="preserve"> </w:t>
      </w:r>
      <w:r w:rsidRPr="008861AE">
        <w:t>del</w:t>
      </w:r>
      <w:r w:rsidRPr="008861AE">
        <w:rPr>
          <w:spacing w:val="3"/>
        </w:rPr>
        <w:t xml:space="preserve"> </w:t>
      </w:r>
      <w:r w:rsidRPr="008861AE">
        <w:t>proyecto.</w:t>
      </w:r>
    </w:p>
    <w:p w14:paraId="53319E67" w14:textId="69263255" w:rsidR="005304F2" w:rsidRPr="005304F2" w:rsidRDefault="005304F2" w:rsidP="005304F2">
      <w:pPr>
        <w:pStyle w:val="Ttulo2"/>
      </w:pPr>
      <w:bookmarkStart w:id="30" w:name="_Toc89962538"/>
      <w:bookmarkStart w:id="31" w:name="_Toc90394024"/>
      <w:r w:rsidRPr="005304F2">
        <w:t>REQUISITOS EXCLUIDOS</w:t>
      </w:r>
      <w:bookmarkEnd w:id="30"/>
      <w:bookmarkEnd w:id="31"/>
    </w:p>
    <w:p w14:paraId="3196B75A" w14:textId="77777777" w:rsidR="005304F2" w:rsidRPr="008861AE" w:rsidRDefault="005304F2" w:rsidP="005304F2">
      <w:r w:rsidRPr="008861AE">
        <w:t>Puede suceder que no todos los requisitos planteados inicialmente por el cliente y los demás</w:t>
      </w:r>
      <w:r w:rsidRPr="008861AE">
        <w:rPr>
          <w:spacing w:val="1"/>
        </w:rPr>
        <w:t xml:space="preserve"> </w:t>
      </w:r>
      <w:proofErr w:type="spellStart"/>
      <w:r w:rsidRPr="008861AE">
        <w:rPr>
          <w:i/>
        </w:rPr>
        <w:t>stakeholders</w:t>
      </w:r>
      <w:proofErr w:type="spellEnd"/>
      <w:r w:rsidRPr="008861AE">
        <w:rPr>
          <w:i/>
        </w:rPr>
        <w:t xml:space="preserve"> </w:t>
      </w:r>
      <w:r w:rsidRPr="008861AE">
        <w:t>vayan a ser incluidos dentro del alcance del proyecto. En este caso es importante</w:t>
      </w:r>
      <w:r w:rsidRPr="008861AE">
        <w:rPr>
          <w:spacing w:val="1"/>
        </w:rPr>
        <w:t xml:space="preserve"> </w:t>
      </w:r>
      <w:r w:rsidRPr="008861AE">
        <w:t>señalar cuáles son los requisitos que no van a ser contemplados pues ello es crucial para una</w:t>
      </w:r>
      <w:r w:rsidRPr="008861AE">
        <w:rPr>
          <w:spacing w:val="1"/>
        </w:rPr>
        <w:t xml:space="preserve"> </w:t>
      </w:r>
      <w:r w:rsidRPr="008861AE">
        <w:t>gestión</w:t>
      </w:r>
      <w:r w:rsidRPr="008861AE">
        <w:rPr>
          <w:spacing w:val="-2"/>
        </w:rPr>
        <w:t xml:space="preserve"> </w:t>
      </w:r>
      <w:r w:rsidRPr="008861AE">
        <w:t>adecuada</w:t>
      </w:r>
      <w:r w:rsidRPr="008861AE">
        <w:rPr>
          <w:spacing w:val="1"/>
        </w:rPr>
        <w:t xml:space="preserve"> </w:t>
      </w:r>
      <w:r w:rsidRPr="008861AE">
        <w:t>de</w:t>
      </w:r>
      <w:r w:rsidRPr="008861AE">
        <w:rPr>
          <w:spacing w:val="1"/>
        </w:rPr>
        <w:t xml:space="preserve"> </w:t>
      </w:r>
      <w:r w:rsidRPr="008861AE">
        <w:t>las expectativas</w:t>
      </w:r>
      <w:r w:rsidRPr="008861AE">
        <w:rPr>
          <w:spacing w:val="-1"/>
        </w:rPr>
        <w:t xml:space="preserve"> </w:t>
      </w:r>
      <w:r w:rsidRPr="008861AE">
        <w:t>de</w:t>
      </w:r>
      <w:r w:rsidRPr="008861AE">
        <w:rPr>
          <w:spacing w:val="1"/>
        </w:rPr>
        <w:t xml:space="preserve"> </w:t>
      </w:r>
      <w:r w:rsidRPr="008861AE">
        <w:t>los interesados.</w:t>
      </w:r>
    </w:p>
    <w:p w14:paraId="7E04BAAE" w14:textId="5572A934" w:rsidR="005304F2" w:rsidRPr="005304F2" w:rsidRDefault="005304F2" w:rsidP="005304F2">
      <w:pPr>
        <w:pStyle w:val="Ttulo2"/>
      </w:pPr>
      <w:bookmarkStart w:id="32" w:name="_Toc89962539"/>
      <w:bookmarkStart w:id="33" w:name="_Toc90394025"/>
      <w:r w:rsidRPr="005304F2">
        <w:t>LIMITACIONES DEL PROYECTO</w:t>
      </w:r>
      <w:bookmarkEnd w:id="32"/>
      <w:bookmarkEnd w:id="33"/>
    </w:p>
    <w:p w14:paraId="2F21A88E" w14:textId="167A8DE3" w:rsidR="005304F2" w:rsidRPr="00576FD4" w:rsidRDefault="005304F2" w:rsidP="005304F2">
      <w:pPr>
        <w:rPr>
          <w:lang w:val="es-AR" w:eastAsia="es-AR"/>
        </w:rPr>
      </w:pPr>
      <w:r w:rsidRPr="008861AE">
        <w:t>Cualquier</w:t>
      </w:r>
      <w:r w:rsidRPr="008861AE">
        <w:rPr>
          <w:spacing w:val="24"/>
        </w:rPr>
        <w:t xml:space="preserve"> </w:t>
      </w:r>
      <w:r w:rsidRPr="008861AE">
        <w:t>factor,</w:t>
      </w:r>
      <w:r w:rsidRPr="008861AE">
        <w:rPr>
          <w:spacing w:val="23"/>
        </w:rPr>
        <w:t xml:space="preserve"> </w:t>
      </w:r>
      <w:r w:rsidRPr="008861AE">
        <w:t>condición</w:t>
      </w:r>
      <w:r w:rsidRPr="008861AE">
        <w:rPr>
          <w:spacing w:val="25"/>
        </w:rPr>
        <w:t xml:space="preserve"> </w:t>
      </w:r>
      <w:r w:rsidRPr="008861AE">
        <w:t>contractual,</w:t>
      </w:r>
      <w:r w:rsidRPr="008861AE">
        <w:rPr>
          <w:spacing w:val="23"/>
        </w:rPr>
        <w:t xml:space="preserve"> </w:t>
      </w:r>
      <w:r w:rsidRPr="008861AE">
        <w:t>o</w:t>
      </w:r>
      <w:r w:rsidRPr="008861AE">
        <w:rPr>
          <w:spacing w:val="23"/>
        </w:rPr>
        <w:t xml:space="preserve"> </w:t>
      </w:r>
      <w:r w:rsidRPr="008861AE">
        <w:t>variable</w:t>
      </w:r>
      <w:r w:rsidRPr="008861AE">
        <w:rPr>
          <w:spacing w:val="23"/>
        </w:rPr>
        <w:t xml:space="preserve"> </w:t>
      </w:r>
      <w:r w:rsidRPr="008861AE">
        <w:t>(interna</w:t>
      </w:r>
      <w:r w:rsidRPr="008861AE">
        <w:rPr>
          <w:spacing w:val="23"/>
        </w:rPr>
        <w:t xml:space="preserve"> </w:t>
      </w:r>
      <w:r w:rsidRPr="008861AE">
        <w:t>o</w:t>
      </w:r>
      <w:r w:rsidRPr="008861AE">
        <w:rPr>
          <w:spacing w:val="23"/>
        </w:rPr>
        <w:t xml:space="preserve"> </w:t>
      </w:r>
      <w:r w:rsidRPr="008861AE">
        <w:t>externa)</w:t>
      </w:r>
      <w:r w:rsidRPr="008861AE">
        <w:rPr>
          <w:spacing w:val="24"/>
        </w:rPr>
        <w:t xml:space="preserve"> </w:t>
      </w:r>
      <w:r w:rsidRPr="008861AE">
        <w:t>que</w:t>
      </w:r>
      <w:r w:rsidRPr="008861AE">
        <w:rPr>
          <w:spacing w:val="25"/>
        </w:rPr>
        <w:t xml:space="preserve"> </w:t>
      </w:r>
      <w:r w:rsidRPr="008861AE">
        <w:t>afecta</w:t>
      </w:r>
      <w:r w:rsidRPr="008861AE">
        <w:rPr>
          <w:spacing w:val="23"/>
        </w:rPr>
        <w:t xml:space="preserve"> </w:t>
      </w:r>
      <w:r w:rsidRPr="008861AE">
        <w:t>o</w:t>
      </w:r>
      <w:r w:rsidRPr="008861AE">
        <w:rPr>
          <w:spacing w:val="23"/>
        </w:rPr>
        <w:t xml:space="preserve"> </w:t>
      </w:r>
      <w:r w:rsidRPr="008861AE">
        <w:t>dificulta</w:t>
      </w:r>
      <w:r w:rsidRPr="008861AE">
        <w:rPr>
          <w:spacing w:val="23"/>
        </w:rPr>
        <w:t xml:space="preserve"> </w:t>
      </w:r>
      <w:r w:rsidRPr="008861AE">
        <w:t>la</w:t>
      </w:r>
      <w:r>
        <w:t xml:space="preserve"> </w:t>
      </w:r>
      <w:r w:rsidRPr="00750741">
        <w:t>ejecución</w:t>
      </w:r>
      <w:r w:rsidRPr="008861AE">
        <w:t xml:space="preserve"> del</w:t>
      </w:r>
      <w:r w:rsidRPr="008861AE">
        <w:rPr>
          <w:spacing w:val="1"/>
        </w:rPr>
        <w:t xml:space="preserve"> </w:t>
      </w:r>
      <w:r w:rsidRPr="008861AE">
        <w:t>proyecto.</w:t>
      </w:r>
    </w:p>
    <w:sectPr w:rsidR="005304F2" w:rsidRPr="00576FD4" w:rsidSect="00C7558A">
      <w:headerReference w:type="default" r:id="rId14"/>
      <w:footerReference w:type="default" r:id="rId1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B663F" w14:textId="77777777" w:rsidR="00174E07" w:rsidRDefault="00174E07" w:rsidP="00D915AD">
      <w:r>
        <w:separator/>
      </w:r>
    </w:p>
  </w:endnote>
  <w:endnote w:type="continuationSeparator" w:id="0">
    <w:p w14:paraId="1B1C564F" w14:textId="77777777" w:rsidR="00174E07" w:rsidRDefault="00174E07" w:rsidP="00D91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NewsGotT">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14E10" w14:textId="77777777" w:rsidR="008E65D7" w:rsidRDefault="00341E5D" w:rsidP="008E65D7">
    <w:pPr>
      <w:pStyle w:val="Piedepgina"/>
      <w:jc w:val="right"/>
      <w:rPr>
        <w:color w:val="808080" w:themeColor="background1" w:themeShade="80"/>
        <w:sz w:val="18"/>
        <w:szCs w:val="18"/>
        <w:lang w:val="es-AR"/>
      </w:rPr>
    </w:pPr>
    <w:r>
      <w:rPr>
        <w:b/>
        <w:bCs/>
      </w:rPr>
      <w:tab/>
    </w:r>
    <w:r w:rsidR="008E65D7">
      <w:rPr>
        <w:noProof/>
        <w:lang w:val="es-AR" w:eastAsia="es-AR"/>
      </w:rPr>
      <mc:AlternateContent>
        <mc:Choice Requires="wps">
          <w:drawing>
            <wp:anchor distT="4294967294" distB="4294967294" distL="114300" distR="114300" simplePos="0" relativeHeight="251665408" behindDoc="0" locked="0" layoutInCell="1" allowOverlap="1" wp14:anchorId="39E96A65" wp14:editId="4AA37E4E">
              <wp:simplePos x="0" y="0"/>
              <wp:positionH relativeFrom="column">
                <wp:posOffset>32511</wp:posOffset>
              </wp:positionH>
              <wp:positionV relativeFrom="paragraph">
                <wp:posOffset>7237</wp:posOffset>
              </wp:positionV>
              <wp:extent cx="5400040" cy="0"/>
              <wp:effectExtent l="0" t="0" r="10160" b="0"/>
              <wp:wrapNone/>
              <wp:docPr id="4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chemeClr val="bg1">
                            <a:lumMod val="65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7376BF49" id="_x0000_t32" coordsize="21600,21600" o:spt="32" o:oned="t" path="m,l21600,21600e" filled="f">
              <v:path arrowok="t" fillok="f" o:connecttype="none"/>
              <o:lock v:ext="edit" shapetype="t"/>
            </v:shapetype>
            <v:shape id="AutoShape 5" o:spid="_x0000_s1026" type="#_x0000_t32" style="position:absolute;margin-left:2.55pt;margin-top:.55pt;width:425.2pt;height:0;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" strokecolor="#a5a5a5 [2092]"/>
          </w:pict>
        </mc:Fallback>
      </mc:AlternateContent>
    </w:r>
  </w:p>
  <w:p w14:paraId="730051D4" w14:textId="0CC819BF" w:rsidR="00915B16" w:rsidRDefault="00341E5D" w:rsidP="00341E5D">
    <w:pPr>
      <w:pStyle w:val="Piedepgina"/>
      <w:jc w:val="right"/>
    </w:pPr>
    <w:r w:rsidRPr="00843E9E">
      <w:rPr>
        <w:rFonts w:cs="Calibri"/>
        <w:color w:val="808080"/>
        <w:sz w:val="18"/>
        <w:szCs w:val="18"/>
        <w:lang w:val="es-ES"/>
      </w:rPr>
      <w:t>Pág</w:t>
    </w:r>
    <w:r>
      <w:rPr>
        <w:rFonts w:cs="Calibri"/>
        <w:color w:val="808080"/>
        <w:sz w:val="18"/>
        <w:szCs w:val="18"/>
        <w:lang w:val="es-ES"/>
      </w:rPr>
      <w:t>.</w:t>
    </w:r>
    <w:r w:rsidRPr="00843E9E">
      <w:rPr>
        <w:rFonts w:cs="Calibri"/>
        <w:color w:val="808080"/>
        <w:sz w:val="18"/>
        <w:szCs w:val="18"/>
        <w:lang w:val="es-ES"/>
      </w:rPr>
      <w:t xml:space="preserve"> </w:t>
    </w:r>
    <w:r w:rsidRPr="00843E9E">
      <w:rPr>
        <w:rFonts w:cs="Calibri"/>
        <w:b/>
        <w:bCs/>
        <w:color w:val="808080"/>
        <w:sz w:val="18"/>
        <w:szCs w:val="18"/>
        <w:lang w:val="es-AR"/>
      </w:rPr>
      <w:fldChar w:fldCharType="begin"/>
    </w:r>
    <w:r w:rsidRPr="00843E9E">
      <w:rPr>
        <w:rFonts w:cs="Calibri"/>
        <w:b/>
        <w:bCs/>
        <w:color w:val="808080"/>
        <w:sz w:val="18"/>
        <w:szCs w:val="18"/>
        <w:lang w:val="es-AR"/>
      </w:rPr>
      <w:instrText>PAGE  \* Arabic  \* MERGEFORMAT</w:instrText>
    </w:r>
    <w:r w:rsidRPr="00843E9E">
      <w:rPr>
        <w:rFonts w:cs="Calibri"/>
        <w:b/>
        <w:bCs/>
        <w:color w:val="808080"/>
        <w:sz w:val="18"/>
        <w:szCs w:val="18"/>
        <w:lang w:val="es-AR"/>
      </w:rPr>
      <w:fldChar w:fldCharType="separate"/>
    </w:r>
    <w:r>
      <w:rPr>
        <w:rFonts w:cs="Calibri"/>
        <w:b/>
        <w:bCs/>
        <w:color w:val="808080"/>
        <w:sz w:val="18"/>
        <w:szCs w:val="18"/>
        <w:lang w:val="es-AR"/>
      </w:rPr>
      <w:t>4</w:t>
    </w:r>
    <w:r w:rsidRPr="00843E9E">
      <w:rPr>
        <w:rFonts w:cs="Calibri"/>
        <w:b/>
        <w:bCs/>
        <w:color w:val="808080"/>
        <w:sz w:val="18"/>
        <w:szCs w:val="18"/>
        <w:lang w:val="es-AR"/>
      </w:rPr>
      <w:fldChar w:fldCharType="end"/>
    </w:r>
    <w:r w:rsidRPr="00843E9E">
      <w:rPr>
        <w:rFonts w:cs="Calibri"/>
        <w:color w:val="808080"/>
        <w:sz w:val="18"/>
        <w:szCs w:val="18"/>
        <w:lang w:val="es-ES"/>
      </w:rPr>
      <w:t xml:space="preserve"> de </w:t>
    </w:r>
    <w:r w:rsidRPr="00843E9E">
      <w:rPr>
        <w:rFonts w:cs="Calibri"/>
        <w:b/>
        <w:bCs/>
        <w:color w:val="808080"/>
        <w:sz w:val="18"/>
        <w:szCs w:val="18"/>
        <w:lang w:val="es-AR"/>
      </w:rPr>
      <w:fldChar w:fldCharType="begin"/>
    </w:r>
    <w:r w:rsidRPr="00843E9E">
      <w:rPr>
        <w:rFonts w:cs="Calibri"/>
        <w:b/>
        <w:bCs/>
        <w:color w:val="808080"/>
        <w:sz w:val="18"/>
        <w:szCs w:val="18"/>
        <w:lang w:val="es-AR"/>
      </w:rPr>
      <w:instrText>NUMPAGES  \* Arabic  \* MERGEFORMAT</w:instrText>
    </w:r>
    <w:r w:rsidRPr="00843E9E">
      <w:rPr>
        <w:rFonts w:cs="Calibri"/>
        <w:b/>
        <w:bCs/>
        <w:color w:val="808080"/>
        <w:sz w:val="18"/>
        <w:szCs w:val="18"/>
        <w:lang w:val="es-AR"/>
      </w:rPr>
      <w:fldChar w:fldCharType="separate"/>
    </w:r>
    <w:r>
      <w:rPr>
        <w:rFonts w:cs="Calibri"/>
        <w:b/>
        <w:bCs/>
        <w:color w:val="808080"/>
        <w:sz w:val="18"/>
        <w:szCs w:val="18"/>
        <w:lang w:val="es-AR"/>
      </w:rPr>
      <w:t>7</w:t>
    </w:r>
    <w:r w:rsidRPr="00843E9E">
      <w:rPr>
        <w:rFonts w:cs="Calibri"/>
        <w:b/>
        <w:bCs/>
        <w:color w:val="808080"/>
        <w:sz w:val="18"/>
        <w:szCs w:val="18"/>
        <w:lang w:val="es-A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D591E" w14:textId="77777777" w:rsidR="00174E07" w:rsidRDefault="00174E07" w:rsidP="00D915AD">
      <w:r>
        <w:separator/>
      </w:r>
    </w:p>
  </w:footnote>
  <w:footnote w:type="continuationSeparator" w:id="0">
    <w:p w14:paraId="37B628D8" w14:textId="77777777" w:rsidR="00174E07" w:rsidRDefault="00174E07" w:rsidP="00D91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C525" w14:textId="62C4382B" w:rsidR="00D915AD" w:rsidRDefault="00174E07">
    <w:pPr>
      <w:pStyle w:val="Encabezado"/>
    </w:pPr>
    <w:r>
      <w:rPr>
        <w:noProof/>
      </w:rPr>
      <w:pict w14:anchorId="1CAB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864918" o:spid="_x0000_s2051" type="#_x0000_t75" alt="" style="position:absolute;left:0;text-align:left;margin-left:0;margin-top:0;width:621pt;height:877pt;z-index:-251653120;mso-wrap-edited:f;mso-width-percent:0;mso-height-percent:0;mso-position-horizontal:center;mso-position-horizontal-relative:margin;mso-position-vertical:center;mso-position-vertical-relative:margin;mso-width-percent:0;mso-height-percent:0" o:allowincell="f">
          <v:imagedata r:id="rId1" o:title="21_Mesa de trabajo 1 copi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47D0F" w14:textId="000275B5" w:rsidR="00D915AD" w:rsidRDefault="00174E07">
    <w:pPr>
      <w:pStyle w:val="Encabezado"/>
    </w:pPr>
    <w:r>
      <w:rPr>
        <w:noProof/>
      </w:rPr>
      <w:pict w14:anchorId="796A5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864917" o:spid="_x0000_s2049" type="#_x0000_t75" alt="" style="position:absolute;left:0;text-align:left;margin-left:0;margin-top:0;width:621pt;height:877pt;z-index:-251656192;mso-wrap-edited:f;mso-width-percent:0;mso-height-percent:0;mso-position-horizontal:center;mso-position-horizontal-relative:margin;mso-position-vertical:center;mso-position-vertical-relative:margin;mso-width-percent:0;mso-height-percent:0" o:allowincell="f">
          <v:imagedata r:id="rId1" o:title="21_Mesa de trabajo 1 copi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CellMar>
        <w:left w:w="0" w:type="dxa"/>
        <w:right w:w="0" w:type="dxa"/>
      </w:tblCellMar>
      <w:tblLook w:val="04A0" w:firstRow="1" w:lastRow="0" w:firstColumn="1" w:lastColumn="0" w:noHBand="0" w:noVBand="1"/>
    </w:tblPr>
    <w:tblGrid>
      <w:gridCol w:w="1326"/>
      <w:gridCol w:w="7064"/>
    </w:tblGrid>
    <w:tr w:rsidR="00915B16" w14:paraId="775449C1" w14:textId="77777777" w:rsidTr="00295201">
      <w:tc>
        <w:tcPr>
          <w:tcW w:w="1236" w:type="dxa"/>
          <w:tcMar>
            <w:top w:w="0" w:type="dxa"/>
            <w:left w:w="108" w:type="dxa"/>
            <w:bottom w:w="0" w:type="dxa"/>
            <w:right w:w="108" w:type="dxa"/>
          </w:tcMar>
          <w:vAlign w:val="center"/>
          <w:hideMark/>
        </w:tcPr>
        <w:p w14:paraId="48562B3E" w14:textId="77777777" w:rsidR="00915B16" w:rsidRDefault="00915B16" w:rsidP="00295201">
          <w:pPr>
            <w:spacing w:after="20" w:line="231" w:lineRule="atLeast"/>
            <w:jc w:val="center"/>
            <w:rPr>
              <w:rFonts w:eastAsia="Calibri"/>
              <w:noProof/>
              <w:lang w:val="es-AR" w:eastAsia="es-AR"/>
            </w:rPr>
          </w:pPr>
          <w:r>
            <w:rPr>
              <w:noProof/>
              <w:color w:val="1F497D"/>
              <w:lang w:eastAsia="es-AR"/>
            </w:rPr>
            <w:drawing>
              <wp:inline distT="0" distB="0" distL="0" distR="0" wp14:anchorId="153CF8DD" wp14:editId="5F23FA8B">
                <wp:extent cx="704850"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tc>
      <w:tc>
        <w:tcPr>
          <w:tcW w:w="7843" w:type="dxa"/>
          <w:tcMar>
            <w:top w:w="0" w:type="dxa"/>
            <w:left w:w="108" w:type="dxa"/>
            <w:bottom w:w="0" w:type="dxa"/>
            <w:right w:w="108" w:type="dxa"/>
          </w:tcMar>
          <w:vAlign w:val="center"/>
          <w:hideMark/>
        </w:tcPr>
        <w:p w14:paraId="2CC5C2D7" w14:textId="77777777" w:rsidR="00915B16" w:rsidRPr="00AC1B2B" w:rsidRDefault="00915B16" w:rsidP="004C63C9">
          <w:pPr>
            <w:spacing w:line="231" w:lineRule="atLeast"/>
            <w:rPr>
              <w:noProof/>
              <w:sz w:val="32"/>
              <w:szCs w:val="32"/>
              <w:lang w:eastAsia="es-AR"/>
            </w:rPr>
          </w:pPr>
          <w:r w:rsidRPr="00AC1B2B">
            <w:rPr>
              <w:rFonts w:ascii="Arial" w:hAnsi="Arial" w:cs="Arial"/>
              <w:b/>
              <w:bCs/>
              <w:noProof/>
              <w:lang w:eastAsia="es-AR"/>
            </w:rPr>
            <w:t>InnTech</w:t>
          </w:r>
        </w:p>
        <w:p w14:paraId="39D0795D" w14:textId="77777777" w:rsidR="00915B16" w:rsidRDefault="00915B16" w:rsidP="004C63C9">
          <w:pPr>
            <w:spacing w:line="231" w:lineRule="atLeast"/>
            <w:rPr>
              <w:noProof/>
              <w:lang w:eastAsia="es-AR"/>
            </w:rPr>
          </w:pPr>
          <w:r>
            <w:rPr>
              <w:rFonts w:ascii="Arial" w:hAnsi="Arial" w:cs="Arial"/>
              <w:noProof/>
              <w:color w:val="8F8A91"/>
              <w:sz w:val="18"/>
              <w:szCs w:val="18"/>
              <w:lang w:eastAsia="es-AR"/>
            </w:rPr>
            <w:t>Contacto:</w:t>
          </w:r>
        </w:p>
        <w:p w14:paraId="0DCCB4A9" w14:textId="77777777" w:rsidR="00915B16" w:rsidRDefault="00915B16" w:rsidP="004C63C9">
          <w:pPr>
            <w:spacing w:line="231" w:lineRule="atLeast"/>
            <w:rPr>
              <w:noProof/>
              <w:lang w:eastAsia="es-AR"/>
            </w:rPr>
          </w:pPr>
          <w:r>
            <w:rPr>
              <w:rFonts w:ascii="Arial" w:hAnsi="Arial" w:cs="Arial"/>
              <w:noProof/>
              <w:sz w:val="17"/>
              <w:szCs w:val="17"/>
              <w:lang w:eastAsia="es-AR"/>
            </w:rPr>
            <w:t>Tel: +54 0387 2445602​ | Cel: +54 387 4812418</w:t>
          </w:r>
        </w:p>
        <w:p w14:paraId="013B8300" w14:textId="77777777" w:rsidR="00915B16" w:rsidRDefault="00915B16" w:rsidP="004C63C9">
          <w:pPr>
            <w:spacing w:line="231" w:lineRule="atLeast"/>
            <w:rPr>
              <w:noProof/>
              <w:lang w:eastAsia="es-AR"/>
            </w:rPr>
          </w:pPr>
          <w:r>
            <w:rPr>
              <w:rFonts w:ascii="Arial" w:hAnsi="Arial" w:cs="Arial"/>
              <w:noProof/>
              <w:sz w:val="17"/>
              <w:szCs w:val="17"/>
              <w:lang w:eastAsia="es-AR"/>
            </w:rPr>
            <w:t>Av.Belgrano 2093 | Salta | Argentina</w:t>
          </w:r>
        </w:p>
        <w:p w14:paraId="631D550A" w14:textId="77777777" w:rsidR="00915B16" w:rsidRDefault="00174E07" w:rsidP="004C63C9">
          <w:pPr>
            <w:spacing w:after="30" w:line="231" w:lineRule="atLeast"/>
            <w:rPr>
              <w:noProof/>
              <w:lang w:eastAsia="es-AR"/>
            </w:rPr>
          </w:pPr>
          <w:hyperlink r:id="rId2" w:tgtFrame="_blank" w:history="1">
            <w:r w:rsidR="00915B16">
              <w:rPr>
                <w:rStyle w:val="Hipervnculo"/>
                <w:rFonts w:ascii="Arial" w:hAnsi="Arial" w:cs="Arial"/>
                <w:b/>
                <w:bCs/>
                <w:noProof/>
                <w:color w:val="8F8A91"/>
                <w:sz w:val="17"/>
                <w:szCs w:val="17"/>
                <w:lang w:eastAsia="es-AR"/>
              </w:rPr>
              <w:t>www.inntech.com.ar</w:t>
            </w:r>
          </w:hyperlink>
        </w:p>
      </w:tc>
    </w:tr>
  </w:tbl>
  <w:p w14:paraId="779E76B5" w14:textId="77777777" w:rsidR="00915B16" w:rsidRDefault="00915B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1124"/>
    <w:multiLevelType w:val="hybridMultilevel"/>
    <w:tmpl w:val="79AC3D1E"/>
    <w:lvl w:ilvl="0" w:tplc="2C0A000D">
      <w:start w:val="1"/>
      <w:numFmt w:val="bullet"/>
      <w:lvlText w:val=""/>
      <w:lvlJc w:val="left"/>
      <w:pPr>
        <w:ind w:left="1080" w:hanging="360"/>
      </w:pPr>
      <w:rPr>
        <w:rFonts w:ascii="Wingdings" w:hAnsi="Wingdings"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3BC7C0B"/>
    <w:multiLevelType w:val="hybridMultilevel"/>
    <w:tmpl w:val="0DFCEB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1D83F29"/>
    <w:multiLevelType w:val="hybridMultilevel"/>
    <w:tmpl w:val="8ECA860C"/>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start w:val="1"/>
      <w:numFmt w:val="bullet"/>
      <w:lvlText w:val=""/>
      <w:lvlJc w:val="left"/>
      <w:pPr>
        <w:ind w:left="3600" w:hanging="360"/>
      </w:pPr>
      <w:rPr>
        <w:rFonts w:ascii="Symbol" w:hAnsi="Symbol" w:hint="default"/>
      </w:rPr>
    </w:lvl>
    <w:lvl w:ilvl="4" w:tplc="2C0A0003">
      <w:start w:val="1"/>
      <w:numFmt w:val="bullet"/>
      <w:lvlText w:val="o"/>
      <w:lvlJc w:val="left"/>
      <w:pPr>
        <w:ind w:left="4320" w:hanging="360"/>
      </w:pPr>
      <w:rPr>
        <w:rFonts w:ascii="Courier New" w:hAnsi="Courier New" w:cs="Courier New" w:hint="default"/>
      </w:rPr>
    </w:lvl>
    <w:lvl w:ilvl="5" w:tplc="2C0A0005">
      <w:start w:val="1"/>
      <w:numFmt w:val="bullet"/>
      <w:lvlText w:val=""/>
      <w:lvlJc w:val="left"/>
      <w:pPr>
        <w:ind w:left="5040" w:hanging="360"/>
      </w:pPr>
      <w:rPr>
        <w:rFonts w:ascii="Wingdings" w:hAnsi="Wingdings" w:hint="default"/>
      </w:rPr>
    </w:lvl>
    <w:lvl w:ilvl="6" w:tplc="2C0A0001">
      <w:start w:val="1"/>
      <w:numFmt w:val="bullet"/>
      <w:lvlText w:val=""/>
      <w:lvlJc w:val="left"/>
      <w:pPr>
        <w:ind w:left="5760" w:hanging="360"/>
      </w:pPr>
      <w:rPr>
        <w:rFonts w:ascii="Symbol" w:hAnsi="Symbol" w:hint="default"/>
      </w:rPr>
    </w:lvl>
    <w:lvl w:ilvl="7" w:tplc="2C0A0003">
      <w:start w:val="1"/>
      <w:numFmt w:val="bullet"/>
      <w:lvlText w:val="o"/>
      <w:lvlJc w:val="left"/>
      <w:pPr>
        <w:ind w:left="6480" w:hanging="360"/>
      </w:pPr>
      <w:rPr>
        <w:rFonts w:ascii="Courier New" w:hAnsi="Courier New" w:cs="Courier New" w:hint="default"/>
      </w:rPr>
    </w:lvl>
    <w:lvl w:ilvl="8" w:tplc="2C0A0005">
      <w:start w:val="1"/>
      <w:numFmt w:val="bullet"/>
      <w:lvlText w:val=""/>
      <w:lvlJc w:val="left"/>
      <w:pPr>
        <w:ind w:left="7200" w:hanging="360"/>
      </w:pPr>
      <w:rPr>
        <w:rFonts w:ascii="Wingdings" w:hAnsi="Wingdings" w:hint="default"/>
      </w:rPr>
    </w:lvl>
  </w:abstractNum>
  <w:abstractNum w:abstractNumId="3" w15:restartNumberingAfterBreak="0">
    <w:nsid w:val="144C5F87"/>
    <w:multiLevelType w:val="hybridMultilevel"/>
    <w:tmpl w:val="F8568BD2"/>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EF43162"/>
    <w:multiLevelType w:val="hybridMultilevel"/>
    <w:tmpl w:val="90C2058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04A5691"/>
    <w:multiLevelType w:val="hybridMultilevel"/>
    <w:tmpl w:val="83BC444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E6A16D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1230B4F"/>
    <w:multiLevelType w:val="hybridMultilevel"/>
    <w:tmpl w:val="0DA8415A"/>
    <w:lvl w:ilvl="0" w:tplc="2C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6270A0B"/>
    <w:multiLevelType w:val="hybridMultilevel"/>
    <w:tmpl w:val="177668A8"/>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4B01EC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642305"/>
    <w:multiLevelType w:val="hybridMultilevel"/>
    <w:tmpl w:val="3924A19E"/>
    <w:lvl w:ilvl="0" w:tplc="2C0A000D">
      <w:start w:val="1"/>
      <w:numFmt w:val="bullet"/>
      <w:lvlText w:val=""/>
      <w:lvlJc w:val="left"/>
      <w:pPr>
        <w:ind w:left="1080" w:hanging="360"/>
      </w:pPr>
      <w:rPr>
        <w:rFonts w:ascii="Wingdings" w:hAnsi="Wingdings"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6AB85A07"/>
    <w:multiLevelType w:val="hybridMultilevel"/>
    <w:tmpl w:val="E17E63A2"/>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0AE25E3"/>
    <w:multiLevelType w:val="hybridMultilevel"/>
    <w:tmpl w:val="7BF2734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19A6991"/>
    <w:multiLevelType w:val="hybridMultilevel"/>
    <w:tmpl w:val="801E843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3"/>
  </w:num>
  <w:num w:numId="4">
    <w:abstractNumId w:val="1"/>
  </w:num>
  <w:num w:numId="5">
    <w:abstractNumId w:val="7"/>
  </w:num>
  <w:num w:numId="6">
    <w:abstractNumId w:val="0"/>
  </w:num>
  <w:num w:numId="7">
    <w:abstractNumId w:val="12"/>
  </w:num>
  <w:num w:numId="8">
    <w:abstractNumId w:val="8"/>
  </w:num>
  <w:num w:numId="9">
    <w:abstractNumId w:val="2"/>
  </w:num>
  <w:num w:numId="10">
    <w:abstractNumId w:val="5"/>
  </w:num>
  <w:num w:numId="11">
    <w:abstractNumId w:val="10"/>
  </w:num>
  <w:num w:numId="12">
    <w:abstractNumId w:val="11"/>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AD"/>
    <w:rsid w:val="00071FFF"/>
    <w:rsid w:val="000A48C3"/>
    <w:rsid w:val="00165678"/>
    <w:rsid w:val="00174E07"/>
    <w:rsid w:val="00185989"/>
    <w:rsid w:val="001A1B17"/>
    <w:rsid w:val="001B7F1A"/>
    <w:rsid w:val="001D46DA"/>
    <w:rsid w:val="001D5906"/>
    <w:rsid w:val="001F1EDB"/>
    <w:rsid w:val="00211B0D"/>
    <w:rsid w:val="00213419"/>
    <w:rsid w:val="00236F42"/>
    <w:rsid w:val="0024589A"/>
    <w:rsid w:val="002462D7"/>
    <w:rsid w:val="00265EC7"/>
    <w:rsid w:val="00295201"/>
    <w:rsid w:val="002A4856"/>
    <w:rsid w:val="002B5F24"/>
    <w:rsid w:val="00301C1A"/>
    <w:rsid w:val="00323597"/>
    <w:rsid w:val="00324E3B"/>
    <w:rsid w:val="00325F31"/>
    <w:rsid w:val="00330959"/>
    <w:rsid w:val="00341E5D"/>
    <w:rsid w:val="00380E2A"/>
    <w:rsid w:val="003B4046"/>
    <w:rsid w:val="00414715"/>
    <w:rsid w:val="00437015"/>
    <w:rsid w:val="00463D3D"/>
    <w:rsid w:val="004A382A"/>
    <w:rsid w:val="004C63C9"/>
    <w:rsid w:val="004F61FE"/>
    <w:rsid w:val="005304F2"/>
    <w:rsid w:val="00556213"/>
    <w:rsid w:val="0056104A"/>
    <w:rsid w:val="0057339C"/>
    <w:rsid w:val="00576FD4"/>
    <w:rsid w:val="005971FE"/>
    <w:rsid w:val="005D6241"/>
    <w:rsid w:val="006133B5"/>
    <w:rsid w:val="00636173"/>
    <w:rsid w:val="00683B16"/>
    <w:rsid w:val="006868F4"/>
    <w:rsid w:val="006B0C30"/>
    <w:rsid w:val="006E2C6C"/>
    <w:rsid w:val="0074785A"/>
    <w:rsid w:val="007578F4"/>
    <w:rsid w:val="0077008C"/>
    <w:rsid w:val="00770D5F"/>
    <w:rsid w:val="00771B33"/>
    <w:rsid w:val="00774025"/>
    <w:rsid w:val="007C6E69"/>
    <w:rsid w:val="007E2ED3"/>
    <w:rsid w:val="008132A2"/>
    <w:rsid w:val="00821BAF"/>
    <w:rsid w:val="00830670"/>
    <w:rsid w:val="008649F7"/>
    <w:rsid w:val="00870280"/>
    <w:rsid w:val="008D79BC"/>
    <w:rsid w:val="008E65D7"/>
    <w:rsid w:val="008F7EA6"/>
    <w:rsid w:val="00915B16"/>
    <w:rsid w:val="00924015"/>
    <w:rsid w:val="0093797B"/>
    <w:rsid w:val="00996D32"/>
    <w:rsid w:val="009C6898"/>
    <w:rsid w:val="00A11F93"/>
    <w:rsid w:val="00A46896"/>
    <w:rsid w:val="00A90B8D"/>
    <w:rsid w:val="00AC1B2B"/>
    <w:rsid w:val="00AD2C6B"/>
    <w:rsid w:val="00B20D5F"/>
    <w:rsid w:val="00B27459"/>
    <w:rsid w:val="00B352B8"/>
    <w:rsid w:val="00B51A8F"/>
    <w:rsid w:val="00B7375D"/>
    <w:rsid w:val="00BD0837"/>
    <w:rsid w:val="00C54C14"/>
    <w:rsid w:val="00C6295A"/>
    <w:rsid w:val="00C7558A"/>
    <w:rsid w:val="00CB1CDB"/>
    <w:rsid w:val="00D06514"/>
    <w:rsid w:val="00D4136B"/>
    <w:rsid w:val="00D543CB"/>
    <w:rsid w:val="00D915AD"/>
    <w:rsid w:val="00DB635A"/>
    <w:rsid w:val="00E02E12"/>
    <w:rsid w:val="00E1482F"/>
    <w:rsid w:val="00E51640"/>
    <w:rsid w:val="00E54B9F"/>
    <w:rsid w:val="00EB345B"/>
    <w:rsid w:val="00EB530F"/>
    <w:rsid w:val="00EC0952"/>
    <w:rsid w:val="00ED100E"/>
    <w:rsid w:val="00F00701"/>
    <w:rsid w:val="00F92103"/>
  </w:rsids>
  <m:mathPr>
    <m:mathFont m:val="Cambria Math"/>
    <m:brkBin m:val="before"/>
    <m:brkBinSub m:val="--"/>
    <m:smallFrac m:val="0"/>
    <m:dispDef/>
    <m:lMargin m:val="0"/>
    <m:rMargin m:val="0"/>
    <m:defJc m:val="centerGroup"/>
    <m:wrapIndent m:val="1440"/>
    <m:intLim m:val="subSup"/>
    <m:naryLim m:val="undOvr"/>
  </m:mathPr>
  <w:themeFontLang w:val="es-A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3093476"/>
  <w15:chartTrackingRefBased/>
  <w15:docId w15:val="{05264B79-7002-E046-A527-B6C80B0CE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AR"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9BC"/>
    <w:pPr>
      <w:jc w:val="both"/>
    </w:pPr>
    <w:rPr>
      <w:sz w:val="22"/>
      <w:lang w:val="es-ES_tradnl"/>
    </w:rPr>
  </w:style>
  <w:style w:type="paragraph" w:styleId="Ttulo1">
    <w:name w:val="heading 1"/>
    <w:basedOn w:val="Normal"/>
    <w:next w:val="Textoindependiente"/>
    <w:link w:val="Ttulo1Car"/>
    <w:qFormat/>
    <w:rsid w:val="001B7F1A"/>
    <w:pPr>
      <w:keepNext/>
      <w:keepLines/>
      <w:pBdr>
        <w:top w:val="single" w:sz="6" w:space="6" w:color="808080"/>
        <w:bottom w:val="single" w:sz="6" w:space="6" w:color="808080"/>
      </w:pBdr>
      <w:spacing w:before="240" w:after="240"/>
      <w:jc w:val="center"/>
      <w:outlineLvl w:val="0"/>
    </w:pPr>
    <w:rPr>
      <w:rFonts w:ascii="Garamond" w:eastAsia="Times New Roman" w:hAnsi="Garamond" w:cs="Times New Roman"/>
      <w:b/>
      <w:caps/>
      <w:spacing w:val="20"/>
      <w:kern w:val="16"/>
      <w:sz w:val="28"/>
      <w:szCs w:val="18"/>
      <w:lang w:val="en-US" w:eastAsia="es-ES" w:bidi="hi-IN"/>
    </w:rPr>
  </w:style>
  <w:style w:type="paragraph" w:styleId="Ttulo2">
    <w:name w:val="heading 2"/>
    <w:basedOn w:val="Normal"/>
    <w:next w:val="Normal"/>
    <w:link w:val="Ttulo2Car"/>
    <w:uiPriority w:val="9"/>
    <w:unhideWhenUsed/>
    <w:qFormat/>
    <w:rsid w:val="00380E2A"/>
    <w:pPr>
      <w:keepNext/>
      <w:keepLines/>
      <w:spacing w:before="120" w:after="12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BD0837"/>
    <w:pPr>
      <w:keepNext/>
      <w:keepLines/>
      <w:spacing w:before="120" w:after="120"/>
      <w:outlineLvl w:val="2"/>
    </w:pPr>
    <w:rPr>
      <w:rFonts w:asciiTheme="majorHAnsi" w:eastAsiaTheme="majorEastAsia" w:hAnsiTheme="majorHAnsi" w:cstheme="majorBidi"/>
      <w:b/>
      <w:sz w:val="24"/>
    </w:rPr>
  </w:style>
  <w:style w:type="paragraph" w:styleId="Ttulo4">
    <w:name w:val="heading 4"/>
    <w:basedOn w:val="Normal"/>
    <w:next w:val="Normal"/>
    <w:link w:val="Ttulo4Car"/>
    <w:uiPriority w:val="9"/>
    <w:unhideWhenUsed/>
    <w:qFormat/>
    <w:rsid w:val="00437015"/>
    <w:pPr>
      <w:keepNext/>
      <w:keepLines/>
      <w:spacing w:before="120" w:after="120"/>
      <w:outlineLvl w:val="3"/>
    </w:pPr>
    <w:rPr>
      <w:rFonts w:asciiTheme="majorHAnsi" w:eastAsiaTheme="majorEastAsia" w:hAnsiTheme="majorHAnsi" w:cstheme="majorBidi"/>
      <w:i/>
      <w:iCs/>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15AD"/>
    <w:pPr>
      <w:tabs>
        <w:tab w:val="center" w:pos="4419"/>
        <w:tab w:val="right" w:pos="8838"/>
      </w:tabs>
    </w:pPr>
  </w:style>
  <w:style w:type="character" w:customStyle="1" w:styleId="EncabezadoCar">
    <w:name w:val="Encabezado Car"/>
    <w:basedOn w:val="Fuentedeprrafopredeter"/>
    <w:link w:val="Encabezado"/>
    <w:uiPriority w:val="99"/>
    <w:rsid w:val="00D915AD"/>
    <w:rPr>
      <w:lang w:val="es-ES_tradnl"/>
    </w:rPr>
  </w:style>
  <w:style w:type="paragraph" w:styleId="Piedepgina">
    <w:name w:val="footer"/>
    <w:basedOn w:val="Normal"/>
    <w:link w:val="PiedepginaCar"/>
    <w:uiPriority w:val="99"/>
    <w:unhideWhenUsed/>
    <w:rsid w:val="00D915AD"/>
    <w:pPr>
      <w:tabs>
        <w:tab w:val="center" w:pos="4419"/>
        <w:tab w:val="right" w:pos="8838"/>
      </w:tabs>
    </w:pPr>
  </w:style>
  <w:style w:type="character" w:customStyle="1" w:styleId="PiedepginaCar">
    <w:name w:val="Pie de página Car"/>
    <w:basedOn w:val="Fuentedeprrafopredeter"/>
    <w:link w:val="Piedepgina"/>
    <w:uiPriority w:val="99"/>
    <w:rsid w:val="00D915AD"/>
    <w:rPr>
      <w:lang w:val="es-ES_tradnl"/>
    </w:rPr>
  </w:style>
  <w:style w:type="paragraph" w:styleId="Sinespaciado">
    <w:name w:val="No Spacing"/>
    <w:uiPriority w:val="1"/>
    <w:qFormat/>
    <w:rsid w:val="00ED100E"/>
    <w:rPr>
      <w:lang w:val="es-ES_tradnl"/>
    </w:rPr>
  </w:style>
  <w:style w:type="character" w:styleId="Hipervnculo">
    <w:name w:val="Hyperlink"/>
    <w:basedOn w:val="Fuentedeprrafopredeter"/>
    <w:uiPriority w:val="99"/>
    <w:unhideWhenUsed/>
    <w:rsid w:val="00295201"/>
    <w:rPr>
      <w:color w:val="0000FF"/>
      <w:u w:val="single"/>
    </w:rPr>
  </w:style>
  <w:style w:type="paragraph" w:customStyle="1" w:styleId="CompanyName">
    <w:name w:val="Company Name"/>
    <w:basedOn w:val="Textoindependiente"/>
    <w:rsid w:val="00324E3B"/>
    <w:pPr>
      <w:keepLines/>
      <w:framePr w:w="8640" w:h="1440" w:wrap="notBeside" w:vAnchor="page" w:hAnchor="margin" w:xAlign="center" w:y="889"/>
      <w:spacing w:after="40" w:line="240" w:lineRule="atLeast"/>
      <w:jc w:val="center"/>
    </w:pPr>
    <w:rPr>
      <w:rFonts w:ascii="Garamond" w:eastAsia="Times New Roman" w:hAnsi="Garamond" w:cs="Garamond"/>
      <w:caps/>
      <w:spacing w:val="75"/>
      <w:kern w:val="18"/>
      <w:szCs w:val="22"/>
      <w:lang w:val="es-ES" w:eastAsia="es-ES" w:bidi="es-ES"/>
    </w:rPr>
  </w:style>
  <w:style w:type="paragraph" w:styleId="Textoindependiente">
    <w:name w:val="Body Text"/>
    <w:basedOn w:val="Normal"/>
    <w:link w:val="TextoindependienteCar"/>
    <w:uiPriority w:val="99"/>
    <w:semiHidden/>
    <w:unhideWhenUsed/>
    <w:rsid w:val="00324E3B"/>
    <w:pPr>
      <w:spacing w:after="120"/>
    </w:pPr>
  </w:style>
  <w:style w:type="character" w:customStyle="1" w:styleId="TextoindependienteCar">
    <w:name w:val="Texto independiente Car"/>
    <w:basedOn w:val="Fuentedeprrafopredeter"/>
    <w:link w:val="Textoindependiente"/>
    <w:uiPriority w:val="99"/>
    <w:semiHidden/>
    <w:rsid w:val="00324E3B"/>
    <w:rPr>
      <w:lang w:val="es-ES_tradnl"/>
    </w:rPr>
  </w:style>
  <w:style w:type="paragraph" w:customStyle="1" w:styleId="SubtitleCover">
    <w:name w:val="Subtitle Cover"/>
    <w:basedOn w:val="Normal"/>
    <w:next w:val="Textoindependiente"/>
    <w:rsid w:val="00324E3B"/>
    <w:pPr>
      <w:keepNext/>
      <w:keepLines/>
      <w:pBdr>
        <w:top w:val="single" w:sz="6" w:space="12" w:color="808080"/>
      </w:pBdr>
      <w:spacing w:line="440" w:lineRule="atLeast"/>
      <w:jc w:val="center"/>
    </w:pPr>
    <w:rPr>
      <w:rFonts w:ascii="Garamond" w:eastAsia="Times New Roman" w:hAnsi="Garamond" w:cs="Garamond"/>
      <w:caps/>
      <w:spacing w:val="30"/>
      <w:kern w:val="20"/>
      <w:sz w:val="36"/>
      <w:szCs w:val="36"/>
      <w:lang w:val="es-ES" w:eastAsia="es-ES" w:bidi="es-ES"/>
    </w:rPr>
  </w:style>
  <w:style w:type="paragraph" w:styleId="ndice1">
    <w:name w:val="index 1"/>
    <w:basedOn w:val="Normal"/>
    <w:uiPriority w:val="99"/>
    <w:semiHidden/>
    <w:rsid w:val="00341E5D"/>
    <w:rPr>
      <w:rFonts w:ascii="Garamond" w:eastAsia="Times New Roman" w:hAnsi="Garamond" w:cs="Garamond"/>
      <w:sz w:val="21"/>
      <w:szCs w:val="21"/>
      <w:lang w:val="en-US" w:eastAsia="es-ES" w:bidi="hi-IN"/>
    </w:rPr>
  </w:style>
  <w:style w:type="character" w:customStyle="1" w:styleId="Ttulo1Car">
    <w:name w:val="Título 1 Car"/>
    <w:basedOn w:val="Fuentedeprrafopredeter"/>
    <w:link w:val="Ttulo1"/>
    <w:rsid w:val="001B7F1A"/>
    <w:rPr>
      <w:rFonts w:ascii="Garamond" w:eastAsia="Times New Roman" w:hAnsi="Garamond" w:cs="Times New Roman"/>
      <w:b/>
      <w:caps/>
      <w:spacing w:val="20"/>
      <w:kern w:val="16"/>
      <w:sz w:val="28"/>
      <w:szCs w:val="18"/>
      <w:lang w:val="en-US" w:eastAsia="es-ES" w:bidi="hi-IN"/>
    </w:rPr>
  </w:style>
  <w:style w:type="paragraph" w:styleId="TtuloTDC">
    <w:name w:val="TOC Heading"/>
    <w:basedOn w:val="Ttulo1"/>
    <w:next w:val="Normal"/>
    <w:uiPriority w:val="39"/>
    <w:unhideWhenUsed/>
    <w:qFormat/>
    <w:rsid w:val="00C54C14"/>
    <w:pPr>
      <w:pBdr>
        <w:top w:val="none" w:sz="0" w:space="0" w:color="auto"/>
        <w:bottom w:val="none" w:sz="0" w:space="0" w:color="auto"/>
      </w:pBdr>
      <w:spacing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s-AR" w:eastAsia="es-AR" w:bidi="ar-SA"/>
    </w:rPr>
  </w:style>
  <w:style w:type="paragraph" w:styleId="TDC1">
    <w:name w:val="toc 1"/>
    <w:basedOn w:val="Normal"/>
    <w:next w:val="Normal"/>
    <w:autoRedefine/>
    <w:uiPriority w:val="39"/>
    <w:unhideWhenUsed/>
    <w:rsid w:val="00C54C14"/>
    <w:pPr>
      <w:spacing w:after="100"/>
    </w:pPr>
  </w:style>
  <w:style w:type="character" w:customStyle="1" w:styleId="Ttulo2Car">
    <w:name w:val="Título 2 Car"/>
    <w:basedOn w:val="Fuentedeprrafopredeter"/>
    <w:link w:val="Ttulo2"/>
    <w:uiPriority w:val="9"/>
    <w:rsid w:val="00380E2A"/>
    <w:rPr>
      <w:rFonts w:asciiTheme="majorHAnsi" w:eastAsiaTheme="majorEastAsia" w:hAnsiTheme="majorHAnsi" w:cstheme="majorBidi"/>
      <w:b/>
      <w:sz w:val="26"/>
      <w:szCs w:val="26"/>
      <w:lang w:val="es-ES_tradnl"/>
    </w:rPr>
  </w:style>
  <w:style w:type="character" w:customStyle="1" w:styleId="Ttulo3Car">
    <w:name w:val="Título 3 Car"/>
    <w:basedOn w:val="Fuentedeprrafopredeter"/>
    <w:link w:val="Ttulo3"/>
    <w:uiPriority w:val="9"/>
    <w:rsid w:val="00BD0837"/>
    <w:rPr>
      <w:rFonts w:asciiTheme="majorHAnsi" w:eastAsiaTheme="majorEastAsia" w:hAnsiTheme="majorHAnsi" w:cstheme="majorBidi"/>
      <w:b/>
      <w:lang w:val="es-ES_tradnl"/>
    </w:rPr>
  </w:style>
  <w:style w:type="paragraph" w:styleId="TDC2">
    <w:name w:val="toc 2"/>
    <w:basedOn w:val="Normal"/>
    <w:next w:val="Normal"/>
    <w:autoRedefine/>
    <w:uiPriority w:val="39"/>
    <w:unhideWhenUsed/>
    <w:rsid w:val="008649F7"/>
    <w:pPr>
      <w:spacing w:after="100"/>
      <w:ind w:left="220"/>
    </w:pPr>
  </w:style>
  <w:style w:type="paragraph" w:styleId="TDC3">
    <w:name w:val="toc 3"/>
    <w:basedOn w:val="Normal"/>
    <w:next w:val="Normal"/>
    <w:autoRedefine/>
    <w:uiPriority w:val="39"/>
    <w:unhideWhenUsed/>
    <w:rsid w:val="008649F7"/>
    <w:pPr>
      <w:spacing w:after="100"/>
      <w:ind w:left="440"/>
    </w:pPr>
  </w:style>
  <w:style w:type="paragraph" w:styleId="Prrafodelista">
    <w:name w:val="List Paragraph"/>
    <w:basedOn w:val="Normal"/>
    <w:uiPriority w:val="34"/>
    <w:qFormat/>
    <w:rsid w:val="00A46896"/>
    <w:pPr>
      <w:ind w:left="720"/>
      <w:contextualSpacing/>
    </w:pPr>
  </w:style>
  <w:style w:type="paragraph" w:styleId="Descripcin">
    <w:name w:val="caption"/>
    <w:basedOn w:val="Normal"/>
    <w:next w:val="Textoindependiente"/>
    <w:qFormat/>
    <w:rsid w:val="0074785A"/>
    <w:pPr>
      <w:spacing w:after="240"/>
      <w:contextualSpacing/>
      <w:jc w:val="center"/>
    </w:pPr>
    <w:rPr>
      <w:rFonts w:ascii="Garamond" w:eastAsia="Times New Roman" w:hAnsi="Garamond" w:cs="Garamond"/>
      <w:i/>
      <w:szCs w:val="22"/>
      <w:lang w:val="en-US" w:eastAsia="es-ES" w:bidi="hi-IN"/>
    </w:rPr>
  </w:style>
  <w:style w:type="table" w:styleId="Tablanormal1">
    <w:name w:val="Plain Table 1"/>
    <w:basedOn w:val="Tablanormal"/>
    <w:uiPriority w:val="41"/>
    <w:rsid w:val="0074785A"/>
    <w:rPr>
      <w:rFonts w:ascii="Times New Roman" w:eastAsia="Times New Roman" w:hAnsi="Times New Roman" w:cs="Times New Roman"/>
      <w:sz w:val="20"/>
      <w:szCs w:val="20"/>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437015"/>
    <w:rPr>
      <w:rFonts w:asciiTheme="majorHAnsi" w:eastAsiaTheme="majorEastAsia" w:hAnsiTheme="majorHAnsi" w:cstheme="majorBidi"/>
      <w:i/>
      <w:iCs/>
      <w:sz w:val="18"/>
      <w:lang w:val="es-ES_tradnl"/>
    </w:rPr>
  </w:style>
  <w:style w:type="paragraph" w:styleId="Citadestacada">
    <w:name w:val="Intense Quote"/>
    <w:basedOn w:val="Normal"/>
    <w:next w:val="Normal"/>
    <w:link w:val="CitadestacadaCar"/>
    <w:uiPriority w:val="30"/>
    <w:qFormat/>
    <w:rsid w:val="0043701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437015"/>
    <w:rPr>
      <w:i/>
      <w:iCs/>
      <w:color w:val="4472C4" w:themeColor="accent1"/>
      <w:sz w:val="22"/>
      <w:lang w:val="es-ES_tradnl"/>
    </w:rPr>
  </w:style>
  <w:style w:type="character" w:styleId="Referenciasutil">
    <w:name w:val="Subtle Reference"/>
    <w:basedOn w:val="Fuentedeprrafopredeter"/>
    <w:uiPriority w:val="31"/>
    <w:qFormat/>
    <w:rsid w:val="00437015"/>
    <w:rPr>
      <w:smallCaps/>
      <w:color w:val="5A5A5A" w:themeColor="text1" w:themeTint="A5"/>
    </w:rPr>
  </w:style>
  <w:style w:type="character" w:styleId="Referenciaintensa">
    <w:name w:val="Intense Reference"/>
    <w:basedOn w:val="Fuentedeprrafopredeter"/>
    <w:uiPriority w:val="32"/>
    <w:qFormat/>
    <w:rsid w:val="00437015"/>
    <w:rPr>
      <w:b/>
      <w:bCs/>
      <w:smallCaps/>
      <w:color w:val="4472C4" w:themeColor="accent1"/>
      <w:spacing w:val="5"/>
    </w:rPr>
  </w:style>
  <w:style w:type="paragraph" w:styleId="Cita">
    <w:name w:val="Quote"/>
    <w:basedOn w:val="Normal"/>
    <w:next w:val="Normal"/>
    <w:link w:val="CitaCar"/>
    <w:uiPriority w:val="29"/>
    <w:qFormat/>
    <w:rsid w:val="0043701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437015"/>
    <w:rPr>
      <w:i/>
      <w:iCs/>
      <w:color w:val="404040" w:themeColor="text1" w:themeTint="BF"/>
      <w:sz w:val="22"/>
      <w:lang w:val="es-ES_tradnl"/>
    </w:rPr>
  </w:style>
  <w:style w:type="character" w:styleId="Textoennegrita">
    <w:name w:val="Strong"/>
    <w:basedOn w:val="Fuentedeprrafopredeter"/>
    <w:uiPriority w:val="22"/>
    <w:qFormat/>
    <w:rsid w:val="00437015"/>
    <w:rPr>
      <w:b/>
      <w:bCs/>
    </w:rPr>
  </w:style>
  <w:style w:type="character" w:styleId="nfasisintenso">
    <w:name w:val="Intense Emphasis"/>
    <w:basedOn w:val="Fuentedeprrafopredeter"/>
    <w:uiPriority w:val="21"/>
    <w:qFormat/>
    <w:rsid w:val="00437015"/>
    <w:rPr>
      <w:i/>
      <w:iCs/>
      <w:color w:val="4472C4" w:themeColor="accent1"/>
    </w:rPr>
  </w:style>
  <w:style w:type="character" w:styleId="nfasis">
    <w:name w:val="Emphasis"/>
    <w:basedOn w:val="Fuentedeprrafopredeter"/>
    <w:uiPriority w:val="20"/>
    <w:qFormat/>
    <w:rsid w:val="00437015"/>
    <w:rPr>
      <w:i/>
      <w:iCs/>
    </w:rPr>
  </w:style>
  <w:style w:type="paragraph" w:styleId="Subttulo">
    <w:name w:val="Subtitle"/>
    <w:basedOn w:val="Normal"/>
    <w:next w:val="Normal"/>
    <w:link w:val="SubttuloCar"/>
    <w:uiPriority w:val="11"/>
    <w:qFormat/>
    <w:rsid w:val="00437015"/>
    <w:pPr>
      <w:numPr>
        <w:ilvl w:val="1"/>
      </w:numPr>
      <w:spacing w:after="160"/>
    </w:pPr>
    <w:rPr>
      <w:color w:val="5A5A5A" w:themeColor="text1" w:themeTint="A5"/>
      <w:spacing w:val="15"/>
      <w:szCs w:val="22"/>
    </w:rPr>
  </w:style>
  <w:style w:type="character" w:customStyle="1" w:styleId="SubttuloCar">
    <w:name w:val="Subtítulo Car"/>
    <w:basedOn w:val="Fuentedeprrafopredeter"/>
    <w:link w:val="Subttulo"/>
    <w:uiPriority w:val="11"/>
    <w:rsid w:val="00437015"/>
    <w:rPr>
      <w:color w:val="5A5A5A" w:themeColor="text1" w:themeTint="A5"/>
      <w:spacing w:val="15"/>
      <w:sz w:val="22"/>
      <w:szCs w:val="22"/>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03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cid:image002.png@01D7E5D2.E4CBE6E0"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hyperlink" Target="https://inntech.com.ar" TargetMode="External"/><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43E40-9FB5-4469-B633-4D714E02E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13</Pages>
  <Words>2571</Words>
  <Characters>14142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Emilio Ryan</cp:lastModifiedBy>
  <cp:revision>62</cp:revision>
  <dcterms:created xsi:type="dcterms:W3CDTF">2021-04-09T22:16:00Z</dcterms:created>
  <dcterms:modified xsi:type="dcterms:W3CDTF">2022-04-18T20:33:00Z</dcterms:modified>
</cp:coreProperties>
</file>