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D85" w14:textId="77777777" w:rsidR="00935A30" w:rsidRDefault="00935A30" w:rsidP="00935A30">
      <w:pPr>
        <w:pStyle w:val="Heading1"/>
        <w:spacing w:line="360" w:lineRule="auto"/>
        <w:ind w:left="0"/>
        <w:jc w:val="center"/>
      </w:pPr>
    </w:p>
    <w:p w14:paraId="44F23D25" w14:textId="03F4A174" w:rsidR="00935A30" w:rsidRPr="004574B3" w:rsidRDefault="00935A30" w:rsidP="004574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574B3">
        <w:rPr>
          <w:rFonts w:ascii="Arial" w:hAnsi="Arial" w:cs="Arial"/>
          <w:b/>
          <w:bCs/>
          <w:sz w:val="24"/>
          <w:szCs w:val="24"/>
        </w:rPr>
        <w:t>PLANO</w:t>
      </w:r>
      <w:r w:rsidRPr="004574B3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INDIVIDUAL</w:t>
      </w:r>
      <w:r w:rsidRPr="004574B3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DE</w:t>
      </w:r>
      <w:r w:rsidRPr="004574B3"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TRABALHO</w:t>
      </w:r>
      <w:r w:rsidRPr="004574B3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DE</w:t>
      </w:r>
      <w:r w:rsidRPr="004574B3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INICIAÇÃO</w:t>
      </w:r>
      <w:r w:rsidRPr="004574B3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4574B3">
        <w:rPr>
          <w:rFonts w:ascii="Arial" w:hAnsi="Arial" w:cs="Arial"/>
          <w:b/>
          <w:bCs/>
          <w:sz w:val="24"/>
          <w:szCs w:val="24"/>
        </w:rPr>
        <w:t>CIENTÍFICA</w:t>
      </w:r>
    </w:p>
    <w:p w14:paraId="1C2087FD" w14:textId="77777777" w:rsidR="00935A30" w:rsidRPr="00A2480E" w:rsidRDefault="00935A30" w:rsidP="00935A30">
      <w:pPr>
        <w:pStyle w:val="BodyText"/>
        <w:spacing w:line="360" w:lineRule="auto"/>
        <w:rPr>
          <w:rFonts w:ascii="Arial" w:hAnsi="Arial" w:cs="Arial"/>
        </w:rPr>
      </w:pPr>
    </w:p>
    <w:p w14:paraId="270DBCB1" w14:textId="77777777" w:rsidR="00935A30" w:rsidRPr="00A2480E" w:rsidRDefault="00935A30" w:rsidP="00935A30">
      <w:pPr>
        <w:pStyle w:val="BodyText"/>
        <w:spacing w:line="360" w:lineRule="auto"/>
        <w:rPr>
          <w:rFonts w:ascii="Arial" w:hAnsi="Arial" w:cs="Arial"/>
        </w:rPr>
      </w:pPr>
    </w:p>
    <w:p w14:paraId="550CAC97" w14:textId="77777777" w:rsidR="00935A30" w:rsidRPr="004574B3" w:rsidRDefault="00935A30" w:rsidP="004574B3">
      <w:pPr>
        <w:spacing w:line="360" w:lineRule="auto"/>
        <w:jc w:val="both"/>
        <w:rPr>
          <w:rFonts w:ascii="Arial" w:hAnsi="Arial" w:cs="Arial"/>
        </w:rPr>
      </w:pPr>
      <w:bookmarkStart w:id="0" w:name="_Toc194171741"/>
      <w:r w:rsidRPr="004574B3">
        <w:rPr>
          <w:rFonts w:ascii="Arial" w:hAnsi="Arial" w:cs="Arial"/>
          <w:b/>
          <w:bCs/>
        </w:rPr>
        <w:t>Título do</w:t>
      </w:r>
      <w:r w:rsidRPr="004574B3">
        <w:rPr>
          <w:rFonts w:ascii="Arial" w:hAnsi="Arial" w:cs="Arial"/>
          <w:b/>
          <w:bCs/>
          <w:spacing w:val="-3"/>
        </w:rPr>
        <w:t xml:space="preserve"> </w:t>
      </w:r>
      <w:r w:rsidRPr="004574B3">
        <w:rPr>
          <w:rFonts w:ascii="Arial" w:hAnsi="Arial" w:cs="Arial"/>
          <w:b/>
          <w:bCs/>
        </w:rPr>
        <w:t>Plano</w:t>
      </w:r>
      <w:r w:rsidRPr="004574B3">
        <w:rPr>
          <w:rFonts w:ascii="Arial" w:hAnsi="Arial" w:cs="Arial"/>
          <w:b/>
          <w:bCs/>
          <w:spacing w:val="-2"/>
        </w:rPr>
        <w:t xml:space="preserve"> </w:t>
      </w:r>
      <w:r w:rsidRPr="004574B3">
        <w:rPr>
          <w:rFonts w:ascii="Arial" w:hAnsi="Arial" w:cs="Arial"/>
          <w:b/>
          <w:bCs/>
        </w:rPr>
        <w:t>de Trabalho:</w:t>
      </w:r>
      <w:r w:rsidRPr="004574B3">
        <w:rPr>
          <w:rFonts w:ascii="Arial" w:hAnsi="Arial" w:cs="Arial"/>
        </w:rPr>
        <w:t xml:space="preserve"> Avaliação do Desempenho e Eficácia do Sistema de Previsão de Ataques Cibernéticos em Ambiente Simulado</w:t>
      </w:r>
      <w:bookmarkEnd w:id="0"/>
    </w:p>
    <w:p w14:paraId="6245F1F9" w14:textId="77777777" w:rsidR="00935A30" w:rsidRPr="004574B3" w:rsidRDefault="00935A30" w:rsidP="004574B3">
      <w:pPr>
        <w:tabs>
          <w:tab w:val="left" w:pos="5225"/>
        </w:tabs>
        <w:spacing w:line="360" w:lineRule="auto"/>
        <w:ind w:left="102"/>
        <w:jc w:val="both"/>
        <w:rPr>
          <w:rFonts w:ascii="Arial" w:hAnsi="Arial" w:cs="Arial"/>
          <w:b/>
        </w:rPr>
      </w:pPr>
    </w:p>
    <w:p w14:paraId="3060C47C" w14:textId="77777777" w:rsidR="00935A30" w:rsidRPr="004574B3" w:rsidRDefault="00935A30" w:rsidP="004574B3">
      <w:pPr>
        <w:tabs>
          <w:tab w:val="left" w:pos="5225"/>
        </w:tabs>
        <w:spacing w:line="360" w:lineRule="auto"/>
        <w:ind w:left="102"/>
        <w:jc w:val="both"/>
        <w:rPr>
          <w:rFonts w:ascii="Arial" w:hAnsi="Arial" w:cs="Arial"/>
          <w:b/>
        </w:rPr>
      </w:pPr>
    </w:p>
    <w:p w14:paraId="0B5E9986" w14:textId="77777777" w:rsidR="00935A30" w:rsidRPr="004574B3" w:rsidRDefault="00935A30" w:rsidP="004574B3">
      <w:pPr>
        <w:tabs>
          <w:tab w:val="left" w:pos="5225"/>
        </w:tabs>
        <w:spacing w:line="360" w:lineRule="auto"/>
        <w:jc w:val="both"/>
        <w:rPr>
          <w:rFonts w:ascii="Arial" w:hAnsi="Arial" w:cs="Arial"/>
          <w:b/>
        </w:rPr>
      </w:pPr>
    </w:p>
    <w:p w14:paraId="5D501ECA" w14:textId="77777777" w:rsidR="004574B3" w:rsidRDefault="00935A30" w:rsidP="004574B3">
      <w:pPr>
        <w:tabs>
          <w:tab w:val="left" w:pos="5225"/>
        </w:tabs>
        <w:spacing w:line="360" w:lineRule="auto"/>
        <w:jc w:val="both"/>
        <w:rPr>
          <w:rFonts w:ascii="Arial" w:hAnsi="Arial" w:cs="Arial"/>
          <w:b/>
        </w:rPr>
      </w:pPr>
      <w:r w:rsidRPr="004574B3">
        <w:rPr>
          <w:rFonts w:ascii="Arial" w:hAnsi="Arial" w:cs="Arial"/>
          <w:b/>
        </w:rPr>
        <w:t xml:space="preserve">Aluno(a): </w:t>
      </w:r>
      <w:r w:rsidRPr="004574B3">
        <w:rPr>
          <w:rFonts w:ascii="Arial" w:hAnsi="Arial" w:cs="Arial"/>
          <w:bCs/>
        </w:rPr>
        <w:t>Isabela Groke Gomes</w:t>
      </w:r>
    </w:p>
    <w:p w14:paraId="3F5F53C6" w14:textId="40497667" w:rsidR="00935A30" w:rsidRPr="004574B3" w:rsidRDefault="00935A30" w:rsidP="004574B3">
      <w:pPr>
        <w:tabs>
          <w:tab w:val="left" w:pos="5225"/>
        </w:tabs>
        <w:spacing w:line="360" w:lineRule="auto"/>
        <w:jc w:val="both"/>
        <w:rPr>
          <w:rFonts w:ascii="Arial" w:hAnsi="Arial" w:cs="Arial"/>
          <w:b/>
        </w:rPr>
      </w:pPr>
      <w:r w:rsidRPr="004574B3">
        <w:rPr>
          <w:rFonts w:ascii="Arial" w:hAnsi="Arial" w:cs="Arial"/>
          <w:b/>
        </w:rPr>
        <w:t>Número</w:t>
      </w:r>
      <w:r w:rsidRPr="004574B3">
        <w:rPr>
          <w:rFonts w:ascii="Arial" w:hAnsi="Arial" w:cs="Arial"/>
          <w:b/>
          <w:spacing w:val="-2"/>
        </w:rPr>
        <w:t xml:space="preserve"> </w:t>
      </w:r>
      <w:r w:rsidRPr="004574B3">
        <w:rPr>
          <w:rFonts w:ascii="Arial" w:hAnsi="Arial" w:cs="Arial"/>
          <w:b/>
        </w:rPr>
        <w:t>de</w:t>
      </w:r>
      <w:r w:rsidRPr="004574B3">
        <w:rPr>
          <w:rFonts w:ascii="Arial" w:hAnsi="Arial" w:cs="Arial"/>
          <w:b/>
          <w:spacing w:val="-5"/>
        </w:rPr>
        <w:t xml:space="preserve"> </w:t>
      </w:r>
      <w:r w:rsidRPr="004574B3">
        <w:rPr>
          <w:rFonts w:ascii="Arial" w:hAnsi="Arial" w:cs="Arial"/>
          <w:b/>
        </w:rPr>
        <w:t xml:space="preserve">matrícula: </w:t>
      </w:r>
      <w:r w:rsidRPr="004574B3">
        <w:rPr>
          <w:rFonts w:ascii="Arial" w:hAnsi="Arial" w:cs="Arial"/>
          <w:bCs/>
        </w:rPr>
        <w:t xml:space="preserve">RA00332551 </w:t>
      </w:r>
    </w:p>
    <w:p w14:paraId="471D98B0" w14:textId="3CAC0B62" w:rsidR="00935A30" w:rsidRPr="004574B3" w:rsidRDefault="00935A30" w:rsidP="004574B3">
      <w:pPr>
        <w:spacing w:line="360" w:lineRule="auto"/>
        <w:jc w:val="both"/>
        <w:rPr>
          <w:rFonts w:ascii="Arial" w:hAnsi="Arial" w:cs="Arial"/>
          <w:b/>
          <w:bCs/>
        </w:rPr>
      </w:pPr>
      <w:bookmarkStart w:id="1" w:name="_Toc194171742"/>
      <w:r w:rsidRPr="004574B3">
        <w:rPr>
          <w:rFonts w:ascii="Arial" w:hAnsi="Arial" w:cs="Arial"/>
          <w:b/>
          <w:bCs/>
        </w:rPr>
        <w:t>Curso</w:t>
      </w:r>
      <w:r w:rsidRPr="004574B3">
        <w:rPr>
          <w:rFonts w:ascii="Arial" w:hAnsi="Arial" w:cs="Arial"/>
        </w:rPr>
        <w:t>: Ciência da Computação</w:t>
      </w:r>
      <w:bookmarkEnd w:id="1"/>
    </w:p>
    <w:p w14:paraId="557775E6" w14:textId="77777777" w:rsidR="00935A30" w:rsidRPr="004574B3" w:rsidRDefault="00935A30" w:rsidP="004574B3">
      <w:pPr>
        <w:spacing w:line="360" w:lineRule="auto"/>
        <w:ind w:left="102" w:right="1118"/>
        <w:jc w:val="both"/>
        <w:rPr>
          <w:rFonts w:ascii="Arial" w:hAnsi="Arial" w:cs="Arial"/>
          <w:b/>
        </w:rPr>
      </w:pPr>
    </w:p>
    <w:p w14:paraId="62F2C9DA" w14:textId="77777777" w:rsidR="00935A30" w:rsidRPr="004574B3" w:rsidRDefault="00935A30" w:rsidP="004574B3">
      <w:pPr>
        <w:spacing w:line="360" w:lineRule="auto"/>
        <w:ind w:right="1118"/>
        <w:jc w:val="both"/>
        <w:rPr>
          <w:rFonts w:ascii="Arial" w:hAnsi="Arial" w:cs="Arial"/>
          <w:b/>
        </w:rPr>
      </w:pPr>
    </w:p>
    <w:p w14:paraId="17368D1C" w14:textId="77777777" w:rsidR="00935A30" w:rsidRPr="004574B3" w:rsidRDefault="00935A30" w:rsidP="004574B3">
      <w:pPr>
        <w:spacing w:line="360" w:lineRule="auto"/>
        <w:ind w:right="1118"/>
        <w:jc w:val="both"/>
        <w:rPr>
          <w:rFonts w:ascii="Arial" w:hAnsi="Arial" w:cs="Arial"/>
          <w:b/>
        </w:rPr>
      </w:pPr>
    </w:p>
    <w:p w14:paraId="22D027A4" w14:textId="77777777" w:rsidR="00935A30" w:rsidRPr="004574B3" w:rsidRDefault="00935A30" w:rsidP="004574B3">
      <w:pPr>
        <w:spacing w:line="360" w:lineRule="auto"/>
        <w:ind w:left="102" w:right="1118"/>
        <w:jc w:val="both"/>
        <w:rPr>
          <w:rFonts w:ascii="Arial" w:hAnsi="Arial" w:cs="Arial"/>
          <w:spacing w:val="-59"/>
          <w:position w:val="1"/>
        </w:rPr>
      </w:pPr>
      <w:r w:rsidRPr="004574B3">
        <w:rPr>
          <w:rFonts w:ascii="Arial" w:hAnsi="Arial" w:cs="Arial"/>
          <w:b/>
        </w:rPr>
        <w:t>Grande Área de Conhecimento da Pesquisa</w:t>
      </w:r>
      <w:r w:rsidRPr="004574B3">
        <w:rPr>
          <w:rFonts w:ascii="Arial" w:hAnsi="Arial" w:cs="Arial"/>
          <w:b/>
          <w:bCs/>
          <w:position w:val="1"/>
        </w:rPr>
        <w:t>:</w:t>
      </w:r>
      <w:r w:rsidRPr="004574B3">
        <w:rPr>
          <w:rFonts w:ascii="Arial" w:hAnsi="Arial" w:cs="Arial"/>
          <w:position w:val="1"/>
        </w:rPr>
        <w:t xml:space="preserve"> 1.00.00.00-3 – CIÊNCIA EXATAS E DA TERRA</w:t>
      </w:r>
    </w:p>
    <w:p w14:paraId="268D8876" w14:textId="77777777" w:rsidR="00935A30" w:rsidRPr="004574B3" w:rsidRDefault="00935A30" w:rsidP="004574B3">
      <w:pPr>
        <w:spacing w:line="360" w:lineRule="auto"/>
        <w:ind w:left="102" w:right="1118"/>
        <w:jc w:val="both"/>
        <w:rPr>
          <w:rFonts w:ascii="Arial" w:hAnsi="Arial" w:cs="Arial"/>
          <w:spacing w:val="1"/>
          <w:position w:val="1"/>
        </w:rPr>
      </w:pPr>
      <w:r w:rsidRPr="004574B3">
        <w:rPr>
          <w:rFonts w:ascii="Arial" w:hAnsi="Arial" w:cs="Arial"/>
          <w:spacing w:val="-59"/>
          <w:position w:val="1"/>
        </w:rPr>
        <w:t>.</w:t>
      </w:r>
      <w:r w:rsidRPr="004574B3">
        <w:rPr>
          <w:rFonts w:ascii="Arial" w:hAnsi="Arial" w:cs="Arial"/>
          <w:b/>
        </w:rPr>
        <w:t>Área de Conhecimento da Pesquisa</w:t>
      </w:r>
      <w:r w:rsidRPr="004574B3">
        <w:rPr>
          <w:rFonts w:ascii="Arial" w:hAnsi="Arial" w:cs="Arial"/>
          <w:b/>
          <w:bCs/>
          <w:position w:val="1"/>
        </w:rPr>
        <w:t>:</w:t>
      </w:r>
      <w:r w:rsidRPr="004574B3">
        <w:rPr>
          <w:rFonts w:ascii="Arial" w:hAnsi="Arial" w:cs="Arial"/>
          <w:b/>
          <w:bCs/>
          <w:spacing w:val="1"/>
          <w:position w:val="1"/>
        </w:rPr>
        <w:t xml:space="preserve"> </w:t>
      </w:r>
      <w:r w:rsidRPr="004574B3">
        <w:rPr>
          <w:rFonts w:ascii="Arial" w:hAnsi="Arial" w:cs="Arial"/>
          <w:spacing w:val="1"/>
          <w:position w:val="1"/>
        </w:rPr>
        <w:t>1.03.00.00-7 – Ciência da Computação</w:t>
      </w:r>
    </w:p>
    <w:p w14:paraId="1EB8CE17" w14:textId="77777777" w:rsidR="00935A30" w:rsidRPr="004574B3" w:rsidRDefault="00935A30" w:rsidP="004574B3">
      <w:pPr>
        <w:spacing w:before="119" w:line="360" w:lineRule="auto"/>
        <w:ind w:left="102" w:right="1118"/>
        <w:jc w:val="both"/>
        <w:rPr>
          <w:rFonts w:ascii="Arial" w:hAnsi="Arial" w:cs="Arial"/>
          <w:b/>
        </w:rPr>
      </w:pPr>
    </w:p>
    <w:p w14:paraId="32C71D2D" w14:textId="77777777" w:rsidR="00935A30" w:rsidRPr="004574B3" w:rsidRDefault="00935A30" w:rsidP="004574B3">
      <w:pPr>
        <w:spacing w:before="119" w:line="360" w:lineRule="auto"/>
        <w:ind w:right="1118"/>
        <w:jc w:val="both"/>
        <w:rPr>
          <w:rFonts w:ascii="Arial" w:hAnsi="Arial" w:cs="Arial"/>
          <w:b/>
        </w:rPr>
      </w:pPr>
    </w:p>
    <w:p w14:paraId="1BB71281" w14:textId="77777777" w:rsidR="00935A30" w:rsidRPr="004574B3" w:rsidRDefault="00935A30" w:rsidP="004574B3">
      <w:pPr>
        <w:spacing w:before="119" w:line="360" w:lineRule="auto"/>
        <w:ind w:right="1118"/>
        <w:jc w:val="both"/>
        <w:rPr>
          <w:rFonts w:ascii="Arial" w:hAnsi="Arial" w:cs="Arial"/>
          <w:b/>
        </w:rPr>
      </w:pPr>
    </w:p>
    <w:p w14:paraId="594D9975" w14:textId="77777777" w:rsidR="00935A30" w:rsidRPr="004574B3" w:rsidRDefault="00935A30" w:rsidP="004574B3">
      <w:pPr>
        <w:spacing w:line="360" w:lineRule="auto"/>
        <w:ind w:left="102" w:right="1118"/>
        <w:jc w:val="both"/>
        <w:rPr>
          <w:rFonts w:ascii="Arial" w:hAnsi="Arial" w:cs="Arial"/>
          <w:b/>
        </w:rPr>
      </w:pPr>
      <w:r w:rsidRPr="004574B3">
        <w:rPr>
          <w:rFonts w:ascii="Arial" w:hAnsi="Arial" w:cs="Arial"/>
          <w:b/>
        </w:rPr>
        <w:t xml:space="preserve">Orientador(a): </w:t>
      </w:r>
      <w:r w:rsidRPr="004574B3">
        <w:rPr>
          <w:rFonts w:ascii="Arial" w:hAnsi="Arial" w:cs="Arial"/>
          <w:bCs/>
        </w:rPr>
        <w:t>Prof. Dr. Daniel Couto Gatti</w:t>
      </w:r>
    </w:p>
    <w:p w14:paraId="1104F8FF" w14:textId="77777777" w:rsidR="00935A30" w:rsidRPr="004574B3" w:rsidRDefault="00935A30" w:rsidP="004574B3">
      <w:pPr>
        <w:pStyle w:val="BodyText"/>
        <w:spacing w:line="360" w:lineRule="auto"/>
        <w:ind w:firstLine="102"/>
        <w:jc w:val="both"/>
        <w:rPr>
          <w:rFonts w:ascii="Arial" w:hAnsi="Arial" w:cs="Arial"/>
          <w:b/>
          <w:bCs/>
        </w:rPr>
      </w:pPr>
      <w:bookmarkStart w:id="2" w:name="_Toc194171743"/>
      <w:r w:rsidRPr="004574B3">
        <w:rPr>
          <w:rFonts w:ascii="Arial" w:hAnsi="Arial" w:cs="Arial"/>
          <w:b/>
          <w:bCs/>
        </w:rPr>
        <w:t>Departamento</w:t>
      </w:r>
      <w:r w:rsidRPr="004574B3">
        <w:rPr>
          <w:rFonts w:ascii="Arial" w:hAnsi="Arial" w:cs="Arial"/>
          <w:b/>
          <w:bCs/>
          <w:spacing w:val="-2"/>
        </w:rPr>
        <w:t xml:space="preserve"> </w:t>
      </w:r>
      <w:r w:rsidRPr="004574B3">
        <w:rPr>
          <w:rFonts w:ascii="Arial" w:hAnsi="Arial" w:cs="Arial"/>
          <w:b/>
          <w:bCs/>
        </w:rPr>
        <w:t>e</w:t>
      </w:r>
      <w:r w:rsidRPr="004574B3">
        <w:rPr>
          <w:rFonts w:ascii="Arial" w:hAnsi="Arial" w:cs="Arial"/>
          <w:b/>
          <w:bCs/>
          <w:spacing w:val="-4"/>
        </w:rPr>
        <w:t xml:space="preserve"> </w:t>
      </w:r>
      <w:r w:rsidRPr="004574B3">
        <w:rPr>
          <w:rFonts w:ascii="Arial" w:hAnsi="Arial" w:cs="Arial"/>
          <w:b/>
          <w:bCs/>
        </w:rPr>
        <w:t>Faculdade</w:t>
      </w:r>
      <w:r w:rsidRPr="004574B3">
        <w:rPr>
          <w:rFonts w:ascii="Arial" w:hAnsi="Arial" w:cs="Arial"/>
          <w:b/>
          <w:bCs/>
          <w:spacing w:val="-1"/>
        </w:rPr>
        <w:t xml:space="preserve"> </w:t>
      </w:r>
      <w:r w:rsidRPr="004574B3">
        <w:rPr>
          <w:rFonts w:ascii="Arial" w:hAnsi="Arial" w:cs="Arial"/>
          <w:b/>
          <w:bCs/>
        </w:rPr>
        <w:t>do(a)</w:t>
      </w:r>
      <w:r w:rsidRPr="004574B3">
        <w:rPr>
          <w:rFonts w:ascii="Arial" w:hAnsi="Arial" w:cs="Arial"/>
          <w:b/>
          <w:bCs/>
          <w:spacing w:val="-3"/>
        </w:rPr>
        <w:t xml:space="preserve"> </w:t>
      </w:r>
      <w:r w:rsidRPr="004574B3">
        <w:rPr>
          <w:rFonts w:ascii="Arial" w:hAnsi="Arial" w:cs="Arial"/>
          <w:b/>
          <w:bCs/>
        </w:rPr>
        <w:t>Orientador(a):</w:t>
      </w:r>
      <w:r w:rsidRPr="004574B3">
        <w:rPr>
          <w:rFonts w:ascii="Arial" w:hAnsi="Arial" w:cs="Arial"/>
        </w:rPr>
        <w:t xml:space="preserve"> FCET</w:t>
      </w:r>
      <w:bookmarkEnd w:id="2"/>
    </w:p>
    <w:p w14:paraId="06D0F9CD" w14:textId="562C945F" w:rsidR="00935A30" w:rsidRPr="004574B3" w:rsidRDefault="00935A30" w:rsidP="004574B3">
      <w:pPr>
        <w:spacing w:line="360" w:lineRule="auto"/>
        <w:ind w:left="102"/>
        <w:jc w:val="both"/>
        <w:rPr>
          <w:rFonts w:ascii="Arial" w:hAnsi="Arial" w:cs="Arial"/>
          <w:bCs/>
        </w:rPr>
      </w:pPr>
      <w:r w:rsidRPr="004574B3">
        <w:rPr>
          <w:rFonts w:ascii="Arial" w:hAnsi="Arial" w:cs="Arial"/>
          <w:b/>
        </w:rPr>
        <w:t>Título</w:t>
      </w:r>
      <w:r w:rsidRPr="004574B3">
        <w:rPr>
          <w:rFonts w:ascii="Arial" w:hAnsi="Arial" w:cs="Arial"/>
          <w:b/>
          <w:spacing w:val="-1"/>
        </w:rPr>
        <w:t xml:space="preserve"> </w:t>
      </w:r>
      <w:r w:rsidRPr="004574B3">
        <w:rPr>
          <w:rFonts w:ascii="Arial" w:hAnsi="Arial" w:cs="Arial"/>
          <w:b/>
        </w:rPr>
        <w:t>do</w:t>
      </w:r>
      <w:r w:rsidRPr="004574B3">
        <w:rPr>
          <w:rFonts w:ascii="Arial" w:hAnsi="Arial" w:cs="Arial"/>
          <w:b/>
          <w:spacing w:val="-4"/>
        </w:rPr>
        <w:t xml:space="preserve"> </w:t>
      </w:r>
      <w:r w:rsidRPr="004574B3">
        <w:rPr>
          <w:rFonts w:ascii="Arial" w:hAnsi="Arial" w:cs="Arial"/>
          <w:b/>
        </w:rPr>
        <w:t>Projeto de</w:t>
      </w:r>
      <w:r w:rsidRPr="004574B3">
        <w:rPr>
          <w:rFonts w:ascii="Arial" w:hAnsi="Arial" w:cs="Arial"/>
          <w:b/>
          <w:spacing w:val="-4"/>
        </w:rPr>
        <w:t xml:space="preserve"> </w:t>
      </w:r>
      <w:r w:rsidRPr="004574B3">
        <w:rPr>
          <w:rFonts w:ascii="Arial" w:hAnsi="Arial" w:cs="Arial"/>
          <w:b/>
        </w:rPr>
        <w:t>Pesquisa</w:t>
      </w:r>
      <w:r w:rsidRPr="004574B3">
        <w:rPr>
          <w:rFonts w:ascii="Arial" w:hAnsi="Arial" w:cs="Arial"/>
          <w:b/>
          <w:spacing w:val="-1"/>
        </w:rPr>
        <w:t xml:space="preserve"> </w:t>
      </w:r>
      <w:r w:rsidRPr="004574B3">
        <w:rPr>
          <w:rFonts w:ascii="Arial" w:hAnsi="Arial" w:cs="Arial"/>
          <w:b/>
        </w:rPr>
        <w:t>do(a)</w:t>
      </w:r>
      <w:r w:rsidRPr="004574B3">
        <w:rPr>
          <w:rFonts w:ascii="Arial" w:hAnsi="Arial" w:cs="Arial"/>
          <w:b/>
          <w:spacing w:val="-2"/>
        </w:rPr>
        <w:t xml:space="preserve"> </w:t>
      </w:r>
      <w:r w:rsidRPr="004574B3">
        <w:rPr>
          <w:rFonts w:ascii="Arial" w:hAnsi="Arial" w:cs="Arial"/>
          <w:b/>
        </w:rPr>
        <w:t xml:space="preserve">Orientador(a): </w:t>
      </w:r>
      <w:r w:rsidR="00AD19AD" w:rsidRPr="00AD19AD">
        <w:rPr>
          <w:rFonts w:ascii="Arial" w:hAnsi="Arial" w:cs="Arial"/>
          <w:bCs/>
        </w:rPr>
        <w:t>Sistema de Previsão de Ataques Cibernéticos com Machine Learning para Redes Acadêmicas</w:t>
      </w:r>
    </w:p>
    <w:p w14:paraId="7C057E43" w14:textId="77777777" w:rsidR="00570BD2" w:rsidRDefault="00570BD2" w:rsidP="00935A30">
      <w:pPr>
        <w:spacing w:before="129" w:line="360" w:lineRule="auto"/>
        <w:ind w:left="102"/>
        <w:rPr>
          <w:rFonts w:ascii="Arial" w:hAnsi="Arial" w:cs="Arial"/>
          <w:b/>
        </w:rPr>
      </w:pPr>
    </w:p>
    <w:p w14:paraId="4B165B7D" w14:textId="77777777" w:rsidR="00570BD2" w:rsidRDefault="00570BD2" w:rsidP="00935A30">
      <w:pPr>
        <w:spacing w:before="129" w:line="360" w:lineRule="auto"/>
        <w:ind w:left="102"/>
        <w:rPr>
          <w:rFonts w:ascii="Arial" w:hAnsi="Arial" w:cs="Arial"/>
          <w:b/>
        </w:rPr>
      </w:pPr>
    </w:p>
    <w:p w14:paraId="111DE903" w14:textId="5C555C21" w:rsidR="00570BD2" w:rsidRDefault="00570BD2" w:rsidP="0ACB930E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p w14:paraId="19140BAF" w14:textId="5F50A05A" w:rsidR="0ACB930E" w:rsidRDefault="0ACB930E" w:rsidP="0ACB930E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p w14:paraId="49B38DC2" w14:textId="77777777" w:rsidR="00C87205" w:rsidRDefault="00C87205" w:rsidP="0ACB930E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p w14:paraId="52F2A026" w14:textId="77777777" w:rsidR="00C87205" w:rsidRDefault="00C87205" w:rsidP="0ACB930E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pt-PT" w:eastAsia="en-US"/>
        </w:rPr>
        <w:id w:val="1840344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D12FB6" w14:textId="58365146" w:rsidR="004574B3" w:rsidRDefault="004574B3">
          <w:pPr>
            <w:pStyle w:val="TOCHeading"/>
          </w:pPr>
          <w:r>
            <w:t>Sumário</w:t>
          </w:r>
        </w:p>
        <w:p w14:paraId="70564C85" w14:textId="1F6314C9" w:rsidR="002B28E3" w:rsidRDefault="004574B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173798" w:history="1">
            <w:r w:rsidR="002B28E3" w:rsidRPr="009D30C5">
              <w:rPr>
                <w:rStyle w:val="Hyperlink"/>
                <w:noProof/>
              </w:rPr>
              <w:t>Resumo do Projeto de Pesquisa do(a) Orientador(a)</w:t>
            </w:r>
            <w:r w:rsidR="002B28E3">
              <w:rPr>
                <w:noProof/>
                <w:webHidden/>
              </w:rPr>
              <w:tab/>
            </w:r>
            <w:r w:rsidR="002B28E3">
              <w:rPr>
                <w:noProof/>
                <w:webHidden/>
              </w:rPr>
              <w:fldChar w:fldCharType="begin"/>
            </w:r>
            <w:r w:rsidR="002B28E3">
              <w:rPr>
                <w:noProof/>
                <w:webHidden/>
              </w:rPr>
              <w:instrText xml:space="preserve"> PAGEREF _Toc194173798 \h </w:instrText>
            </w:r>
            <w:r w:rsidR="002B28E3">
              <w:rPr>
                <w:noProof/>
                <w:webHidden/>
              </w:rPr>
            </w:r>
            <w:r w:rsidR="002B28E3">
              <w:rPr>
                <w:noProof/>
                <w:webHidden/>
              </w:rPr>
              <w:fldChar w:fldCharType="separate"/>
            </w:r>
            <w:r w:rsidR="002B28E3">
              <w:rPr>
                <w:noProof/>
                <w:webHidden/>
              </w:rPr>
              <w:t>3</w:t>
            </w:r>
            <w:r w:rsidR="002B28E3">
              <w:rPr>
                <w:noProof/>
                <w:webHidden/>
              </w:rPr>
              <w:fldChar w:fldCharType="end"/>
            </w:r>
          </w:hyperlink>
        </w:p>
        <w:p w14:paraId="39C28726" w14:textId="14AEF98A" w:rsidR="002B28E3" w:rsidRDefault="002B28E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4173799" w:history="1">
            <w:r w:rsidRPr="009D30C5">
              <w:rPr>
                <w:rStyle w:val="Hyperlink"/>
                <w:noProof/>
              </w:rPr>
              <w:t>Introdução</w:t>
            </w:r>
            <w:r w:rsidRPr="009D30C5">
              <w:rPr>
                <w:rStyle w:val="Hyperlink"/>
                <w:noProof/>
                <w:spacing w:val="-5"/>
              </w:rPr>
              <w:t xml:space="preserve"> </w:t>
            </w:r>
            <w:r w:rsidRPr="009D30C5">
              <w:rPr>
                <w:rStyle w:val="Hyperlink"/>
                <w:noProof/>
              </w:rPr>
              <w:t>do</w:t>
            </w:r>
            <w:r w:rsidRPr="009D30C5">
              <w:rPr>
                <w:rStyle w:val="Hyperlink"/>
                <w:noProof/>
                <w:spacing w:val="-1"/>
              </w:rPr>
              <w:t xml:space="preserve"> </w:t>
            </w:r>
            <w:r w:rsidRPr="009D30C5">
              <w:rPr>
                <w:rStyle w:val="Hyperlink"/>
                <w:noProof/>
              </w:rPr>
              <w:t>Plano</w:t>
            </w:r>
            <w:r w:rsidRPr="009D30C5">
              <w:rPr>
                <w:rStyle w:val="Hyperlink"/>
                <w:noProof/>
                <w:spacing w:val="-2"/>
              </w:rPr>
              <w:t xml:space="preserve"> </w:t>
            </w:r>
            <w:r w:rsidRPr="009D30C5">
              <w:rPr>
                <w:rStyle w:val="Hyperlink"/>
                <w:noProof/>
              </w:rPr>
              <w:t>de</w:t>
            </w:r>
            <w:r w:rsidRPr="009D30C5">
              <w:rPr>
                <w:rStyle w:val="Hyperlink"/>
                <w:noProof/>
                <w:spacing w:val="-3"/>
              </w:rPr>
              <w:t xml:space="preserve"> </w:t>
            </w:r>
            <w:r w:rsidRPr="009D30C5">
              <w:rPr>
                <w:rStyle w:val="Hyperlink"/>
                <w:noProof/>
              </w:rPr>
              <w:t>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87F4" w14:textId="74B68BFE" w:rsidR="002B28E3" w:rsidRDefault="002B28E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4173800" w:history="1">
            <w:r w:rsidRPr="009D30C5">
              <w:rPr>
                <w:rStyle w:val="Hyperlink"/>
                <w:noProof/>
                <w:lang w:val="pt-BR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A2F6" w14:textId="27D46DB1" w:rsidR="002B28E3" w:rsidRDefault="002B28E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4173801" w:history="1">
            <w:r w:rsidRPr="009D30C5">
              <w:rPr>
                <w:rStyle w:val="Hyperlink"/>
                <w:noProof/>
                <w:lang w:val="pt-BR"/>
              </w:rPr>
              <w:t>Atividades a realizar ou passos/procedimentos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9302" w14:textId="6DDE49DF" w:rsidR="002B28E3" w:rsidRDefault="002B28E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4173802" w:history="1">
            <w:r w:rsidRPr="009D30C5">
              <w:rPr>
                <w:rStyle w:val="Hyperlink"/>
                <w:noProof/>
                <w:lang w:val="pt-BR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6CD2" w14:textId="656880C1" w:rsidR="002B28E3" w:rsidRDefault="002B28E3">
          <w:pPr>
            <w:pStyle w:val="TOC1"/>
            <w:tabs>
              <w:tab w:val="right" w:leader="dot" w:pos="9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4173803" w:history="1">
            <w:r w:rsidRPr="009D30C5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_Toc194173803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2697" w14:textId="4F6A9DDD" w:rsidR="004574B3" w:rsidRDefault="004574B3">
          <w:r>
            <w:rPr>
              <w:b/>
              <w:bCs/>
            </w:rPr>
            <w:fldChar w:fldCharType="end"/>
          </w:r>
        </w:p>
      </w:sdtContent>
    </w:sdt>
    <w:p w14:paraId="41C59014" w14:textId="77777777" w:rsidR="00570BD2" w:rsidRDefault="00570BD2" w:rsidP="00570BD2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p w14:paraId="5268A782" w14:textId="13EF0FCE" w:rsidR="00C87205" w:rsidRDefault="00C87205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br w:type="page"/>
      </w:r>
    </w:p>
    <w:p w14:paraId="553E02B0" w14:textId="77777777" w:rsidR="00C87205" w:rsidRDefault="00C87205" w:rsidP="00570BD2">
      <w:pPr>
        <w:spacing w:before="129" w:line="360" w:lineRule="auto"/>
        <w:ind w:left="102"/>
        <w:rPr>
          <w:rFonts w:ascii="Arial" w:hAnsi="Arial" w:cs="Arial"/>
          <w:b/>
          <w:bCs/>
          <w:lang w:val="pt-BR"/>
        </w:rPr>
      </w:pPr>
    </w:p>
    <w:p w14:paraId="7E24324D" w14:textId="56CFD7F4" w:rsidR="0ACB930E" w:rsidRDefault="0ACB930E" w:rsidP="0ACB930E">
      <w:pPr>
        <w:pStyle w:val="Heading1"/>
        <w:rPr>
          <w:sz w:val="24"/>
          <w:szCs w:val="24"/>
        </w:rPr>
      </w:pPr>
    </w:p>
    <w:p w14:paraId="5F1BD1D6" w14:textId="3989D0C6" w:rsidR="00570BD2" w:rsidRPr="00570BD2" w:rsidRDefault="00570BD2" w:rsidP="00570BD2">
      <w:pPr>
        <w:pStyle w:val="Heading1"/>
        <w:rPr>
          <w:sz w:val="24"/>
          <w:szCs w:val="24"/>
        </w:rPr>
      </w:pPr>
      <w:bookmarkStart w:id="3" w:name="_Toc194171744"/>
      <w:bookmarkStart w:id="4" w:name="_Toc194173798"/>
      <w:r w:rsidRPr="00570BD2">
        <w:rPr>
          <w:sz w:val="24"/>
          <w:szCs w:val="24"/>
        </w:rPr>
        <w:t>Resumo do Projeto de Pesquisa do(a) Orientador(a)</w:t>
      </w:r>
      <w:bookmarkEnd w:id="3"/>
      <w:bookmarkEnd w:id="4"/>
      <w:r w:rsidRPr="00570BD2">
        <w:rPr>
          <w:sz w:val="24"/>
          <w:szCs w:val="24"/>
        </w:rPr>
        <w:t>   </w:t>
      </w:r>
    </w:p>
    <w:p w14:paraId="7A123FD0" w14:textId="77777777" w:rsidR="00570BD2" w:rsidRPr="00570BD2" w:rsidRDefault="00570BD2" w:rsidP="00570BD2">
      <w:pPr>
        <w:pStyle w:val="Heading1"/>
        <w:rPr>
          <w:lang w:val="pt-BR"/>
        </w:rPr>
      </w:pPr>
    </w:p>
    <w:p w14:paraId="1241721C" w14:textId="77777777" w:rsidR="00B41467" w:rsidRPr="00451D10" w:rsidRDefault="00B41467" w:rsidP="00B41467">
      <w:pPr>
        <w:pStyle w:val="NormalWeb"/>
        <w:spacing w:line="300" w:lineRule="atLeast"/>
        <w:jc w:val="both"/>
      </w:pPr>
      <w:r w:rsidRPr="00451D10">
        <w:t>Este projeto de pesquisa propõe o desenvolvimento de um sistema de previsão de ataques cibernéticos para redes acadêmicas, utilizando técnicas de Machine Learning. Dada a crescente sofisticação e frequência de ameaças cibernéticas e a importância da segurança da informação em ambientes universitários, o projeto visa criar um sistema capaz de identificar padrões e anomalias em dados de rede e sistemas para permitir uma resposta proativa. Serão investigados e implementados diversos algoritmos de Machine Learning para construir modelos preditivos, os quais serão treinados e validados com dados da infraestrutura da universidade e/ou bases de dados públicas. O sistema resultante deverá ser capaz de gerar alertas em tempo real sobre potenciais ataques, contribuindo para a mitigação de riscos e a proteção de dados sensíveis. Além disso, será desenvolvida uma cartilha orientadora para auxiliar profissionais e empresas na implementação de soluções seguras para armazenamento, processamento e análise de dados na AWS, com foco em boas práticas de segurança, governança e proteção contra ameaças cibernéticas.</w:t>
      </w:r>
    </w:p>
    <w:p w14:paraId="010AF5AF" w14:textId="180CDF3D" w:rsidR="00B41467" w:rsidRDefault="00B4146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19DFBF9" w14:textId="026B56D1" w:rsidR="003C5D57" w:rsidRDefault="003C5D57" w:rsidP="00F74E83">
      <w:pPr>
        <w:spacing w:before="124" w:line="360" w:lineRule="auto"/>
        <w:rPr>
          <w:rFonts w:ascii="Arial" w:hAnsi="Arial" w:cs="Arial"/>
          <w:b/>
          <w:bCs/>
        </w:rPr>
      </w:pPr>
    </w:p>
    <w:p w14:paraId="6A31129A" w14:textId="272C5A11" w:rsidR="000D1884" w:rsidRPr="00570BD2" w:rsidRDefault="00F74E83" w:rsidP="00570BD2">
      <w:pPr>
        <w:pStyle w:val="Heading1"/>
        <w:rPr>
          <w:sz w:val="24"/>
          <w:szCs w:val="24"/>
        </w:rPr>
      </w:pPr>
      <w:bookmarkStart w:id="5" w:name="_Toc194171745"/>
      <w:bookmarkStart w:id="6" w:name="_Toc194173799"/>
      <w:r w:rsidRPr="00570BD2">
        <w:rPr>
          <w:sz w:val="24"/>
          <w:szCs w:val="24"/>
        </w:rPr>
        <w:t>Introdução</w:t>
      </w:r>
      <w:r w:rsidRPr="00570BD2">
        <w:rPr>
          <w:spacing w:val="-5"/>
          <w:sz w:val="24"/>
          <w:szCs w:val="24"/>
        </w:rPr>
        <w:t xml:space="preserve"> </w:t>
      </w:r>
      <w:r w:rsidRPr="00570BD2">
        <w:rPr>
          <w:sz w:val="24"/>
          <w:szCs w:val="24"/>
        </w:rPr>
        <w:t>do</w:t>
      </w:r>
      <w:r w:rsidRPr="00570BD2">
        <w:rPr>
          <w:spacing w:val="-1"/>
          <w:sz w:val="24"/>
          <w:szCs w:val="24"/>
        </w:rPr>
        <w:t xml:space="preserve"> </w:t>
      </w:r>
      <w:r w:rsidRPr="00570BD2">
        <w:rPr>
          <w:sz w:val="24"/>
          <w:szCs w:val="24"/>
        </w:rPr>
        <w:t>Plano</w:t>
      </w:r>
      <w:r w:rsidRPr="00570BD2">
        <w:rPr>
          <w:spacing w:val="-2"/>
          <w:sz w:val="24"/>
          <w:szCs w:val="24"/>
        </w:rPr>
        <w:t xml:space="preserve"> </w:t>
      </w:r>
      <w:r w:rsidRPr="00570BD2">
        <w:rPr>
          <w:sz w:val="24"/>
          <w:szCs w:val="24"/>
        </w:rPr>
        <w:t>de</w:t>
      </w:r>
      <w:r w:rsidRPr="00570BD2">
        <w:rPr>
          <w:spacing w:val="-3"/>
          <w:sz w:val="24"/>
          <w:szCs w:val="24"/>
        </w:rPr>
        <w:t xml:space="preserve"> </w:t>
      </w:r>
      <w:r w:rsidRPr="00570BD2">
        <w:rPr>
          <w:sz w:val="24"/>
          <w:szCs w:val="24"/>
        </w:rPr>
        <w:t>Trabalho</w:t>
      </w:r>
      <w:bookmarkEnd w:id="5"/>
      <w:bookmarkEnd w:id="6"/>
      <w:r w:rsidRPr="00570BD2">
        <w:rPr>
          <w:spacing w:val="1"/>
          <w:sz w:val="24"/>
          <w:szCs w:val="24"/>
        </w:rPr>
        <w:t xml:space="preserve"> </w:t>
      </w:r>
    </w:p>
    <w:p w14:paraId="0F38846C" w14:textId="77777777" w:rsidR="00570BD2" w:rsidRDefault="00570BD2" w:rsidP="000D1884">
      <w:pPr>
        <w:pStyle w:val="BodyText"/>
        <w:spacing w:line="360" w:lineRule="auto"/>
        <w:jc w:val="both"/>
        <w:rPr>
          <w:rFonts w:ascii="Arial" w:hAnsi="Arial" w:cs="Arial"/>
        </w:rPr>
      </w:pPr>
    </w:p>
    <w:p w14:paraId="710B0F62" w14:textId="5D47313B" w:rsidR="000D1884" w:rsidRPr="000D1884" w:rsidRDefault="00F74E83" w:rsidP="000D1884">
      <w:pPr>
        <w:pStyle w:val="BodyText"/>
        <w:spacing w:line="360" w:lineRule="auto"/>
        <w:jc w:val="both"/>
        <w:rPr>
          <w:rFonts w:ascii="Arial" w:hAnsi="Arial" w:cs="Arial"/>
          <w:lang w:val="pt-BR"/>
        </w:rPr>
      </w:pPr>
      <w:r w:rsidRPr="000D1884">
        <w:rPr>
          <w:rFonts w:ascii="Arial" w:hAnsi="Arial" w:cs="Arial"/>
        </w:rPr>
        <w:t>A etapa final do projeto consiste na avaliação rigorosa do desempenho e da eficácia do sistema de previsão de ataques cibernéticos desenvolvido. A avaliação em um ambiente de teste simulado permite verificar a capacidade do sistema em detectar e prever diferentes tipos de ataques, além de analisar o impacto dos alertas gerados</w:t>
      </w:r>
      <w:r w:rsidR="000D1884" w:rsidRPr="000D1884">
        <w:rPr>
          <w:rFonts w:ascii="Arial" w:hAnsi="Arial" w:cs="Arial"/>
        </w:rPr>
        <w:t xml:space="preserve"> e o tempo de resposta do sistema</w:t>
      </w:r>
      <w:r w:rsidRPr="000D1884">
        <w:rPr>
          <w:rFonts w:ascii="Arial" w:hAnsi="Arial" w:cs="Arial"/>
        </w:rPr>
        <w:t xml:space="preserve">. </w:t>
      </w:r>
      <w:r w:rsidR="000D1884" w:rsidRPr="000D1884">
        <w:rPr>
          <w:rFonts w:ascii="Arial" w:hAnsi="Arial" w:cs="Arial"/>
          <w:lang w:val="pt-BR"/>
        </w:rPr>
        <w:t>Esse processo garante a confiabilidade das previsões e a relevância das informações fornecidas pelo sistema para a tomada de decisões de segurança.</w:t>
      </w:r>
    </w:p>
    <w:p w14:paraId="2CB29E0C" w14:textId="04353412" w:rsidR="00F74E83" w:rsidRPr="000D1884" w:rsidRDefault="00F74E83" w:rsidP="000D1884">
      <w:pPr>
        <w:pStyle w:val="BodyText"/>
        <w:spacing w:line="360" w:lineRule="auto"/>
        <w:jc w:val="both"/>
        <w:rPr>
          <w:rFonts w:ascii="Arial" w:hAnsi="Arial" w:cs="Arial"/>
          <w:lang w:val="pt-BR"/>
        </w:rPr>
      </w:pPr>
      <w:r w:rsidRPr="000D1884">
        <w:rPr>
          <w:rFonts w:ascii="Arial" w:hAnsi="Arial" w:cs="Arial"/>
        </w:rPr>
        <w:t>Este plano de trabalho individual será dedicado à criação do ambiente de teste, à simulação de ataques e à avaliação do sistema integrado. </w:t>
      </w:r>
      <w:r w:rsidR="000D1884" w:rsidRPr="000D1884">
        <w:rPr>
          <w:rFonts w:ascii="Arial" w:hAnsi="Arial" w:cs="Arial"/>
          <w:lang w:val="pt-BR"/>
        </w:rPr>
        <w:t xml:space="preserve">Além disso, também será realizada uma análise detalhada do tempo de resposta do sistema aos ataques simulados, bem como a relevância dos alertas gerados, garantindo que o sistema não apenas detecte as ameaças, mas também forneça informações </w:t>
      </w:r>
      <w:r w:rsidR="003C5D57" w:rsidRPr="000D1884">
        <w:rPr>
          <w:rFonts w:ascii="Arial" w:hAnsi="Arial" w:cs="Arial"/>
          <w:lang w:val="pt-BR"/>
        </w:rPr>
        <w:t>úteis</w:t>
      </w:r>
      <w:r w:rsidR="000D1884" w:rsidRPr="000D1884">
        <w:rPr>
          <w:rFonts w:ascii="Arial" w:hAnsi="Arial" w:cs="Arial"/>
          <w:lang w:val="pt-BR"/>
        </w:rPr>
        <w:t xml:space="preserve"> para a mitigação dos riscos.</w:t>
      </w:r>
    </w:p>
    <w:p w14:paraId="5B660D05" w14:textId="77777777" w:rsidR="00F74E83" w:rsidRPr="00A2480E" w:rsidRDefault="00F74E83" w:rsidP="000D1884">
      <w:pPr>
        <w:pStyle w:val="Heading1"/>
        <w:spacing w:line="360" w:lineRule="auto"/>
        <w:ind w:left="0"/>
        <w:jc w:val="both"/>
      </w:pPr>
    </w:p>
    <w:p w14:paraId="460954B7" w14:textId="4E5BC9BE" w:rsidR="00F74E83" w:rsidRPr="004574B3" w:rsidRDefault="00F74E83" w:rsidP="00570BD2">
      <w:pPr>
        <w:pStyle w:val="Heading1"/>
        <w:rPr>
          <w:sz w:val="24"/>
          <w:szCs w:val="24"/>
          <w:lang w:val="pt-BR"/>
        </w:rPr>
      </w:pPr>
      <w:bookmarkStart w:id="7" w:name="_Toc194171746"/>
      <w:bookmarkStart w:id="8" w:name="_Toc194173800"/>
      <w:r w:rsidRPr="004574B3">
        <w:rPr>
          <w:sz w:val="24"/>
          <w:szCs w:val="24"/>
          <w:lang w:val="pt-BR"/>
        </w:rPr>
        <w:t>Objetivos</w:t>
      </w:r>
      <w:bookmarkEnd w:id="7"/>
      <w:bookmarkEnd w:id="8"/>
    </w:p>
    <w:p w14:paraId="751A627E" w14:textId="77777777" w:rsidR="00570BD2" w:rsidRPr="00497C74" w:rsidRDefault="00570BD2" w:rsidP="000D1884">
      <w:pPr>
        <w:pStyle w:val="BodyText"/>
        <w:spacing w:line="360" w:lineRule="auto"/>
        <w:jc w:val="both"/>
        <w:rPr>
          <w:rFonts w:ascii="Arial" w:eastAsia="Arial" w:hAnsi="Arial" w:cs="Arial"/>
          <w:b/>
          <w:bCs/>
          <w:lang w:val="pt-BR"/>
        </w:rPr>
      </w:pPr>
    </w:p>
    <w:p w14:paraId="6F03C2D3" w14:textId="1EE6D3E2" w:rsidR="00F74E83" w:rsidRPr="000D1884" w:rsidRDefault="00F74E83" w:rsidP="000D1884">
      <w:pPr>
        <w:pStyle w:val="BodyText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497C74">
        <w:rPr>
          <w:rFonts w:ascii="Arial" w:eastAsia="Arial" w:hAnsi="Arial" w:cs="Arial"/>
          <w:b/>
          <w:bCs/>
          <w:lang w:val="pt-BR"/>
        </w:rPr>
        <w:t>Geral</w:t>
      </w:r>
      <w:r w:rsidRPr="00497C74">
        <w:rPr>
          <w:rFonts w:ascii="Arial" w:eastAsia="Arial" w:hAnsi="Arial" w:cs="Arial"/>
          <w:lang w:val="pt-BR"/>
        </w:rPr>
        <w:t xml:space="preserve">: </w:t>
      </w:r>
      <w:r w:rsidR="000D1884" w:rsidRPr="000D1884">
        <w:rPr>
          <w:rFonts w:ascii="Arial" w:eastAsia="Arial" w:hAnsi="Arial" w:cs="Arial"/>
          <w:lang w:val="pt-BR"/>
        </w:rPr>
        <w:t>Avaliar o desempenho e a eficácia do sistema de previsão de ataques cibernéticos em um ambiente de teste simulado, considerando sua capacidade de detectar e prever ataques, a relevância dos alertas gerados, o tempo de resposta e a documentação dos resultados obtidos.</w:t>
      </w:r>
    </w:p>
    <w:p w14:paraId="3C11FA73" w14:textId="77777777" w:rsidR="000D1884" w:rsidRDefault="00F74E83" w:rsidP="000D1884">
      <w:pPr>
        <w:pStyle w:val="BodyText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497C74">
        <w:rPr>
          <w:rFonts w:ascii="Arial" w:eastAsia="Arial" w:hAnsi="Arial" w:cs="Arial"/>
          <w:b/>
          <w:bCs/>
          <w:lang w:val="pt-BR"/>
        </w:rPr>
        <w:t>Específicos</w:t>
      </w:r>
      <w:r w:rsidRPr="00497C74">
        <w:rPr>
          <w:rFonts w:ascii="Arial" w:eastAsia="Arial" w:hAnsi="Arial" w:cs="Arial"/>
          <w:lang w:val="pt-BR"/>
        </w:rPr>
        <w:t>:  </w:t>
      </w:r>
    </w:p>
    <w:p w14:paraId="769340C0" w14:textId="77777777" w:rsidR="000D1884" w:rsidRPr="000D1884" w:rsidRDefault="000D1884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Times New Roman" w:hAnsi="Arial" w:cs="Arial"/>
          <w:lang w:val="pt-BR" w:eastAsia="pt-BR"/>
        </w:rPr>
        <w:t>Simular diferentes tipos de ataques cibernéticos no ambiente de teste.</w:t>
      </w:r>
    </w:p>
    <w:p w14:paraId="79736C89" w14:textId="77777777" w:rsidR="000D1884" w:rsidRDefault="00F74E83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Arial" w:hAnsi="Arial" w:cs="Arial"/>
          <w:lang w:val="pt-BR"/>
        </w:rPr>
        <w:t>Desenvolver um ambiente de teste simulado que represente cenários de ataques cibernéticos. </w:t>
      </w:r>
    </w:p>
    <w:p w14:paraId="2E4F21E9" w14:textId="77777777" w:rsidR="000D1884" w:rsidRDefault="00F74E83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Arial" w:hAnsi="Arial" w:cs="Arial"/>
          <w:lang w:val="pt-BR"/>
        </w:rPr>
        <w:t>Simular diferentes tipos de ataques cibernéticos no ambiente de teste. </w:t>
      </w:r>
    </w:p>
    <w:p w14:paraId="61A94AA8" w14:textId="77777777" w:rsidR="000D1884" w:rsidRDefault="00F74E83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Arial" w:hAnsi="Arial" w:cs="Arial"/>
          <w:lang w:val="pt-BR"/>
        </w:rPr>
        <w:t>Avaliar a capacidade do sistema em detectar e prever os ataques simulados, utilizando as métricas de avaliação definidas (</w:t>
      </w:r>
      <w:r w:rsidR="001665ED" w:rsidRPr="000D1884">
        <w:rPr>
          <w:rFonts w:ascii="Arial" w:eastAsia="Times New Roman" w:hAnsi="Arial" w:cs="Arial"/>
          <w:lang w:val="pt-BR" w:eastAsia="pt-BR"/>
        </w:rPr>
        <w:t>feito por</w:t>
      </w:r>
      <w:r w:rsidRPr="000D1884">
        <w:rPr>
          <w:rFonts w:ascii="Arial" w:eastAsia="Times New Roman" w:hAnsi="Arial" w:cs="Arial"/>
          <w:lang w:val="pt-BR" w:eastAsia="pt-BR"/>
        </w:rPr>
        <w:t xml:space="preserve"> </w:t>
      </w:r>
      <w:proofErr w:type="spellStart"/>
      <w:r w:rsidRPr="000D1884">
        <w:rPr>
          <w:rFonts w:ascii="Arial" w:eastAsia="Times New Roman" w:hAnsi="Arial" w:cs="Arial"/>
          <w:lang w:val="pt-BR" w:eastAsia="pt-BR"/>
        </w:rPr>
        <w:t>Emili</w:t>
      </w:r>
      <w:proofErr w:type="spellEnd"/>
      <w:r w:rsidRPr="000D1884">
        <w:rPr>
          <w:rFonts w:ascii="Arial" w:eastAsia="Times New Roman" w:hAnsi="Arial" w:cs="Arial"/>
          <w:lang w:val="pt-BR" w:eastAsia="pt-BR"/>
        </w:rPr>
        <w:t xml:space="preserve"> Vieira </w:t>
      </w:r>
      <w:proofErr w:type="spellStart"/>
      <w:r w:rsidRPr="000D1884">
        <w:rPr>
          <w:rFonts w:ascii="Arial" w:eastAsia="Times New Roman" w:hAnsi="Arial" w:cs="Arial"/>
          <w:lang w:val="pt-BR" w:eastAsia="pt-BR"/>
        </w:rPr>
        <w:t>Tabuti</w:t>
      </w:r>
      <w:proofErr w:type="spellEnd"/>
      <w:r w:rsidRPr="000D1884">
        <w:rPr>
          <w:rFonts w:ascii="Arial" w:eastAsia="Arial" w:hAnsi="Arial" w:cs="Arial"/>
          <w:lang w:val="pt-BR"/>
        </w:rPr>
        <w:t>). </w:t>
      </w:r>
    </w:p>
    <w:p w14:paraId="5C3EAB94" w14:textId="77777777" w:rsidR="000D1884" w:rsidRDefault="00F74E83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Arial" w:hAnsi="Arial" w:cs="Arial"/>
          <w:lang w:val="pt-BR"/>
        </w:rPr>
        <w:t>Analisar o tempo de resposta do sistema e a relevância dos alertas gerados. </w:t>
      </w:r>
    </w:p>
    <w:p w14:paraId="08A159C1" w14:textId="5D4286EA" w:rsidR="00F74E83" w:rsidRPr="000D1884" w:rsidRDefault="00F74E83" w:rsidP="000D1884">
      <w:pPr>
        <w:pStyle w:val="BodyText"/>
        <w:numPr>
          <w:ilvl w:val="1"/>
          <w:numId w:val="3"/>
        </w:numPr>
        <w:spacing w:line="360" w:lineRule="auto"/>
        <w:jc w:val="both"/>
        <w:rPr>
          <w:rFonts w:ascii="Arial" w:eastAsia="Arial" w:hAnsi="Arial" w:cs="Arial"/>
          <w:lang w:val="pt-BR"/>
        </w:rPr>
      </w:pPr>
      <w:r w:rsidRPr="000D1884">
        <w:rPr>
          <w:rFonts w:ascii="Arial" w:eastAsia="Arial" w:hAnsi="Arial" w:cs="Arial"/>
          <w:lang w:val="pt-BR"/>
        </w:rPr>
        <w:t>Elaborar um relatório detalhado com os resultados da avaliação do sistema. </w:t>
      </w:r>
    </w:p>
    <w:p w14:paraId="1045E424" w14:textId="64F753F7" w:rsidR="00570BD2" w:rsidRDefault="00570BD2" w:rsidP="00570BD2">
      <w:pPr>
        <w:pStyle w:val="BodyText"/>
        <w:spacing w:line="360" w:lineRule="auto"/>
        <w:jc w:val="both"/>
        <w:rPr>
          <w:rFonts w:ascii="Arial" w:hAnsi="Arial" w:cs="Arial"/>
          <w:b/>
          <w:bCs/>
          <w:lang w:val="pt-BR"/>
        </w:rPr>
      </w:pPr>
    </w:p>
    <w:p w14:paraId="5C30B638" w14:textId="77777777" w:rsidR="001D64B8" w:rsidRDefault="001D64B8" w:rsidP="00570BD2">
      <w:pPr>
        <w:pStyle w:val="Heading1"/>
        <w:rPr>
          <w:sz w:val="24"/>
          <w:szCs w:val="24"/>
          <w:lang w:val="pt-BR"/>
        </w:rPr>
      </w:pPr>
      <w:bookmarkStart w:id="9" w:name="_Toc194171747"/>
      <w:bookmarkStart w:id="10" w:name="_Toc194173801"/>
    </w:p>
    <w:p w14:paraId="1005506B" w14:textId="79C18630" w:rsidR="008A2F77" w:rsidRPr="00570BD2" w:rsidRDefault="00F74E83" w:rsidP="00570BD2">
      <w:pPr>
        <w:pStyle w:val="Heading1"/>
        <w:rPr>
          <w:sz w:val="24"/>
          <w:szCs w:val="24"/>
          <w:lang w:val="pt-BR"/>
        </w:rPr>
      </w:pPr>
      <w:r w:rsidRPr="00570BD2">
        <w:rPr>
          <w:sz w:val="24"/>
          <w:szCs w:val="24"/>
          <w:lang w:val="pt-BR"/>
        </w:rPr>
        <w:t>Atividades a realizar ou passos/procedimentos metodológicos</w:t>
      </w:r>
      <w:bookmarkEnd w:id="9"/>
      <w:bookmarkEnd w:id="10"/>
      <w:r w:rsidRPr="00570BD2">
        <w:rPr>
          <w:sz w:val="24"/>
          <w:szCs w:val="24"/>
          <w:lang w:val="pt-BR"/>
        </w:rPr>
        <w:t> </w:t>
      </w:r>
    </w:p>
    <w:p w14:paraId="4324D687" w14:textId="77777777" w:rsidR="00570BD2" w:rsidRPr="00570BD2" w:rsidRDefault="00570BD2" w:rsidP="00570BD2">
      <w:pPr>
        <w:pStyle w:val="BodyText"/>
        <w:spacing w:line="360" w:lineRule="auto"/>
        <w:jc w:val="both"/>
        <w:rPr>
          <w:rFonts w:ascii="Arial" w:hAnsi="Arial" w:cs="Arial"/>
          <w:b/>
          <w:bCs/>
          <w:lang w:val="pt-BR"/>
        </w:rPr>
      </w:pPr>
    </w:p>
    <w:p w14:paraId="3F14CEEC" w14:textId="3566CF23" w:rsidR="00331A80" w:rsidRPr="00935A30" w:rsidRDefault="00331A8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Desenvolvimento das interfaces de visualização dos alertas. </w:t>
      </w:r>
      <w:r w:rsidR="001665ED" w:rsidRPr="00935A30">
        <w:rPr>
          <w:rFonts w:ascii="Arial" w:eastAsia="Times New Roman" w:hAnsi="Arial" w:cs="Arial"/>
          <w:lang w:eastAsia="pt-BR"/>
        </w:rPr>
        <w:t xml:space="preserve">(em conjunto de Emili Tabuti Vieira). </w:t>
      </w:r>
    </w:p>
    <w:p w14:paraId="1268AF10" w14:textId="19E8A68A" w:rsidR="001665ED" w:rsidRPr="00935A30" w:rsidRDefault="00331A8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Implementação dos mecanismos de notificação (e.g., e-mail, SMS, integração com outras plataformas). </w:t>
      </w:r>
    </w:p>
    <w:p w14:paraId="06E679C7" w14:textId="6ADBBB1D" w:rsidR="001665ED" w:rsidRPr="00935A30" w:rsidRDefault="001665ED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Realização de testes unitários e de integração do sistema. </w:t>
      </w:r>
      <w:r w:rsidR="00570BD2" w:rsidRPr="00935A30">
        <w:rPr>
          <w:rFonts w:ascii="Arial" w:eastAsia="Times New Roman" w:hAnsi="Arial" w:cs="Arial"/>
          <w:lang w:eastAsia="pt-BR"/>
        </w:rPr>
        <w:t>(em conjunto de Emili Tabuti Vieira).</w:t>
      </w:r>
    </w:p>
    <w:p w14:paraId="1C15AEFA" w14:textId="24332489" w:rsidR="001665ED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Planejamento e criação do ambiente de teste simulado. </w:t>
      </w:r>
    </w:p>
    <w:p w14:paraId="791A7399" w14:textId="36787862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Definição dos cenários de ataques cibernéticos que serão simulados. </w:t>
      </w:r>
    </w:p>
    <w:p w14:paraId="798A0591" w14:textId="2F60DFF5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Implementação das simulações de ataques no ambiente de teste. </w:t>
      </w:r>
    </w:p>
    <w:p w14:paraId="52FAF524" w14:textId="23B01612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Monitoramento do desempenho do sistema durante as simulações. </w:t>
      </w:r>
    </w:p>
    <w:p w14:paraId="10CDA48B" w14:textId="18350D8A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Coleta e análise dos dados de avaliação (e.g., precisão da previsão, taxa de falsos positivos/negativos, tempo de resposta). </w:t>
      </w:r>
    </w:p>
    <w:p w14:paraId="023F6642" w14:textId="0DFA5868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Comparação dos resultados obtidos com as expectativas. </w:t>
      </w:r>
    </w:p>
    <w:p w14:paraId="7C82B2EB" w14:textId="3F00C18C" w:rsidR="00935A30" w:rsidRPr="00935A30" w:rsidRDefault="00935A30" w:rsidP="00935A30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  <w:lang w:val="pt-BR" w:eastAsia="pt-BR"/>
        </w:rPr>
      </w:pPr>
      <w:r w:rsidRPr="00935A30">
        <w:rPr>
          <w:rFonts w:ascii="Arial" w:eastAsia="Times New Roman" w:hAnsi="Arial" w:cs="Arial"/>
          <w:lang w:eastAsia="pt-BR"/>
        </w:rPr>
        <w:t>Elaboração do relatório final de avaliação do sistema. </w:t>
      </w:r>
    </w:p>
    <w:p w14:paraId="1544DAF2" w14:textId="77777777" w:rsidR="008A2F77" w:rsidRDefault="008A2F77" w:rsidP="008A2F77">
      <w:pPr>
        <w:spacing w:line="360" w:lineRule="auto"/>
        <w:rPr>
          <w:rFonts w:ascii="Arial" w:eastAsia="Times New Roman" w:hAnsi="Arial" w:cs="Arial"/>
          <w:lang w:val="pt-BR" w:eastAsia="pt-BR"/>
        </w:rPr>
      </w:pPr>
    </w:p>
    <w:p w14:paraId="7054395D" w14:textId="2C491508" w:rsidR="00331A80" w:rsidRPr="00570BD2" w:rsidRDefault="008A2F77" w:rsidP="00570BD2">
      <w:pPr>
        <w:pStyle w:val="Heading1"/>
        <w:rPr>
          <w:sz w:val="24"/>
          <w:szCs w:val="24"/>
          <w:lang w:val="pt-BR"/>
        </w:rPr>
      </w:pPr>
      <w:bookmarkStart w:id="11" w:name="_Toc194171748"/>
      <w:bookmarkStart w:id="12" w:name="_Toc194173802"/>
      <w:r w:rsidRPr="00570BD2">
        <w:rPr>
          <w:sz w:val="24"/>
          <w:szCs w:val="24"/>
          <w:lang w:val="pt-BR"/>
        </w:rPr>
        <w:t>Cronograma</w:t>
      </w:r>
      <w:bookmarkEnd w:id="11"/>
      <w:bookmarkEnd w:id="12"/>
      <w:r w:rsidRPr="00570BD2">
        <w:rPr>
          <w:sz w:val="24"/>
          <w:szCs w:val="24"/>
          <w:lang w:val="pt-BR"/>
        </w:rPr>
        <w:t> </w:t>
      </w:r>
    </w:p>
    <w:p w14:paraId="139C3E68" w14:textId="77777777" w:rsidR="00570BD2" w:rsidRDefault="00570BD2" w:rsidP="00570BD2">
      <w:pPr>
        <w:pStyle w:val="Heading1"/>
        <w:rPr>
          <w:lang w:val="pt-BR"/>
        </w:rPr>
      </w:pPr>
    </w:p>
    <w:p w14:paraId="7BB826BE" w14:textId="5943EE3E" w:rsidR="00F74E83" w:rsidRPr="001665ED" w:rsidRDefault="00331A80" w:rsidP="00935A30">
      <w:pPr>
        <w:pStyle w:val="BodyText"/>
        <w:numPr>
          <w:ilvl w:val="0"/>
          <w:numId w:val="31"/>
        </w:numPr>
        <w:spacing w:before="4" w:line="360" w:lineRule="auto"/>
        <w:jc w:val="both"/>
        <w:rPr>
          <w:rFonts w:ascii="Arial" w:hAnsi="Arial" w:cs="Arial"/>
          <w:lang w:eastAsia="pt-BR"/>
        </w:rPr>
      </w:pPr>
      <w:r w:rsidRPr="001665ED">
        <w:rPr>
          <w:rFonts w:ascii="Arial" w:hAnsi="Arial" w:cs="Arial"/>
          <w:lang w:eastAsia="pt-BR"/>
        </w:rPr>
        <w:t xml:space="preserve">Meses </w:t>
      </w:r>
      <w:r w:rsidR="001665ED" w:rsidRPr="001665ED">
        <w:rPr>
          <w:rFonts w:ascii="Arial" w:hAnsi="Arial" w:cs="Arial"/>
          <w:lang w:eastAsia="pt-BR"/>
        </w:rPr>
        <w:t>8</w:t>
      </w:r>
      <w:r w:rsidRPr="001665ED">
        <w:rPr>
          <w:rFonts w:ascii="Arial" w:hAnsi="Arial" w:cs="Arial"/>
          <w:lang w:eastAsia="pt-BR"/>
        </w:rPr>
        <w:t xml:space="preserve">-9: Atividade </w:t>
      </w:r>
      <w:r w:rsidR="001665ED" w:rsidRPr="001665ED">
        <w:rPr>
          <w:rFonts w:ascii="Arial" w:hAnsi="Arial" w:cs="Arial"/>
          <w:lang w:eastAsia="pt-BR"/>
        </w:rPr>
        <w:t>1</w:t>
      </w:r>
      <w:r w:rsidRPr="001665ED">
        <w:rPr>
          <w:rFonts w:ascii="Arial" w:hAnsi="Arial" w:cs="Arial"/>
          <w:lang w:eastAsia="pt-BR"/>
        </w:rPr>
        <w:t xml:space="preserve"> (Desenvolvimento das interfaces de visualização dos alertas) e Atividade </w:t>
      </w:r>
      <w:r w:rsidR="001665ED" w:rsidRPr="001665ED">
        <w:rPr>
          <w:rFonts w:ascii="Arial" w:hAnsi="Arial" w:cs="Arial"/>
          <w:lang w:eastAsia="pt-BR"/>
        </w:rPr>
        <w:t>2</w:t>
      </w:r>
      <w:r w:rsidRPr="001665ED">
        <w:rPr>
          <w:rFonts w:ascii="Arial" w:hAnsi="Arial" w:cs="Arial"/>
          <w:lang w:eastAsia="pt-BR"/>
        </w:rPr>
        <w:t xml:space="preserve"> (Implementação dos mecanismos de notificação)</w:t>
      </w:r>
      <w:r w:rsidR="001665ED" w:rsidRPr="001665ED">
        <w:rPr>
          <w:rFonts w:ascii="Arial" w:hAnsi="Arial" w:cs="Arial"/>
          <w:lang w:eastAsia="pt-BR"/>
        </w:rPr>
        <w:t>.</w:t>
      </w:r>
      <w:r w:rsidRPr="001665ED">
        <w:rPr>
          <w:rFonts w:ascii="Arial" w:hAnsi="Arial" w:cs="Arial"/>
          <w:lang w:eastAsia="pt-BR"/>
        </w:rPr>
        <w:t> </w:t>
      </w:r>
    </w:p>
    <w:p w14:paraId="0E0A8B1C" w14:textId="0744D2EA" w:rsidR="001665ED" w:rsidRDefault="001665ED" w:rsidP="00935A30">
      <w:pPr>
        <w:pStyle w:val="BodyText"/>
        <w:numPr>
          <w:ilvl w:val="0"/>
          <w:numId w:val="30"/>
        </w:numPr>
        <w:spacing w:before="4" w:line="360" w:lineRule="auto"/>
        <w:jc w:val="both"/>
        <w:rPr>
          <w:rFonts w:ascii="Arial" w:hAnsi="Arial" w:cs="Arial"/>
        </w:rPr>
      </w:pPr>
      <w:r w:rsidRPr="001665ED">
        <w:rPr>
          <w:rFonts w:ascii="Arial" w:hAnsi="Arial" w:cs="Arial"/>
        </w:rPr>
        <w:t xml:space="preserve">Meses 10-11: Atividade </w:t>
      </w:r>
      <w:r>
        <w:rPr>
          <w:rFonts w:ascii="Arial" w:hAnsi="Arial" w:cs="Arial"/>
        </w:rPr>
        <w:t>3</w:t>
      </w:r>
      <w:r w:rsidRPr="001665ED">
        <w:rPr>
          <w:rFonts w:ascii="Arial" w:hAnsi="Arial" w:cs="Arial"/>
        </w:rPr>
        <w:t xml:space="preserve"> (</w:t>
      </w:r>
      <w:r w:rsidRPr="001665ED">
        <w:rPr>
          <w:rFonts w:ascii="Arial" w:eastAsia="Times New Roman" w:hAnsi="Arial" w:cs="Arial"/>
          <w:lang w:eastAsia="pt-BR"/>
        </w:rPr>
        <w:t>Realização de testes unitários e de integração do sistema</w:t>
      </w:r>
      <w:r w:rsidRPr="001665ED">
        <w:rPr>
          <w:rFonts w:ascii="Arial" w:hAnsi="Arial" w:cs="Arial"/>
        </w:rPr>
        <w:t>)</w:t>
      </w:r>
      <w:r w:rsidR="00935A30">
        <w:rPr>
          <w:rFonts w:ascii="Arial" w:hAnsi="Arial" w:cs="Arial"/>
        </w:rPr>
        <w:t>,</w:t>
      </w:r>
      <w:r w:rsidRPr="001665ED">
        <w:rPr>
          <w:rFonts w:ascii="Arial" w:hAnsi="Arial" w:cs="Arial"/>
        </w:rPr>
        <w:t xml:space="preserve"> Atividade </w:t>
      </w:r>
      <w:r>
        <w:rPr>
          <w:rFonts w:ascii="Arial" w:hAnsi="Arial" w:cs="Arial"/>
        </w:rPr>
        <w:t>4</w:t>
      </w:r>
      <w:r w:rsidRPr="001665ED">
        <w:rPr>
          <w:rFonts w:ascii="Arial" w:hAnsi="Arial" w:cs="Arial"/>
        </w:rPr>
        <w:t xml:space="preserve"> (</w:t>
      </w:r>
      <w:r w:rsidR="00935A30" w:rsidRPr="00935A30">
        <w:rPr>
          <w:rFonts w:ascii="Arial" w:hAnsi="Arial" w:cs="Arial"/>
        </w:rPr>
        <w:t>Planejamento e criação do ambiente de teste simulado</w:t>
      </w:r>
      <w:r w:rsidRPr="001665ED">
        <w:rPr>
          <w:rFonts w:ascii="Arial" w:hAnsi="Arial" w:cs="Arial"/>
        </w:rPr>
        <w:t>) </w:t>
      </w:r>
      <w:r w:rsidR="00935A30">
        <w:rPr>
          <w:rFonts w:ascii="Arial" w:hAnsi="Arial" w:cs="Arial"/>
        </w:rPr>
        <w:t>e Atividade 5 (</w:t>
      </w:r>
      <w:r w:rsidR="00935A30" w:rsidRPr="00935A30">
        <w:rPr>
          <w:rFonts w:ascii="Arial" w:hAnsi="Arial" w:cs="Arial"/>
        </w:rPr>
        <w:t>Definição dos cenários de ataques cibernéticos que serão simulados</w:t>
      </w:r>
      <w:r w:rsidR="00935A30">
        <w:rPr>
          <w:rFonts w:ascii="Arial" w:hAnsi="Arial" w:cs="Arial"/>
        </w:rPr>
        <w:t>).</w:t>
      </w:r>
    </w:p>
    <w:p w14:paraId="7AAABF1F" w14:textId="5921A0D2" w:rsidR="00935A30" w:rsidRPr="00935A30" w:rsidRDefault="00935A30" w:rsidP="00935A30">
      <w:pPr>
        <w:pStyle w:val="BodyText"/>
        <w:numPr>
          <w:ilvl w:val="0"/>
          <w:numId w:val="28"/>
        </w:numPr>
        <w:spacing w:before="4" w:line="360" w:lineRule="auto"/>
        <w:jc w:val="both"/>
        <w:rPr>
          <w:rFonts w:ascii="Arial" w:hAnsi="Arial" w:cs="Arial"/>
          <w:lang w:val="pt-BR"/>
        </w:rPr>
      </w:pPr>
      <w:r w:rsidRPr="00935A30">
        <w:rPr>
          <w:rFonts w:ascii="Arial" w:hAnsi="Arial" w:cs="Arial"/>
          <w:lang w:val="pt-BR"/>
        </w:rPr>
        <w:t>M</w:t>
      </w:r>
      <w:r>
        <w:rPr>
          <w:rFonts w:ascii="Arial" w:hAnsi="Arial" w:cs="Arial"/>
          <w:lang w:val="pt-BR"/>
        </w:rPr>
        <w:t>eses</w:t>
      </w:r>
      <w:r w:rsidRPr="00935A30">
        <w:rPr>
          <w:rFonts w:ascii="Arial" w:hAnsi="Arial" w:cs="Arial"/>
          <w:lang w:val="pt-BR"/>
        </w:rPr>
        <w:t xml:space="preserve"> 11-12: Atividade </w:t>
      </w:r>
      <w:r>
        <w:rPr>
          <w:rFonts w:ascii="Arial" w:hAnsi="Arial" w:cs="Arial"/>
          <w:lang w:val="pt-BR"/>
        </w:rPr>
        <w:t>6</w:t>
      </w:r>
      <w:r w:rsidRPr="00935A30">
        <w:rPr>
          <w:rFonts w:ascii="Arial" w:hAnsi="Arial" w:cs="Arial"/>
          <w:lang w:val="pt-BR"/>
        </w:rPr>
        <w:t xml:space="preserve"> (Implementação das simulações de ataques) e Atividade </w:t>
      </w:r>
      <w:r>
        <w:rPr>
          <w:rFonts w:ascii="Arial" w:hAnsi="Arial" w:cs="Arial"/>
          <w:lang w:val="pt-BR"/>
        </w:rPr>
        <w:t>7</w:t>
      </w:r>
      <w:r w:rsidRPr="00935A30">
        <w:rPr>
          <w:rFonts w:ascii="Arial" w:hAnsi="Arial" w:cs="Arial"/>
          <w:lang w:val="pt-BR"/>
        </w:rPr>
        <w:t xml:space="preserve"> (Monitoramento do desempenho do sistema) </w:t>
      </w:r>
    </w:p>
    <w:p w14:paraId="037300AD" w14:textId="653B9E47" w:rsidR="00935A30" w:rsidRDefault="00935A30" w:rsidP="00935A30">
      <w:pPr>
        <w:pStyle w:val="BodyText"/>
        <w:numPr>
          <w:ilvl w:val="0"/>
          <w:numId w:val="29"/>
        </w:numPr>
        <w:spacing w:before="4" w:line="360" w:lineRule="auto"/>
        <w:jc w:val="both"/>
        <w:rPr>
          <w:rFonts w:ascii="Arial" w:hAnsi="Arial" w:cs="Arial"/>
          <w:lang w:val="pt-BR"/>
        </w:rPr>
      </w:pPr>
      <w:r w:rsidRPr="00935A30">
        <w:rPr>
          <w:rFonts w:ascii="Arial" w:hAnsi="Arial" w:cs="Arial"/>
          <w:lang w:val="pt-BR"/>
        </w:rPr>
        <w:t xml:space="preserve">Mês 12: Atividade </w:t>
      </w:r>
      <w:r>
        <w:rPr>
          <w:rFonts w:ascii="Arial" w:hAnsi="Arial" w:cs="Arial"/>
          <w:lang w:val="pt-BR"/>
        </w:rPr>
        <w:t>8</w:t>
      </w:r>
      <w:r w:rsidRPr="00935A30">
        <w:rPr>
          <w:rFonts w:ascii="Arial" w:hAnsi="Arial" w:cs="Arial"/>
          <w:lang w:val="pt-BR"/>
        </w:rPr>
        <w:t xml:space="preserve"> (Coleta e análise dos dados de avaliação), Atividade </w:t>
      </w:r>
      <w:r>
        <w:rPr>
          <w:rFonts w:ascii="Arial" w:hAnsi="Arial" w:cs="Arial"/>
          <w:lang w:val="pt-BR"/>
        </w:rPr>
        <w:t>9</w:t>
      </w:r>
      <w:r w:rsidRPr="00935A30">
        <w:rPr>
          <w:rFonts w:ascii="Arial" w:hAnsi="Arial" w:cs="Arial"/>
          <w:lang w:val="pt-BR"/>
        </w:rPr>
        <w:t xml:space="preserve"> (Comparação dos resultados obtidos com as expectativas) e Atividade </w:t>
      </w:r>
      <w:r>
        <w:rPr>
          <w:rFonts w:ascii="Arial" w:hAnsi="Arial" w:cs="Arial"/>
          <w:lang w:val="pt-BR"/>
        </w:rPr>
        <w:t>10</w:t>
      </w:r>
      <w:r w:rsidRPr="00935A30">
        <w:rPr>
          <w:rFonts w:ascii="Arial" w:hAnsi="Arial" w:cs="Arial"/>
          <w:lang w:val="pt-BR"/>
        </w:rPr>
        <w:t xml:space="preserve"> (Elaboração do relatório final de avaliação do sistema) </w:t>
      </w:r>
    </w:p>
    <w:p w14:paraId="4C8E0A6A" w14:textId="77777777" w:rsidR="004574B3" w:rsidRDefault="004574B3" w:rsidP="004574B3">
      <w:pPr>
        <w:pStyle w:val="BodyText"/>
        <w:spacing w:before="4" w:line="360" w:lineRule="auto"/>
        <w:jc w:val="both"/>
        <w:rPr>
          <w:rFonts w:ascii="Arial" w:hAnsi="Arial" w:cs="Arial"/>
          <w:lang w:val="pt-BR"/>
        </w:rPr>
      </w:pPr>
    </w:p>
    <w:p w14:paraId="254965CD" w14:textId="77777777" w:rsidR="004574B3" w:rsidRDefault="004574B3" w:rsidP="004574B3">
      <w:pPr>
        <w:pStyle w:val="BodyText"/>
        <w:spacing w:before="4" w:line="360" w:lineRule="auto"/>
        <w:jc w:val="both"/>
        <w:rPr>
          <w:rFonts w:ascii="Arial" w:hAnsi="Arial" w:cs="Arial"/>
          <w:lang w:val="pt-BR"/>
        </w:rPr>
      </w:pPr>
    </w:p>
    <w:p w14:paraId="4160046A" w14:textId="77777777" w:rsidR="004574B3" w:rsidRDefault="004574B3" w:rsidP="004574B3">
      <w:pPr>
        <w:pStyle w:val="BodyText"/>
        <w:spacing w:before="4" w:line="360" w:lineRule="auto"/>
        <w:jc w:val="both"/>
        <w:rPr>
          <w:rFonts w:ascii="Arial" w:hAnsi="Arial" w:cs="Arial"/>
          <w:lang w:val="pt-BR"/>
        </w:rPr>
      </w:pPr>
    </w:p>
    <w:p w14:paraId="54121A6B" w14:textId="77777777" w:rsidR="00574CBD" w:rsidRDefault="00574CBD" w:rsidP="00225BCE">
      <w:pPr>
        <w:pStyle w:val="Heading1"/>
        <w:ind w:left="0"/>
        <w:rPr>
          <w:sz w:val="24"/>
          <w:szCs w:val="24"/>
          <w:lang w:val="pt-BR"/>
        </w:rPr>
      </w:pPr>
    </w:p>
    <w:tbl>
      <w:tblPr>
        <w:tblpPr w:leftFromText="141" w:rightFromText="141" w:vertAnchor="text" w:horzAnchor="margin" w:tblpY="165"/>
        <w:tblW w:w="10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3"/>
        <w:gridCol w:w="640"/>
        <w:gridCol w:w="640"/>
        <w:gridCol w:w="641"/>
        <w:gridCol w:w="640"/>
        <w:gridCol w:w="641"/>
      </w:tblGrid>
      <w:tr w:rsidR="00DC1106" w:rsidRPr="004574B3" w14:paraId="314A9958" w14:textId="77777777" w:rsidTr="002B28E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116C6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320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3A26A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Meses</w:t>
            </w:r>
          </w:p>
        </w:tc>
      </w:tr>
      <w:tr w:rsidR="00DC1106" w:rsidRPr="004574B3" w14:paraId="1166FEA2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A0D5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4574B3">
              <w:rPr>
                <w:rFonts w:ascii="Arial" w:hAnsi="Arial" w:cs="Arial"/>
                <w:b/>
                <w:bCs/>
                <w:lang w:val="pt-BR"/>
              </w:rPr>
              <w:t>Atividades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BD961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8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F3B73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9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8831E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10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AF5A8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11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F0D1D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12</w:t>
            </w:r>
          </w:p>
        </w:tc>
      </w:tr>
      <w:tr w:rsidR="00DC1106" w:rsidRPr="004574B3" w14:paraId="74C0C104" w14:textId="77777777" w:rsidTr="002B28E3">
        <w:trPr>
          <w:trHeight w:val="4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35250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1665ED">
              <w:rPr>
                <w:rFonts w:ascii="Arial" w:hAnsi="Arial" w:cs="Arial"/>
                <w:lang w:eastAsia="pt-BR"/>
              </w:rPr>
              <w:t>Desenvolvimento das interfaces de visualização dos alertas</w:t>
            </w:r>
            <w:r>
              <w:rPr>
                <w:rFonts w:ascii="Arial" w:hAnsi="Arial" w:cs="Arial"/>
                <w:lang w:eastAsia="pt-BR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2CB98927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64CF5896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64DE9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787D6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EC51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</w:tr>
      <w:tr w:rsidR="00DC1106" w:rsidRPr="004574B3" w14:paraId="49E4C615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BA08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1665ED">
              <w:rPr>
                <w:rFonts w:ascii="Arial" w:hAnsi="Arial" w:cs="Arial"/>
                <w:lang w:eastAsia="pt-BR"/>
              </w:rPr>
              <w:t>Implementação dos mecanismos de notificação</w:t>
            </w:r>
            <w:r>
              <w:rPr>
                <w:rFonts w:ascii="Arial" w:hAnsi="Arial" w:cs="Arial"/>
                <w:lang w:eastAsia="pt-BR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6D2276E2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5E379BDC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2629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A133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051B" w14:textId="77777777" w:rsidR="00DC1106" w:rsidRPr="008532E7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 w:eastAsia="pt-BR"/>
              </w:rPr>
            </w:pPr>
          </w:p>
        </w:tc>
      </w:tr>
      <w:tr w:rsidR="00DC1106" w:rsidRPr="004574B3" w14:paraId="428C937B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FF555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1665ED">
              <w:rPr>
                <w:rFonts w:ascii="Arial" w:eastAsia="Times New Roman" w:hAnsi="Arial" w:cs="Arial"/>
                <w:lang w:eastAsia="pt-BR"/>
              </w:rPr>
              <w:t>Realização de testes unitários e de integração do sistema</w:t>
            </w:r>
            <w:r>
              <w:rPr>
                <w:rFonts w:ascii="Arial" w:eastAsia="Times New Roman" w:hAnsi="Arial" w:cs="Arial"/>
                <w:lang w:eastAsia="pt-BR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3B8AF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eastAsia="Times New Roman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1069C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eastAsia="Times New Roman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06B78463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eastAsia="Times New Roman" w:hAnsi="Arial" w:cs="Arial"/>
                <w:lang w:val="pt-BR" w:eastAsia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495E8B3A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eastAsia="Times New Roman" w:hAnsi="Arial" w:cs="Arial"/>
                <w:lang w:val="pt-BR" w:eastAsia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011ED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eastAsia="Times New Roman" w:hAnsi="Arial" w:cs="Arial"/>
                <w:lang w:val="pt-BR" w:eastAsia="pt-BR"/>
              </w:rPr>
            </w:pPr>
          </w:p>
        </w:tc>
      </w:tr>
      <w:tr w:rsidR="00DC1106" w:rsidRPr="004574B3" w14:paraId="0352A455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29C1E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</w:rPr>
              <w:t>Planejamento e criação do ambiente de teste simulado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BFAD9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32968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4A9834B3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4C2AA087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D2B4B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2C4916B8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6FA51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</w:rPr>
              <w:t>Definição dos cenários de ataques cibernéticos que serão simulados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DBA10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7D0FB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5C68E681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3F5FBAFB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4FA09" w14:textId="77777777" w:rsidR="00DC1106" w:rsidRPr="00DC1106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75E4F9A1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95675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  <w:lang w:val="pt-BR"/>
              </w:rPr>
              <w:t>Implementação das simulações de ataques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6702B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9D4CC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57246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079DAAF2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46B3AC47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092F02E1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98D85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  <w:lang w:val="pt-BR"/>
              </w:rPr>
              <w:t>Monitoramento do desempenho do sistema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72738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86B94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3FD9C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6CA51246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13BB0802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6ADE95D0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E3685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  <w:lang w:val="pt-BR"/>
              </w:rPr>
              <w:t>Coleta e análise dos dados de avaliação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E82C7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BECE1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B2C63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291BA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6D3D7C83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266C8157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63FE0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  <w:lang w:val="pt-BR"/>
              </w:rPr>
              <w:t>Comparação dos resultados obtidos com as expectativas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D6331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4183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263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0BD48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7DEA73E1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DC1106" w:rsidRPr="004574B3" w14:paraId="6A9033BD" w14:textId="77777777" w:rsidTr="002B28E3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AB129" w14:textId="77777777" w:rsidR="00DC1106" w:rsidRPr="004574B3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935A30">
              <w:rPr>
                <w:rFonts w:ascii="Arial" w:hAnsi="Arial" w:cs="Arial"/>
                <w:lang w:val="pt-BR"/>
              </w:rPr>
              <w:t>Elaboração do relatório final de avaliação do sistema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B4178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B6EB0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22476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DAA7F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 w:themeFill="accent5" w:themeFillShade="BF"/>
          </w:tcPr>
          <w:p w14:paraId="3DC285B5" w14:textId="77777777" w:rsidR="00DC1106" w:rsidRPr="00935A30" w:rsidRDefault="00DC1106" w:rsidP="002B28E3">
            <w:pPr>
              <w:pStyle w:val="BodyText"/>
              <w:spacing w:before="4" w:line="360" w:lineRule="auto"/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03D657FA" w14:textId="77777777" w:rsidR="00D6514E" w:rsidRDefault="00D6514E" w:rsidP="00570BD2">
      <w:pPr>
        <w:pStyle w:val="Heading1"/>
        <w:rPr>
          <w:sz w:val="24"/>
          <w:szCs w:val="24"/>
        </w:rPr>
      </w:pPr>
      <w:bookmarkStart w:id="13" w:name="_Toc194171749"/>
      <w:bookmarkStart w:id="14" w:name="_Toc194173803"/>
    </w:p>
    <w:p w14:paraId="74E9247B" w14:textId="2F297600" w:rsidR="00D6514E" w:rsidRDefault="00D6514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02B1C7CA" w14:textId="56033DAD" w:rsidR="00D6514E" w:rsidRDefault="00D6514E" w:rsidP="00570BD2">
      <w:pPr>
        <w:pStyle w:val="Heading1"/>
        <w:rPr>
          <w:sz w:val="24"/>
          <w:szCs w:val="24"/>
        </w:rPr>
      </w:pPr>
    </w:p>
    <w:p w14:paraId="41043A0D" w14:textId="74CFA386" w:rsidR="00935A30" w:rsidRPr="00570BD2" w:rsidRDefault="00935A30" w:rsidP="00570BD2">
      <w:pPr>
        <w:pStyle w:val="Heading1"/>
        <w:rPr>
          <w:sz w:val="24"/>
          <w:szCs w:val="24"/>
        </w:rPr>
      </w:pPr>
      <w:r w:rsidRPr="0ACB930E">
        <w:rPr>
          <w:sz w:val="24"/>
          <w:szCs w:val="24"/>
        </w:rPr>
        <w:t>Bibliografia</w:t>
      </w:r>
      <w:bookmarkEnd w:id="13"/>
      <w:bookmarkEnd w:id="14"/>
      <w:r w:rsidRPr="0ACB930E">
        <w:rPr>
          <w:sz w:val="24"/>
          <w:szCs w:val="24"/>
        </w:rPr>
        <w:t> </w:t>
      </w:r>
    </w:p>
    <w:p w14:paraId="5A33CA54" w14:textId="77777777" w:rsidR="00935A30" w:rsidRDefault="00935A30" w:rsidP="00935A30">
      <w:pPr>
        <w:pStyle w:val="BodyText"/>
        <w:jc w:val="both"/>
      </w:pPr>
    </w:p>
    <w:p w14:paraId="0FE5EEE8" w14:textId="77777777" w:rsidR="00935A30" w:rsidRDefault="00935A30" w:rsidP="00935A30">
      <w:pPr>
        <w:spacing w:line="360" w:lineRule="auto"/>
        <w:rPr>
          <w:rFonts w:ascii="Arial" w:hAnsi="Arial" w:cs="Arial"/>
          <w:lang w:val="pt-BR"/>
        </w:rPr>
      </w:pPr>
      <w:r w:rsidRPr="008C18DF">
        <w:rPr>
          <w:rFonts w:ascii="Arial" w:hAnsi="Arial" w:cs="Arial"/>
          <w:lang w:val="pt-BR"/>
        </w:rPr>
        <w:t>A seguinte bibliografia básica será utilizada para a realização do trabalho:</w:t>
      </w:r>
    </w:p>
    <w:p w14:paraId="030AED76" w14:textId="77777777" w:rsidR="00935A30" w:rsidRPr="008C18DF" w:rsidRDefault="00935A30" w:rsidP="00935A3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lang w:val="en-US"/>
        </w:rPr>
      </w:pPr>
      <w:r w:rsidRPr="0ACB930E">
        <w:rPr>
          <w:rFonts w:ascii="Arial" w:hAnsi="Arial" w:cs="Arial"/>
          <w:b/>
          <w:bCs/>
          <w:lang w:val="en-US"/>
        </w:rPr>
        <w:t xml:space="preserve">TSUKERMAN, Emmanuel. </w:t>
      </w:r>
      <w:r w:rsidRPr="0ACB930E">
        <w:rPr>
          <w:rFonts w:ascii="Arial" w:hAnsi="Arial" w:cs="Arial"/>
          <w:i/>
          <w:iCs/>
          <w:lang w:val="en-US"/>
        </w:rPr>
        <w:t>Machine Learning for Cybersecurity Cookbook</w:t>
      </w:r>
      <w:r w:rsidRPr="0ACB930E">
        <w:rPr>
          <w:rFonts w:ascii="Arial" w:hAnsi="Arial" w:cs="Arial"/>
          <w:lang w:val="en-US"/>
        </w:rPr>
        <w:t xml:space="preserve">. 1. ed. Birmingham: </w:t>
      </w:r>
      <w:proofErr w:type="spellStart"/>
      <w:r w:rsidRPr="0ACB930E">
        <w:rPr>
          <w:rFonts w:ascii="Arial" w:hAnsi="Arial" w:cs="Arial"/>
          <w:lang w:val="en-US"/>
        </w:rPr>
        <w:t>Packt</w:t>
      </w:r>
      <w:proofErr w:type="spellEnd"/>
      <w:r w:rsidRPr="0ACB930E">
        <w:rPr>
          <w:rFonts w:ascii="Arial" w:hAnsi="Arial" w:cs="Arial"/>
          <w:lang w:val="en-US"/>
        </w:rPr>
        <w:t xml:space="preserve"> Publishing, 2019.</w:t>
      </w:r>
    </w:p>
    <w:p w14:paraId="70D84694" w14:textId="38E102DD" w:rsidR="00935A30" w:rsidRPr="00935A30" w:rsidRDefault="00935A30" w:rsidP="0ACB930E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  <w:r w:rsidRPr="0ACB930E">
        <w:rPr>
          <w:rFonts w:ascii="Arial" w:eastAsia="Times New Roman" w:hAnsi="Arial" w:cs="Arial"/>
          <w:b/>
          <w:bCs/>
          <w:lang w:val="en-US" w:eastAsia="pt-BR"/>
        </w:rPr>
        <w:t>BISHOP, Christopher M.</w:t>
      </w:r>
      <w:r w:rsidRPr="0ACB930E">
        <w:rPr>
          <w:rFonts w:ascii="Arial" w:eastAsia="Times New Roman" w:hAnsi="Arial" w:cs="Arial"/>
          <w:lang w:val="en-US" w:eastAsia="pt-BR"/>
        </w:rPr>
        <w:t xml:space="preserve"> </w:t>
      </w:r>
      <w:r w:rsidRPr="0ACB930E">
        <w:rPr>
          <w:rFonts w:ascii="Arial" w:eastAsia="Times New Roman" w:hAnsi="Arial" w:cs="Arial"/>
          <w:i/>
          <w:iCs/>
          <w:lang w:val="en-US" w:eastAsia="pt-BR"/>
        </w:rPr>
        <w:t>Pattern Recognition and Machine Learning</w:t>
      </w:r>
      <w:r w:rsidRPr="0ACB930E">
        <w:rPr>
          <w:rFonts w:ascii="Arial" w:eastAsia="Times New Roman" w:hAnsi="Arial" w:cs="Arial"/>
          <w:lang w:val="en-US" w:eastAsia="pt-BR"/>
        </w:rPr>
        <w:t xml:space="preserve">. </w:t>
      </w:r>
      <w:r w:rsidRPr="0ACB930E">
        <w:rPr>
          <w:rFonts w:ascii="Arial" w:eastAsia="Times New Roman" w:hAnsi="Arial" w:cs="Arial"/>
          <w:lang w:val="pt-BR" w:eastAsia="pt-BR"/>
        </w:rPr>
        <w:t>1. ed. New York: Springer, 2006.</w:t>
      </w:r>
    </w:p>
    <w:p w14:paraId="341892E7" w14:textId="77777777" w:rsidR="00935A30" w:rsidRPr="008C18DF" w:rsidRDefault="00935A30" w:rsidP="0ACB930E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  <w:r w:rsidRPr="0ACB930E">
        <w:rPr>
          <w:rFonts w:ascii="Arial" w:eastAsia="Times New Roman" w:hAnsi="Arial" w:cs="Arial"/>
          <w:b/>
          <w:bCs/>
          <w:lang w:val="en-US" w:eastAsia="pt-BR"/>
        </w:rPr>
        <w:t>ZHENG, Alice.</w:t>
      </w:r>
      <w:r w:rsidRPr="0ACB930E">
        <w:rPr>
          <w:rFonts w:ascii="Arial" w:eastAsia="Times New Roman" w:hAnsi="Arial" w:cs="Arial"/>
          <w:lang w:val="en-US" w:eastAsia="pt-BR"/>
        </w:rPr>
        <w:t xml:space="preserve"> </w:t>
      </w:r>
      <w:r w:rsidRPr="0ACB930E">
        <w:rPr>
          <w:rFonts w:ascii="Arial" w:eastAsia="Times New Roman" w:hAnsi="Arial" w:cs="Arial"/>
          <w:i/>
          <w:iCs/>
          <w:lang w:val="en-US" w:eastAsia="pt-BR"/>
        </w:rPr>
        <w:t>Evaluating Machine Learning Models: A Practical Guide to Model Selection and Evaluation</w:t>
      </w:r>
      <w:r w:rsidRPr="0ACB930E">
        <w:rPr>
          <w:rFonts w:ascii="Arial" w:eastAsia="Times New Roman" w:hAnsi="Arial" w:cs="Arial"/>
          <w:lang w:val="en-US" w:eastAsia="pt-BR"/>
        </w:rPr>
        <w:t xml:space="preserve">. </w:t>
      </w:r>
      <w:r w:rsidRPr="0ACB930E">
        <w:rPr>
          <w:rFonts w:ascii="Arial" w:eastAsia="Times New Roman" w:hAnsi="Arial" w:cs="Arial"/>
          <w:lang w:val="pt-BR" w:eastAsia="pt-BR"/>
        </w:rPr>
        <w:t>1. ed. Sebastopol: O'Reilly Media, 2015.</w:t>
      </w:r>
    </w:p>
    <w:p w14:paraId="2DC87A91" w14:textId="77777777" w:rsidR="00935A30" w:rsidRPr="00A065F4" w:rsidRDefault="00935A30" w:rsidP="0ACB930E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  <w:r w:rsidRPr="0ACB930E">
        <w:rPr>
          <w:rFonts w:ascii="Arial" w:eastAsia="Times New Roman" w:hAnsi="Arial" w:cs="Arial"/>
          <w:b/>
          <w:bCs/>
          <w:lang w:val="en-US" w:eastAsia="pt-BR"/>
        </w:rPr>
        <w:t>BHARDWAJ, Rashmi.</w:t>
      </w:r>
      <w:r w:rsidRPr="0ACB930E">
        <w:rPr>
          <w:rFonts w:ascii="Arial" w:eastAsia="Times New Roman" w:hAnsi="Arial" w:cs="Arial"/>
          <w:lang w:val="en-US" w:eastAsia="pt-BR"/>
        </w:rPr>
        <w:t xml:space="preserve"> </w:t>
      </w:r>
      <w:r w:rsidRPr="0ACB930E">
        <w:rPr>
          <w:rFonts w:ascii="Arial" w:eastAsia="Times New Roman" w:hAnsi="Arial" w:cs="Arial"/>
          <w:i/>
          <w:iCs/>
          <w:lang w:val="en-US" w:eastAsia="pt-BR"/>
        </w:rPr>
        <w:t>Artificial Intelligence and Machine Learning for Network and Cyber Security</w:t>
      </w:r>
      <w:r w:rsidRPr="0ACB930E">
        <w:rPr>
          <w:rFonts w:ascii="Arial" w:eastAsia="Times New Roman" w:hAnsi="Arial" w:cs="Arial"/>
          <w:lang w:val="en-US" w:eastAsia="pt-BR"/>
        </w:rPr>
        <w:t xml:space="preserve">. </w:t>
      </w:r>
      <w:r w:rsidRPr="0ACB930E">
        <w:rPr>
          <w:rFonts w:ascii="Arial" w:eastAsia="Times New Roman" w:hAnsi="Arial" w:cs="Arial"/>
          <w:lang w:val="pt-BR" w:eastAsia="pt-BR"/>
        </w:rPr>
        <w:t xml:space="preserve">1. ed. </w:t>
      </w:r>
      <w:proofErr w:type="spellStart"/>
      <w:r w:rsidRPr="0ACB930E">
        <w:rPr>
          <w:rFonts w:ascii="Arial" w:eastAsia="Times New Roman" w:hAnsi="Arial" w:cs="Arial"/>
          <w:lang w:val="pt-BR" w:eastAsia="pt-BR"/>
        </w:rPr>
        <w:t>Hoboken</w:t>
      </w:r>
      <w:proofErr w:type="spellEnd"/>
      <w:r w:rsidRPr="0ACB930E">
        <w:rPr>
          <w:rFonts w:ascii="Arial" w:eastAsia="Times New Roman" w:hAnsi="Arial" w:cs="Arial"/>
          <w:lang w:val="pt-BR" w:eastAsia="pt-BR"/>
        </w:rPr>
        <w:t xml:space="preserve">: </w:t>
      </w:r>
      <w:proofErr w:type="spellStart"/>
      <w:r w:rsidRPr="0ACB930E">
        <w:rPr>
          <w:rFonts w:ascii="Arial" w:eastAsia="Times New Roman" w:hAnsi="Arial" w:cs="Arial"/>
          <w:lang w:val="pt-BR" w:eastAsia="pt-BR"/>
        </w:rPr>
        <w:t>Wiley</w:t>
      </w:r>
      <w:proofErr w:type="spellEnd"/>
      <w:r w:rsidRPr="0ACB930E">
        <w:rPr>
          <w:rFonts w:ascii="Arial" w:eastAsia="Times New Roman" w:hAnsi="Arial" w:cs="Arial"/>
          <w:lang w:val="pt-BR" w:eastAsia="pt-BR"/>
        </w:rPr>
        <w:t>, 2023.</w:t>
      </w:r>
    </w:p>
    <w:p w14:paraId="7F12CD8F" w14:textId="77777777" w:rsidR="00935A30" w:rsidRDefault="00935A30" w:rsidP="0ACB930E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n-US" w:eastAsia="pt-BR"/>
        </w:rPr>
      </w:pPr>
      <w:r w:rsidRPr="0ACB930E">
        <w:rPr>
          <w:rFonts w:ascii="Arial" w:eastAsia="Times New Roman" w:hAnsi="Arial" w:cs="Arial"/>
          <w:b/>
          <w:bCs/>
          <w:lang w:val="en-US" w:eastAsia="pt-BR"/>
        </w:rPr>
        <w:t>WEAVER, Carl H.</w:t>
      </w:r>
      <w:r w:rsidRPr="0ACB930E">
        <w:rPr>
          <w:rFonts w:ascii="Arial" w:eastAsia="Times New Roman" w:hAnsi="Arial" w:cs="Arial"/>
          <w:lang w:val="en-US" w:eastAsia="pt-BR"/>
        </w:rPr>
        <w:t xml:space="preserve"> </w:t>
      </w:r>
      <w:r w:rsidRPr="0ACB930E">
        <w:rPr>
          <w:rFonts w:ascii="Arial" w:eastAsia="Times New Roman" w:hAnsi="Arial" w:cs="Arial"/>
          <w:i/>
          <w:iCs/>
          <w:lang w:val="en-US" w:eastAsia="pt-BR"/>
        </w:rPr>
        <w:t>Cybersecurity Data Science: Best Practices in an Increasingly Complex Landscape</w:t>
      </w:r>
      <w:r w:rsidRPr="0ACB930E">
        <w:rPr>
          <w:rFonts w:ascii="Arial" w:eastAsia="Times New Roman" w:hAnsi="Arial" w:cs="Arial"/>
          <w:lang w:val="en-US" w:eastAsia="pt-BR"/>
        </w:rPr>
        <w:t>. 1. ed. Boca Raton: CRC Press, 2023.</w:t>
      </w:r>
    </w:p>
    <w:p w14:paraId="17E94D07" w14:textId="10BCC43D" w:rsidR="00843B56" w:rsidRDefault="00843B56" w:rsidP="00843B56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lang w:val="pt-BR" w:eastAsia="pt-BR"/>
        </w:rPr>
      </w:pPr>
    </w:p>
    <w:p w14:paraId="18D0146F" w14:textId="2ECCEE06" w:rsidR="00843B56" w:rsidRDefault="00A917F8" w:rsidP="00843B56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  <w:r>
        <w:rPr>
          <w:rFonts w:ascii="Arial" w:eastAsia="Times New Roman" w:hAnsi="Arial" w:cs="Arial"/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529825DF" wp14:editId="3BB177E1">
            <wp:simplePos x="0" y="0"/>
            <wp:positionH relativeFrom="column">
              <wp:posOffset>3100563</wp:posOffset>
            </wp:positionH>
            <wp:positionV relativeFrom="paragraph">
              <wp:posOffset>82114</wp:posOffset>
            </wp:positionV>
            <wp:extent cx="789046" cy="914220"/>
            <wp:effectExtent l="89852" t="119698" r="82233" b="120332"/>
            <wp:wrapNone/>
            <wp:docPr id="5900258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258372">
                      <a:off x="0" y="0"/>
                      <a:ext cx="789046" cy="9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B56" w:rsidRPr="00843B56">
        <w:rPr>
          <w:rFonts w:ascii="Arial" w:eastAsia="Times New Roman" w:hAnsi="Arial" w:cs="Arial"/>
          <w:b/>
          <w:bCs/>
          <w:lang w:val="pt-BR" w:eastAsia="pt-BR"/>
        </w:rPr>
        <w:t>Assinatura do(a) Aluno(a):</w:t>
      </w:r>
      <w:r w:rsidR="00843B56" w:rsidRPr="00843B56">
        <w:rPr>
          <w:rFonts w:ascii="Arial" w:eastAsia="Times New Roman" w:hAnsi="Arial" w:cs="Arial"/>
          <w:lang w:val="pt-BR" w:eastAsia="pt-BR"/>
        </w:rPr>
        <w:t> </w:t>
      </w:r>
    </w:p>
    <w:p w14:paraId="077623B2" w14:textId="00073019" w:rsidR="00843B56" w:rsidRDefault="00843B56" w:rsidP="00843B56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</w:p>
    <w:p w14:paraId="03C51466" w14:textId="77777777" w:rsidR="00843B56" w:rsidRPr="00843B56" w:rsidRDefault="00843B56" w:rsidP="00843B56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</w:p>
    <w:p w14:paraId="01ACA9FD" w14:textId="06D425D7" w:rsidR="00843B56" w:rsidRPr="00843B56" w:rsidRDefault="00843B56" w:rsidP="00843B56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pt-BR" w:eastAsia="pt-BR"/>
        </w:rPr>
      </w:pPr>
      <w:r w:rsidRPr="00843B56">
        <w:rPr>
          <w:rFonts w:ascii="Arial" w:eastAsia="Times New Roman" w:hAnsi="Arial" w:cs="Arial"/>
          <w:b/>
          <w:bCs/>
          <w:lang w:val="pt-BR" w:eastAsia="pt-BR"/>
        </w:rPr>
        <w:t>Assinatura do(a) Orientador(a):</w:t>
      </w:r>
      <w:r w:rsidRPr="00843B56">
        <w:rPr>
          <w:rFonts w:ascii="Arial" w:eastAsia="Times New Roman" w:hAnsi="Arial" w:cs="Arial"/>
          <w:lang w:val="pt-BR" w:eastAsia="pt-BR"/>
        </w:rPr>
        <w:t> </w:t>
      </w:r>
    </w:p>
    <w:p w14:paraId="4764BD09" w14:textId="77777777" w:rsidR="00935A30" w:rsidRPr="001665ED" w:rsidRDefault="00935A30" w:rsidP="001665ED">
      <w:pPr>
        <w:pStyle w:val="BodyText"/>
        <w:spacing w:before="4"/>
        <w:jc w:val="both"/>
        <w:rPr>
          <w:rFonts w:ascii="Arial" w:hAnsi="Arial" w:cs="Arial"/>
          <w:lang w:val="pt-BR"/>
        </w:rPr>
      </w:pPr>
    </w:p>
    <w:sectPr w:rsidR="00935A30" w:rsidRPr="001665ED">
      <w:headerReference w:type="default" r:id="rId12"/>
      <w:footerReference w:type="default" r:id="rId13"/>
      <w:pgSz w:w="12240" w:h="15840"/>
      <w:pgMar w:top="2520" w:right="1220" w:bottom="1160" w:left="1600" w:header="720" w:footer="9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4E41" w14:textId="77777777" w:rsidR="00A70071" w:rsidRDefault="00A70071">
      <w:r>
        <w:separator/>
      </w:r>
    </w:p>
  </w:endnote>
  <w:endnote w:type="continuationSeparator" w:id="0">
    <w:p w14:paraId="47344074" w14:textId="77777777" w:rsidR="00A70071" w:rsidRDefault="00A70071">
      <w:r>
        <w:continuationSeparator/>
      </w:r>
    </w:p>
  </w:endnote>
  <w:endnote w:type="continuationNotice" w:id="1">
    <w:p w14:paraId="5D65C535" w14:textId="77777777" w:rsidR="00A70071" w:rsidRDefault="00A700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F577" w14:textId="7FCD59A2" w:rsidR="005E3835" w:rsidRDefault="00935A3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467BF3A3" wp14:editId="6D80C332">
              <wp:simplePos x="0" y="0"/>
              <wp:positionH relativeFrom="page">
                <wp:posOffset>6830060</wp:posOffset>
              </wp:positionH>
              <wp:positionV relativeFrom="page">
                <wp:posOffset>9298940</wp:posOffset>
              </wp:positionV>
              <wp:extent cx="139700" cy="165735"/>
              <wp:effectExtent l="0" t="0" r="0" b="0"/>
              <wp:wrapNone/>
              <wp:docPr id="151388944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02ED" w14:textId="77777777" w:rsidR="005E3835" w:rsidRDefault="00C570FD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7BF3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537.8pt;margin-top:732.2pt;width:11pt;height:13.0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" filled="f" stroked="f">
              <v:textbox inset="0,0,0,0">
                <w:txbxContent>
                  <w:p w14:paraId="198202ED" w14:textId="77777777" w:rsidR="005E3835" w:rsidRDefault="00C570FD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0223" w14:textId="77777777" w:rsidR="00A70071" w:rsidRDefault="00A70071">
      <w:r>
        <w:separator/>
      </w:r>
    </w:p>
  </w:footnote>
  <w:footnote w:type="continuationSeparator" w:id="0">
    <w:p w14:paraId="75CD20FC" w14:textId="77777777" w:rsidR="00A70071" w:rsidRDefault="00A70071">
      <w:r>
        <w:continuationSeparator/>
      </w:r>
    </w:p>
  </w:footnote>
  <w:footnote w:type="continuationNotice" w:id="1">
    <w:p w14:paraId="27D00EE9" w14:textId="77777777" w:rsidR="00A70071" w:rsidRDefault="00A700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9A2D" w14:textId="7F057C01" w:rsidR="005E3835" w:rsidRDefault="00C570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5AA63B88" wp14:editId="3646C31F">
          <wp:simplePos x="0" y="0"/>
          <wp:positionH relativeFrom="page">
            <wp:posOffset>518159</wp:posOffset>
          </wp:positionH>
          <wp:positionV relativeFrom="page">
            <wp:posOffset>457200</wp:posOffset>
          </wp:positionV>
          <wp:extent cx="679450" cy="1144270"/>
          <wp:effectExtent l="0" t="0" r="0" b="0"/>
          <wp:wrapNone/>
          <wp:docPr id="68640569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50" cy="1144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53B8599F" wp14:editId="62530F09">
          <wp:simplePos x="0" y="0"/>
          <wp:positionH relativeFrom="page">
            <wp:posOffset>6165370</wp:posOffset>
          </wp:positionH>
          <wp:positionV relativeFrom="page">
            <wp:posOffset>798234</wp:posOffset>
          </wp:positionV>
          <wp:extent cx="1185972" cy="577871"/>
          <wp:effectExtent l="0" t="0" r="0" b="0"/>
          <wp:wrapNone/>
          <wp:docPr id="1920823725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5972" cy="5778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5A30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774CA27" wp14:editId="12C7333E">
              <wp:simplePos x="0" y="0"/>
              <wp:positionH relativeFrom="page">
                <wp:posOffset>1761490</wp:posOffset>
              </wp:positionH>
              <wp:positionV relativeFrom="page">
                <wp:posOffset>857250</wp:posOffset>
              </wp:positionV>
              <wp:extent cx="3855720" cy="488950"/>
              <wp:effectExtent l="0" t="0" r="0" b="0"/>
              <wp:wrapNone/>
              <wp:docPr id="24869539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5720" cy="488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3E9A45" w14:textId="77777777" w:rsidR="005E3835" w:rsidRDefault="00C570FD">
                          <w:pPr>
                            <w:spacing w:before="13"/>
                            <w:ind w:left="5" w:right="3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PONTIFÍCIA UNIVERSIDADE CATÓLICA DE SÂO PAULO</w:t>
                          </w:r>
                          <w:r>
                            <w:rPr>
                              <w:rFonts w:ascii="Arial" w:hAnsi="Arial"/>
                              <w:b/>
                              <w:spacing w:val="-6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ASSESSORIA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 PESQUISA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REITORIA</w:t>
                          </w:r>
                        </w:p>
                        <w:p w14:paraId="28B10BAE" w14:textId="77777777" w:rsidR="005E3835" w:rsidRDefault="00C570FD">
                          <w:pPr>
                            <w:spacing w:before="1"/>
                            <w:ind w:left="5" w:right="5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Programa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Institucional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Bolsas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Iniciação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Científica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PIBIC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74CA2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138.7pt;margin-top:67.5pt;width:303.6pt;height:38.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" filled="f" stroked="f">
              <v:textbox inset="0,0,0,0">
                <w:txbxContent>
                  <w:p w14:paraId="1C3E9A45" w14:textId="77777777" w:rsidR="005E3835" w:rsidRDefault="00C570FD">
                    <w:pPr>
                      <w:spacing w:before="13"/>
                      <w:ind w:left="5" w:right="3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PONTIFÍCIA UNIVERSIDADE CATÓLICA DE SÂO PAULO</w:t>
                    </w:r>
                    <w:r>
                      <w:rPr>
                        <w:rFonts w:ascii="Arial" w:hAnsi="Arial"/>
                        <w:b/>
                        <w:spacing w:val="-6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ASSESSORIA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 PESQUISA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REITORIA</w:t>
                    </w:r>
                  </w:p>
                  <w:p w14:paraId="28B10BAE" w14:textId="77777777" w:rsidR="005E3835" w:rsidRDefault="00C570FD">
                    <w:pPr>
                      <w:spacing w:before="1"/>
                      <w:ind w:left="5" w:right="5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Programa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Institucional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Bolsas</w:t>
                    </w:r>
                    <w:r>
                      <w:rPr>
                        <w:rFonts w:ascii="Arial" w:hAns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Iniciação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Científica</w:t>
                    </w:r>
                    <w:r>
                      <w:rPr>
                        <w:rFonts w:ascii="Arial" w:hAns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PIBIC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4E"/>
    <w:multiLevelType w:val="multilevel"/>
    <w:tmpl w:val="2D2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72764"/>
    <w:multiLevelType w:val="hybridMultilevel"/>
    <w:tmpl w:val="9D02F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451"/>
    <w:multiLevelType w:val="multilevel"/>
    <w:tmpl w:val="6C94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753E4"/>
    <w:multiLevelType w:val="multilevel"/>
    <w:tmpl w:val="582C0E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2435F"/>
    <w:multiLevelType w:val="multilevel"/>
    <w:tmpl w:val="A78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A22D0"/>
    <w:multiLevelType w:val="multilevel"/>
    <w:tmpl w:val="6C94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D6F25"/>
    <w:multiLevelType w:val="multilevel"/>
    <w:tmpl w:val="5CD02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F7810"/>
    <w:multiLevelType w:val="hybridMultilevel"/>
    <w:tmpl w:val="A6AA4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70244"/>
    <w:multiLevelType w:val="multilevel"/>
    <w:tmpl w:val="2FF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7296F"/>
    <w:multiLevelType w:val="multilevel"/>
    <w:tmpl w:val="6FE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427994"/>
    <w:multiLevelType w:val="multilevel"/>
    <w:tmpl w:val="ED045B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A5B15"/>
    <w:multiLevelType w:val="multilevel"/>
    <w:tmpl w:val="01AC5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F71B1"/>
    <w:multiLevelType w:val="hybridMultilevel"/>
    <w:tmpl w:val="7DB60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D0A9A"/>
    <w:multiLevelType w:val="multilevel"/>
    <w:tmpl w:val="2FDA054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81500A"/>
    <w:multiLevelType w:val="multilevel"/>
    <w:tmpl w:val="CFD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238CA"/>
    <w:multiLevelType w:val="multilevel"/>
    <w:tmpl w:val="D3E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C2903"/>
    <w:multiLevelType w:val="multilevel"/>
    <w:tmpl w:val="1A5E0A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FA1AAD"/>
    <w:multiLevelType w:val="multilevel"/>
    <w:tmpl w:val="05E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FC597A"/>
    <w:multiLevelType w:val="multilevel"/>
    <w:tmpl w:val="6C940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67B21"/>
    <w:multiLevelType w:val="multilevel"/>
    <w:tmpl w:val="F5F8C5C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03973AB"/>
    <w:multiLevelType w:val="multilevel"/>
    <w:tmpl w:val="4A782F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FB200C7"/>
    <w:multiLevelType w:val="hybridMultilevel"/>
    <w:tmpl w:val="11F2D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C21B5"/>
    <w:multiLevelType w:val="multilevel"/>
    <w:tmpl w:val="CC208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80F63"/>
    <w:multiLevelType w:val="hybridMultilevel"/>
    <w:tmpl w:val="12AA8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394A99"/>
    <w:multiLevelType w:val="multilevel"/>
    <w:tmpl w:val="257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D10964"/>
    <w:multiLevelType w:val="multilevel"/>
    <w:tmpl w:val="F658270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F47525B"/>
    <w:multiLevelType w:val="multilevel"/>
    <w:tmpl w:val="4E600D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438541A"/>
    <w:multiLevelType w:val="hybridMultilevel"/>
    <w:tmpl w:val="55E0F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C9744F"/>
    <w:multiLevelType w:val="hybridMultilevel"/>
    <w:tmpl w:val="553E8566"/>
    <w:lvl w:ilvl="0" w:tplc="93441FE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2" w:hanging="360"/>
      </w:pPr>
    </w:lvl>
    <w:lvl w:ilvl="2" w:tplc="0416001B" w:tentative="1">
      <w:start w:val="1"/>
      <w:numFmt w:val="lowerRoman"/>
      <w:lvlText w:val="%3."/>
      <w:lvlJc w:val="right"/>
      <w:pPr>
        <w:ind w:left="1902" w:hanging="180"/>
      </w:pPr>
    </w:lvl>
    <w:lvl w:ilvl="3" w:tplc="0416000F" w:tentative="1">
      <w:start w:val="1"/>
      <w:numFmt w:val="decimal"/>
      <w:lvlText w:val="%4."/>
      <w:lvlJc w:val="left"/>
      <w:pPr>
        <w:ind w:left="2622" w:hanging="360"/>
      </w:pPr>
    </w:lvl>
    <w:lvl w:ilvl="4" w:tplc="04160019" w:tentative="1">
      <w:start w:val="1"/>
      <w:numFmt w:val="lowerLetter"/>
      <w:lvlText w:val="%5."/>
      <w:lvlJc w:val="left"/>
      <w:pPr>
        <w:ind w:left="3342" w:hanging="360"/>
      </w:pPr>
    </w:lvl>
    <w:lvl w:ilvl="5" w:tplc="0416001B" w:tentative="1">
      <w:start w:val="1"/>
      <w:numFmt w:val="lowerRoman"/>
      <w:lvlText w:val="%6."/>
      <w:lvlJc w:val="right"/>
      <w:pPr>
        <w:ind w:left="4062" w:hanging="180"/>
      </w:pPr>
    </w:lvl>
    <w:lvl w:ilvl="6" w:tplc="0416000F" w:tentative="1">
      <w:start w:val="1"/>
      <w:numFmt w:val="decimal"/>
      <w:lvlText w:val="%7."/>
      <w:lvlJc w:val="left"/>
      <w:pPr>
        <w:ind w:left="4782" w:hanging="360"/>
      </w:pPr>
    </w:lvl>
    <w:lvl w:ilvl="7" w:tplc="04160019" w:tentative="1">
      <w:start w:val="1"/>
      <w:numFmt w:val="lowerLetter"/>
      <w:lvlText w:val="%8."/>
      <w:lvlJc w:val="left"/>
      <w:pPr>
        <w:ind w:left="5502" w:hanging="360"/>
      </w:pPr>
    </w:lvl>
    <w:lvl w:ilvl="8" w:tplc="0416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9" w15:restartNumberingAfterBreak="0">
    <w:nsid w:val="766E2BDB"/>
    <w:multiLevelType w:val="multilevel"/>
    <w:tmpl w:val="0930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426E01"/>
    <w:multiLevelType w:val="multilevel"/>
    <w:tmpl w:val="6C94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C874DD"/>
    <w:multiLevelType w:val="multilevel"/>
    <w:tmpl w:val="4C861A2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</w:abstractNum>
  <w:num w:numId="1" w16cid:durableId="1937783663">
    <w:abstractNumId w:val="28"/>
  </w:num>
  <w:num w:numId="2" w16cid:durableId="1337346483">
    <w:abstractNumId w:val="17"/>
  </w:num>
  <w:num w:numId="3" w16cid:durableId="1345210129">
    <w:abstractNumId w:val="29"/>
  </w:num>
  <w:num w:numId="4" w16cid:durableId="264459503">
    <w:abstractNumId w:val="26"/>
  </w:num>
  <w:num w:numId="5" w16cid:durableId="1840534862">
    <w:abstractNumId w:val="31"/>
  </w:num>
  <w:num w:numId="6" w16cid:durableId="288514874">
    <w:abstractNumId w:val="20"/>
  </w:num>
  <w:num w:numId="7" w16cid:durableId="611203078">
    <w:abstractNumId w:val="19"/>
  </w:num>
  <w:num w:numId="8" w16cid:durableId="189806777">
    <w:abstractNumId w:val="25"/>
  </w:num>
  <w:num w:numId="9" w16cid:durableId="1381318282">
    <w:abstractNumId w:val="5"/>
  </w:num>
  <w:num w:numId="10" w16cid:durableId="499200270">
    <w:abstractNumId w:val="22"/>
  </w:num>
  <w:num w:numId="11" w16cid:durableId="259215615">
    <w:abstractNumId w:val="6"/>
  </w:num>
  <w:num w:numId="12" w16cid:durableId="2051178424">
    <w:abstractNumId w:val="11"/>
  </w:num>
  <w:num w:numId="13" w16cid:durableId="144976499">
    <w:abstractNumId w:val="3"/>
  </w:num>
  <w:num w:numId="14" w16cid:durableId="438763536">
    <w:abstractNumId w:val="16"/>
  </w:num>
  <w:num w:numId="15" w16cid:durableId="2096895619">
    <w:abstractNumId w:val="10"/>
  </w:num>
  <w:num w:numId="16" w16cid:durableId="1284073262">
    <w:abstractNumId w:val="24"/>
  </w:num>
  <w:num w:numId="17" w16cid:durableId="375814422">
    <w:abstractNumId w:val="4"/>
  </w:num>
  <w:num w:numId="18" w16cid:durableId="1457723800">
    <w:abstractNumId w:val="0"/>
  </w:num>
  <w:num w:numId="19" w16cid:durableId="951743559">
    <w:abstractNumId w:val="12"/>
  </w:num>
  <w:num w:numId="20" w16cid:durableId="1498883865">
    <w:abstractNumId w:val="7"/>
  </w:num>
  <w:num w:numId="21" w16cid:durableId="617832299">
    <w:abstractNumId w:val="23"/>
  </w:num>
  <w:num w:numId="22" w16cid:durableId="1463813388">
    <w:abstractNumId w:val="14"/>
  </w:num>
  <w:num w:numId="23" w16cid:durableId="1363553592">
    <w:abstractNumId w:val="15"/>
  </w:num>
  <w:num w:numId="24" w16cid:durableId="1765372610">
    <w:abstractNumId w:val="2"/>
  </w:num>
  <w:num w:numId="25" w16cid:durableId="1685783346">
    <w:abstractNumId w:val="30"/>
  </w:num>
  <w:num w:numId="26" w16cid:durableId="1848058644">
    <w:abstractNumId w:val="18"/>
  </w:num>
  <w:num w:numId="27" w16cid:durableId="1547330579">
    <w:abstractNumId w:val="1"/>
  </w:num>
  <w:num w:numId="28" w16cid:durableId="260920215">
    <w:abstractNumId w:val="9"/>
  </w:num>
  <w:num w:numId="29" w16cid:durableId="1307005832">
    <w:abstractNumId w:val="8"/>
  </w:num>
  <w:num w:numId="30" w16cid:durableId="685181668">
    <w:abstractNumId w:val="27"/>
  </w:num>
  <w:num w:numId="31" w16cid:durableId="1860503767">
    <w:abstractNumId w:val="21"/>
  </w:num>
  <w:num w:numId="32" w16cid:durableId="18717996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3835"/>
    <w:rsid w:val="00037B56"/>
    <w:rsid w:val="0004613C"/>
    <w:rsid w:val="00090CCB"/>
    <w:rsid w:val="000D1884"/>
    <w:rsid w:val="000E5ECD"/>
    <w:rsid w:val="000F0A94"/>
    <w:rsid w:val="00122397"/>
    <w:rsid w:val="001665ED"/>
    <w:rsid w:val="001D64B8"/>
    <w:rsid w:val="00225BCE"/>
    <w:rsid w:val="002B28E3"/>
    <w:rsid w:val="00325BD0"/>
    <w:rsid w:val="00331A80"/>
    <w:rsid w:val="003C5D57"/>
    <w:rsid w:val="00437185"/>
    <w:rsid w:val="004574B3"/>
    <w:rsid w:val="004868AB"/>
    <w:rsid w:val="00497C74"/>
    <w:rsid w:val="00570BD2"/>
    <w:rsid w:val="00574CBD"/>
    <w:rsid w:val="005E3835"/>
    <w:rsid w:val="006604AD"/>
    <w:rsid w:val="006806C8"/>
    <w:rsid w:val="007D6F54"/>
    <w:rsid w:val="00810143"/>
    <w:rsid w:val="00843B56"/>
    <w:rsid w:val="008532E7"/>
    <w:rsid w:val="00877E8F"/>
    <w:rsid w:val="008A2F77"/>
    <w:rsid w:val="008C18DF"/>
    <w:rsid w:val="00935A30"/>
    <w:rsid w:val="009438F1"/>
    <w:rsid w:val="00974436"/>
    <w:rsid w:val="00995922"/>
    <w:rsid w:val="009C4211"/>
    <w:rsid w:val="00A065F4"/>
    <w:rsid w:val="00A2480E"/>
    <w:rsid w:val="00A32343"/>
    <w:rsid w:val="00A47F9C"/>
    <w:rsid w:val="00A70071"/>
    <w:rsid w:val="00A917F8"/>
    <w:rsid w:val="00AB336C"/>
    <w:rsid w:val="00AD19AD"/>
    <w:rsid w:val="00AD4948"/>
    <w:rsid w:val="00B25E88"/>
    <w:rsid w:val="00B271C4"/>
    <w:rsid w:val="00B41467"/>
    <w:rsid w:val="00BB5E53"/>
    <w:rsid w:val="00BD4C3C"/>
    <w:rsid w:val="00C3462A"/>
    <w:rsid w:val="00C570FD"/>
    <w:rsid w:val="00C6722D"/>
    <w:rsid w:val="00C8678D"/>
    <w:rsid w:val="00C87205"/>
    <w:rsid w:val="00D06225"/>
    <w:rsid w:val="00D32DB2"/>
    <w:rsid w:val="00D616B7"/>
    <w:rsid w:val="00D6514E"/>
    <w:rsid w:val="00DB3E54"/>
    <w:rsid w:val="00DC1106"/>
    <w:rsid w:val="00DD07D3"/>
    <w:rsid w:val="00E2490C"/>
    <w:rsid w:val="00EC7DA3"/>
    <w:rsid w:val="00F13F06"/>
    <w:rsid w:val="00F1660A"/>
    <w:rsid w:val="00F74E83"/>
    <w:rsid w:val="00F76CB7"/>
    <w:rsid w:val="016B7B36"/>
    <w:rsid w:val="0ACB930E"/>
    <w:rsid w:val="1AA8C073"/>
    <w:rsid w:val="1E86222E"/>
    <w:rsid w:val="2B82B10A"/>
    <w:rsid w:val="619291B6"/>
    <w:rsid w:val="6E5DB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34106"/>
  <w15:docId w15:val="{98E99B40-91EB-4FB1-849F-AED55D28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8C18DF"/>
    <w:rPr>
      <w:i/>
      <w:iCs/>
    </w:rPr>
  </w:style>
  <w:style w:type="paragraph" w:styleId="NormalWeb">
    <w:name w:val="Normal (Web)"/>
    <w:basedOn w:val="Normal"/>
    <w:uiPriority w:val="99"/>
    <w:unhideWhenUsed/>
    <w:rsid w:val="000D1884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574B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4574B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574B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490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90C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E2490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90C"/>
    <w:rPr>
      <w:rFonts w:ascii="Arial MT" w:eastAsia="Arial MT" w:hAnsi="Arial MT" w:cs="Arial MT"/>
      <w:lang w:val="pt-PT"/>
    </w:rPr>
  </w:style>
  <w:style w:type="table" w:customStyle="1" w:styleId="TableNormal1">
    <w:name w:val="Table Normal1"/>
    <w:uiPriority w:val="2"/>
    <w:semiHidden/>
    <w:unhideWhenUsed/>
    <w:qFormat/>
    <w:rsid w:val="003C5D5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7838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778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b4fa16-8a83-4479-9324-2a1553baa00e" xsi:nil="true"/>
    <lcf76f155ced4ddcb4097134ff3c332f xmlns="823981f3-3752-4125-a0d3-0ca3cd2c929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C880A96C7DF4FB9985B00A12E7D15" ma:contentTypeVersion="18" ma:contentTypeDescription="Crie um novo documento." ma:contentTypeScope="" ma:versionID="af3248bc9c6a101fb3e95a0cf7e9cfe1">
  <xsd:schema xmlns:xsd="http://www.w3.org/2001/XMLSchema" xmlns:xs="http://www.w3.org/2001/XMLSchema" xmlns:p="http://schemas.microsoft.com/office/2006/metadata/properties" xmlns:ns2="823981f3-3752-4125-a0d3-0ca3cd2c9296" xmlns:ns3="c1b4fa16-8a83-4479-9324-2a1553baa00e" targetNamespace="http://schemas.microsoft.com/office/2006/metadata/properties" ma:root="true" ma:fieldsID="80acb950649277e8a6c9e7ad61964648" ns2:_="" ns3:_="">
    <xsd:import namespace="823981f3-3752-4125-a0d3-0ca3cd2c9296"/>
    <xsd:import namespace="c1b4fa16-8a83-4479-9324-2a1553baa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981f3-3752-4125-a0d3-0ca3cd2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fa16-8a83-4479-9324-2a1553baa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90db9bd-ecb9-4534-9957-9b0ce42dc62f}" ma:internalName="TaxCatchAll" ma:showField="CatchAllData" ma:web="c1b4fa16-8a83-4479-9324-2a1553baa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8F5329-D13C-4063-B19A-22F4EB2A9BAB}">
  <ds:schemaRefs>
    <ds:schemaRef ds:uri="http://schemas.microsoft.com/office/2006/metadata/properties"/>
    <ds:schemaRef ds:uri="http://schemas.microsoft.com/office/infopath/2007/PartnerControls"/>
    <ds:schemaRef ds:uri="c1b4fa16-8a83-4479-9324-2a1553baa00e"/>
    <ds:schemaRef ds:uri="823981f3-3752-4125-a0d3-0ca3cd2c9296"/>
  </ds:schemaRefs>
</ds:datastoreItem>
</file>

<file path=customXml/itemProps2.xml><?xml version="1.0" encoding="utf-8"?>
<ds:datastoreItem xmlns:ds="http://schemas.openxmlformats.org/officeDocument/2006/customXml" ds:itemID="{8A4ADF65-E3B1-45D0-88AE-3232C0CFA3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8015C7-D0AD-4B24-8005-EA5877BB33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8021E9-1945-4496-BFCC-FD9279DCF3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981f3-3752-4125-a0d3-0ca3cd2c9296"/>
    <ds:schemaRef ds:uri="c1b4fa16-8a83-4479-9324-2a1553baa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1076</Words>
  <Characters>6137</Characters>
  <Application>Microsoft Office Word</Application>
  <DocSecurity>4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 EXTRAIDO DAS NORMAS E PROCEDIMENTOS DO PIBIC</dc:title>
  <dc:subject/>
  <dc:creator>renata</dc:creator>
  <cp:keywords/>
  <cp:lastModifiedBy>Daniel Couto Gatti</cp:lastModifiedBy>
  <cp:revision>23</cp:revision>
  <dcterms:created xsi:type="dcterms:W3CDTF">2021-03-30T21:57:00Z</dcterms:created>
  <dcterms:modified xsi:type="dcterms:W3CDTF">2025-04-02T23:39:00Z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2021-03-30T00:00:00Z</vt:filetime>
  </property>
  <property fmtid="{D5CDD505-2E9C-101B-9397-08002B2CF9AE}" pid="5" name="ContentTypeId">
    <vt:lpwstr>0x010100302C880A96C7DF4FB9985B00A12E7D15</vt:lpwstr>
  </property>
  <property fmtid="{D5CDD505-2E9C-101B-9397-08002B2CF9AE}" pid="6" name="MediaServiceImageTags">
    <vt:lpwstr/>
  </property>
</Properties>
</file>