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024" w:type="dxa"/>
        <w:tblInd w:w="216" w:type="dxa"/>
        <w:tblLayout w:type="fixed"/>
        <w:tblLook w:val="04A0" w:firstRow="1" w:lastRow="0" w:firstColumn="1" w:lastColumn="0" w:noHBand="0" w:noVBand="1"/>
        <w:tblPrChange w:id="0" w:author="aoliva" w:date="2017-09-24T12:15:00Z">
          <w:tblPr>
            <w:tblW w:w="19024" w:type="dxa"/>
            <w:tblInd w:w="2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14"/>
        <w:gridCol w:w="1598"/>
        <w:gridCol w:w="2770"/>
        <w:gridCol w:w="1170"/>
        <w:gridCol w:w="1424"/>
        <w:gridCol w:w="2176"/>
        <w:gridCol w:w="1965"/>
        <w:gridCol w:w="4717"/>
        <w:gridCol w:w="2790"/>
        <w:tblGridChange w:id="1">
          <w:tblGrid>
            <w:gridCol w:w="414"/>
            <w:gridCol w:w="1598"/>
            <w:gridCol w:w="2770"/>
            <w:gridCol w:w="1170"/>
            <w:gridCol w:w="1424"/>
            <w:gridCol w:w="2176"/>
            <w:gridCol w:w="1965"/>
            <w:gridCol w:w="4717"/>
            <w:gridCol w:w="2790"/>
          </w:tblGrid>
        </w:tblGridChange>
      </w:tblGrid>
      <w:tr w:rsidR="00A904FF" w:rsidRPr="00DD41A5" w14:paraId="019C3E94" w14:textId="4828B9B8" w:rsidTr="00454869">
        <w:trPr>
          <w:trHeight w:val="351"/>
          <w:trPrChange w:id="2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" w:author="aoliva" w:date="2017-09-24T12:15:00Z">
              <w:tcPr>
                <w:tcW w:w="41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79626A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" w:author="aoliva" w:date="2017-09-24T12:15:00Z">
              <w:tcPr>
                <w:tcW w:w="436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F4FEDB" w14:textId="0D7F813E" w:rsidR="00DE1A85" w:rsidRPr="00BC1000" w:rsidRDefault="00DE1A85" w:rsidP="00DD41A5">
            <w:pPr>
              <w:rPr>
                <w:rFonts w:eastAsia="Times New Roman" w:cs="Times New Roman"/>
                <w:b/>
                <w:bCs/>
                <w:color w:val="C00000"/>
                <w:sz w:val="16"/>
                <w:szCs w:val="16"/>
                <w:rPrChange w:id="5" w:author="aoliva" w:date="2017-10-14T07:17:00Z">
                  <w:rPr>
                    <w:rFonts w:eastAsia="Times New Roman" w:cs="Times New Roman"/>
                    <w:b/>
                    <w:bCs/>
                    <w:color w:val="000000"/>
                    <w:sz w:val="16"/>
                    <w:szCs w:val="16"/>
                  </w:rPr>
                </w:rPrChange>
              </w:rPr>
            </w:pPr>
            <w:r w:rsidRPr="00DD41A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Demographics (DM) </w:t>
            </w:r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dm.xpt </w:t>
            </w:r>
            <w:ins w:id="6" w:author="aoliva" w:date="2017-10-14T07:17:00Z">
              <w:r w:rsidR="00BC1000">
                <w:rPr>
                  <w:rFonts w:eastAsia="Times New Roman" w:cs="Times New Roman"/>
                  <w:b/>
                  <w:bCs/>
                  <w:color w:val="C00000"/>
                  <w:sz w:val="16"/>
                  <w:szCs w:val="16"/>
                </w:rPr>
                <w:t>(IMPUTED)</w:t>
              </w:r>
            </w:ins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" w:author="aoliva" w:date="2017-09-24T12:15:00Z">
              <w:tcPr>
                <w:tcW w:w="259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1CC88" w14:textId="77777777" w:rsidR="00DE1A85" w:rsidRPr="00DD41A5" w:rsidRDefault="00DE1A85" w:rsidP="00DD41A5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1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" w:author="aoliva" w:date="2017-09-24T12:15:00Z">
              <w:tcPr>
                <w:tcW w:w="414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0675B" w14:textId="2C9F1E54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9" w:author="aoliva" w:date="2017-09-24T12:15:00Z">
              <w:r w:rsidRPr="00DD41A5" w:rsidDel="00454869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Green = SDTM specific info</w:delText>
              </w:r>
            </w:del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" w:author="aoliva" w:date="2017-09-24T12:15:00Z">
              <w:tcPr>
                <w:tcW w:w="471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39E1E8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Purple: Protocol Specific SDTM Implementation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11" w:author="aoliva" w:date="2017-09-24T12:15:00Z">
              <w:tcPr>
                <w:tcW w:w="27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D69A61A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64477B" w14:paraId="7487DB50" w14:textId="3916209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A69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5735" w14:textId="56562E2F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79D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1CC8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40D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78F6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5A55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52A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19D4" w14:textId="54AF22F7" w:rsidR="00DE1A85" w:rsidRPr="00DD41A5" w:rsidRDefault="00DE1A85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A904FF" w:rsidRPr="00DD41A5" w14:paraId="7628D20E" w14:textId="696197FB" w:rsidTr="00454869">
        <w:trPr>
          <w:trHeight w:val="350"/>
          <w:trPrChange w:id="12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" w:author="aoliva" w:date="2017-09-24T12:1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1778B" w14:textId="6195467A" w:rsidR="00DE1A85" w:rsidRPr="00BC1000" w:rsidRDefault="00A904FF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5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" w:author="aoliva" w:date="2017-09-24T12:1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580CE" w14:textId="22A24082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" w:author="aoliva" w:date="2017-09-24T12:1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5B1250" w14:textId="77777777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" w:author="aoliva" w:date="2017-09-24T12:1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DA58BC" w14:textId="613258CA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25" w:author="aoliva" w:date="2017-09-22T22:06:00Z">
              <w:r w:rsidRPr="00BC1000" w:rsidDel="00070ABD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  <w:ins w:id="27" w:author="aoliva" w:date="2017-09-22T22:0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" w:author="aoliva" w:date="2017-09-24T12:1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8AFDAF" w14:textId="30E2C835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0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" w:author="aoliva" w:date="2017-09-24T12:1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33172B" w14:textId="2F8CA483" w:rsidR="00DE1A85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3" w:author="aoliva" w:date="2017-09-24T22:5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="003C318C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/ </w:t>
              </w:r>
            </w:ins>
            <w:ins w:id="34" w:author="aoliva" w:date="2017-08-31T13:18:00Z">
              <w:r w:rsidR="00DE1A8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35" w:author="aoliva" w:date="2017-08-31T13:15:00Z">
              <w:r w:rsidR="00DE1A85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" w:author="aoliva" w:date="2017-09-24T12:1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0C7204" w14:textId="12DFD26A" w:rsidR="00DE1A85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9" w:author="aoliva" w:date="2017-10-14T06:3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" w:author="aoliva" w:date="2017-09-24T12:1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7EA911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" w:author="aoliva" w:date="2017-09-24T12:1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05A57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4E5FAC" w:rsidRPr="00DD41A5" w14:paraId="2B7E32F0" w14:textId="6E66937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2B4D" w14:textId="36BDAE22" w:rsidR="004E5FAC" w:rsidRPr="00BC1000" w:rsidRDefault="004E5FAC" w:rsidP="00DD41A5">
            <w:pPr>
              <w:rPr>
                <w:ins w:id="4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4" w:author="aoliva" w:date="2017-10-14T07:16:00Z">
                  <w:rPr>
                    <w:ins w:id="4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6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5DF9" w14:textId="78A3F1CD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DOMAIN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C8BD" w14:textId="77777777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C5BD" w14:textId="4FF5D409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3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55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BDA6" w14:textId="6F8DEA35" w:rsidR="004E5FAC" w:rsidRPr="00BC1000" w:rsidRDefault="00BC1000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8" w:author="aoliva" w:date="2017-10-14T07:1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DM</w:t>
              </w:r>
            </w:ins>
            <w:del w:id="59" w:author="aoliva" w:date="2017-08-31T13:18:00Z">
              <w:r w:rsidR="004E5FAC"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68EA" w14:textId="4A5189D0" w:rsidR="004E5FAC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1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  <w:ins w:id="62" w:author="aoliva" w:date="2017-08-31T13:18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64" w:author="aoliva" w:date="2017-08-31T13:16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AA28" w14:textId="7F6BFE9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7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8F81" w14:textId="77777777" w:rsidR="004E5FAC" w:rsidRPr="00DD41A5" w:rsidRDefault="004E5FAC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4B72" w14:textId="77777777" w:rsidR="004E5FAC" w:rsidRPr="00DD41A5" w:rsidRDefault="004E5FAC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4E5FAC" w:rsidRPr="00DD41A5" w14:paraId="75C4D97B" w14:textId="479C4C39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4111" w14:textId="25CE12D7" w:rsidR="004E5FAC" w:rsidRPr="00BC1000" w:rsidRDefault="004E5FAC" w:rsidP="00DD41A5">
            <w:pPr>
              <w:rPr>
                <w:ins w:id="6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70" w:author="aoliva" w:date="2017-10-14T07:16:00Z">
                  <w:rPr>
                    <w:ins w:id="7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EA52" w14:textId="0409FD1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USUBJID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0A0E" w14:textId="77777777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92C0" w14:textId="7F527C4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9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81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8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BD85" w14:textId="1EB6D7B2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4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7520" w14:textId="16832B09" w:rsidR="004E5FAC" w:rsidRPr="00BC1000" w:rsidRDefault="00D834F0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8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86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87" w:author="aoliva" w:date="2017-08-31T13:16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3659" w14:textId="505DD482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89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90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  <w:del w:id="92" w:author="aoliva" w:date="2017-08-31T13:15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3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Concatenation of STUDYID, DM.SITEID and DM.SUBJID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2759D" w14:textId="29AF6927" w:rsidR="004E5FAC" w:rsidRPr="00DD41A5" w:rsidRDefault="004E5FAC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94" w:author="aoliva" w:date="2017-08-31T13:15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Concatenation of STUDYID, DM.SITEID and DM.SUBJID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11A1" w14:textId="2D3D89F6" w:rsidR="004E5FAC" w:rsidRPr="00DD41A5" w:rsidRDefault="004E5FAC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7E141383" w14:textId="73222F0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FA40" w14:textId="10CFFF55" w:rsidR="00781AD8" w:rsidRPr="00BC1000" w:rsidRDefault="00781AD8" w:rsidP="00DD41A5">
            <w:pPr>
              <w:rPr>
                <w:ins w:id="95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96" w:author="aoliva" w:date="2017-10-14T07:16:00Z">
                  <w:rPr>
                    <w:ins w:id="97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98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4C48" w14:textId="520CE27F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1EBA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Identifier for the Study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A4BB" w14:textId="060BD54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05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107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67A2" w14:textId="22819A4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109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998C" w14:textId="4E590604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11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ins w:id="113" w:author="aoliva" w:date="2017-10-31T13:50:00Z">
              <w:r w:rsidR="0092475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/ CRF Page 7</w:t>
              </w:r>
            </w:ins>
            <w:bookmarkStart w:id="114" w:name="_GoBack"/>
            <w:bookmarkEnd w:id="114"/>
            <w:del w:id="115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TOPIC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9F0B" w14:textId="4F1441E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1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18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Topic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6DB1" w14:textId="77777777" w:rsidR="00781AD8" w:rsidRPr="00DD41A5" w:rsidRDefault="00781AD8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A5DF" w14:textId="77777777" w:rsidR="00781AD8" w:rsidRPr="00DD41A5" w:rsidRDefault="00781AD8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8071DA" w:rsidRPr="00DD41A5" w14:paraId="05869D6B" w14:textId="4CAF0CA4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72AE" w14:textId="65896581" w:rsidR="008071DA" w:rsidRPr="00BC1000" w:rsidRDefault="008071DA" w:rsidP="00DD41A5">
            <w:pPr>
              <w:rPr>
                <w:ins w:id="120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21" w:author="aoliva" w:date="2017-10-14T07:16:00Z">
                  <w:rPr>
                    <w:ins w:id="122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23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2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7E3A" w14:textId="3DE25A7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2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57CD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2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Reference Start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406A" w14:textId="2D8BCAA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130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  <w:ins w:id="132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26C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AAE1" w14:textId="54C9F34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3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35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36" w:author="aoliva" w:date="2017-10-14T07:00:00Z">
              <w:r w:rsidRPr="00BC1000" w:rsidDel="00F2310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61BE" w14:textId="5D3757D1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39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41" w:author="aoliva" w:date="2017-10-14T06:31:00Z">
              <w:r w:rsidRPr="00BC1000" w:rsidDel="00370666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6DFE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first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C4FF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6FC2AF8B" w14:textId="6A8652A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250" w14:textId="630802C4" w:rsidR="008071DA" w:rsidRPr="00BC1000" w:rsidRDefault="008071DA" w:rsidP="00DD41A5">
            <w:pPr>
              <w:rPr>
                <w:ins w:id="14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44" w:author="aoliva" w:date="2017-10-14T07:16:00Z">
                  <w:rPr>
                    <w:ins w:id="14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46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3D1" w14:textId="5EFD42D1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174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Reference End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6A56" w14:textId="795B732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53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 </w:t>
              </w:r>
            </w:ins>
            <w:del w:id="155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4EE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5F2B" w14:textId="687A6BA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58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59" w:author="aoliva" w:date="2017-10-14T07:00:00Z">
              <w:r w:rsidRPr="00BC1000" w:rsidDel="00427E49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9C08" w14:textId="3A515AE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6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62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64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E493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last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158D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2DAA84B" w14:textId="7CD08FF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01B" w14:textId="455F118A" w:rsidR="008071DA" w:rsidRPr="00BC1000" w:rsidRDefault="008071DA" w:rsidP="00DD41A5">
            <w:pPr>
              <w:rPr>
                <w:ins w:id="16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67" w:author="aoliva" w:date="2017-10-14T07:16:00Z">
                  <w:rPr>
                    <w:ins w:id="16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69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6707" w14:textId="5971D09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7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RFXSTDTC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3104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First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2624" w14:textId="3F7C7CE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76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 </w:t>
              </w:r>
            </w:ins>
            <w:del w:id="178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C0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FE" w14:textId="0C64E32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81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82" w:author="aoliva" w:date="2017-10-14T07:00:00Z">
              <w:r w:rsidRPr="00BC1000" w:rsidDel="00C04498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9E2B" w14:textId="6F1CF53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85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87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C70A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RFXSTDTC=RFSTDTC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184E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23E51437" w14:textId="3E7E4D1D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875F" w14:textId="6B30AA08" w:rsidR="008071DA" w:rsidRPr="00BC1000" w:rsidRDefault="008071DA" w:rsidP="00DD41A5">
            <w:pPr>
              <w:rPr>
                <w:ins w:id="18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90" w:author="aoliva" w:date="2017-10-14T07:16:00Z">
                  <w:rPr>
                    <w:ins w:id="19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9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9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2108" w14:textId="3DAB75A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RFXENDTC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1D4D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Last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F44E" w14:textId="549930B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99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 </w:t>
              </w:r>
            </w:ins>
            <w:del w:id="201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2C4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941" w14:textId="669DC30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04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05" w:author="aoliva" w:date="2017-10-14T07:00:00Z">
              <w:r w:rsidRPr="00BC1000" w:rsidDel="001515D3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AFF1" w14:textId="233B280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0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08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10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7569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RFXENDTC=RFENDTC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724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8B1A264" w14:textId="428D1F3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5D20" w14:textId="44F7D903" w:rsidR="008071DA" w:rsidRPr="00BC1000" w:rsidRDefault="008071DA" w:rsidP="00DD41A5">
            <w:pPr>
              <w:rPr>
                <w:ins w:id="212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13" w:author="aoliva" w:date="2017-10-14T07:16:00Z">
                  <w:rPr>
                    <w:ins w:id="214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15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801" w14:textId="0F2C4EB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1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RFICDTC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56C7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Informed Consent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F705" w14:textId="456B354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22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 </w:t>
              </w:r>
            </w:ins>
            <w:del w:id="224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55C8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A0C3" w14:textId="33B02E5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27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28" w:author="aoliva" w:date="2017-10-14T07:00:00Z">
              <w:r w:rsidRPr="00BC1000" w:rsidDel="00352804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4124" w14:textId="551A4C8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3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31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33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D5E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 of informed consent was not entered in database (see annotated CRF)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6C15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52821C20" w14:textId="4DE3444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D09" w14:textId="734D1557" w:rsidR="008071DA" w:rsidRPr="00BC1000" w:rsidRDefault="008071DA" w:rsidP="00DD41A5">
            <w:pPr>
              <w:rPr>
                <w:ins w:id="235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36" w:author="aoliva" w:date="2017-10-14T07:16:00Z">
                  <w:rPr>
                    <w:ins w:id="237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38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A048" w14:textId="14A86E6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4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RFPENDTC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CEB6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End of Participation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ECD1" w14:textId="10C57F9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45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4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 </w:t>
              </w:r>
            </w:ins>
            <w:del w:id="247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4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7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1494" w14:textId="22A7B4E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51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52" w:author="aoliva" w:date="2017-10-14T07:00:00Z">
              <w:r w:rsidRPr="00BC1000" w:rsidDel="00AC2CE4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38BA" w14:textId="76F432B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55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57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B9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DSSTDTC of last disposition event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6D0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30D1B0BC" w14:textId="4B22A53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0BB8" w14:textId="6F388EDB" w:rsidR="008071DA" w:rsidRPr="00BC1000" w:rsidRDefault="008071DA" w:rsidP="00DD41A5">
            <w:pPr>
              <w:rPr>
                <w:ins w:id="25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60" w:author="aoliva" w:date="2017-10-14T07:16:00Z">
                  <w:rPr>
                    <w:ins w:id="26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6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A87" w14:textId="3723B96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6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6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DTHDTC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6441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6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Death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EB14" w14:textId="0F18C60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69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 </w:t>
              </w:r>
            </w:ins>
            <w:del w:id="271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337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FD7F" w14:textId="33DF09E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75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76" w:author="aoliva" w:date="2017-10-14T07:00:00Z">
              <w:r w:rsidRPr="00BC1000" w:rsidDel="003D21DB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E3DB" w14:textId="013102D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7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79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81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FA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DTHDTC=AEENDTC.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CE0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7A9E9DF4" w14:textId="1CE8693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A6B" w14:textId="67CD6942" w:rsidR="008071DA" w:rsidRPr="00BC1000" w:rsidRDefault="008071DA" w:rsidP="00DD41A5">
            <w:pPr>
              <w:rPr>
                <w:ins w:id="28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84" w:author="aoliva" w:date="2017-10-14T07:16:00Z">
                  <w:rPr>
                    <w:ins w:id="28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86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EFB0" w14:textId="6E07877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8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8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DTHFL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398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9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Death Flag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12C1" w14:textId="04A8C81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93" w:author="aoliva" w:date="2017-09-22T22:1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9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295" w:author="aoliva" w:date="2017-09-22T22:11:00Z">
              <w:r w:rsidRPr="00BC1000" w:rsidDel="007D5D5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9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70D9" w14:textId="7DBA77C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298" w:author="aoliva" w:date="2017-09-24T12:25:00Z">
              <w:r w:rsidRPr="00BC1000" w:rsidDel="000A7C7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Y_BLANK </w:delText>
              </w:r>
            </w:del>
            <w:ins w:id="299" w:author="aoliva" w:date="2017-09-24T12:2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NY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139F" w14:textId="5A299DD5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0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01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302" w:author="aoliva" w:date="2017-10-14T07:01:00Z">
              <w:r w:rsidRPr="00BC1000" w:rsidDel="004E3737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659E" w14:textId="2CE421C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0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05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307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5AB5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DEATHFL=Y.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A10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26C338DF" w14:textId="283DE931" w:rsidTr="000A7C70">
        <w:trPr>
          <w:trHeight w:val="350"/>
          <w:trPrChange w:id="309" w:author="aoliva" w:date="2017-09-24T12:2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0" w:author="aoliva" w:date="2017-09-24T12:2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D7FCE5" w14:textId="4E4BF300" w:rsidR="00781AD8" w:rsidRPr="00BC1000" w:rsidRDefault="00781AD8" w:rsidP="00DD41A5">
            <w:pPr>
              <w:rPr>
                <w:ins w:id="31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312" w:author="aoliva" w:date="2017-10-14T07:16:00Z">
                  <w:rPr>
                    <w:ins w:id="31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14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1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6" w:author="aoliva" w:date="2017-09-24T12:2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1E8F6E" w14:textId="46CA818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1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SITEID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9" w:author="aoliva" w:date="2017-09-24T12:2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71371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Site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2" w:author="aoliva" w:date="2017-09-24T12:2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5C50AA" w14:textId="4D7986CE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24" w:author="aoliva" w:date="2017-09-22T22:1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2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326" w:author="aoliva" w:date="2017-09-22T22:11:00Z">
              <w:r w:rsidRPr="00BC1000" w:rsidDel="007D5D5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2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8" w:author="aoliva" w:date="2017-09-24T12:2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8F70A2" w14:textId="57745962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29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0" w:author="aoliva" w:date="2017-09-24T12:2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E0DFC1" w14:textId="2C66DAD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3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32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334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336" w:author="aoliva" w:date="2017-09-24T12:2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A986EC6" w14:textId="27CC6B4C" w:rsidR="00781AD8" w:rsidRPr="00BC1000" w:rsidRDefault="00781AD8" w:rsidP="004E4D5D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3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38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0" w:author="aoliva" w:date="2017-09-24T12:2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F4ADFA" w14:textId="582E12EA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1" w:author="aoliva" w:date="2017-09-24T12:2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27CB2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781AD8" w:rsidRPr="00DD41A5" w14:paraId="7D497404" w14:textId="77777777" w:rsidTr="00A904FF">
        <w:trPr>
          <w:trHeight w:val="320"/>
          <w:ins w:id="342" w:author="aoliva" w:date="2017-10-14T05:52:00Z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D78D" w14:textId="4A15E72D" w:rsidR="00781AD8" w:rsidRPr="00BC1000" w:rsidRDefault="00C90105" w:rsidP="00DD41A5">
            <w:pPr>
              <w:rPr>
                <w:ins w:id="343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44" w:author="aoliva" w:date="2017-10-14T07:16:00Z">
                  <w:rPr>
                    <w:ins w:id="345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46" w:author="aoliva" w:date="2017-10-14T07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086D" w14:textId="05F4C1C8" w:rsidR="00781AD8" w:rsidRPr="00BC1000" w:rsidRDefault="00781AD8" w:rsidP="00DD41A5">
            <w:pPr>
              <w:rPr>
                <w:ins w:id="348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49" w:author="aoliva" w:date="2017-10-14T07:16:00Z">
                  <w:rPr>
                    <w:ins w:id="350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51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5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INVID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90D07" w14:textId="19BAC0BE" w:rsidR="00781AD8" w:rsidRPr="00BC1000" w:rsidRDefault="00781AD8" w:rsidP="00DD41A5">
            <w:pPr>
              <w:rPr>
                <w:ins w:id="353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54" w:author="aoliva" w:date="2017-10-14T07:16:00Z">
                  <w:rPr>
                    <w:ins w:id="355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56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5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Investigator Identifier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56755" w14:textId="18656974" w:rsidR="00781AD8" w:rsidRPr="00BC1000" w:rsidDel="001F733F" w:rsidRDefault="00781AD8" w:rsidP="00DD41A5">
            <w:pPr>
              <w:rPr>
                <w:ins w:id="358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59" w:author="aoliva" w:date="2017-10-14T07:16:00Z">
                  <w:rPr>
                    <w:ins w:id="360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61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A2502" w14:textId="77777777" w:rsidR="00781AD8" w:rsidRPr="00BC1000" w:rsidDel="00E96085" w:rsidRDefault="00781AD8" w:rsidP="00DD41A5">
            <w:pPr>
              <w:rPr>
                <w:ins w:id="363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A4C0" w14:textId="1A8FA960" w:rsidR="00781AD8" w:rsidRPr="00BC1000" w:rsidRDefault="00781AD8" w:rsidP="00DD41A5">
            <w:pPr>
              <w:rPr>
                <w:ins w:id="364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365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F5096" w14:textId="2C89B7BB" w:rsidR="00781AD8" w:rsidRPr="00BC1000" w:rsidRDefault="00781AD8" w:rsidP="00DD41A5">
            <w:pPr>
              <w:rPr>
                <w:ins w:id="367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68" w:author="aoliva" w:date="2017-10-14T07:16:00Z">
                  <w:rPr>
                    <w:ins w:id="369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70" w:author="aoliva" w:date="2017-10-14T05:5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3677B" w14:textId="77777777" w:rsidR="00781AD8" w:rsidRPr="00DD41A5" w:rsidRDefault="00781AD8" w:rsidP="00DD41A5">
            <w:pPr>
              <w:rPr>
                <w:ins w:id="372" w:author="aoliva" w:date="2017-10-14T05:5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9D1E" w14:textId="77777777" w:rsidR="00781AD8" w:rsidRPr="00DD41A5" w:rsidRDefault="00781AD8" w:rsidP="00DD41A5">
            <w:pPr>
              <w:rPr>
                <w:ins w:id="373" w:author="aoliva" w:date="2017-10-14T05:5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106A5E07" w14:textId="77777777" w:rsidTr="00A904FF">
        <w:trPr>
          <w:trHeight w:val="320"/>
          <w:ins w:id="374" w:author="aoliva" w:date="2017-10-14T06:42:00Z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711A" w14:textId="45527CF8" w:rsidR="00781AD8" w:rsidRPr="00BC1000" w:rsidRDefault="00C90105" w:rsidP="00DD41A5">
            <w:pPr>
              <w:rPr>
                <w:ins w:id="375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76" w:author="aoliva" w:date="2017-10-14T07:16:00Z">
                  <w:rPr>
                    <w:ins w:id="377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78" w:author="aoliva" w:date="2017-10-14T07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B175" w14:textId="7692C289" w:rsidR="00781AD8" w:rsidRPr="00BC1000" w:rsidRDefault="00781AD8" w:rsidP="00DD41A5">
            <w:pPr>
              <w:rPr>
                <w:ins w:id="380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81" w:author="aoliva" w:date="2017-10-14T07:16:00Z">
                  <w:rPr>
                    <w:ins w:id="382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83" w:author="aoliva" w:date="2017-10-14T06:4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8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BRTHDTC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3CC7D" w14:textId="773E07E3" w:rsidR="00781AD8" w:rsidRPr="00BC1000" w:rsidRDefault="00781AD8" w:rsidP="00DD41A5">
            <w:pPr>
              <w:rPr>
                <w:ins w:id="385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86" w:author="aoliva" w:date="2017-10-14T07:16:00Z">
                  <w:rPr>
                    <w:ins w:id="387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88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8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Date/Time of Birth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C255" w14:textId="36ABCC9A" w:rsidR="00781AD8" w:rsidRPr="00BC1000" w:rsidDel="001F733F" w:rsidRDefault="00781AD8" w:rsidP="00DD41A5">
            <w:pPr>
              <w:rPr>
                <w:ins w:id="390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91" w:author="aoliva" w:date="2017-10-14T07:16:00Z">
                  <w:rPr>
                    <w:ins w:id="392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93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9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41882" w14:textId="77D4FE8B" w:rsidR="00781AD8" w:rsidRPr="00BC1000" w:rsidDel="00E96085" w:rsidRDefault="00781AD8" w:rsidP="00DD41A5">
            <w:pPr>
              <w:rPr>
                <w:ins w:id="395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396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ISO8601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D2711" w14:textId="41360917" w:rsidR="00781AD8" w:rsidRPr="00BC1000" w:rsidRDefault="00781AD8" w:rsidP="00DD41A5">
            <w:pPr>
              <w:rPr>
                <w:ins w:id="397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398" w:author="aoliva" w:date="2017-10-14T06:4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08A20" w14:textId="51079517" w:rsidR="00781AD8" w:rsidRPr="00BC1000" w:rsidRDefault="00781AD8" w:rsidP="00DD41A5">
            <w:pPr>
              <w:rPr>
                <w:ins w:id="399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400" w:author="aoliva" w:date="2017-10-14T07:16:00Z">
                  <w:rPr>
                    <w:ins w:id="401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02" w:author="aoliva" w:date="2017-10-14T06:4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A406" w14:textId="77777777" w:rsidR="00781AD8" w:rsidRPr="00DD41A5" w:rsidRDefault="00781AD8" w:rsidP="00DD41A5">
            <w:pPr>
              <w:rPr>
                <w:ins w:id="404" w:author="aoliva" w:date="2017-10-14T06:4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4F12" w14:textId="77777777" w:rsidR="00781AD8" w:rsidRPr="00DD41A5" w:rsidRDefault="00781AD8" w:rsidP="00DD41A5">
            <w:pPr>
              <w:rPr>
                <w:ins w:id="405" w:author="aoliva" w:date="2017-10-14T06:4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3338D31E" w14:textId="13AA570A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1F3F" w14:textId="402B74DA" w:rsidR="00781AD8" w:rsidRPr="00BC1000" w:rsidRDefault="00C90105" w:rsidP="00DD41A5">
            <w:pPr>
              <w:rPr>
                <w:ins w:id="40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07" w:author="aoliva" w:date="2017-10-14T07:16:00Z">
                  <w:rPr>
                    <w:ins w:id="40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09" w:author="aoliva" w:date="2017-10-14T07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1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8FD1" w14:textId="360DC9C3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1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1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FF5F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1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1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AD0F" w14:textId="2E6442F1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1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416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1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integer </w:delText>
              </w:r>
            </w:del>
            <w:ins w:id="418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1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xsd:positiveInteger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893" w14:textId="76120F61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20" w:author="aoliva" w:date="2017-08-31T13:19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B09F" w14:textId="3A2185C2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22" w:author="aoliva" w:date="2017-10-14T07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423" w:author="aoliva" w:date="2017-08-31T13:17:00Z">
              <w:r w:rsidR="00781AD8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88EB" w14:textId="556F11E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25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426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428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9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Subject's Age at start of study drug (RFSTDTC).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9251" w14:textId="72C052FA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430" w:author="aoliva" w:date="2017-08-31T13:16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Subject's Age at start of study drug (RFSTDTC).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DE5F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491CF2E7" w14:textId="29349DC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6174" w14:textId="3BEFD448" w:rsidR="00781AD8" w:rsidRPr="00BC1000" w:rsidRDefault="00C90105" w:rsidP="00DD41A5">
            <w:pPr>
              <w:rPr>
                <w:ins w:id="43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32" w:author="aoliva" w:date="2017-10-14T07:16:00Z">
                  <w:rPr>
                    <w:ins w:id="43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34" w:author="aoliva" w:date="2017-10-14T07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E763" w14:textId="4E7592D2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3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3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AGEU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915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3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 Units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72CE" w14:textId="6FB69E5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41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443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106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AGEU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814" w14:textId="742EDC7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46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448" w:author="aoliva" w:date="2017-10-14T06:49:00Z">
              <w:r w:rsidRPr="00BC1000" w:rsidDel="00C65CCB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9262" w14:textId="5CAADF23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451" w:author="aoliva" w:date="2017-10-14T06:36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VARIABLE QUALIFIER </w:delText>
              </w:r>
            </w:del>
            <w:ins w:id="453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Variable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9F82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AGEU="YEARS"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CF21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76F7464C" w14:textId="28381E2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9E06" w14:textId="01828770" w:rsidR="00781AD8" w:rsidRPr="00BC1000" w:rsidRDefault="00C90105" w:rsidP="00DD41A5">
            <w:pPr>
              <w:rPr>
                <w:ins w:id="455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56" w:author="aoliva" w:date="2017-10-14T07:16:00Z">
                  <w:rPr>
                    <w:ins w:id="457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58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5FE" w14:textId="643D467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6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6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SEX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D57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6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6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Sex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976F" w14:textId="577BED5B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6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65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467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6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646D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SEX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810A" w14:textId="52428E0F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71" w:author="aoliva" w:date="2017-09-24T22:5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3580" w14:textId="0B6DB9F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76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478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3350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66A2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781AD8" w:rsidRPr="00DD41A5" w14:paraId="15ECB88B" w14:textId="14130BA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87D7" w14:textId="0E855E76" w:rsidR="00781AD8" w:rsidRPr="00BC1000" w:rsidRDefault="00C90105" w:rsidP="00DD41A5">
            <w:pPr>
              <w:rPr>
                <w:ins w:id="480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81" w:author="aoliva" w:date="2017-10-14T07:16:00Z">
                  <w:rPr>
                    <w:ins w:id="482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83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C155" w14:textId="414C0EA4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8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RACE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86C3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8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Race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B91D" w14:textId="64A47CE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90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492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51F1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RACE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48A" w14:textId="00DF4696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96" w:author="aoliva" w:date="2017-10-14T07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</w:ins>
            <w:ins w:id="498" w:author="aoliva" w:date="2017-09-24T23:36:00Z"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0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A85" w14:textId="6730610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02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04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A67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CA7F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8071DA" w:rsidRPr="00DD41A5" w14:paraId="1A2C06EA" w14:textId="74B24E0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2270" w14:textId="428C4F15" w:rsidR="008071DA" w:rsidRPr="00BC1000" w:rsidRDefault="00C90105" w:rsidP="00DD41A5">
            <w:pPr>
              <w:rPr>
                <w:ins w:id="50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07" w:author="aoliva" w:date="2017-10-14T07:16:00Z">
                  <w:rPr>
                    <w:ins w:id="50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09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69A3" w14:textId="639A09E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1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1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ETHNIC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747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1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1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Ethnicity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1846" w14:textId="05131DF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1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16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518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0D9F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ETHNIC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E96" w14:textId="4887791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22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523" w:author="aoliva" w:date="2017-10-14T07:01:00Z">
              <w:r w:rsidRPr="00BC1000" w:rsidDel="004878D3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2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6174" w14:textId="00543ED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26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2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28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2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8B7C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Origin entered on CRF: ETHINC="HISPANIC OR LATINO" if Origin="Hispanic". Otherwise ETHNIC="NOT HISPANIC OR LATINO"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CE29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39916596" w14:textId="645CEB8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48D4" w14:textId="12624077" w:rsidR="00781AD8" w:rsidRPr="00BC1000" w:rsidRDefault="00C90105" w:rsidP="00DD41A5">
            <w:pPr>
              <w:rPr>
                <w:ins w:id="530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31" w:author="aoliva" w:date="2017-10-14T07:16:00Z">
                  <w:rPr>
                    <w:ins w:id="532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33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0405" w14:textId="39E4E0A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3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3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F275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3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Planned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46A7" w14:textId="30BD8E4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3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40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542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2778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0647" w14:textId="6449D3D5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45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547" w:author="aoliva" w:date="2017-10-14T06:49:00Z">
              <w:r w:rsidRPr="00BC1000" w:rsidDel="00241FB8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A9E9" w14:textId="7C02198E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50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52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1A7F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ABA" w14:textId="432DF1CA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1D15178C" w14:textId="03AAFF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16D0" w14:textId="39BECC4B" w:rsidR="00781AD8" w:rsidRPr="00BC1000" w:rsidRDefault="00781AD8" w:rsidP="00DD41A5">
            <w:pPr>
              <w:rPr>
                <w:ins w:id="554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55" w:author="aoliva" w:date="2017-10-14T07:16:00Z">
                  <w:rPr>
                    <w:ins w:id="556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57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F11A" w14:textId="26759E8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6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279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6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Description of Planned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CF21" w14:textId="35DE065B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65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567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278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B69D" w14:textId="6963B99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71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573" w:author="aoliva" w:date="2017-10-14T06:49:00Z">
              <w:r w:rsidRPr="00BC1000" w:rsidDel="004D180E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7FB3" w14:textId="77016E2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576" w:author="aoliva" w:date="2017-10-14T06:37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SYNONYM QUALIFIER </w:delText>
              </w:r>
            </w:del>
            <w:ins w:id="578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Synonym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C7A0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EACE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B65C7DB" w14:textId="6181B08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A8CA" w14:textId="6AC1E5E6" w:rsidR="008071DA" w:rsidRPr="00BC1000" w:rsidRDefault="008071DA" w:rsidP="00DD41A5">
            <w:pPr>
              <w:rPr>
                <w:ins w:id="580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81" w:author="aoliva" w:date="2017-10-14T07:16:00Z">
                  <w:rPr>
                    <w:ins w:id="582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83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2835" w14:textId="6087D4A5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8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8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4A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8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8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Actual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CA5A" w14:textId="0DD53AD2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91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593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ADD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23F0" w14:textId="2144E6F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97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598" w:author="aoliva" w:date="2017-10-14T07:01:00Z">
              <w:r w:rsidRPr="00BC1000" w:rsidDel="002D557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6F12" w14:textId="1E57A24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0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01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603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1148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41FA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321829AA" w14:textId="2C73007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4617" w14:textId="580CE6EB" w:rsidR="008071DA" w:rsidRPr="00BC1000" w:rsidRDefault="008071DA" w:rsidP="00DD41A5">
            <w:pPr>
              <w:rPr>
                <w:ins w:id="605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06" w:author="aoliva" w:date="2017-10-14T07:16:00Z">
                  <w:rPr>
                    <w:ins w:id="607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08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E817" w14:textId="4C5927F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1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1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716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1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1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Description of Actual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4FD7" w14:textId="19D0F77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1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16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618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E4D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D292" w14:textId="1CAF805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21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22" w:author="aoliva" w:date="2017-10-14T07:01:00Z">
              <w:r w:rsidRPr="00BC1000" w:rsidDel="00A5160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EE2C" w14:textId="2CFA988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25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Synonym Qualifier</w:t>
              </w:r>
            </w:ins>
            <w:del w:id="627" w:author="aoliva" w:date="2017-10-14T06:37:00Z">
              <w:r w:rsidRPr="00BC1000" w:rsidDel="00B82EF7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SYNONYM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0498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BD9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145C4900" w14:textId="52A7BE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A9BE" w14:textId="614A3D6A" w:rsidR="008071DA" w:rsidRPr="00BC1000" w:rsidRDefault="008071DA" w:rsidP="00DD41A5">
            <w:pPr>
              <w:rPr>
                <w:ins w:id="62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30" w:author="aoliva" w:date="2017-10-14T07:16:00Z">
                  <w:rPr>
                    <w:ins w:id="63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32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2EB4" w14:textId="4910908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3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3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COUNTRY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85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3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Country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5870" w14:textId="657CE65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3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40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del w:id="642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83D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COUNTRY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05E6" w14:textId="3BBBC1F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46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47" w:author="aoliva" w:date="2017-10-14T07:01:00Z">
              <w:r w:rsidRPr="00BC1000" w:rsidDel="00340CB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3713" w14:textId="72D7C09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50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652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AAA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site information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8ACD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0B5DE7E2" w14:textId="091A7E4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BDD6" w14:textId="49CB3BAA" w:rsidR="00781AD8" w:rsidRPr="00BC1000" w:rsidRDefault="00C90105" w:rsidP="00DD41A5">
            <w:pPr>
              <w:rPr>
                <w:ins w:id="654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55" w:author="aoliva" w:date="2017-10-14T07:16:00Z">
                  <w:rPr>
                    <w:ins w:id="656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57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479D" w14:textId="71CDACE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5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6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DMDTC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17D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6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8493" w14:textId="7CAAA3C6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64" w:author="aoliva" w:date="2017-09-22T22:15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  <w:ins w:id="666" w:author="aoliva" w:date="2017-09-22T22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6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EEF1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0D6" w14:textId="6FD9E84F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69" w:author="aoliva" w:date="2017-10-14T07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</w:ins>
            <w:ins w:id="671" w:author="aoliva" w:date="2017-09-24T23:00:00Z"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7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A10D" w14:textId="240EA2B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75" w:author="aoliva" w:date="2017-10-14T06:37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TIMING </w:delText>
              </w:r>
            </w:del>
            <w:ins w:id="677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Timing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B5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AFFA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8071DA" w:rsidRPr="00DD41A5" w14:paraId="3E46AE7D" w14:textId="364AF485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BD63" w14:textId="0329E593" w:rsidR="008071DA" w:rsidRPr="00BC1000" w:rsidRDefault="00C90105" w:rsidP="00DD41A5">
            <w:pPr>
              <w:rPr>
                <w:ins w:id="67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80" w:author="aoliva" w:date="2017-10-14T07:16:00Z">
                  <w:rPr>
                    <w:ins w:id="68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82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8C50" w14:textId="2BD2AE5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8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8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DMDY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B049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8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8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Day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7E1F" w14:textId="52B39412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8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89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integer </w:delText>
              </w:r>
            </w:del>
            <w:ins w:id="691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xsd:integer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1513" w14:textId="0624373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93" w:author="aoliva" w:date="2017-08-31T13:19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4963" w14:textId="5304A43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95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96" w:author="aoliva" w:date="2017-08-31T13:17:00Z">
              <w:r w:rsidRPr="00BC1000" w:rsidDel="00110D6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TIMING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4AD6" w14:textId="5000FFD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8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699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Timing Variable</w:t>
              </w:r>
            </w:ins>
            <w:del w:id="701" w:author="aoliva" w:date="2017-08-31T13:17:00Z">
              <w:r w:rsidRPr="00BC1000" w:rsidDel="00110D6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2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See Computational Method: COMPMETHOD.STUDY_DAY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32BD5" w14:textId="366E7D12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703" w:author="aoliva" w:date="2017-08-31T13:17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See Computational Method: COMPMETHOD.STUDY_DAY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5EF7" w14:textId="3C1EDE4E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</w:tbl>
    <w:p w14:paraId="7FD0A556" w14:textId="77777777" w:rsidR="0064477B" w:rsidRDefault="0064477B" w:rsidP="00801382">
      <w:pPr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47FCEC10" w14:textId="77777777" w:rsidR="0064477B" w:rsidRDefault="0064477B">
      <w:pPr>
        <w:rPr>
          <w:rFonts w:eastAsia="Times New Roman" w:cs="Times New Roman"/>
          <w:b/>
          <w:bCs/>
          <w:color w:val="000000"/>
          <w:sz w:val="16"/>
          <w:szCs w:val="16"/>
        </w:rPr>
      </w:pPr>
      <w:r>
        <w:rPr>
          <w:rFonts w:eastAsia="Times New Roman" w:cs="Times New Roman"/>
          <w:b/>
          <w:bCs/>
          <w:color w:val="000000"/>
          <w:sz w:val="16"/>
          <w:szCs w:val="16"/>
        </w:rPr>
        <w:br w:type="page"/>
      </w:r>
    </w:p>
    <w:p w14:paraId="34E8020F" w14:textId="0263C158" w:rsidR="0064477B" w:rsidRPr="002B78BE" w:rsidRDefault="0064477B" w:rsidP="00801382">
      <w:pPr>
        <w:rPr>
          <w:rFonts w:eastAsia="Times New Roman" w:cs="Times New Roman"/>
          <w:color w:val="000000" w:themeColor="text1"/>
          <w:sz w:val="16"/>
          <w:szCs w:val="16"/>
        </w:rPr>
      </w:pPr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>Vital Signs (VS) vs.xpt </w:t>
      </w:r>
    </w:p>
    <w:tbl>
      <w:tblPr>
        <w:tblW w:w="180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3024"/>
        <w:gridCol w:w="2449"/>
        <w:gridCol w:w="2520"/>
        <w:gridCol w:w="2177"/>
        <w:gridCol w:w="2808"/>
      </w:tblGrid>
      <w:tr w:rsidR="002B78BE" w:rsidRPr="002B78BE" w14:paraId="1AE7146A" w14:textId="438EDA44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9BA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06E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054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D5D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1120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D863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06D5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3B91" w14:textId="4B0B2823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35BAA328" w14:textId="05F213DA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3B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19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58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7E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076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D2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5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546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421DE1F" w14:textId="48E3EF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D7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4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 Abbreviation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6A3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EB6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C0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B4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F4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961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54385B" w14:textId="11CAAFE8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263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462D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14A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0F2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25C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4E1A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Concatenation of STUDYID, DM.SITEID and DM.SUBJID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1977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1FE3" w14:textId="326131D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41E5235" w14:textId="369321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B22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VSSEQ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893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Sequence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63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B60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D4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BFB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Sequential number identifying records within each USUBJID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F14C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DE5C" w14:textId="3D410810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900BD74" w14:textId="55825A9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9CF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VSTESTCD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5D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Short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C33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CA5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05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0D6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E7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63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88576AD" w14:textId="22BD163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C9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31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5BB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F0D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6FF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94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5B2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0B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806AF83" w14:textId="682E69A2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BBB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DE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Position of Subject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77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214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8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C81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F6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5B6B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554E12" w14:textId="649B03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224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15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or Finding in 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B44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79A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091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0EB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C43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E6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2E3A83F" w14:textId="33E9BAD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C52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75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96A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40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0CF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75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175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43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FAAB4A8" w14:textId="5EBB40B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367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CC0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Character Result/Finding in Std Format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E22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0CC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847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9B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 converted to standard unit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422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5353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461F9E" w14:textId="711C679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51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0A4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Numeric Result/Finding in 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B3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F5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C4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95F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 converted to numeric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B3F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21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D9FB9DB" w14:textId="0FB5160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A0E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9F3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0C1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6D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91D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B72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02F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 defined per parameter for summarizing analysis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971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5EB2377" w14:textId="0A8000D6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C6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VSSTAT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66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Completion Status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39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E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270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6C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EAE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D0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4BFD43DF" w14:textId="5CDD751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43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2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Location of Vital Signs Measurement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A78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B0C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CF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17, 23, 30, 33,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614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AB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A7D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134EC67" w14:textId="304D8F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D8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VSBLFL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090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Baseline Flag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F6A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B6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Y_BLANK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A3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6A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C6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If VISIT="BASELINE" then VSBLFL="Y"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017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4002FF4" w14:textId="60F57D3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93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770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49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float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BA2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637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F5F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22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D13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26F2571" w14:textId="66B2454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4D7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1C4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BD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50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F99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ED0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D61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4D5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C9CD92D" w14:textId="38757E2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C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A3F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Study Day of Visit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03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DF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3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0F9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TV.VISITDY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34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6F0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FF3AA34" w14:textId="2037E95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7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C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Date/Time of Measurements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F96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C3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904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79F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C1F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245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6BEDCE0" w14:textId="31CF755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559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338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Day of Vital Signs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8BB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96D1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C2D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AB4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Computational Method: COMPMETHOD.STUDY_DAY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55E9F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8BE" w14:textId="3B5B6EC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3A00A3D" w14:textId="027D39D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742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38B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4BD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5F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00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F8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F83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C8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36F1D04" w14:textId="6A5FA23D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842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lastRenderedPageBreak/>
              <w:t>VSTPTNUM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1C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4D8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02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96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B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6EC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E4A9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577C216" w14:textId="355413D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EFE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VSELTM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5041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Elapsed Time from Time Point Ref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C2C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0F9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50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AE0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 expressed in the ISO 8601 format for durations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D326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0C78" w14:textId="66C68BC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4FAEEEB" w14:textId="25B045B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903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9A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Time Point Reference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2D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989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81D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CB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73C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3E18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38A0B479" w14:textId="7CC944EB" w:rsidR="00801382" w:rsidRPr="0064477B" w:rsidRDefault="00F421E9">
      <w:pPr>
        <w:rPr>
          <w:sz w:val="16"/>
          <w:szCs w:val="16"/>
        </w:rPr>
      </w:pPr>
      <w:r w:rsidRPr="002B78BE">
        <w:rPr>
          <w:color w:val="000000" w:themeColor="text1"/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</w:p>
    <w:p w14:paraId="5065E5BA" w14:textId="77777777" w:rsidR="00801382" w:rsidRPr="0064477B" w:rsidRDefault="00801382">
      <w:pPr>
        <w:rPr>
          <w:sz w:val="16"/>
          <w:szCs w:val="16"/>
        </w:rPr>
      </w:pPr>
      <w:r w:rsidRPr="0064477B">
        <w:rPr>
          <w:sz w:val="16"/>
          <w:szCs w:val="16"/>
        </w:rPr>
        <w:br w:type="page"/>
      </w:r>
    </w:p>
    <w:p w14:paraId="25813529" w14:textId="77777777" w:rsidR="00CE5957" w:rsidRPr="002B78BE" w:rsidRDefault="00CE5957" w:rsidP="0064477B">
      <w:pPr>
        <w:tabs>
          <w:tab w:val="left" w:pos="2004"/>
          <w:tab w:val="left" w:pos="4662"/>
          <w:tab w:val="left" w:pos="5832"/>
          <w:tab w:val="left" w:pos="7902"/>
          <w:tab w:val="left" w:pos="10152"/>
          <w:tab w:val="left" w:pos="12762"/>
        </w:tabs>
        <w:ind w:left="864"/>
        <w:rPr>
          <w:rFonts w:eastAsia="Times New Roman" w:cs="Times New Roman"/>
          <w:color w:val="000000" w:themeColor="text1"/>
          <w:sz w:val="16"/>
          <w:szCs w:val="16"/>
        </w:rPr>
      </w:pPr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>Supplemental Qualifiers for DM (SUPPDM) suppdm.xpt </w:t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</w:p>
    <w:tbl>
      <w:tblPr>
        <w:tblW w:w="17954" w:type="dxa"/>
        <w:tblInd w:w="756" w:type="dxa"/>
        <w:tblLook w:val="04A0" w:firstRow="1" w:lastRow="0" w:firstColumn="1" w:lastColumn="0" w:noHBand="0" w:noVBand="1"/>
      </w:tblPr>
      <w:tblGrid>
        <w:gridCol w:w="1140"/>
        <w:gridCol w:w="2658"/>
        <w:gridCol w:w="1170"/>
        <w:gridCol w:w="2070"/>
        <w:gridCol w:w="2250"/>
        <w:gridCol w:w="2613"/>
        <w:gridCol w:w="3181"/>
        <w:gridCol w:w="2872"/>
      </w:tblGrid>
      <w:tr w:rsidR="002B78BE" w:rsidRPr="002B78BE" w14:paraId="28CA51D9" w14:textId="2285AD6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33B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840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52F1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C32F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E7E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25E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673C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A66D" w14:textId="2C054DEE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6513D7C9" w14:textId="19AFAB85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EA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2DA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79F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12A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67E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599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10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D3FA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B8B781C" w14:textId="41F7DC50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1AF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C44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Related 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DC3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22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F56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9BB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RDOMAIN="AE"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513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AF45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5D1C" w:rsidRPr="002B78BE" w14:paraId="0EA8FDBC" w14:textId="0D0FE27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BA0B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2BD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261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E34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C0C8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960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Concatenation of STUDYID, DM.SITEID and DM.SUBJID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03B1F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3830" w14:textId="083B4059" w:rsidR="00185D1C" w:rsidRPr="002B78BE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634AEE6" w14:textId="2D28696C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C67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09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8B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12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DE7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223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IDVAR="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3ED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21D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B36854B" w14:textId="635CD5A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AF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7AE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861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3DE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AD0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B52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IDVARVAL= 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CFC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549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778A8C9" w14:textId="1223FFED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681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QNAM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E5A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Name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842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74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029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C32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CC7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E85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4BECE86" w14:textId="3867F34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E48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QLABEL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3A7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4AF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B34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84D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6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35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CD2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00FF39D" w14:textId="4587FDC8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9F3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746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Data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CC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F53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4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68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value level metadata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C5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B19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F6D49F" w14:textId="13ED59E2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8C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QORIG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3C9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E0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A24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9B7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D84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1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D06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2B9F667" w14:textId="2C9AC251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906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CBE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Evaluator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733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9C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92F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B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8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DA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604CC909" w14:textId="77777777" w:rsidR="00DE1A85" w:rsidRPr="0064477B" w:rsidRDefault="00DE1A85">
      <w:pPr>
        <w:rPr>
          <w:sz w:val="16"/>
          <w:szCs w:val="16"/>
        </w:rPr>
      </w:pPr>
    </w:p>
    <w:sectPr w:rsidR="00DE1A85" w:rsidRPr="0064477B" w:rsidSect="00CE595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1A5"/>
    <w:rsid w:val="000416FA"/>
    <w:rsid w:val="00070ABD"/>
    <w:rsid w:val="000A7C70"/>
    <w:rsid w:val="00110D62"/>
    <w:rsid w:val="00185D1C"/>
    <w:rsid w:val="001F733F"/>
    <w:rsid w:val="002842D0"/>
    <w:rsid w:val="002B78BE"/>
    <w:rsid w:val="002F29E8"/>
    <w:rsid w:val="00370666"/>
    <w:rsid w:val="003C318C"/>
    <w:rsid w:val="00436FA2"/>
    <w:rsid w:val="00454869"/>
    <w:rsid w:val="00475DF2"/>
    <w:rsid w:val="004E4D5D"/>
    <w:rsid w:val="004E5FAC"/>
    <w:rsid w:val="005426EF"/>
    <w:rsid w:val="005D1982"/>
    <w:rsid w:val="0064477B"/>
    <w:rsid w:val="006646AA"/>
    <w:rsid w:val="0069006D"/>
    <w:rsid w:val="006B0263"/>
    <w:rsid w:val="0070562F"/>
    <w:rsid w:val="0071201E"/>
    <w:rsid w:val="00781AD8"/>
    <w:rsid w:val="007B6713"/>
    <w:rsid w:val="007D5D5A"/>
    <w:rsid w:val="00801382"/>
    <w:rsid w:val="008071DA"/>
    <w:rsid w:val="00807570"/>
    <w:rsid w:val="00827691"/>
    <w:rsid w:val="00866764"/>
    <w:rsid w:val="00912CAA"/>
    <w:rsid w:val="00924754"/>
    <w:rsid w:val="009A5728"/>
    <w:rsid w:val="00A2122A"/>
    <w:rsid w:val="00A2416C"/>
    <w:rsid w:val="00A904FF"/>
    <w:rsid w:val="00AB0F73"/>
    <w:rsid w:val="00B401BE"/>
    <w:rsid w:val="00B53CE9"/>
    <w:rsid w:val="00BC1000"/>
    <w:rsid w:val="00BD620E"/>
    <w:rsid w:val="00C76C37"/>
    <w:rsid w:val="00C90105"/>
    <w:rsid w:val="00CA5BDA"/>
    <w:rsid w:val="00CE5957"/>
    <w:rsid w:val="00D01F9C"/>
    <w:rsid w:val="00D036E9"/>
    <w:rsid w:val="00D35921"/>
    <w:rsid w:val="00D56903"/>
    <w:rsid w:val="00D834F0"/>
    <w:rsid w:val="00D931E0"/>
    <w:rsid w:val="00DD41A5"/>
    <w:rsid w:val="00DE1A85"/>
    <w:rsid w:val="00E639B5"/>
    <w:rsid w:val="00E96085"/>
    <w:rsid w:val="00F421E9"/>
    <w:rsid w:val="00F83923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D41A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41A5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26</cp:revision>
  <dcterms:created xsi:type="dcterms:W3CDTF">2017-08-31T16:45:00Z</dcterms:created>
  <dcterms:modified xsi:type="dcterms:W3CDTF">2017-10-31T17:50:00Z</dcterms:modified>
</cp:coreProperties>
</file>