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0.5409240722656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Relatório de Fechamento de Sprint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935546875" w:line="243.90263557434082" w:lineRule="auto"/>
        <w:ind w:left="6.479949951171875" w:right="1613.40026855468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17333984375" w:line="240" w:lineRule="auto"/>
        <w:ind w:left="18.32641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Relatório de Fechamento - Sprint [</w:t>
      </w:r>
      <w:r w:rsidDel="00000000" w:rsidR="00000000" w:rsidRPr="00000000">
        <w:rPr>
          <w:rFonts w:ascii="Consolas" w:cs="Consolas" w:eastAsia="Consolas" w:hAnsi="Consolas"/>
          <w:color w:val="06287e"/>
          <w:sz w:val="22.079999923706055"/>
          <w:szCs w:val="22.079999923706055"/>
          <w:rtl w:val="0"/>
        </w:rPr>
        <w:t xml:space="preserve">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7.0016479492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Período: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7020"/>
          <w:sz w:val="22.079999923706055"/>
          <w:szCs w:val="22.079999923706055"/>
          <w:rtl w:val="0"/>
        </w:rPr>
        <w:t xml:space="preserve">08/10/2026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até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07020"/>
          <w:sz w:val="22.079999923706055"/>
          <w:szCs w:val="22.079999923706055"/>
          <w:rtl w:val="0"/>
        </w:rPr>
        <w:t xml:space="preserve">15/10/2026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26416015625" w:line="240" w:lineRule="auto"/>
        <w:ind w:left="14.572753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Objetivo da Sprint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6895694732666" w:lineRule="auto"/>
        <w:ind w:left="12.585601806640625" w:right="855.653076171875" w:firstLine="4.63684082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007020"/>
          <w:sz w:val="22.079999923706055"/>
          <w:szCs w:val="22.079999923706055"/>
          <w:rtl w:val="0"/>
        </w:rPr>
        <w:t xml:space="preserve">Definição do projeto, definir os cargos da equipe, criação do repositório do projeto no GitHub e montar o relatório de visão e escopo do projeto</w:t>
      </w:r>
      <w:r w:rsidDel="00000000" w:rsidR="00000000" w:rsidRPr="00000000">
        <w:rPr>
          <w:rFonts w:ascii="Consolas" w:cs="Consolas" w:eastAsia="Consolas" w:hAnsi="Consolas"/>
          <w:sz w:val="22.079999923706055"/>
          <w:szCs w:val="22.079999923706055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12353515625" w:line="240" w:lineRule="auto"/>
        <w:ind w:left="15.8976745605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Entregas Realizadas (O que foi feito) </w:t>
      </w:r>
    </w:p>
    <w:tbl>
      <w:tblPr>
        <w:tblStyle w:val="Table1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175"/>
        <w:gridCol w:w="2985"/>
        <w:gridCol w:w="1260"/>
        <w:gridCol w:w="1935"/>
        <w:tblGridChange w:id="0">
          <w:tblGrid>
            <w:gridCol w:w="1455"/>
            <w:gridCol w:w="2175"/>
            <w:gridCol w:w="2985"/>
            <w:gridCol w:w="1260"/>
            <w:gridCol w:w="1935"/>
          </w:tblGrid>
        </w:tblGridChange>
      </w:tblGrid>
      <w:tr>
        <w:trPr>
          <w:cantSplit w:val="0"/>
          <w:trHeight w:val="6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User 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Evidência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DOC01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574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Criação do repositório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Criação do repositório do BarberFlow no GitHub para armazenar e organizar os arquivos do projeto.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color w:val="1155cc"/>
                  <w:sz w:val="22.079999923706055"/>
                  <w:szCs w:val="22.079999923706055"/>
                  <w:u w:val="single"/>
                  <w:rtl w:val="0"/>
                </w:rPr>
                <w:t xml:space="preserve">https://github.com/emillysilva30/BarberFlow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DOC02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Documentação do projeto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Login funcional integrado ao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Concluído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1155cc"/>
                  <w:sz w:val="22.079999923706055"/>
                  <w:szCs w:val="22.079999923706055"/>
                  <w:u w:val="single"/>
                  <w:rtl w:val="0"/>
                </w:rPr>
                <w:t xml:space="preserve">https://github.com/emillysilva30/BarberFlow/blob/main/README.md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b w:val="1"/>
                <w:bCs w:val="1"/>
                <w:sz w:val="22.079999923706055"/>
                <w:szCs w:val="22.079999923706055"/>
                <w:rtl w:val="0"/>
              </w:rPr>
              <w:t xml:space="preserve">DOC03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.079999923706055"/>
                <w:szCs w:val="22.079999923706055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Visão e Escopo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Elaboração do relatório de Visão e Escopo, definindo os objetivos, o problema, o público-alvo e os limites do projeto.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.079999923706055"/>
                <w:szCs w:val="22.079999923706055"/>
              </w:rPr>
            </w:pPr>
            <w:hyperlink r:id="rId8">
              <w:r w:rsidDel="00000000" w:rsidR="00000000" w:rsidRPr="00000000">
                <w:rPr>
                  <w:color w:val="1155cc"/>
                  <w:sz w:val="22.079999923706055"/>
                  <w:szCs w:val="22.079999923706055"/>
                  <w:u w:val="single"/>
                  <w:rtl w:val="0"/>
                </w:rPr>
                <w:t xml:space="preserve">https://github.com/emillysilva30/BarberFlow/blob/main/Visao_e_Escopo.docx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403198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O que não foi entregue (Dívida Técnica)</w:t>
      </w:r>
      <w:r w:rsidDel="00000000" w:rsidR="00000000" w:rsidRPr="00000000">
        <w:rPr>
          <w:rFonts w:ascii="Consolas" w:cs="Consolas" w:eastAsia="Consolas" w:hAnsi="Consolas"/>
          <w:color w:val="06287e"/>
          <w:sz w:val="22.079999923706055"/>
          <w:szCs w:val="22.07999992370605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4031982421875" w:right="0" w:firstLine="0"/>
        <w:jc w:val="left"/>
        <w:rPr>
          <w:rFonts w:ascii="Consolas" w:cs="Consolas" w:eastAsia="Consolas" w:hAnsi="Consolas"/>
          <w:color w:val="06287e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64031982421875" w:right="0" w:firstLine="0"/>
        <w:jc w:val="left"/>
        <w:rPr>
          <w:rFonts w:ascii="Consolas" w:cs="Consolas" w:eastAsia="Consolas" w:hAnsi="Consolas"/>
          <w:sz w:val="22.079999923706055"/>
          <w:szCs w:val="22.079999923706055"/>
        </w:rPr>
      </w:pPr>
      <w:r w:rsidDel="00000000" w:rsidR="00000000" w:rsidRPr="00000000">
        <w:rPr>
          <w:rFonts w:ascii="Consolas" w:cs="Consolas" w:eastAsia="Consolas" w:hAnsi="Consolas"/>
          <w:sz w:val="22.079999923706055"/>
          <w:szCs w:val="22.079999923706055"/>
          <w:rtl w:val="0"/>
        </w:rPr>
        <w:t xml:space="preserve">Todas as tarefas da Sprint foram concluídas com sucesso.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color w:val="ee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color w:val="ee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color w:val="ee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color w:val="ee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color w:val="ee0000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63684082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Retrospectiva da Equipe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2763671875" w:line="232.51549243927002" w:lineRule="auto"/>
        <w:ind w:left="14.351959228515625" w:right="974.09423828125" w:hanging="8.1695556640625"/>
        <w:jc w:val="left"/>
        <w:rPr>
          <w:rFonts w:ascii="Consolas" w:cs="Consolas" w:eastAsia="Consolas" w:hAnsi="Consolas"/>
          <w:i w:val="0"/>
          <w:iCs w:val="0"/>
          <w:smallCaps w:val="0"/>
          <w:strike w:val="0"/>
          <w:color w:val="00702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que deu certo?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color w:val="00702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comunicação fluiu bem</w:t>
      </w:r>
      <w:r w:rsidDel="00000000" w:rsidR="00000000" w:rsidRPr="00000000">
        <w:rPr>
          <w:rFonts w:ascii="Consolas" w:cs="Consolas" w:eastAsia="Consolas" w:hAnsi="Consolas"/>
          <w:color w:val="007020"/>
          <w:sz w:val="22.079999923706055"/>
          <w:szCs w:val="22.079999923706055"/>
          <w:rtl w:val="0"/>
        </w:rPr>
        <w:t xml:space="preserve"> e os relatórios foram feitos.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34.6884536743164" w:lineRule="auto"/>
        <w:ind w:left="17.222442626953125" w:right="851.885986328125" w:hanging="11.0400390625"/>
        <w:jc w:val="left"/>
        <w:rPr>
          <w:rFonts w:ascii="Consolas" w:cs="Consolas" w:eastAsia="Consolas" w:hAnsi="Consolas"/>
          <w:i w:val="1"/>
          <w:iCs w:val="1"/>
          <w:color w:val="007020"/>
          <w:sz w:val="22.079999923706055"/>
          <w:szCs w:val="22.079999923706055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que deu errado?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Não tivemos prob</w:t>
      </w:r>
      <w:r w:rsidDel="00000000" w:rsidR="00000000" w:rsidRPr="00000000">
        <w:rPr>
          <w:rFonts w:ascii="Consolas" w:cs="Consolas" w:eastAsia="Consolas" w:hAnsi="Consolas"/>
          <w:color w:val="007020"/>
          <w:sz w:val="22.079999923706055"/>
          <w:szCs w:val="22.079999923706055"/>
          <w:rtl w:val="0"/>
        </w:rPr>
        <w:t xml:space="preserve">lemas nesse começo de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318359375" w:line="234.6884536743164" w:lineRule="auto"/>
        <w:ind w:left="17.222442626953125" w:right="851.885986328125" w:hanging="11.0400390625"/>
        <w:jc w:val="left"/>
        <w:rPr>
          <w:rFonts w:ascii="Consolas" w:cs="Consolas" w:eastAsia="Consolas" w:hAnsi="Consolas"/>
          <w:smallCaps w:val="0"/>
          <w:strike w:val="0"/>
          <w:color w:val="00702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que vamos melhorar para a próxima Sprint? </w:t>
      </w:r>
      <w:r w:rsidDel="00000000" w:rsidR="00000000" w:rsidRPr="00000000">
        <w:rPr>
          <w:rFonts w:ascii="Consolas" w:cs="Consolas" w:eastAsia="Consolas" w:hAnsi="Consolas"/>
          <w:color w:val="007020"/>
          <w:sz w:val="22.079999923706055"/>
          <w:szCs w:val="22.079999923706055"/>
          <w:rtl w:val="0"/>
        </w:rPr>
        <w:t xml:space="preserve">Fazer mais dailys de alinhamento.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1298828125" w:line="240" w:lineRule="auto"/>
        <w:ind w:left="19.20959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Participação Individual</w:t>
      </w:r>
    </w:p>
    <w:tbl>
      <w:tblPr>
        <w:tblStyle w:val="Table2"/>
        <w:tblW w:w="9776.7201232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3.719940185547"/>
        <w:gridCol w:w="1843.2003784179688"/>
        <w:gridCol w:w="5669.7998046875"/>
        <w:tblGridChange w:id="0">
          <w:tblGrid>
            <w:gridCol w:w="2263.719940185547"/>
            <w:gridCol w:w="1843.2003784179688"/>
            <w:gridCol w:w="5669.7998046875"/>
          </w:tblGrid>
        </w:tblGridChange>
      </w:tblGrid>
      <w:tr>
        <w:trPr>
          <w:cantSplit w:val="0"/>
          <w:trHeight w:val="6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Função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Contribuições</w:t>
            </w:r>
          </w:p>
        </w:tc>
      </w:tr>
      <w:tr>
        <w:trPr>
          <w:cantSplit w:val="0"/>
          <w:trHeight w:val="9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1536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Emilly Estefanny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06390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 Owner (PO)</w:t>
            </w: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0642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Criação do repositório e relatórios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0640563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Gabriel Ângelo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06390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Scrum Master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.079999923706055"/>
                <w:szCs w:val="22.079999923706055"/>
                <w:rtl w:val="0"/>
              </w:rPr>
              <w:t xml:space="preserve">Organização da daily sobre a entrega da primeira Sprint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179.600830078125" w:top="1416.0009765625" w:left="1702.0799255371094" w:right="74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millysilva30/BarberFlow" TargetMode="External"/><Relationship Id="rId7" Type="http://schemas.openxmlformats.org/officeDocument/2006/relationships/hyperlink" Target="https://github.com/emillysilva30/BarberFlow/blob/main/README.md" TargetMode="External"/><Relationship Id="rId8" Type="http://schemas.openxmlformats.org/officeDocument/2006/relationships/hyperlink" Target="https://github.com/emillysilva30/BarberFlow/blob/main/Visao_e_Escopo.doc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