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63244989"/>
        <w:docPartObj>
          <w:docPartGallery w:val="Cover Pages"/>
          <w:docPartUnique/>
        </w:docPartObj>
      </w:sdtPr>
      <w:sdtContent>
        <w:p w:rsidR="00463248" w:rsidRDefault="0046324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63248" w:rsidRDefault="00463248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63248" w:rsidRDefault="00463248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>configuración de correo</w:t>
                                  </w:r>
                                </w:p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463248" w:rsidRPr="00463248" w:rsidRDefault="00167744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463248" w:rsidRDefault="00463248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p w:rsidR="00463248" w:rsidRDefault="00463248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>configuración de correo</w:t>
                            </w:r>
                          </w:p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463248" w:rsidRPr="00463248" w:rsidRDefault="00167744">
                                <w:pPr>
                                  <w:pStyle w:val="Sinespaciado"/>
                                  <w:spacing w:before="120"/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463248" w:rsidRDefault="00463248">
          <w:r>
            <w:br w:type="page"/>
          </w:r>
        </w:p>
      </w:sdtContent>
    </w:sdt>
    <w:p w:rsidR="00333950" w:rsidRDefault="00463248">
      <w:r>
        <w:rPr>
          <w:noProof/>
        </w:rPr>
        <w:lastRenderedPageBreak/>
        <w:drawing>
          <wp:inline distT="0" distB="0" distL="0" distR="0" wp14:anchorId="7BF800E2" wp14:editId="5C4DE762">
            <wp:extent cx="5400040" cy="22904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48" w:rsidRDefault="00463248">
      <w:r>
        <w:t xml:space="preserve">Nos pide un código de verificación que nos llega al correo que hemos puesto que </w:t>
      </w:r>
      <w:proofErr w:type="spellStart"/>
      <w:r>
        <w:t>reenvie</w:t>
      </w:r>
      <w:proofErr w:type="spellEnd"/>
      <w:r>
        <w:t xml:space="preserve"> los correos.</w:t>
      </w:r>
    </w:p>
    <w:p w:rsidR="00463248" w:rsidRDefault="00463248">
      <w:r>
        <w:t xml:space="preserve">Una vez lo ponemos tenemos la opción de inhabilitar el </w:t>
      </w:r>
      <w:proofErr w:type="spellStart"/>
      <w:r>
        <w:t>reenvio</w:t>
      </w:r>
      <w:proofErr w:type="spellEnd"/>
      <w:r>
        <w:t xml:space="preserve"> o de reenviar una copia del correo entrante al tuyo</w:t>
      </w:r>
    </w:p>
    <w:p w:rsidR="00463248" w:rsidRDefault="00B807DB">
      <w:r>
        <w:rPr>
          <w:noProof/>
        </w:rPr>
        <w:drawing>
          <wp:inline distT="0" distB="0" distL="0" distR="0" wp14:anchorId="046F71C7" wp14:editId="1CAC4627">
            <wp:extent cx="5400040" cy="2749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44" w:rsidRDefault="00B807DB">
      <w:r>
        <w:t>Creamos el filtro para que nos llegue al correo personal a la vez que al del instituto</w:t>
      </w:r>
    </w:p>
    <w:p w:rsidR="00463248" w:rsidRDefault="00DA3FBF">
      <w:r>
        <w:rPr>
          <w:noProof/>
        </w:rPr>
        <w:drawing>
          <wp:inline distT="0" distB="0" distL="0" distR="0" wp14:anchorId="353A4387" wp14:editId="113D5BAA">
            <wp:extent cx="5400040" cy="28314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BF" w:rsidRDefault="00DA3FBF">
      <w:r>
        <w:t>Ahora cuando nos llegue un correo al corporativo nos llegará también al personal en la etiqueta que le hemos puesto</w:t>
      </w:r>
    </w:p>
    <w:p w:rsidR="00DA3FBF" w:rsidRDefault="00DA3FBF">
      <w:r>
        <w:rPr>
          <w:noProof/>
        </w:rPr>
        <w:lastRenderedPageBreak/>
        <w:drawing>
          <wp:inline distT="0" distB="0" distL="0" distR="0" wp14:anchorId="0BE417E3" wp14:editId="487526CC">
            <wp:extent cx="5400040" cy="45605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BF" w:rsidRDefault="00DA3FBF"/>
    <w:sectPr w:rsidR="00DA3FBF" w:rsidSect="00463248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F3BB5" w:rsidRDefault="009F3BB5" w:rsidP="00463248">
      <w:pPr>
        <w:spacing w:after="0" w:line="240" w:lineRule="auto"/>
      </w:pPr>
      <w:r>
        <w:separator/>
      </w:r>
    </w:p>
  </w:endnote>
  <w:endnote w:type="continuationSeparator" w:id="0">
    <w:p w:rsidR="009F3BB5" w:rsidRDefault="009F3BB5" w:rsidP="00463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2532087"/>
      <w:docPartObj>
        <w:docPartGallery w:val="Page Numbers (Bottom of Page)"/>
        <w:docPartUnique/>
      </w:docPartObj>
    </w:sdtPr>
    <w:sdtContent>
      <w:p w:rsidR="00463248" w:rsidRDefault="0046324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463248" w:rsidRDefault="0046324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F3BB5" w:rsidRDefault="009F3BB5" w:rsidP="00463248">
      <w:pPr>
        <w:spacing w:after="0" w:line="240" w:lineRule="auto"/>
      </w:pPr>
      <w:r>
        <w:separator/>
      </w:r>
    </w:p>
  </w:footnote>
  <w:footnote w:type="continuationSeparator" w:id="0">
    <w:p w:rsidR="009F3BB5" w:rsidRDefault="009F3BB5" w:rsidP="00463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63248" w:rsidRDefault="00463248">
    <w:pPr>
      <w:pStyle w:val="Encabezado"/>
    </w:pPr>
    <w:r>
      <w:t>Enrique Millán Martínez</w:t>
    </w:r>
    <w:r>
      <w:tab/>
    </w:r>
    <w:r>
      <w:tab/>
      <w:t>2ºASIR 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248"/>
    <w:rsid w:val="00167744"/>
    <w:rsid w:val="00275E0F"/>
    <w:rsid w:val="00333950"/>
    <w:rsid w:val="00463248"/>
    <w:rsid w:val="0055311C"/>
    <w:rsid w:val="009F3BB5"/>
    <w:rsid w:val="00A3473C"/>
    <w:rsid w:val="00A948F9"/>
    <w:rsid w:val="00B807DB"/>
    <w:rsid w:val="00DA3FBF"/>
    <w:rsid w:val="00E36737"/>
    <w:rsid w:val="00F87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A28D2"/>
  <w15:chartTrackingRefBased/>
  <w15:docId w15:val="{15583F16-0B3E-4C10-BB00-C939900D0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63248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63248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463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3248"/>
  </w:style>
  <w:style w:type="paragraph" w:styleId="Piedepgina">
    <w:name w:val="footer"/>
    <w:basedOn w:val="Normal"/>
    <w:link w:val="PiedepginaCar"/>
    <w:uiPriority w:val="99"/>
    <w:unhideWhenUsed/>
    <w:rsid w:val="00463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3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3</Pages>
  <Words>66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2ASIRC</dc:creator>
  <cp:keywords/>
  <dc:description/>
  <cp:lastModifiedBy>2ASIRC</cp:lastModifiedBy>
  <cp:revision>5</cp:revision>
  <dcterms:created xsi:type="dcterms:W3CDTF">2023-01-26T08:35:00Z</dcterms:created>
  <dcterms:modified xsi:type="dcterms:W3CDTF">2023-02-03T12:01:00Z</dcterms:modified>
</cp:coreProperties>
</file>