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B4465A">
          <w:r>
            <w:rPr>
              <w:noProof/>
              <w:lang w:eastAsia="sv-SE"/>
            </w:rPr>
            <w:pict>
              <v:rect id="_x0000_s1086" style="position:absolute;margin-left:39.75pt;margin-top:-218.05pt;width:453.6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b/>
                          <w:bCs/>
                          <w:color w:val="1F497D" w:themeColor="text2"/>
                          <w:sz w:val="72"/>
                          <w:szCs w:val="72"/>
                        </w:rPr>
                        <w:alias w:val="Rubrik"/>
                        <w:id w:val="29857326"/>
                        <w:dataBinding w:prefixMappings="xmlns:ns0='http://schemas.openxmlformats.org/package/2006/metadata/core-properties' xmlns:ns1='http://purl.org/dc/elements/1.1/'" w:xpath="/ns0:coreProperties[1]/ns1:title[1]" w:storeItemID="{6C3C8BC8-F283-45AE-878A-BAB7291924A1}"/>
                        <w:text/>
                      </w:sdtPr>
                      <w:sdtContent>
                        <w:p w:rsidR="00D8579C" w:rsidRDefault="0053617B">
                          <w:pPr>
                            <w:spacing w:after="0"/>
                            <w:rPr>
                              <w:b/>
                              <w:bCs/>
                              <w:color w:val="1F497D" w:themeColor="text2"/>
                              <w:sz w:val="72"/>
                              <w:szCs w:val="72"/>
                            </w:rPr>
                          </w:pPr>
                          <w:r>
                            <w:rPr>
                              <w:b/>
                              <w:bCs/>
                              <w:color w:val="1F497D" w:themeColor="text2"/>
                              <w:sz w:val="72"/>
                              <w:szCs w:val="72"/>
                            </w:rPr>
                            <w:t>Labbrapport-</w:t>
                          </w:r>
                          <w:r w:rsidR="00181B50">
                            <w:rPr>
                              <w:b/>
                              <w:bCs/>
                              <w:color w:val="1F497D" w:themeColor="text2"/>
                              <w:sz w:val="72"/>
                              <w:szCs w:val="72"/>
                            </w:rPr>
                            <w:t xml:space="preserve">                            </w:t>
                          </w:r>
                          <w:r w:rsidR="005A1963">
                            <w:rPr>
                              <w:b/>
                              <w:bCs/>
                              <w:color w:val="1F497D" w:themeColor="text2"/>
                              <w:sz w:val="72"/>
                              <w:szCs w:val="72"/>
                            </w:rPr>
                            <w:t xml:space="preserve"> </w:t>
                          </w:r>
                          <w:r w:rsidR="00181B50">
                            <w:rPr>
                              <w:b/>
                              <w:bCs/>
                              <w:color w:val="1F497D" w:themeColor="text2"/>
                              <w:sz w:val="72"/>
                              <w:szCs w:val="72"/>
                            </w:rPr>
                            <w:t>Induktans av en spole</w:t>
                          </w:r>
                        </w:p>
                      </w:sdtContent>
                    </w:sdt>
                    <w:sdt>
                      <w:sdtPr>
                        <w:rPr>
                          <w:b/>
                          <w:bCs/>
                          <w:color w:val="4F81BD" w:themeColor="accent1"/>
                          <w:sz w:val="40"/>
                          <w:szCs w:val="40"/>
                        </w:rPr>
                        <w:alias w:val="Underrubrik"/>
                        <w:id w:val="29857327"/>
                        <w:dataBinding w:prefixMappings="xmlns:ns0='http://schemas.openxmlformats.org/package/2006/metadata/core-properties' xmlns:ns1='http://purl.org/dc/elements/1.1/'" w:xpath="/ns0:coreProperties[1]/ns1:subject[1]" w:storeItemID="{6C3C8BC8-F283-45AE-878A-BAB7291924A1}"/>
                        <w:text/>
                      </w:sdtPr>
                      <w:sdtContent>
                        <w:p w:rsidR="00D8579C" w:rsidRDefault="00D8579C">
                          <w:pPr>
                            <w:rPr>
                              <w:b/>
                              <w:bCs/>
                              <w:color w:val="4F81BD" w:themeColor="accent1"/>
                              <w:sz w:val="40"/>
                              <w:szCs w:val="40"/>
                            </w:rPr>
                          </w:pPr>
                          <w:r>
                            <w:rPr>
                              <w:b/>
                              <w:bCs/>
                              <w:color w:val="4F81BD" w:themeColor="accent1"/>
                              <w:sz w:val="40"/>
                              <w:szCs w:val="40"/>
                            </w:rPr>
                            <w:t>Nacka Gymnasium</w:t>
                          </w:r>
                        </w:p>
                      </w:sdtContent>
                    </w:sdt>
                    <w:sdt>
                      <w:sdtPr>
                        <w:rPr>
                          <w:b/>
                          <w:bCs/>
                          <w:color w:val="808080" w:themeColor="text1" w:themeTint="7F"/>
                          <w:sz w:val="32"/>
                          <w:szCs w:val="32"/>
                        </w:rPr>
                        <w:alias w:val="Författare"/>
                        <w:id w:val="29857328"/>
                        <w:dataBinding w:prefixMappings="xmlns:ns0='http://schemas.openxmlformats.org/package/2006/metadata/core-properties' xmlns:ns1='http://purl.org/dc/elements/1.1/'" w:xpath="/ns0:coreProperties[1]/ns1:creator[1]" w:storeItemID="{6C3C8BC8-F283-45AE-878A-BAB7291924A1}"/>
                        <w:text/>
                      </w:sdtPr>
                      <w:sdtContent>
                        <w:p w:rsidR="00D8579C" w:rsidRDefault="00D8579C">
                          <w:pPr>
                            <w:rPr>
                              <w:b/>
                              <w:bCs/>
                              <w:color w:val="808080" w:themeColor="text1" w:themeTint="7F"/>
                              <w:sz w:val="32"/>
                              <w:szCs w:val="32"/>
                            </w:rPr>
                          </w:pPr>
                          <w:r>
                            <w:rPr>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E42371">
                      <w:r>
                        <w:t xml:space="preserve"> </w:t>
                      </w:r>
                    </w:p>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B4465A">
          <w:pPr>
            <w:rPr>
              <w:rFonts w:asciiTheme="majorHAnsi" w:eastAsiaTheme="majorEastAsia" w:hAnsiTheme="majorHAnsi" w:cstheme="majorBidi"/>
              <w:caps/>
            </w:rPr>
          </w:pPr>
          <w:r w:rsidRPr="00B4465A">
            <w:rPr>
              <w:rFonts w:ascii="Times New Roman" w:eastAsiaTheme="majorEastAsia" w:hAnsi="Times New Roman" w:cs="Times New Roman"/>
              <w:caps/>
              <w:noProof/>
              <w:lang w:eastAsia="sv-SE"/>
            </w:rPr>
            <w:pict>
              <v:group id="_x0000_s1073" style="position:absolute;margin-left:-71.05pt;margin-top:419.45pt;width:594.7pt;height:251.9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Pr="00B4465A">
            <w:rPr>
              <w:rFonts w:ascii="Times New Roman" w:eastAsiaTheme="majorEastAsia" w:hAnsi="Times New Roman" w:cs="Times New Roman"/>
              <w:caps/>
              <w:noProof/>
              <w:lang w:eastAsia="sv-SE"/>
            </w:rPr>
            <w:pict>
              <v:rect id="_x0000_s1085" style="position:absolute;margin-left:266.5pt;margin-top:506.85pt;width:243.1pt;height:84.6pt;z-index:251663360;mso-position-horizontal-relative:margin;mso-position-vertical-relative:margin" o:regroupid="1" filled="f" stroked="f">
                <v:textbox style="mso-next-textbox:#_x0000_s1085;mso-fit-shape-to-text:t">
                  <w:txbxContent>
                    <w:sdt>
                      <w:sdtPr>
                        <w:rPr>
                          <w:sz w:val="96"/>
                          <w:szCs w:val="96"/>
                        </w:rPr>
                        <w:alias w:val="År"/>
                        <w:id w:val="29857329"/>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05450F">
                          <w:pPr>
                            <w:jc w:val="right"/>
                            <w:rPr>
                              <w:sz w:val="96"/>
                              <w:szCs w:val="96"/>
                            </w:rPr>
                          </w:pPr>
                          <w:r>
                            <w:rPr>
                              <w:sz w:val="96"/>
                              <w:szCs w:val="96"/>
                            </w:rPr>
                            <w:t>NN2</w:t>
                          </w:r>
                          <w:r w:rsidR="00D8579C">
                            <w:rPr>
                              <w:sz w:val="96"/>
                              <w:szCs w:val="96"/>
                            </w:rPr>
                            <w:t>a</w:t>
                          </w:r>
                        </w:p>
                      </w:sdtContent>
                    </w:sdt>
                  </w:txbxContent>
                </v:textbox>
                <w10:wrap anchorx="margin" anchory="margin"/>
              </v:rect>
            </w:pict>
          </w:r>
          <w:r w:rsidR="00D8579C">
            <w:rPr>
              <w:rFonts w:asciiTheme="majorHAnsi" w:eastAsiaTheme="majorEastAsia" w:hAnsiTheme="majorHAnsi" w:cstheme="majorBidi"/>
              <w:caps/>
            </w:rPr>
            <w:br w:type="page"/>
          </w:r>
        </w:p>
      </w:sdtContent>
    </w:sdt>
    <w:p w:rsidR="00101726" w:rsidRPr="00853240" w:rsidRDefault="004D4F8E" w:rsidP="0011755C">
      <w:pPr>
        <w:jc w:val="center"/>
        <w:rPr>
          <w:rFonts w:ascii="Times New Roman" w:hAnsi="Times New Roman" w:cs="Times New Roman"/>
          <w:sz w:val="44"/>
          <w:szCs w:val="44"/>
        </w:rPr>
      </w:pPr>
      <w:r>
        <w:rPr>
          <w:rFonts w:ascii="Times New Roman" w:hAnsi="Times New Roman" w:cs="Times New Roman"/>
          <w:sz w:val="44"/>
          <w:szCs w:val="44"/>
        </w:rPr>
        <w:lastRenderedPageBreak/>
        <w:t>Labbrapport-</w:t>
      </w:r>
      <w:r w:rsidR="008D0F07">
        <w:rPr>
          <w:rFonts w:ascii="Times New Roman" w:hAnsi="Times New Roman" w:cs="Times New Roman"/>
          <w:sz w:val="44"/>
          <w:szCs w:val="44"/>
        </w:rPr>
        <w:t xml:space="preserve"> </w:t>
      </w:r>
      <w:r w:rsidR="00181B50">
        <w:rPr>
          <w:rFonts w:ascii="Times New Roman" w:hAnsi="Times New Roman" w:cs="Times New Roman"/>
          <w:sz w:val="44"/>
          <w:szCs w:val="44"/>
        </w:rPr>
        <w:t>Induktans av en spole</w:t>
      </w:r>
    </w:p>
    <w:p w:rsidR="0011755C" w:rsidRPr="00853240" w:rsidRDefault="0011755C" w:rsidP="0011755C">
      <w:pPr>
        <w:rPr>
          <w:rFonts w:ascii="Times New Roman" w:hAnsi="Times New Roman" w:cs="Times New Roman"/>
          <w:sz w:val="24"/>
          <w:szCs w:val="24"/>
        </w:rPr>
      </w:pPr>
    </w:p>
    <w:p w:rsidR="0011755C" w:rsidRPr="0066651C" w:rsidRDefault="0005450F" w:rsidP="0066651C">
      <w:pPr>
        <w:pStyle w:val="Rubrik2"/>
      </w:pPr>
      <w:r w:rsidRPr="0066651C">
        <w:t>Sammanfattning</w:t>
      </w:r>
      <w:r w:rsidR="0011755C" w:rsidRPr="0066651C">
        <w:t>:</w:t>
      </w:r>
    </w:p>
    <w:p w:rsidR="0011755C" w:rsidRPr="00B272F2" w:rsidRDefault="00962E30" w:rsidP="00A90388">
      <w:pPr>
        <w:rPr>
          <w:rFonts w:ascii="Times New Roman" w:hAnsi="Times New Roman" w:cs="Times New Roman"/>
          <w:sz w:val="24"/>
          <w:szCs w:val="24"/>
        </w:rPr>
      </w:pPr>
      <w:r>
        <w:rPr>
          <w:rFonts w:ascii="Times New Roman" w:hAnsi="Times New Roman" w:cs="Times New Roman"/>
          <w:sz w:val="24"/>
          <w:szCs w:val="24"/>
        </w:rPr>
        <w:t xml:space="preserve">Denna laboration gjordes för att </w:t>
      </w:r>
      <w:r w:rsidR="00181B50">
        <w:rPr>
          <w:rFonts w:ascii="Times New Roman" w:hAnsi="Times New Roman" w:cs="Times New Roman"/>
          <w:sz w:val="24"/>
          <w:szCs w:val="24"/>
        </w:rPr>
        <w:t>bestämm</w:t>
      </w:r>
      <w:r w:rsidR="0019395A">
        <w:rPr>
          <w:rFonts w:ascii="Times New Roman" w:hAnsi="Times New Roman" w:cs="Times New Roman"/>
          <w:sz w:val="24"/>
          <w:szCs w:val="24"/>
        </w:rPr>
        <w:t>a självinduktansen hos en spole.</w:t>
      </w:r>
    </w:p>
    <w:p w:rsidR="009F3CF1" w:rsidRDefault="0066651C" w:rsidP="00286D89">
      <w:pPr>
        <w:pStyle w:val="Rubrik2"/>
      </w:pPr>
      <w:r>
        <w:t>Introduktion:</w:t>
      </w:r>
    </w:p>
    <w:p w:rsidR="0089221F" w:rsidRDefault="00DD387A" w:rsidP="00EB0C66">
      <w:pPr>
        <w:rPr>
          <w:rFonts w:ascii="Times New Roman" w:hAnsi="Times New Roman" w:cs="Times New Roman"/>
          <w:sz w:val="24"/>
          <w:szCs w:val="24"/>
        </w:rPr>
      </w:pPr>
      <w:r>
        <w:rPr>
          <w:rFonts w:ascii="Times New Roman" w:hAnsi="Times New Roman" w:cs="Times New Roman"/>
          <w:sz w:val="24"/>
          <w:szCs w:val="24"/>
        </w:rPr>
        <w:t>En lodrät</w:t>
      </w:r>
      <w:r w:rsidR="00B47E38">
        <w:rPr>
          <w:rFonts w:ascii="Times New Roman" w:hAnsi="Times New Roman" w:cs="Times New Roman"/>
          <w:sz w:val="24"/>
          <w:szCs w:val="24"/>
        </w:rPr>
        <w:t xml:space="preserve"> riktad och resulterande kraft verka på en ledare med längden </w:t>
      </w:r>
      <w:r w:rsidR="00B47E38">
        <w:rPr>
          <w:rFonts w:ascii="Times New Roman" w:hAnsi="Times New Roman" w:cs="Times New Roman"/>
          <w:i/>
          <w:sz w:val="24"/>
          <w:szCs w:val="24"/>
        </w:rPr>
        <w:t>l,</w:t>
      </w:r>
      <w:r w:rsidR="00B47E38">
        <w:rPr>
          <w:rFonts w:ascii="Times New Roman" w:hAnsi="Times New Roman" w:cs="Times New Roman"/>
          <w:sz w:val="24"/>
          <w:szCs w:val="24"/>
        </w:rPr>
        <w:t xml:space="preserve"> då strömmen I flyter igenom den och då ledaren befinner sig i ett homogent magne</w:t>
      </w:r>
      <w:r w:rsidR="006763E8">
        <w:rPr>
          <w:rFonts w:ascii="Times New Roman" w:hAnsi="Times New Roman" w:cs="Times New Roman"/>
          <w:sz w:val="24"/>
          <w:szCs w:val="24"/>
        </w:rPr>
        <w:t>t fält med flödestätheten B</w:t>
      </w:r>
      <w:r w:rsidR="00102354">
        <w:rPr>
          <w:rFonts w:ascii="Times New Roman" w:hAnsi="Times New Roman" w:cs="Times New Roman"/>
          <w:sz w:val="24"/>
          <w:szCs w:val="24"/>
        </w:rPr>
        <w:t>.</w:t>
      </w:r>
    </w:p>
    <w:p w:rsidR="00102354" w:rsidRDefault="00102354" w:rsidP="00EB0C66">
      <w:pPr>
        <w:rPr>
          <w:rFonts w:ascii="Times New Roman" w:hAnsi="Times New Roman" w:cs="Times New Roman"/>
          <w:sz w:val="24"/>
          <w:szCs w:val="24"/>
        </w:rPr>
      </w:pPr>
      <w:r>
        <w:rPr>
          <w:rFonts w:ascii="Times New Roman" w:hAnsi="Times New Roman" w:cs="Times New Roman"/>
          <w:sz w:val="24"/>
          <w:szCs w:val="24"/>
        </w:rPr>
        <w:t>Kraften beskrivs:</w:t>
      </w:r>
    </w:p>
    <w:p w:rsidR="00DD387A" w:rsidRDefault="00DD387A" w:rsidP="00EB0C66">
      <w:pPr>
        <w:rPr>
          <w:rFonts w:ascii="Times New Roman" w:hAnsi="Times New Roman" w:cs="Times New Roman"/>
          <w:sz w:val="24"/>
          <w:szCs w:val="24"/>
        </w:rPr>
      </w:pPr>
      <m:oMathPara>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t>
              </m:r>
            </m:sub>
          </m:sSub>
          <m:r>
            <w:rPr>
              <w:rFonts w:ascii="Cambria Math" w:hAnsi="Cambria Math" w:cs="Times New Roman"/>
              <w:sz w:val="24"/>
              <w:szCs w:val="24"/>
            </w:rPr>
            <m:t xml:space="preserve"> I l</m:t>
          </m:r>
        </m:oMath>
      </m:oMathPara>
    </w:p>
    <w:p w:rsidR="00102354" w:rsidRDefault="00417F6C" w:rsidP="00EB0C66">
      <w:pPr>
        <w:rPr>
          <w:rFonts w:ascii="Times New Roman" w:eastAsiaTheme="minorEastAsia" w:hAnsi="Times New Roman" w:cs="Times New Roman"/>
          <w:sz w:val="24"/>
          <w:szCs w:val="24"/>
        </w:rPr>
      </w:pPr>
      <w:r>
        <w:rPr>
          <w:rFonts w:ascii="Times New Roman" w:hAnsi="Times New Roman" w:cs="Times New Roman"/>
          <w:sz w:val="24"/>
          <w:szCs w:val="24"/>
        </w:rPr>
        <w:t>Den här formeln kommer från L</w:t>
      </w:r>
      <w:r w:rsidR="000149DC">
        <w:rPr>
          <w:rFonts w:ascii="Times New Roman" w:hAnsi="Times New Roman" w:cs="Times New Roman"/>
          <w:sz w:val="24"/>
          <w:szCs w:val="24"/>
        </w:rPr>
        <w:t xml:space="preserve">orentz kraft lag som säger </w:t>
      </w:r>
      <m:oMath>
        <m:r>
          <w:rPr>
            <w:rFonts w:ascii="Cambria Math" w:hAnsi="Cambria Math" w:cs="Times New Roman"/>
            <w:sz w:val="24"/>
            <w:szCs w:val="24"/>
          </w:rPr>
          <m:t>F=Bqv</m:t>
        </m:r>
      </m:oMath>
    </w:p>
    <w:p w:rsidR="009F3CF1" w:rsidRDefault="000149DC" w:rsidP="009862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Då </w:t>
      </w: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t</m:t>
            </m:r>
          </m:den>
        </m:f>
      </m:oMath>
      <w:r>
        <w:rPr>
          <w:rFonts w:ascii="Times New Roman" w:eastAsiaTheme="minorEastAsia" w:hAnsi="Times New Roman" w:cs="Times New Roman"/>
          <w:sz w:val="24"/>
          <w:szCs w:val="24"/>
        </w:rPr>
        <w:t xml:space="preserve"> och </w:t>
      </w: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box>
          <m:boxPr>
            <m:opEmu m:val="on"/>
            <m:ctrlPr>
              <w:rPr>
                <w:rFonts w:ascii="Cambria Math" w:eastAsiaTheme="minorEastAsia" w:hAnsi="Cambria Math" w:cs="Times New Roman"/>
                <w:i/>
                <w:sz w:val="24"/>
                <w:szCs w:val="24"/>
              </w:rPr>
            </m:ctrlPr>
          </m:boxPr>
          <m:e>
            <m:box>
              <m:boxPr>
                <m:opEmu m:val="on"/>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rPr>
                      <m:t xml:space="preserve">   </m:t>
                    </m:r>
                  </m:e>
                </m:groupChr>
              </m:e>
            </m:box>
            <m:r>
              <w:rPr>
                <w:rFonts w:ascii="Cambria Math" w:eastAsiaTheme="minorEastAsia" w:hAnsi="Cambria Math" w:cs="Times New Roman"/>
                <w:sz w:val="24"/>
                <w:szCs w:val="24"/>
              </w:rPr>
              <m:t xml:space="preserve"> </m:t>
            </m:r>
          </m:e>
        </m:box>
        <m:r>
          <w:rPr>
            <w:rFonts w:ascii="Cambria Math" w:eastAsiaTheme="minorEastAsia" w:hAnsi="Cambria Math" w:cs="Times New Roman"/>
            <w:sz w:val="24"/>
            <w:szCs w:val="24"/>
          </w:rPr>
          <m:t xml:space="preserve"> q=It</m:t>
        </m:r>
      </m:oMath>
      <w:r>
        <w:rPr>
          <w:rFonts w:ascii="Times New Roman" w:eastAsiaTheme="minorEastAsia" w:hAnsi="Times New Roman" w:cs="Times New Roman"/>
          <w:sz w:val="24"/>
          <w:szCs w:val="24"/>
        </w:rPr>
        <w:t xml:space="preserve"> </w:t>
      </w:r>
      <w:r w:rsidR="00417F6C">
        <w:rPr>
          <w:rFonts w:ascii="Times New Roman" w:eastAsiaTheme="minorEastAsia" w:hAnsi="Times New Roman" w:cs="Times New Roman"/>
          <w:sz w:val="24"/>
          <w:szCs w:val="24"/>
        </w:rPr>
        <w:t xml:space="preserve">detta ger att </w:t>
      </w:r>
      <m:oMath>
        <m:r>
          <w:rPr>
            <w:rFonts w:ascii="Cambria Math" w:eastAsiaTheme="minorEastAsia" w:hAnsi="Cambria Math" w:cs="Times New Roman"/>
            <w:sz w:val="24"/>
            <w:szCs w:val="24"/>
          </w:rPr>
          <m:t>F=Bqv=BIt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=B</m:t>
        </m:r>
      </m:oMath>
    </w:p>
    <w:p w:rsidR="009862EC" w:rsidRDefault="009862EC" w:rsidP="009862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elektriskt laddad partikel som rör sig skapar ett magnetiskt fält. Om den partikeln rör sig i ett yttre magnet fält så kommer det att skapas en kraft mellan dessa två fält. Om det är en attraherande kraft eller repellerande kraft beror på det yttre magnetfältets </w:t>
      </w:r>
      <w:r w:rsidR="001B3D05">
        <w:rPr>
          <w:rFonts w:ascii="Times New Roman" w:eastAsiaTheme="minorEastAsia" w:hAnsi="Times New Roman" w:cs="Times New Roman"/>
          <w:sz w:val="24"/>
          <w:szCs w:val="24"/>
        </w:rPr>
        <w:t>riktning, partiklarnas laddning eller partiklarnas riktning. I denna laboration används dock bara elektroner.</w:t>
      </w:r>
    </w:p>
    <w:p w:rsidR="009C076B" w:rsidRDefault="009C076B" w:rsidP="009862EC">
      <w:pPr>
        <w:rPr>
          <w:rFonts w:ascii="Times New Roman" w:hAnsi="Times New Roman" w:cs="Times New Roman"/>
          <w:sz w:val="24"/>
          <w:szCs w:val="24"/>
        </w:rPr>
      </w:pPr>
      <w:r>
        <w:rPr>
          <w:rFonts w:ascii="Times New Roman" w:eastAsiaTheme="minorEastAsia" w:hAnsi="Times New Roman" w:cs="Times New Roman"/>
          <w:sz w:val="24"/>
          <w:szCs w:val="24"/>
        </w:rPr>
        <w:t xml:space="preserve">I det här experimentet räknas kraften F ut </w:t>
      </w:r>
      <w:r w:rsidRPr="002D46F6">
        <w:rPr>
          <w:rFonts w:ascii="Times New Roman" w:hAnsi="Times New Roman" w:cs="Times New Roman"/>
          <w:position w:val="-12"/>
          <w:sz w:val="24"/>
          <w:szCs w:val="24"/>
        </w:rPr>
        <w:object w:dxaOrig="15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pt;height:18.35pt" o:ole="">
            <v:imagedata r:id="rId12" o:title=""/>
          </v:shape>
          <o:OLEObject Type="Embed" ProgID="Equation.3" ShapeID="_x0000_i1025" DrawAspect="Content" ObjectID="_1419794362" r:id="rId13"/>
        </w:object>
      </w:r>
      <w:r w:rsidRPr="002D46F6">
        <w:rPr>
          <w:rFonts w:ascii="Times New Roman" w:hAnsi="Times New Roman" w:cs="Times New Roman"/>
          <w:sz w:val="24"/>
          <w:szCs w:val="24"/>
        </w:rPr>
        <w:cr/>
      </w:r>
      <w:r w:rsidRPr="009C076B">
        <w:rPr>
          <w:rFonts w:ascii="Times New Roman" w:hAnsi="Times New Roman" w:cs="Times New Roman"/>
          <w:sz w:val="24"/>
          <w:szCs w:val="24"/>
        </w:rPr>
        <w:t xml:space="preserve">Då </w:t>
      </w:r>
      <w:r w:rsidRPr="009C076B">
        <w:rPr>
          <w:rFonts w:ascii="Times New Roman" w:hAnsi="Times New Roman" w:cs="Times New Roman"/>
          <w:position w:val="-12"/>
          <w:sz w:val="24"/>
          <w:szCs w:val="24"/>
        </w:rPr>
        <w:object w:dxaOrig="320" w:dyaOrig="360">
          <v:shape id="_x0000_i1026" type="#_x0000_t75" style="width:16.3pt;height:18.35pt" o:ole="">
            <v:imagedata r:id="rId14" o:title=""/>
          </v:shape>
          <o:OLEObject Type="Embed" ProgID="Equation.3" ShapeID="_x0000_i1026" DrawAspect="Content" ObjectID="_1419794363" r:id="rId15"/>
        </w:object>
      </w:r>
      <w:r w:rsidRPr="009C076B">
        <w:rPr>
          <w:rFonts w:ascii="Times New Roman" w:hAnsi="Times New Roman" w:cs="Times New Roman"/>
          <w:sz w:val="24"/>
          <w:szCs w:val="24"/>
        </w:rPr>
        <w:t xml:space="preserve"> är massan </w:t>
      </w:r>
      <w:r>
        <w:rPr>
          <w:rFonts w:ascii="Times New Roman" w:hAnsi="Times New Roman" w:cs="Times New Roman"/>
          <w:sz w:val="24"/>
          <w:szCs w:val="24"/>
        </w:rPr>
        <w:t>när strömmen I= 0 ampere, alltså magnetens massa.</w:t>
      </w:r>
      <w:r w:rsidR="00B43841">
        <w:rPr>
          <w:rFonts w:ascii="Times New Roman" w:hAnsi="Times New Roman" w:cs="Times New Roman"/>
          <w:sz w:val="24"/>
          <w:szCs w:val="24"/>
        </w:rPr>
        <w:t xml:space="preserve"> Kraften som verkar mellan ledaren och permanentmagnet är </w:t>
      </w:r>
      <w:r w:rsidR="000D4D0D">
        <w:rPr>
          <w:rFonts w:ascii="Times New Roman" w:hAnsi="Times New Roman" w:cs="Times New Roman"/>
          <w:sz w:val="24"/>
          <w:szCs w:val="24"/>
        </w:rPr>
        <w:t>ökningen av massan multiplicerat med konstanten g</w:t>
      </w:r>
      <w:r w:rsidR="001775CB">
        <w:rPr>
          <w:rFonts w:ascii="Times New Roman" w:hAnsi="Times New Roman" w:cs="Times New Roman"/>
          <w:sz w:val="24"/>
          <w:szCs w:val="24"/>
        </w:rPr>
        <w:t>, eftersom ledaren hänger i ett stativ så mäter vi motkraften på vågen</w:t>
      </w:r>
      <w:r w:rsidR="000D4D0D">
        <w:rPr>
          <w:rFonts w:ascii="Times New Roman" w:hAnsi="Times New Roman" w:cs="Times New Roman"/>
          <w:sz w:val="24"/>
          <w:szCs w:val="24"/>
        </w:rPr>
        <w:t>.</w:t>
      </w:r>
      <w:r w:rsidR="00A23BC7">
        <w:rPr>
          <w:rFonts w:ascii="Times New Roman" w:hAnsi="Times New Roman" w:cs="Times New Roman"/>
          <w:sz w:val="24"/>
          <w:szCs w:val="24"/>
        </w:rPr>
        <w:t xml:space="preserve"> Kraften pekar alltså uppåt.</w:t>
      </w:r>
    </w:p>
    <w:p w:rsidR="0040364D" w:rsidRDefault="00BB40CE" w:rsidP="009862EC">
      <w:pPr>
        <w:rPr>
          <w:rFonts w:ascii="Times New Roman" w:hAnsi="Times New Roman" w:cs="Times New Roman"/>
          <w:sz w:val="24"/>
          <w:szCs w:val="24"/>
        </w:rPr>
      </w:pPr>
      <w:r>
        <w:rPr>
          <w:rFonts w:ascii="Times New Roman" w:hAnsi="Times New Roman" w:cs="Times New Roman"/>
          <w:sz w:val="24"/>
          <w:szCs w:val="24"/>
        </w:rPr>
        <w:t>Kraften ska vara vinkelrät mot både ledaren och magnetfältet</w:t>
      </w:r>
      <w:r w:rsidR="0040364D">
        <w:rPr>
          <w:rFonts w:ascii="Times New Roman" w:hAnsi="Times New Roman" w:cs="Times New Roman"/>
          <w:sz w:val="24"/>
          <w:szCs w:val="24"/>
        </w:rPr>
        <w:t>.</w:t>
      </w:r>
    </w:p>
    <w:p w:rsidR="003C5263" w:rsidRDefault="0040364D" w:rsidP="009862EC">
      <w:pPr>
        <w:rPr>
          <w:rFonts w:ascii="Times New Roman" w:hAnsi="Times New Roman" w:cs="Times New Roman"/>
          <w:sz w:val="24"/>
          <w:szCs w:val="24"/>
        </w:rPr>
      </w:pPr>
      <w:r>
        <w:rPr>
          <w:rFonts w:ascii="Times New Roman" w:hAnsi="Times New Roman" w:cs="Times New Roman"/>
          <w:sz w:val="24"/>
          <w:szCs w:val="24"/>
        </w:rPr>
        <w:t xml:space="preserve"> E</w:t>
      </w:r>
      <w:r w:rsidR="00BB40CE">
        <w:rPr>
          <w:rFonts w:ascii="Times New Roman" w:hAnsi="Times New Roman" w:cs="Times New Roman"/>
          <w:sz w:val="24"/>
          <w:szCs w:val="24"/>
        </w:rPr>
        <w:t>nligt högerhandsregeln</w:t>
      </w:r>
      <w:r>
        <w:rPr>
          <w:rFonts w:ascii="Times New Roman" w:hAnsi="Times New Roman" w:cs="Times New Roman"/>
          <w:sz w:val="24"/>
          <w:szCs w:val="24"/>
        </w:rPr>
        <w:t>, ska det magnetiska fältet och strömmen vara riktad enligt bilden nedan för att kraften ska vara uppåt</w:t>
      </w:r>
      <w:r w:rsidR="003C5263">
        <w:rPr>
          <w:rFonts w:ascii="Times New Roman" w:hAnsi="Times New Roman" w:cs="Times New Roman"/>
          <w:sz w:val="24"/>
          <w:szCs w:val="24"/>
        </w:rPr>
        <w:t>, där α= 90º</w:t>
      </w:r>
      <w:r>
        <w:rPr>
          <w:rFonts w:ascii="Times New Roman" w:hAnsi="Times New Roman" w:cs="Times New Roman"/>
          <w:sz w:val="24"/>
          <w:szCs w:val="24"/>
        </w:rPr>
        <w:t>:</w:t>
      </w:r>
    </w:p>
    <w:p w:rsidR="00BB40CE" w:rsidRDefault="003C5263" w:rsidP="009862EC">
      <w:pPr>
        <w:rPr>
          <w:rFonts w:ascii="Times New Roman" w:hAnsi="Times New Roman" w:cs="Times New Roman"/>
          <w:sz w:val="24"/>
          <w:szCs w:val="24"/>
        </w:rPr>
      </w:pPr>
      <w:r w:rsidRPr="003C5263">
        <w:rPr>
          <w:noProof/>
          <w:lang w:eastAsia="sv-SE"/>
        </w:rPr>
        <w:t xml:space="preserve"> </w:t>
      </w:r>
      <w:r>
        <w:rPr>
          <w:noProof/>
          <w:lang w:eastAsia="sv-SE"/>
        </w:rPr>
        <w:drawing>
          <wp:inline distT="0" distB="0" distL="0" distR="0">
            <wp:extent cx="2820694" cy="1570008"/>
            <wp:effectExtent l="0" t="0" r="0" b="0"/>
            <wp:docPr id="10" name="il_fi" descr="http://xiblog.files.wordpress.com/2011/07/2000px-regla_mano_derecha_laplace-sv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xiblog.files.wordpress.com/2011/07/2000px-regla_mano_derecha_laplace-svg-0.png"/>
                    <pic:cNvPicPr>
                      <a:picLocks noChangeAspect="1" noChangeArrowheads="1"/>
                    </pic:cNvPicPr>
                  </pic:nvPicPr>
                  <pic:blipFill>
                    <a:blip r:embed="rId16" cstate="print"/>
                    <a:srcRect/>
                    <a:stretch>
                      <a:fillRect/>
                    </a:stretch>
                  </pic:blipFill>
                  <pic:spPr bwMode="auto">
                    <a:xfrm>
                      <a:off x="0" y="0"/>
                      <a:ext cx="2819851" cy="1569539"/>
                    </a:xfrm>
                    <a:prstGeom prst="rect">
                      <a:avLst/>
                    </a:prstGeom>
                    <a:noFill/>
                    <a:ln w="9525">
                      <a:noFill/>
                      <a:miter lim="800000"/>
                      <a:headEnd/>
                      <a:tailEnd/>
                    </a:ln>
                  </pic:spPr>
                </pic:pic>
              </a:graphicData>
            </a:graphic>
          </wp:inline>
        </w:drawing>
      </w:r>
      <w:r w:rsidRPr="003C5263">
        <w:rPr>
          <w:noProof/>
          <w:lang w:eastAsia="sv-SE"/>
        </w:rPr>
        <w:t xml:space="preserve"> </w:t>
      </w:r>
    </w:p>
    <w:p w:rsidR="0040364D" w:rsidRDefault="0040364D" w:rsidP="009862EC">
      <w:pPr>
        <w:rPr>
          <w:rFonts w:ascii="Times New Roman" w:hAnsi="Times New Roman" w:cs="Times New Roman"/>
          <w:sz w:val="24"/>
          <w:szCs w:val="24"/>
        </w:rPr>
      </w:pPr>
    </w:p>
    <w:p w:rsidR="000D4D0D" w:rsidRPr="009862EC" w:rsidRDefault="000D4D0D" w:rsidP="009862EC">
      <w:pPr>
        <w:rPr>
          <w:rFonts w:ascii="Times New Roman" w:hAnsi="Times New Roman" w:cs="Times New Roman"/>
          <w:sz w:val="24"/>
          <w:szCs w:val="24"/>
        </w:rPr>
      </w:pPr>
    </w:p>
    <w:p w:rsidR="009F3CF1" w:rsidRDefault="001C0CDB" w:rsidP="00F8206D">
      <w:pPr>
        <w:pStyle w:val="Rubrik3"/>
        <w:rPr>
          <w:rFonts w:eastAsiaTheme="minorEastAsia"/>
        </w:rPr>
      </w:pPr>
      <w:r>
        <w:rPr>
          <w:rFonts w:eastAsiaTheme="minorEastAsia"/>
        </w:rPr>
        <w:t>Tillämpningar i Samhället och hos individen:</w:t>
      </w:r>
    </w:p>
    <w:p w:rsidR="00F8206D" w:rsidRDefault="00F8206D" w:rsidP="00F8206D">
      <w:pPr>
        <w:rPr>
          <w:rFonts w:ascii="Times New Roman" w:hAnsi="Times New Roman" w:cs="Times New Roman"/>
          <w:sz w:val="24"/>
          <w:szCs w:val="24"/>
        </w:rPr>
      </w:pPr>
      <w:r>
        <w:rPr>
          <w:rFonts w:ascii="Times New Roman" w:hAnsi="Times New Roman" w:cs="Times New Roman"/>
          <w:sz w:val="24"/>
          <w:szCs w:val="24"/>
        </w:rPr>
        <w:t xml:space="preserve">Att veta hur man kraften är beroende på de tre faktorerna  B, I och </w:t>
      </w:r>
      <w:r>
        <w:rPr>
          <w:rFonts w:ascii="Times New Roman" w:hAnsi="Times New Roman" w:cs="Times New Roman"/>
          <w:i/>
          <w:sz w:val="24"/>
          <w:szCs w:val="24"/>
        </w:rPr>
        <w:t xml:space="preserve">l </w:t>
      </w:r>
      <w:r w:rsidR="00031AC7">
        <w:rPr>
          <w:rFonts w:ascii="Times New Roman" w:hAnsi="Times New Roman" w:cs="Times New Roman"/>
          <w:sz w:val="24"/>
          <w:szCs w:val="24"/>
        </w:rPr>
        <w:t>, den kunskapen behövs till exempel när man ska bygga en högtalare.</w:t>
      </w:r>
      <w:r w:rsidR="00031AC7">
        <w:rPr>
          <w:rFonts w:ascii="Times New Roman" w:hAnsi="Times New Roman" w:cs="Times New Roman"/>
          <w:sz w:val="24"/>
          <w:szCs w:val="24"/>
        </w:rPr>
        <w:br/>
        <w:t xml:space="preserve">Då använder man en spole som är fäst till ett membran, och som påverkas av ett magnetiskt fält från </w:t>
      </w:r>
      <w:r w:rsidR="008C736C">
        <w:rPr>
          <w:rFonts w:ascii="Times New Roman" w:hAnsi="Times New Roman" w:cs="Times New Roman"/>
          <w:sz w:val="24"/>
          <w:szCs w:val="24"/>
        </w:rPr>
        <w:t>en permanentmagnet. Man behöver då veta hur stor strömmen och längden ska vara till den här magneten för att det ska kunna bli en kraft som rör spolen och på så sätt skapar rörelse till membran som skapar ljud. Om kraften inte blir tillräckligt stor till exempel vid för lågt ampere tal så kommer inte spolen kunna vibrera membranet och inget ljud skapas.</w:t>
      </w:r>
    </w:p>
    <w:p w:rsidR="009F3CF1" w:rsidRDefault="00B212D3" w:rsidP="009F3CF1">
      <w:pPr>
        <w:rPr>
          <w:rFonts w:ascii="Times New Roman" w:hAnsi="Times New Roman" w:cs="Times New Roman"/>
          <w:sz w:val="24"/>
          <w:szCs w:val="24"/>
        </w:rPr>
      </w:pPr>
      <w:r>
        <w:rPr>
          <w:rFonts w:ascii="Times New Roman" w:hAnsi="Times New Roman" w:cs="Times New Roman"/>
          <w:sz w:val="24"/>
          <w:szCs w:val="24"/>
        </w:rPr>
        <w:t>Detta används också vid tillverkning av elektriska motorer,</w:t>
      </w:r>
      <w:r w:rsidR="004C554B">
        <w:rPr>
          <w:rFonts w:ascii="Times New Roman" w:hAnsi="Times New Roman" w:cs="Times New Roman"/>
          <w:sz w:val="24"/>
          <w:szCs w:val="24"/>
        </w:rPr>
        <w:t xml:space="preserve"> då en elektrisk motor fungerar genom att en strömförande ledare i ett magnetiskt fält skapar en kraftverkan på en rotor. </w:t>
      </w:r>
      <w:r w:rsidR="004E63B2">
        <w:rPr>
          <w:rFonts w:ascii="Times New Roman" w:hAnsi="Times New Roman" w:cs="Times New Roman"/>
          <w:sz w:val="24"/>
          <w:szCs w:val="24"/>
        </w:rPr>
        <w:t xml:space="preserve">För att rotorn ska vridas hela varvet växlar man strömmens riktning när den är vinkelrät mot det magnetiska fältet. </w:t>
      </w:r>
      <w:r w:rsidR="004C554B">
        <w:rPr>
          <w:rFonts w:ascii="Times New Roman" w:hAnsi="Times New Roman" w:cs="Times New Roman"/>
          <w:sz w:val="24"/>
          <w:szCs w:val="24"/>
        </w:rPr>
        <w:t xml:space="preserve">Man behöver då se till att kraftens vridmoment på rotorn är rätt, genom </w:t>
      </w:r>
      <w:r w:rsidR="00474F33">
        <w:rPr>
          <w:rFonts w:ascii="Times New Roman" w:hAnsi="Times New Roman" w:cs="Times New Roman"/>
          <w:sz w:val="24"/>
          <w:szCs w:val="24"/>
        </w:rPr>
        <w:t>att de strömförande ledarna och magne</w:t>
      </w:r>
      <w:r w:rsidR="004E63B2">
        <w:rPr>
          <w:rFonts w:ascii="Times New Roman" w:hAnsi="Times New Roman" w:cs="Times New Roman"/>
          <w:sz w:val="24"/>
          <w:szCs w:val="24"/>
        </w:rPr>
        <w:t>tiska fältet är rätt arrangerat till varandra och till rotorn.</w:t>
      </w:r>
    </w:p>
    <w:p w:rsidR="00DD61C8" w:rsidRPr="009F3CF1" w:rsidRDefault="00DD61C8" w:rsidP="009F3CF1">
      <w:r>
        <w:rPr>
          <w:rFonts w:ascii="Times New Roman" w:hAnsi="Times New Roman" w:cs="Times New Roman"/>
          <w:sz w:val="24"/>
          <w:szCs w:val="24"/>
        </w:rPr>
        <w:t>Det här används också i Maglev tåg eller svävande tåg. Då de svävar på grund av elektromagnetisk kraft</w:t>
      </w:r>
      <w:r w:rsidR="005414D9">
        <w:rPr>
          <w:rFonts w:ascii="Times New Roman" w:hAnsi="Times New Roman" w:cs="Times New Roman"/>
          <w:sz w:val="24"/>
          <w:szCs w:val="24"/>
        </w:rPr>
        <w:t>, en repellerande kraft mellan en stator och en stöd magnet</w:t>
      </w:r>
      <w:r>
        <w:rPr>
          <w:rFonts w:ascii="Times New Roman" w:hAnsi="Times New Roman" w:cs="Times New Roman"/>
          <w:sz w:val="24"/>
          <w:szCs w:val="24"/>
        </w:rPr>
        <w:t>.</w:t>
      </w:r>
      <w:r w:rsidR="005414D9">
        <w:rPr>
          <w:rFonts w:ascii="Times New Roman" w:hAnsi="Times New Roman" w:cs="Times New Roman"/>
          <w:sz w:val="24"/>
          <w:szCs w:val="24"/>
        </w:rPr>
        <w:t xml:space="preserve"> Även horisontellt styrs tågen av elektromagnet, bland annat för att effektivisera tåget i kurvan och hålla den rätt på rälsen.</w:t>
      </w:r>
      <w:r>
        <w:rPr>
          <w:rFonts w:ascii="Times New Roman" w:hAnsi="Times New Roman" w:cs="Times New Roman"/>
          <w:sz w:val="24"/>
          <w:szCs w:val="24"/>
        </w:rPr>
        <w:t xml:space="preserve"> Eftersom de svävar finns det i stort sett ingen friktion (bara luftmotståndet) och därför tjänar man på detta.</w:t>
      </w:r>
    </w:p>
    <w:p w:rsidR="003C5263" w:rsidRDefault="003C5263" w:rsidP="0011755C">
      <w:pPr>
        <w:pStyle w:val="Rubrik1"/>
        <w:rPr>
          <w:rFonts w:ascii="Times New Roman" w:hAnsi="Times New Roman" w:cs="Times New Roman"/>
        </w:rPr>
      </w:pPr>
    </w:p>
    <w:p w:rsidR="003C5263" w:rsidRDefault="003C5263" w:rsidP="0011755C">
      <w:pPr>
        <w:pStyle w:val="Rubrik1"/>
        <w:rPr>
          <w:rFonts w:ascii="Times New Roman" w:hAnsi="Times New Roman" w:cs="Times New Roman"/>
        </w:rPr>
      </w:pPr>
    </w:p>
    <w:p w:rsidR="003C5263" w:rsidRDefault="003C5263" w:rsidP="0011755C">
      <w:pPr>
        <w:pStyle w:val="Rubrik1"/>
        <w:rPr>
          <w:rFonts w:ascii="Times New Roman" w:hAnsi="Times New Roman" w:cs="Times New Roman"/>
        </w:rPr>
      </w:pPr>
    </w:p>
    <w:p w:rsidR="003C5263" w:rsidRDefault="003C5263" w:rsidP="0011755C">
      <w:pPr>
        <w:pStyle w:val="Rubrik1"/>
        <w:rPr>
          <w:rFonts w:ascii="Times New Roman" w:hAnsi="Times New Roman" w:cs="Times New Roman"/>
        </w:rPr>
      </w:pPr>
    </w:p>
    <w:p w:rsidR="003C5263" w:rsidRDefault="003C5263" w:rsidP="0011755C">
      <w:pPr>
        <w:pStyle w:val="Rubrik1"/>
        <w:rPr>
          <w:rFonts w:ascii="Times New Roman" w:hAnsi="Times New Roman" w:cs="Times New Roman"/>
        </w:rPr>
      </w:pPr>
    </w:p>
    <w:p w:rsidR="003C5263" w:rsidRPr="003C5263" w:rsidRDefault="003C5263" w:rsidP="003C5263"/>
    <w:p w:rsidR="003C5263" w:rsidRDefault="003C5263" w:rsidP="0011755C">
      <w:pPr>
        <w:pStyle w:val="Rubrik1"/>
        <w:rPr>
          <w:rFonts w:ascii="Times New Roman" w:hAnsi="Times New Roman" w:cs="Times New Roman"/>
        </w:rPr>
      </w:pPr>
    </w:p>
    <w:p w:rsidR="0011755C" w:rsidRPr="00853240" w:rsidRDefault="0011755C" w:rsidP="0011755C">
      <w:pPr>
        <w:pStyle w:val="Rubrik1"/>
        <w:rPr>
          <w:rFonts w:ascii="Times New Roman" w:hAnsi="Times New Roman" w:cs="Times New Roman"/>
        </w:rPr>
      </w:pPr>
      <w:r w:rsidRPr="00853240">
        <w:rPr>
          <w:rFonts w:ascii="Times New Roman" w:hAnsi="Times New Roman" w:cs="Times New Roman"/>
        </w:rPr>
        <w:t>Metod:</w:t>
      </w:r>
    </w:p>
    <w:p w:rsidR="0011755C" w:rsidRDefault="0011755C" w:rsidP="0011755C">
      <w:pPr>
        <w:pStyle w:val="Rubrik2"/>
        <w:rPr>
          <w:rFonts w:ascii="Times New Roman" w:hAnsi="Times New Roman" w:cs="Times New Roman"/>
        </w:rPr>
      </w:pPr>
      <w:r w:rsidRPr="00853240">
        <w:rPr>
          <w:rFonts w:ascii="Times New Roman" w:hAnsi="Times New Roman" w:cs="Times New Roman"/>
        </w:rPr>
        <w:t>Materiel</w:t>
      </w:r>
    </w:p>
    <w:p w:rsidR="00103374" w:rsidRDefault="00BB0834" w:rsidP="0010337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Spole (600 varv)</w:t>
      </w:r>
    </w:p>
    <w:p w:rsidR="00BB0834" w:rsidRDefault="00BB0834" w:rsidP="0010337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Resistor (100 Ω)</w:t>
      </w:r>
    </w:p>
    <w:p w:rsidR="00BB0834" w:rsidRDefault="00BB0834" w:rsidP="0010337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Funktionsgenerator</w:t>
      </w:r>
    </w:p>
    <w:p w:rsidR="00BB0834" w:rsidRDefault="00BB0834" w:rsidP="0010337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Oscilloskop</w:t>
      </w:r>
    </w:p>
    <w:p w:rsidR="00103374" w:rsidRPr="00103374" w:rsidRDefault="00103374" w:rsidP="00103374">
      <w:pPr>
        <w:pStyle w:val="Liststycke"/>
        <w:numPr>
          <w:ilvl w:val="0"/>
          <w:numId w:val="9"/>
        </w:numPr>
        <w:rPr>
          <w:rFonts w:ascii="Times New Roman" w:hAnsi="Times New Roman" w:cs="Times New Roman"/>
          <w:sz w:val="24"/>
          <w:szCs w:val="24"/>
        </w:rPr>
      </w:pPr>
      <w:r w:rsidRPr="00103374">
        <w:rPr>
          <w:rFonts w:ascii="Times New Roman" w:hAnsi="Times New Roman" w:cs="Times New Roman"/>
          <w:sz w:val="24"/>
          <w:szCs w:val="24"/>
        </w:rPr>
        <w:t>Sladdar</w:t>
      </w:r>
    </w:p>
    <w:p w:rsidR="00103374" w:rsidRPr="00103374" w:rsidRDefault="00103374" w:rsidP="00103374">
      <w:pPr>
        <w:pStyle w:val="Oformateradtext"/>
        <w:ind w:left="360"/>
        <w:jc w:val="both"/>
        <w:rPr>
          <w:rFonts w:ascii="Times New Roman" w:hAnsi="Times New Roman" w:cs="Times New Roman"/>
          <w:sz w:val="24"/>
          <w:szCs w:val="24"/>
        </w:rPr>
      </w:pPr>
    </w:p>
    <w:p w:rsidR="00560904" w:rsidRDefault="00560904" w:rsidP="00B707DC">
      <w:pPr>
        <w:pStyle w:val="Rubrik2"/>
        <w:rPr>
          <w:rFonts w:ascii="Times New Roman" w:hAnsi="Times New Roman" w:cs="Times New Roman"/>
        </w:rPr>
      </w:pPr>
    </w:p>
    <w:p w:rsidR="0064062A" w:rsidRDefault="0064062A" w:rsidP="00AA2CC2">
      <w:pPr>
        <w:pStyle w:val="Rubrik2"/>
        <w:rPr>
          <w:rFonts w:ascii="Times New Roman" w:hAnsi="Times New Roman" w:cs="Times New Roman"/>
        </w:rPr>
      </w:pPr>
    </w:p>
    <w:p w:rsidR="00AA2CC2" w:rsidRDefault="0011755C" w:rsidP="00AA2CC2">
      <w:pPr>
        <w:pStyle w:val="Rubrik2"/>
        <w:rPr>
          <w:rFonts w:ascii="Times New Roman" w:hAnsi="Times New Roman" w:cs="Times New Roman"/>
        </w:rPr>
      </w:pPr>
      <w:r w:rsidRPr="00D05F95">
        <w:rPr>
          <w:rFonts w:ascii="Times New Roman" w:hAnsi="Times New Roman" w:cs="Times New Roman"/>
        </w:rPr>
        <w:t>Utförande</w:t>
      </w:r>
    </w:p>
    <w:p w:rsidR="00EB0C66" w:rsidRPr="00C31D90" w:rsidRDefault="00AF2228" w:rsidP="00BB0834">
      <w:pPr>
        <w:pStyle w:val="Liststycke"/>
        <w:numPr>
          <w:ilvl w:val="0"/>
          <w:numId w:val="13"/>
        </w:numPr>
      </w:pPr>
      <w:r>
        <w:rPr>
          <w:rFonts w:ascii="Times New Roman" w:hAnsi="Times New Roman" w:cs="Times New Roman"/>
          <w:sz w:val="24"/>
          <w:szCs w:val="24"/>
        </w:rPr>
        <w:t xml:space="preserve">Koppling sattes ihop enligt kopplingsschemat nedan. Oscilloskopet visade på kanal 1 </w:t>
      </w:r>
      <w:r>
        <w:rPr>
          <w:rFonts w:ascii="Times New Roman" w:hAnsi="Times New Roman" w:cs="Times New Roman"/>
          <w:i/>
          <w:sz w:val="24"/>
          <w:szCs w:val="24"/>
        </w:rPr>
        <w:t xml:space="preserve">u </w:t>
      </w:r>
      <w:r>
        <w:rPr>
          <w:rFonts w:ascii="Times New Roman" w:hAnsi="Times New Roman" w:cs="Times New Roman"/>
          <w:sz w:val="24"/>
          <w:szCs w:val="24"/>
        </w:rPr>
        <w:t xml:space="preserve">den totala spänningen över kretsen och på kanal 2 </w:t>
      </w:r>
      <w:r>
        <w:rPr>
          <w:rFonts w:ascii="Times New Roman" w:hAnsi="Times New Roman" w:cs="Times New Roman"/>
          <w:i/>
          <w:sz w:val="24"/>
          <w:szCs w:val="24"/>
        </w:rPr>
        <w:t>u</w:t>
      </w:r>
      <w:r>
        <w:rPr>
          <w:rFonts w:ascii="Times New Roman" w:hAnsi="Times New Roman" w:cs="Times New Roman"/>
          <w:sz w:val="24"/>
          <w:szCs w:val="24"/>
          <w:vertAlign w:val="subscript"/>
        </w:rPr>
        <w:t>R</w:t>
      </w:r>
      <w:r>
        <w:rPr>
          <w:rFonts w:ascii="Times New Roman" w:hAnsi="Times New Roman" w:cs="Times New Roman"/>
          <w:sz w:val="24"/>
          <w:szCs w:val="24"/>
        </w:rPr>
        <w:t xml:space="preserve"> </w:t>
      </w:r>
      <w:r w:rsidR="00C31D90">
        <w:rPr>
          <w:rFonts w:ascii="Times New Roman" w:hAnsi="Times New Roman" w:cs="Times New Roman"/>
          <w:sz w:val="24"/>
          <w:szCs w:val="24"/>
        </w:rPr>
        <w:t xml:space="preserve">spänningen över resistorn. </w:t>
      </w:r>
      <w:r w:rsidR="00650E38">
        <w:rPr>
          <w:rFonts w:ascii="Times New Roman" w:hAnsi="Times New Roman" w:cs="Times New Roman"/>
          <w:sz w:val="24"/>
          <w:szCs w:val="24"/>
        </w:rPr>
        <w:t>Då kretsen är kopp</w:t>
      </w:r>
      <w:r w:rsidR="00C31D90">
        <w:rPr>
          <w:rFonts w:ascii="Times New Roman" w:hAnsi="Times New Roman" w:cs="Times New Roman"/>
          <w:sz w:val="24"/>
          <w:szCs w:val="24"/>
        </w:rPr>
        <w:t xml:space="preserve">lad som en seriekoppling så kommer alltså </w:t>
      </w:r>
      <w:r w:rsidR="00C31D90">
        <w:rPr>
          <w:rFonts w:ascii="Times New Roman" w:hAnsi="Times New Roman" w:cs="Times New Roman"/>
          <w:i/>
          <w:sz w:val="24"/>
          <w:szCs w:val="24"/>
        </w:rPr>
        <w:t>u</w:t>
      </w:r>
      <w:r w:rsidR="00C31D90">
        <w:rPr>
          <w:rFonts w:ascii="Times New Roman" w:hAnsi="Times New Roman" w:cs="Times New Roman"/>
          <w:sz w:val="24"/>
          <w:szCs w:val="24"/>
          <w:vertAlign w:val="subscript"/>
        </w:rPr>
        <w:t xml:space="preserve">R </w:t>
      </w:r>
      <w:r w:rsidR="00C31D90">
        <w:rPr>
          <w:rFonts w:ascii="Times New Roman" w:hAnsi="Times New Roman" w:cs="Times New Roman"/>
          <w:sz w:val="24"/>
          <w:szCs w:val="24"/>
        </w:rPr>
        <w:t xml:space="preserve">vara proportionell mot strömmen </w:t>
      </w:r>
      <w:r w:rsidR="00F31897">
        <w:rPr>
          <w:rFonts w:ascii="Times New Roman" w:hAnsi="Times New Roman" w:cs="Times New Roman"/>
          <w:i/>
          <w:sz w:val="24"/>
          <w:szCs w:val="24"/>
        </w:rPr>
        <w:t xml:space="preserve">i </w:t>
      </w:r>
      <w:r w:rsidR="00F31897">
        <w:rPr>
          <w:rFonts w:ascii="Times New Roman" w:hAnsi="Times New Roman" w:cs="Times New Roman"/>
          <w:sz w:val="24"/>
          <w:szCs w:val="24"/>
        </w:rPr>
        <w:t xml:space="preserve">genom hela kretsen. </w:t>
      </w:r>
      <w:r w:rsidR="00650E3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r>
          <w:rPr>
            <w:rFonts w:ascii="Cambria Math" w:hAnsi="Cambria Math" w:cs="Times New Roman"/>
            <w:sz w:val="24"/>
            <w:szCs w:val="24"/>
          </w:rPr>
          <m:t>=R∙i</m:t>
        </m:r>
      </m:oMath>
    </w:p>
    <w:p w:rsidR="00A777E3" w:rsidRPr="00A777E3" w:rsidRDefault="00650E38" w:rsidP="00BB0834">
      <w:pPr>
        <w:pStyle w:val="Liststycke"/>
        <w:numPr>
          <w:ilvl w:val="0"/>
          <w:numId w:val="13"/>
        </w:numPr>
      </w:pPr>
      <w:r>
        <w:rPr>
          <w:rFonts w:ascii="Times New Roman" w:hAnsi="Times New Roman" w:cs="Times New Roman"/>
          <w:sz w:val="24"/>
          <w:szCs w:val="24"/>
        </w:rPr>
        <w:t xml:space="preserve">Ur kurvan på oscilloskopet på </w:t>
      </w:r>
      <w:r w:rsidRPr="00650E38">
        <w:rPr>
          <w:rFonts w:ascii="Times New Roman" w:hAnsi="Times New Roman" w:cs="Times New Roman"/>
          <w:sz w:val="24"/>
          <w:szCs w:val="24"/>
        </w:rPr>
        <w:t xml:space="preserve">kanal 2, </w:t>
      </w:r>
      <w:r w:rsidRPr="00650E38">
        <w:rPr>
          <w:rFonts w:ascii="Times New Roman" w:hAnsi="Times New Roman" w:cs="Times New Roman"/>
          <w:i/>
          <w:sz w:val="24"/>
          <w:szCs w:val="24"/>
        </w:rPr>
        <w:t>u</w:t>
      </w:r>
      <w:r w:rsidRPr="00650E38">
        <w:rPr>
          <w:rFonts w:ascii="Times New Roman" w:hAnsi="Times New Roman" w:cs="Times New Roman"/>
          <w:sz w:val="24"/>
          <w:szCs w:val="24"/>
          <w:vertAlign w:val="subscript"/>
        </w:rPr>
        <w:t xml:space="preserve">R </w:t>
      </w:r>
      <w:r w:rsidRPr="00650E38">
        <w:rPr>
          <w:rFonts w:ascii="Times New Roman" w:hAnsi="Times New Roman" w:cs="Times New Roman"/>
          <w:sz w:val="24"/>
          <w:szCs w:val="24"/>
        </w:rPr>
        <w:t xml:space="preserve">som funktion </w:t>
      </w:r>
      <w:r w:rsidRPr="00C06086">
        <w:rPr>
          <w:rFonts w:ascii="Times New Roman" w:hAnsi="Times New Roman" w:cs="Times New Roman"/>
          <w:sz w:val="24"/>
          <w:szCs w:val="24"/>
        </w:rPr>
        <w:t>av tiden</w:t>
      </w:r>
      <w:r w:rsidR="00C06086" w:rsidRPr="00C06086">
        <w:rPr>
          <w:rFonts w:ascii="Times New Roman" w:hAnsi="Times New Roman" w:cs="Times New Roman"/>
          <w:sz w:val="24"/>
          <w:szCs w:val="24"/>
        </w:rPr>
        <w:t xml:space="preserve"> </w:t>
      </w:r>
      <w:r w:rsidR="00C06086" w:rsidRPr="00EB0CC7">
        <w:rPr>
          <w:rFonts w:ascii="Times New Roman" w:hAnsi="Times New Roman" w:cs="Times New Roman"/>
          <w:i/>
          <w:sz w:val="24"/>
          <w:szCs w:val="24"/>
        </w:rPr>
        <w:t>t</w:t>
      </w:r>
      <w:r w:rsidR="00C06086" w:rsidRPr="00C06086">
        <w:rPr>
          <w:rFonts w:ascii="Times New Roman" w:hAnsi="Times New Roman" w:cs="Times New Roman"/>
          <w:sz w:val="24"/>
          <w:szCs w:val="24"/>
        </w:rPr>
        <w:t xml:space="preserve">. Mättes </w:t>
      </w:r>
      <w:r w:rsidR="00C06086" w:rsidRPr="00C06086">
        <w:rPr>
          <w:rFonts w:ascii="Times New Roman" w:hAnsi="Times New Roman" w:cs="Times New Roman"/>
          <w:i/>
          <w:sz w:val="24"/>
          <w:szCs w:val="24"/>
        </w:rPr>
        <w:t>u</w:t>
      </w:r>
      <w:r w:rsidR="00C06086" w:rsidRPr="00C06086">
        <w:rPr>
          <w:rFonts w:ascii="Times New Roman" w:hAnsi="Times New Roman" w:cs="Times New Roman"/>
          <w:sz w:val="24"/>
          <w:szCs w:val="24"/>
          <w:vertAlign w:val="subscript"/>
        </w:rPr>
        <w:t xml:space="preserve">R </w:t>
      </w:r>
      <w:r w:rsidR="00C06086" w:rsidRPr="00C06086">
        <w:rPr>
          <w:rFonts w:ascii="Times New Roman" w:hAnsi="Times New Roman" w:cs="Times New Roman"/>
          <w:sz w:val="24"/>
          <w:szCs w:val="24"/>
        </w:rPr>
        <w:t>fö</w:t>
      </w:r>
      <w:r w:rsidR="00C06086">
        <w:rPr>
          <w:rFonts w:ascii="Times New Roman" w:hAnsi="Times New Roman" w:cs="Times New Roman"/>
          <w:sz w:val="24"/>
          <w:szCs w:val="24"/>
        </w:rPr>
        <w:t xml:space="preserve">r var 50e μs. </w:t>
      </w:r>
    </w:p>
    <w:p w:rsidR="00C31D90" w:rsidRPr="00A777E3" w:rsidRDefault="00C06086" w:rsidP="00BB0834">
      <w:pPr>
        <w:pStyle w:val="Liststycke"/>
        <w:numPr>
          <w:ilvl w:val="0"/>
          <w:numId w:val="13"/>
        </w:numPr>
      </w:pPr>
      <w:r>
        <w:rPr>
          <w:rFonts w:ascii="Times New Roman" w:hAnsi="Times New Roman" w:cs="Times New Roman"/>
          <w:sz w:val="24"/>
          <w:szCs w:val="24"/>
        </w:rPr>
        <w:t>Strömmen beräknades för varje tidpunkt</w:t>
      </w:r>
      <w:r w:rsidR="00A777E3">
        <w:rPr>
          <w:rFonts w:ascii="Times New Roman" w:hAnsi="Times New Roman" w:cs="Times New Roman"/>
          <w:sz w:val="24"/>
          <w:szCs w:val="24"/>
        </w:rPr>
        <w:t xml:space="preserve">.    </w:t>
      </w:r>
      <w:r w:rsidR="00A777E3">
        <w:rPr>
          <w:rFonts w:ascii="Times New Roman" w:eastAsiaTheme="minorEastAsia" w:hAnsi="Times New Roman" w:cs="Times New Roman"/>
          <w:sz w:val="24"/>
          <w:szCs w:val="24"/>
        </w:rPr>
        <w:t xml:space="preserve"> </w:t>
      </w:r>
      <m:oMath>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num>
          <m:den>
            <m:r>
              <w:rPr>
                <w:rFonts w:ascii="Cambria Math" w:hAnsi="Cambria Math" w:cs="Times New Roman"/>
                <w:sz w:val="24"/>
                <w:szCs w:val="24"/>
              </w:rPr>
              <m:t>R</m:t>
            </m:r>
          </m:den>
        </m:f>
      </m:oMath>
    </w:p>
    <w:p w:rsidR="00A777E3" w:rsidRPr="00EB0CC7" w:rsidRDefault="00A777E3" w:rsidP="00BB0834">
      <w:pPr>
        <w:pStyle w:val="Liststycke"/>
        <w:numPr>
          <w:ilvl w:val="0"/>
          <w:numId w:val="13"/>
        </w:numPr>
      </w:pPr>
      <w:r>
        <w:rPr>
          <w:rFonts w:ascii="Times New Roman" w:hAnsi="Times New Roman" w:cs="Times New Roman"/>
          <w:sz w:val="24"/>
          <w:szCs w:val="24"/>
        </w:rPr>
        <w:t>En värdetabell gjordes över dessa värden, värdena överfördes till en graf</w:t>
      </w:r>
      <w:r w:rsidR="00EB0CC7">
        <w:rPr>
          <w:rFonts w:ascii="Times New Roman" w:hAnsi="Times New Roman" w:cs="Times New Roman"/>
          <w:sz w:val="24"/>
          <w:szCs w:val="24"/>
        </w:rPr>
        <w:t xml:space="preserve"> för </w:t>
      </w:r>
      <w:r w:rsidR="00EB0CC7">
        <w:rPr>
          <w:rFonts w:ascii="Times New Roman" w:hAnsi="Times New Roman" w:cs="Times New Roman"/>
          <w:i/>
          <w:sz w:val="24"/>
          <w:szCs w:val="24"/>
        </w:rPr>
        <w:t xml:space="preserve">i </w:t>
      </w:r>
      <w:r w:rsidR="00EB0CC7">
        <w:rPr>
          <w:rFonts w:ascii="Times New Roman" w:hAnsi="Times New Roman" w:cs="Times New Roman"/>
          <w:sz w:val="24"/>
          <w:szCs w:val="24"/>
        </w:rPr>
        <w:t xml:space="preserve">som funktion av </w:t>
      </w:r>
      <w:r w:rsidR="00EB0CC7" w:rsidRPr="00EB0CC7">
        <w:rPr>
          <w:rFonts w:ascii="Times New Roman" w:hAnsi="Times New Roman" w:cs="Times New Roman"/>
          <w:i/>
          <w:sz w:val="24"/>
          <w:szCs w:val="24"/>
        </w:rPr>
        <w:t>t</w:t>
      </w:r>
      <w:r w:rsidR="00EB0CC7">
        <w:rPr>
          <w:rFonts w:ascii="Times New Roman" w:hAnsi="Times New Roman" w:cs="Times New Roman"/>
          <w:sz w:val="24"/>
          <w:szCs w:val="24"/>
        </w:rPr>
        <w:t>.</w:t>
      </w:r>
    </w:p>
    <w:p w:rsidR="00EB0CC7" w:rsidRPr="002569C4" w:rsidRDefault="00EB0CC7" w:rsidP="002569C4">
      <w:pPr>
        <w:pStyle w:val="Liststycke"/>
        <w:numPr>
          <w:ilvl w:val="0"/>
          <w:numId w:val="13"/>
        </w:numPr>
      </w:pPr>
      <m:oMath>
        <m:f>
          <m:fPr>
            <m:ctrlPr>
              <w:rPr>
                <w:rFonts w:ascii="Cambria Math" w:hAnsi="Cambria Math"/>
                <w:i/>
              </w:rPr>
            </m:ctrlPr>
          </m:fPr>
          <m:num>
            <m:r>
              <w:rPr>
                <w:rFonts w:ascii="Cambria Math" w:hAnsi="Cambria Math"/>
              </w:rPr>
              <m:t>di</m:t>
            </m:r>
          </m:num>
          <m:den>
            <m:r>
              <w:rPr>
                <w:rFonts w:ascii="Cambria Math" w:hAnsi="Cambria Math"/>
              </w:rPr>
              <m:t>dt</m:t>
            </m:r>
          </m:den>
        </m:f>
      </m:oMath>
      <w:r>
        <w:rPr>
          <w:rFonts w:eastAsiaTheme="minorEastAsia"/>
        </w:rPr>
        <w:t xml:space="preserve"> </w:t>
      </w:r>
      <w:r w:rsidR="00AB1D1A">
        <w:rPr>
          <w:rFonts w:ascii="Times New Roman" w:eastAsiaTheme="minorEastAsia" w:hAnsi="Times New Roman" w:cs="Times New Roman"/>
          <w:sz w:val="24"/>
          <w:szCs w:val="24"/>
        </w:rPr>
        <w:t>bestäm</w:t>
      </w:r>
      <w:r>
        <w:rPr>
          <w:rFonts w:ascii="Times New Roman" w:eastAsiaTheme="minorEastAsia" w:hAnsi="Times New Roman" w:cs="Times New Roman"/>
          <w:sz w:val="24"/>
          <w:szCs w:val="24"/>
        </w:rPr>
        <w:t>des ur grafen, genom att en tangent ritades till en valfri punkt på grafen</w:t>
      </w:r>
      <w:r w:rsidR="00AB1D1A">
        <w:rPr>
          <w:rFonts w:ascii="Times New Roman" w:eastAsiaTheme="minorEastAsia" w:hAnsi="Times New Roman" w:cs="Times New Roman"/>
          <w:sz w:val="24"/>
          <w:szCs w:val="24"/>
        </w:rPr>
        <w:t>, och tangents lutning bestämdes.</w:t>
      </w:r>
    </w:p>
    <w:p w:rsidR="002569C4" w:rsidRPr="002C212C" w:rsidRDefault="002569C4" w:rsidP="002569C4">
      <w:pPr>
        <w:pStyle w:val="Liststycke"/>
        <w:numPr>
          <w:ilvl w:val="0"/>
          <w:numId w:val="13"/>
        </w:numPr>
      </w:pPr>
      <w:r>
        <w:rPr>
          <w:rFonts w:ascii="Times New Roman" w:hAnsi="Times New Roman" w:cs="Times New Roman"/>
          <w:sz w:val="24"/>
          <w:szCs w:val="24"/>
        </w:rPr>
        <w:t xml:space="preserve">Ur kanal 1 lästes värdena för </w:t>
      </w:r>
      <w:r>
        <w:rPr>
          <w:rFonts w:ascii="Times New Roman" w:hAnsi="Times New Roman" w:cs="Times New Roman"/>
          <w:i/>
          <w:sz w:val="24"/>
          <w:szCs w:val="24"/>
        </w:rPr>
        <w:t xml:space="preserve">u </w:t>
      </w:r>
      <w:r>
        <w:rPr>
          <w:rFonts w:ascii="Times New Roman" w:hAnsi="Times New Roman" w:cs="Times New Roman"/>
          <w:sz w:val="24"/>
          <w:szCs w:val="24"/>
        </w:rPr>
        <w:t xml:space="preserve">av och fördes in i värdetabellen. </w:t>
      </w:r>
      <w:r w:rsidR="002C212C">
        <w:rPr>
          <w:rFonts w:ascii="Times New Roman" w:hAnsi="Times New Roman" w:cs="Times New Roman"/>
          <w:sz w:val="24"/>
          <w:szCs w:val="24"/>
        </w:rPr>
        <w:t xml:space="preserve"> Ems:en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ind</m:t>
            </m:r>
          </m:sub>
        </m:sSub>
      </m:oMath>
      <w:r w:rsidR="002C212C">
        <w:rPr>
          <w:rFonts w:ascii="Times New Roman" w:eastAsiaTheme="minorEastAsia" w:hAnsi="Times New Roman" w:cs="Times New Roman"/>
          <w:sz w:val="24"/>
          <w:szCs w:val="24"/>
        </w:rPr>
        <w:t xml:space="preserve"> beräknades ur värdena genom,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ind</m:t>
            </m:r>
          </m:sub>
        </m:sSub>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m:t>
            </m:r>
          </m:sub>
        </m:sSub>
      </m:oMath>
    </w:p>
    <w:p w:rsidR="002C212C" w:rsidRDefault="00D026F8" w:rsidP="002569C4">
      <w:pPr>
        <w:pStyle w:val="Liststycke"/>
        <w:numPr>
          <w:ilvl w:val="0"/>
          <w:numId w:val="13"/>
        </w:numPr>
      </w:pPr>
      <w:r>
        <w:rPr>
          <w:rFonts w:ascii="Times New Roman" w:eastAsiaTheme="minorEastAsia" w:hAnsi="Times New Roman" w:cs="Times New Roman"/>
          <w:sz w:val="24"/>
          <w:szCs w:val="24"/>
        </w:rPr>
        <w:t xml:space="preserve">Därefter beräknades spolens självinduktans </w:t>
      </w:r>
      <w:r>
        <w:rPr>
          <w:rFonts w:ascii="Times New Roman" w:eastAsiaTheme="minorEastAsia" w:hAnsi="Times New Roman" w:cs="Times New Roman"/>
          <w:i/>
          <w:sz w:val="24"/>
          <w:szCs w:val="24"/>
        </w:rPr>
        <w:t>L.</w:t>
      </w:r>
      <w:r>
        <w:rPr>
          <w:rFonts w:ascii="Times New Roman" w:eastAsiaTheme="minorEastAsia" w:hAnsi="Times New Roman" w:cs="Times New Roman"/>
          <w:sz w:val="24"/>
          <w:szCs w:val="24"/>
        </w:rPr>
        <w:t xml:space="preserve"> </w:t>
      </w:r>
      <w:r w:rsidR="00417938">
        <w:rPr>
          <w:rFonts w:ascii="Times New Roman" w:eastAsiaTheme="minorEastAsia" w:hAnsi="Times New Roman" w:cs="Times New Roman"/>
          <w:sz w:val="24"/>
          <w:szCs w:val="24"/>
        </w:rPr>
        <w:t xml:space="preserve"> </w:t>
      </w:r>
    </w:p>
    <w:p w:rsidR="00EB0C66" w:rsidRDefault="00EB0C66" w:rsidP="00EB0C66">
      <w:pPr>
        <w:ind w:left="360"/>
      </w:pPr>
    </w:p>
    <w:p w:rsidR="00EB0C66" w:rsidRDefault="00EB0C66" w:rsidP="00EB0C66">
      <w:pPr>
        <w:ind w:left="360"/>
      </w:pPr>
    </w:p>
    <w:p w:rsidR="00EB0C66" w:rsidRDefault="00EB0C66" w:rsidP="00EB0C66">
      <w:pPr>
        <w:ind w:left="360"/>
      </w:pPr>
    </w:p>
    <w:p w:rsidR="00C77231" w:rsidRPr="00C77231" w:rsidRDefault="00C77231" w:rsidP="00EB0C66">
      <w:pPr>
        <w:pStyle w:val="Rubrik3"/>
      </w:pPr>
      <w:r>
        <w:lastRenderedPageBreak/>
        <w:t>Bild</w:t>
      </w:r>
    </w:p>
    <w:p w:rsidR="00855C42" w:rsidRDefault="00B4465A" w:rsidP="00855C42">
      <w:r>
        <w:rPr>
          <w:noProof/>
          <w:lang w:eastAsia="sv-SE"/>
        </w:rPr>
        <w:pict>
          <v:group id="_x0000_s1088" style="position:absolute;margin-left:49.05pt;margin-top:28pt;width:378pt;height:279pt;z-index:251665408" coordorigin="2412,8977" coordsize="7560,5580">
            <v:shapetype id="_x0000_t202" coordsize="21600,21600" o:spt="202" path="m,l,21600r21600,l21600,xe">
              <v:stroke joinstyle="miter"/>
              <v:path gradientshapeok="t" o:connecttype="rect"/>
            </v:shapetype>
            <v:shape id="_x0000_s1089" type="#_x0000_t202" style="position:absolute;left:8532;top:8977;width:1440;height:540">
              <v:textbox style="mso-next-textbox:#_x0000_s1089">
                <w:txbxContent>
                  <w:p w:rsidR="00A51961" w:rsidRDefault="00A51961" w:rsidP="00A51961">
                    <w:r>
                      <w:t>Balansvåg</w:t>
                    </w:r>
                  </w:p>
                </w:txbxContent>
              </v:textbox>
            </v:shape>
            <v:line id="_x0000_s1090" style="position:absolute;flip:x" from="8172,9517" to="8532,10057">
              <v:stroke endarrow="block"/>
            </v:line>
            <v:shape id="_x0000_s1091" type="#_x0000_t202" style="position:absolute;left:5472;top:13297;width:1080;height:540">
              <v:textbox style="mso-next-textbox:#_x0000_s1091">
                <w:txbxContent>
                  <w:p w:rsidR="00A51961" w:rsidRDefault="00A51961" w:rsidP="00A51961">
                    <w:r>
                      <w:t>Polsko</w:t>
                    </w:r>
                  </w:p>
                </w:txbxContent>
              </v:textbox>
            </v:shape>
            <v:line id="_x0000_s1092" style="position:absolute;flip:y" from="5832,12757" to="5832,13297">
              <v:stroke endarrow="block"/>
            </v:line>
            <v:shape id="_x0000_s1093" type="#_x0000_t202" style="position:absolute;left:7092;top:12757;width:1260;height:540">
              <v:textbox style="mso-next-textbox:#_x0000_s1093">
                <w:txbxContent>
                  <w:p w:rsidR="00A51961" w:rsidRDefault="00A51961" w:rsidP="00A51961">
                    <w:r>
                      <w:t>Magneter</w:t>
                    </w:r>
                  </w:p>
                </w:txbxContent>
              </v:textbox>
            </v:shape>
            <v:line id="_x0000_s1094" style="position:absolute;flip:x y" from="6372,12757" to="7092,13117">
              <v:stroke endarrow="block"/>
            </v:line>
            <v:shape id="_x0000_s1095" type="#_x0000_t202" style="position:absolute;left:6372;top:11677;width:1080;height:540">
              <v:textbox style="mso-next-textbox:#_x0000_s1095">
                <w:txbxContent>
                  <w:p w:rsidR="00A51961" w:rsidRDefault="00A51961" w:rsidP="00A51961">
                    <w:r>
                      <w:t>Ledare</w:t>
                    </w:r>
                  </w:p>
                </w:txbxContent>
              </v:textbox>
            </v:shape>
            <v:line id="_x0000_s1096" style="position:absolute;flip:x" from="6012,12217" to="6372,12397">
              <v:stroke endarrow="block"/>
            </v:line>
            <v:shape id="_x0000_s1097" type="#_x0000_t202" style="position:absolute;left:2592;top:14017;width:1800;height:540">
              <v:textbox style="mso-next-textbox:#_x0000_s1097">
                <w:txbxContent>
                  <w:p w:rsidR="00A51961" w:rsidRDefault="00A51961" w:rsidP="00A51961">
                    <w:r>
                      <w:t>Amperemeter</w:t>
                    </w:r>
                  </w:p>
                </w:txbxContent>
              </v:textbox>
            </v:shape>
            <v:line id="_x0000_s1098" style="position:absolute;flip:x y" from="2412,13657" to="2592,14017">
              <v:stroke endarrow="block"/>
            </v:line>
          </v:group>
        </w:pict>
      </w:r>
      <w:r w:rsidR="00A51961" w:rsidRPr="00A51961">
        <w:rPr>
          <w:noProof/>
          <w:lang w:eastAsia="sv-SE"/>
        </w:rPr>
        <w:drawing>
          <wp:inline distT="0" distB="0" distL="0" distR="0">
            <wp:extent cx="5760720" cy="4320540"/>
            <wp:effectExtent l="19050" t="0" r="0" b="0"/>
            <wp:docPr id="5" name="Bild 1" descr="DSCN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N2488"/>
                    <pic:cNvPicPr>
                      <a:picLocks noChangeAspect="1" noChangeArrowheads="1"/>
                    </pic:cNvPicPr>
                  </pic:nvPicPr>
                  <pic:blipFill>
                    <a:blip r:embed="rId17" cstate="print"/>
                    <a:srcRect/>
                    <a:stretch>
                      <a:fillRect/>
                    </a:stretch>
                  </pic:blipFill>
                  <pic:spPr bwMode="auto">
                    <a:xfrm>
                      <a:off x="0" y="0"/>
                      <a:ext cx="5760720" cy="4320540"/>
                    </a:xfrm>
                    <a:prstGeom prst="rect">
                      <a:avLst/>
                    </a:prstGeom>
                    <a:noFill/>
                    <a:ln w="9525">
                      <a:noFill/>
                      <a:miter lim="800000"/>
                      <a:headEnd/>
                      <a:tailEnd/>
                    </a:ln>
                  </pic:spPr>
                </pic:pic>
              </a:graphicData>
            </a:graphic>
          </wp:inline>
        </w:drawing>
      </w:r>
    </w:p>
    <w:p w:rsidR="00EB0C66" w:rsidRDefault="00EB0C66" w:rsidP="005F0FA1">
      <w:pPr>
        <w:pStyle w:val="Rubrik1"/>
        <w:rPr>
          <w:rFonts w:ascii="Times New Roman" w:hAnsi="Times New Roman" w:cs="Times New Roman"/>
        </w:rPr>
      </w:pPr>
    </w:p>
    <w:p w:rsidR="00EB0C66" w:rsidRDefault="00EB0C66" w:rsidP="005F0FA1">
      <w:pPr>
        <w:pStyle w:val="Rubrik1"/>
        <w:rPr>
          <w:rFonts w:ascii="Times New Roman" w:hAnsi="Times New Roman" w:cs="Times New Roman"/>
        </w:rPr>
      </w:pPr>
    </w:p>
    <w:p w:rsidR="00EB0C66" w:rsidRDefault="00EB0C66" w:rsidP="00EB0C66"/>
    <w:p w:rsidR="00EB0C66" w:rsidRPr="00EB0C66" w:rsidRDefault="00EB0C66" w:rsidP="00EB0C66"/>
    <w:p w:rsidR="003C5263" w:rsidRDefault="003C5263" w:rsidP="005F0FA1">
      <w:pPr>
        <w:pStyle w:val="Rubrik1"/>
        <w:rPr>
          <w:rFonts w:ascii="Times New Roman" w:hAnsi="Times New Roman" w:cs="Times New Roman"/>
        </w:rPr>
      </w:pPr>
    </w:p>
    <w:p w:rsidR="003C5263" w:rsidRPr="003C5263" w:rsidRDefault="003C5263" w:rsidP="003C5263"/>
    <w:p w:rsidR="00DE34B1" w:rsidRDefault="00DE34B1" w:rsidP="005F0FA1">
      <w:pPr>
        <w:pStyle w:val="Rubrik1"/>
        <w:rPr>
          <w:rFonts w:ascii="Times New Roman" w:hAnsi="Times New Roman" w:cs="Times New Roman"/>
        </w:rPr>
      </w:pPr>
    </w:p>
    <w:p w:rsidR="005F0FA1" w:rsidRDefault="00F9224A" w:rsidP="005F0FA1">
      <w:pPr>
        <w:pStyle w:val="Rubrik1"/>
        <w:rPr>
          <w:rFonts w:ascii="Times New Roman" w:hAnsi="Times New Roman" w:cs="Times New Roman"/>
        </w:rPr>
      </w:pPr>
      <w:r>
        <w:rPr>
          <w:rFonts w:ascii="Times New Roman" w:hAnsi="Times New Roman" w:cs="Times New Roman"/>
          <w:noProof/>
          <w:lang w:eastAsia="sv-SE"/>
        </w:rPr>
        <w:drawing>
          <wp:anchor distT="0" distB="0" distL="114300" distR="114300" simplePos="0" relativeHeight="251666432" behindDoc="0" locked="0" layoutInCell="1" allowOverlap="1">
            <wp:simplePos x="0" y="0"/>
            <wp:positionH relativeFrom="column">
              <wp:posOffset>3777519</wp:posOffset>
            </wp:positionH>
            <wp:positionV relativeFrom="paragraph">
              <wp:posOffset>445027</wp:posOffset>
            </wp:positionV>
            <wp:extent cx="2844920" cy="1992702"/>
            <wp:effectExtent l="19050" t="0" r="12580" b="7548"/>
            <wp:wrapNone/>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5F0FA1" w:rsidRPr="005F0FA1">
        <w:rPr>
          <w:rFonts w:ascii="Times New Roman" w:hAnsi="Times New Roman" w:cs="Times New Roman"/>
        </w:rPr>
        <w:t>Resultat:</w:t>
      </w:r>
    </w:p>
    <w:p w:rsidR="005E5778" w:rsidRPr="005E5778" w:rsidRDefault="00802E9F" w:rsidP="005E5778">
      <w:pPr>
        <w:pStyle w:val="Rubrik3"/>
      </w:pPr>
      <w:r>
        <w:t>Variation på längden</w:t>
      </w:r>
      <w:r w:rsidR="005E5778">
        <w:t>:</w:t>
      </w:r>
    </w:p>
    <w:tbl>
      <w:tblPr>
        <w:tblW w:w="5849" w:type="dxa"/>
        <w:tblInd w:w="70" w:type="dxa"/>
        <w:tblCellMar>
          <w:left w:w="70" w:type="dxa"/>
          <w:right w:w="70" w:type="dxa"/>
        </w:tblCellMar>
        <w:tblLook w:val="04A0"/>
      </w:tblPr>
      <w:tblGrid>
        <w:gridCol w:w="961"/>
        <w:gridCol w:w="655"/>
        <w:gridCol w:w="1555"/>
        <w:gridCol w:w="889"/>
        <w:gridCol w:w="949"/>
        <w:gridCol w:w="840"/>
      </w:tblGrid>
      <w:tr w:rsidR="00F9224A" w:rsidRPr="00AE2727" w:rsidTr="00F9224A">
        <w:trPr>
          <w:trHeight w:val="300"/>
        </w:trPr>
        <w:tc>
          <w:tcPr>
            <w:tcW w:w="961"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m</w:t>
            </w:r>
            <w:r w:rsidRPr="00AE2727">
              <w:rPr>
                <w:rFonts w:ascii="Calibri" w:eastAsia="Times New Roman" w:hAnsi="Calibri" w:cs="Calibri"/>
                <w:color w:val="000000"/>
                <w:vertAlign w:val="subscript"/>
                <w:lang w:eastAsia="sv-SE"/>
              </w:rPr>
              <w:t>0</w:t>
            </w:r>
            <w:r w:rsidRPr="00AE2727">
              <w:rPr>
                <w:rFonts w:ascii="Calibri" w:eastAsia="Times New Roman" w:hAnsi="Calibri" w:cs="Calibri"/>
                <w:color w:val="000000"/>
                <w:lang w:eastAsia="sv-SE"/>
              </w:rPr>
              <w:t xml:space="preserve"> (kg)</w:t>
            </w:r>
          </w:p>
        </w:tc>
        <w:tc>
          <w:tcPr>
            <w:tcW w:w="655"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I (A)</w:t>
            </w:r>
          </w:p>
        </w:tc>
        <w:tc>
          <w:tcPr>
            <w:tcW w:w="1555"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B (n magneter)</w:t>
            </w:r>
          </w:p>
        </w:tc>
        <w:tc>
          <w:tcPr>
            <w:tcW w:w="889"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i/>
                <w:iCs/>
                <w:color w:val="000000"/>
                <w:lang w:eastAsia="sv-SE"/>
              </w:rPr>
              <w:t>l</w:t>
            </w:r>
            <w:r w:rsidRPr="00AE2727">
              <w:rPr>
                <w:rFonts w:ascii="Calibri" w:eastAsia="Times New Roman" w:hAnsi="Calibri" w:cs="Calibri"/>
                <w:color w:val="000000"/>
                <w:lang w:eastAsia="sv-SE"/>
              </w:rPr>
              <w:t xml:space="preserve"> (m)</w:t>
            </w:r>
          </w:p>
        </w:tc>
        <w:tc>
          <w:tcPr>
            <w:tcW w:w="949"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m (kg)</w:t>
            </w:r>
          </w:p>
        </w:tc>
        <w:tc>
          <w:tcPr>
            <w:tcW w:w="840" w:type="dxa"/>
            <w:tcBorders>
              <w:top w:val="nil"/>
              <w:left w:val="nil"/>
              <w:bottom w:val="single" w:sz="12" w:space="0" w:color="FFFFFF"/>
              <w:right w:val="nil"/>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F (N)</w:t>
            </w:r>
          </w:p>
        </w:tc>
      </w:tr>
      <w:tr w:rsidR="007D18C7" w:rsidRPr="00AE2727" w:rsidTr="00F9224A">
        <w:trPr>
          <w:trHeight w:val="251"/>
        </w:trPr>
        <w:tc>
          <w:tcPr>
            <w:tcW w:w="961"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w:t>
            </w:r>
            <w:r w:rsidR="007D18C7">
              <w:rPr>
                <w:rFonts w:ascii="Calibri" w:eastAsia="Times New Roman" w:hAnsi="Calibri" w:cs="Calibri"/>
                <w:color w:val="000000"/>
                <w:lang w:eastAsia="sv-SE"/>
              </w:rPr>
              <w:t>1</w:t>
            </w:r>
          </w:p>
        </w:tc>
        <w:tc>
          <w:tcPr>
            <w:tcW w:w="655"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4,1</w:t>
            </w:r>
          </w:p>
        </w:tc>
        <w:tc>
          <w:tcPr>
            <w:tcW w:w="1555"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w:t>
            </w:r>
          </w:p>
        </w:tc>
        <w:tc>
          <w:tcPr>
            <w:tcW w:w="889"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0,04</w:t>
            </w:r>
          </w:p>
        </w:tc>
        <w:tc>
          <w:tcPr>
            <w:tcW w:w="949"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0,1938</w:t>
            </w:r>
          </w:p>
        </w:tc>
        <w:tc>
          <w:tcPr>
            <w:tcW w:w="840" w:type="dxa"/>
            <w:tcBorders>
              <w:top w:val="nil"/>
              <w:left w:val="nil"/>
              <w:bottom w:val="single" w:sz="4" w:space="0" w:color="FFFFFF"/>
              <w:right w:val="nil"/>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0,0071</w:t>
            </w:r>
          </w:p>
        </w:tc>
      </w:tr>
      <w:tr w:rsidR="007D18C7" w:rsidRPr="00AE2727" w:rsidTr="00F9224A">
        <w:trPr>
          <w:trHeight w:val="251"/>
        </w:trPr>
        <w:tc>
          <w:tcPr>
            <w:tcW w:w="961"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lastRenderedPageBreak/>
              <w:t>0,193</w:t>
            </w:r>
            <w:r w:rsidR="007D18C7">
              <w:rPr>
                <w:rFonts w:ascii="Calibri" w:eastAsia="Times New Roman" w:hAnsi="Calibri" w:cs="Calibri"/>
                <w:color w:val="000000"/>
                <w:lang w:eastAsia="sv-SE"/>
              </w:rPr>
              <w:t>1</w:t>
            </w:r>
          </w:p>
        </w:tc>
        <w:tc>
          <w:tcPr>
            <w:tcW w:w="655"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4,1</w:t>
            </w:r>
          </w:p>
        </w:tc>
        <w:tc>
          <w:tcPr>
            <w:tcW w:w="1555"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w:t>
            </w:r>
          </w:p>
        </w:tc>
        <w:tc>
          <w:tcPr>
            <w:tcW w:w="889"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0,03</w:t>
            </w:r>
          </w:p>
        </w:tc>
        <w:tc>
          <w:tcPr>
            <w:tcW w:w="949"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w:t>
            </w:r>
            <w:r w:rsidR="007D18C7">
              <w:rPr>
                <w:rFonts w:ascii="Calibri" w:eastAsia="Times New Roman" w:hAnsi="Calibri" w:cs="Calibri"/>
                <w:color w:val="000000"/>
                <w:lang w:eastAsia="sv-SE"/>
              </w:rPr>
              <w:t>7</w:t>
            </w:r>
          </w:p>
        </w:tc>
        <w:tc>
          <w:tcPr>
            <w:tcW w:w="840" w:type="dxa"/>
            <w:tcBorders>
              <w:top w:val="nil"/>
              <w:left w:val="nil"/>
              <w:bottom w:val="single" w:sz="4" w:space="0" w:color="FFFFFF"/>
              <w:right w:val="nil"/>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0,005</w:t>
            </w:r>
            <w:r w:rsidR="007D18C7">
              <w:rPr>
                <w:rFonts w:ascii="Calibri" w:eastAsia="Times New Roman" w:hAnsi="Calibri" w:cs="Calibri"/>
                <w:color w:val="000000"/>
                <w:lang w:eastAsia="sv-SE"/>
              </w:rPr>
              <w:t>8</w:t>
            </w:r>
          </w:p>
        </w:tc>
      </w:tr>
      <w:tr w:rsidR="007D18C7" w:rsidRPr="00AE2727" w:rsidTr="00F9224A">
        <w:trPr>
          <w:trHeight w:val="251"/>
        </w:trPr>
        <w:tc>
          <w:tcPr>
            <w:tcW w:w="961"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w:t>
            </w:r>
            <w:r w:rsidR="007D18C7">
              <w:rPr>
                <w:rFonts w:ascii="Calibri" w:eastAsia="Times New Roman" w:hAnsi="Calibri" w:cs="Calibri"/>
                <w:color w:val="000000"/>
                <w:lang w:eastAsia="sv-SE"/>
              </w:rPr>
              <w:t>1</w:t>
            </w:r>
          </w:p>
        </w:tc>
        <w:tc>
          <w:tcPr>
            <w:tcW w:w="655"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4,1</w:t>
            </w:r>
          </w:p>
        </w:tc>
        <w:tc>
          <w:tcPr>
            <w:tcW w:w="1555"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w:t>
            </w:r>
          </w:p>
        </w:tc>
        <w:tc>
          <w:tcPr>
            <w:tcW w:w="889"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0,02</w:t>
            </w:r>
          </w:p>
        </w:tc>
        <w:tc>
          <w:tcPr>
            <w:tcW w:w="949"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w:t>
            </w:r>
            <w:r w:rsidR="007D18C7">
              <w:rPr>
                <w:rFonts w:ascii="Calibri" w:eastAsia="Times New Roman" w:hAnsi="Calibri" w:cs="Calibri"/>
                <w:color w:val="000000"/>
                <w:lang w:eastAsia="sv-SE"/>
              </w:rPr>
              <w:t>5</w:t>
            </w:r>
          </w:p>
        </w:tc>
        <w:tc>
          <w:tcPr>
            <w:tcW w:w="840" w:type="dxa"/>
            <w:tcBorders>
              <w:top w:val="nil"/>
              <w:left w:val="nil"/>
              <w:bottom w:val="nil"/>
              <w:right w:val="nil"/>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0,0037</w:t>
            </w:r>
          </w:p>
        </w:tc>
      </w:tr>
    </w:tbl>
    <w:p w:rsidR="000D447E" w:rsidRDefault="000D447E" w:rsidP="000D447E">
      <w:pPr>
        <w:rPr>
          <w:rFonts w:ascii="Times New Roman" w:hAnsi="Times New Roman" w:cs="Times New Roman"/>
          <w:sz w:val="24"/>
          <w:szCs w:val="24"/>
        </w:rPr>
      </w:pPr>
    </w:p>
    <w:p w:rsidR="007366A3" w:rsidRDefault="00135076" w:rsidP="000D447E">
      <w:pPr>
        <w:rPr>
          <w:rFonts w:ascii="Times New Roman" w:hAnsi="Times New Roman" w:cs="Times New Roman"/>
          <w:sz w:val="24"/>
          <w:szCs w:val="24"/>
        </w:rPr>
      </w:pPr>
      <w:r>
        <w:rPr>
          <w:rFonts w:ascii="Times New Roman" w:hAnsi="Times New Roman" w:cs="Times New Roman"/>
          <w:noProof/>
          <w:sz w:val="24"/>
          <w:szCs w:val="24"/>
          <w:lang w:eastAsia="sv-SE"/>
        </w:rPr>
        <w:drawing>
          <wp:anchor distT="0" distB="0" distL="114300" distR="114300" simplePos="0" relativeHeight="251667456" behindDoc="0" locked="0" layoutInCell="1" allowOverlap="1">
            <wp:simplePos x="0" y="0"/>
            <wp:positionH relativeFrom="column">
              <wp:posOffset>3786146</wp:posOffset>
            </wp:positionH>
            <wp:positionV relativeFrom="paragraph">
              <wp:posOffset>675304</wp:posOffset>
            </wp:positionV>
            <wp:extent cx="2837671" cy="2033929"/>
            <wp:effectExtent l="19050" t="0" r="19829" b="4421"/>
            <wp:wrapNone/>
            <wp:docPr id="3"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0D447E" w:rsidRPr="000D447E">
        <w:rPr>
          <w:rFonts w:ascii="Times New Roman" w:hAnsi="Times New Roman" w:cs="Times New Roman"/>
          <w:sz w:val="24"/>
          <w:szCs w:val="24"/>
        </w:rPr>
        <w:t>Grafen visar</w:t>
      </w:r>
      <w:r w:rsidR="000D447E">
        <w:rPr>
          <w:rFonts w:ascii="Times New Roman" w:hAnsi="Times New Roman" w:cs="Times New Roman"/>
          <w:sz w:val="24"/>
          <w:szCs w:val="24"/>
        </w:rPr>
        <w:t xml:space="preserve"> hur krafte</w:t>
      </w:r>
      <w:r w:rsidR="007D18C7">
        <w:rPr>
          <w:rFonts w:ascii="Times New Roman" w:hAnsi="Times New Roman" w:cs="Times New Roman"/>
          <w:sz w:val="24"/>
          <w:szCs w:val="24"/>
        </w:rPr>
        <w:t>n beror på längd</w:t>
      </w:r>
      <w:r w:rsidR="00552C09">
        <w:rPr>
          <w:rFonts w:ascii="Times New Roman" w:hAnsi="Times New Roman" w:cs="Times New Roman"/>
          <w:sz w:val="24"/>
          <w:szCs w:val="24"/>
        </w:rPr>
        <w:t>en</w:t>
      </w:r>
      <w:r w:rsidR="007D18C7">
        <w:rPr>
          <w:rFonts w:ascii="Times New Roman" w:hAnsi="Times New Roman" w:cs="Times New Roman"/>
          <w:sz w:val="24"/>
          <w:szCs w:val="24"/>
        </w:rPr>
        <w:t xml:space="preserve">, ekvation till </w:t>
      </w:r>
      <w:r w:rsidR="007D18C7">
        <w:rPr>
          <w:rFonts w:ascii="Times New Roman" w:hAnsi="Times New Roman" w:cs="Times New Roman"/>
          <w:sz w:val="24"/>
          <w:szCs w:val="24"/>
        </w:rPr>
        <w:br/>
        <w:t xml:space="preserve">trendlinjen av mätvärdena säger att </w:t>
      </w:r>
      <w:r w:rsidR="007366A3">
        <w:rPr>
          <w:rFonts w:ascii="Times New Roman" w:hAnsi="Times New Roman" w:cs="Times New Roman"/>
          <w:sz w:val="24"/>
          <w:szCs w:val="24"/>
        </w:rPr>
        <w:t>kraften ökar med</w:t>
      </w:r>
      <w:r w:rsidR="007366A3">
        <w:rPr>
          <w:rFonts w:ascii="Times New Roman" w:hAnsi="Times New Roman" w:cs="Times New Roman"/>
          <w:sz w:val="24"/>
          <w:szCs w:val="24"/>
        </w:rPr>
        <w:br/>
        <w:t>ca 0,17 N per meter.</w:t>
      </w:r>
    </w:p>
    <w:p w:rsidR="007366A3" w:rsidRDefault="007366A3" w:rsidP="007366A3">
      <w:pPr>
        <w:pStyle w:val="Rubrik3"/>
      </w:pPr>
      <w:r>
        <w:t>Variation på strömstyrkan:</w:t>
      </w:r>
    </w:p>
    <w:tbl>
      <w:tblPr>
        <w:tblpPr w:leftFromText="141" w:rightFromText="141" w:vertAnchor="text" w:tblpY="1"/>
        <w:tblOverlap w:val="never"/>
        <w:tblW w:w="5786" w:type="dxa"/>
        <w:tblInd w:w="70" w:type="dxa"/>
        <w:tblCellMar>
          <w:left w:w="70" w:type="dxa"/>
          <w:right w:w="70" w:type="dxa"/>
        </w:tblCellMar>
        <w:tblLook w:val="04A0"/>
      </w:tblPr>
      <w:tblGrid>
        <w:gridCol w:w="980"/>
        <w:gridCol w:w="668"/>
        <w:gridCol w:w="1586"/>
        <w:gridCol w:w="907"/>
        <w:gridCol w:w="852"/>
        <w:gridCol w:w="793"/>
      </w:tblGrid>
      <w:tr w:rsidR="007366A3" w:rsidRPr="007366A3" w:rsidTr="00135076">
        <w:trPr>
          <w:trHeight w:val="360"/>
        </w:trPr>
        <w:tc>
          <w:tcPr>
            <w:tcW w:w="980"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m</w:t>
            </w:r>
            <w:r w:rsidRPr="007366A3">
              <w:rPr>
                <w:rFonts w:ascii="Calibri" w:eastAsia="Times New Roman" w:hAnsi="Calibri" w:cs="Calibri"/>
                <w:color w:val="000000"/>
                <w:vertAlign w:val="subscript"/>
                <w:lang w:eastAsia="sv-SE"/>
              </w:rPr>
              <w:t>0</w:t>
            </w:r>
            <w:r w:rsidRPr="007366A3">
              <w:rPr>
                <w:rFonts w:ascii="Calibri" w:eastAsia="Times New Roman" w:hAnsi="Calibri" w:cs="Calibri"/>
                <w:color w:val="000000"/>
                <w:lang w:eastAsia="sv-SE"/>
              </w:rPr>
              <w:t xml:space="preserve"> (kg)</w:t>
            </w:r>
          </w:p>
        </w:tc>
        <w:tc>
          <w:tcPr>
            <w:tcW w:w="668"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I (A)</w:t>
            </w:r>
          </w:p>
        </w:tc>
        <w:tc>
          <w:tcPr>
            <w:tcW w:w="1586"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B (n magneter)</w:t>
            </w:r>
          </w:p>
        </w:tc>
        <w:tc>
          <w:tcPr>
            <w:tcW w:w="907"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i/>
                <w:iCs/>
                <w:color w:val="000000"/>
                <w:lang w:eastAsia="sv-SE"/>
              </w:rPr>
              <w:t>l</w:t>
            </w:r>
            <w:r w:rsidRPr="007366A3">
              <w:rPr>
                <w:rFonts w:ascii="Calibri" w:eastAsia="Times New Roman" w:hAnsi="Calibri" w:cs="Calibri"/>
                <w:color w:val="000000"/>
                <w:lang w:eastAsia="sv-SE"/>
              </w:rPr>
              <w:t xml:space="preserve"> (m)</w:t>
            </w:r>
          </w:p>
        </w:tc>
        <w:tc>
          <w:tcPr>
            <w:tcW w:w="852"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m (kg)</w:t>
            </w:r>
          </w:p>
        </w:tc>
        <w:tc>
          <w:tcPr>
            <w:tcW w:w="793" w:type="dxa"/>
            <w:tcBorders>
              <w:top w:val="nil"/>
              <w:left w:val="nil"/>
              <w:bottom w:val="single" w:sz="12" w:space="0" w:color="FFFFFF"/>
              <w:right w:val="nil"/>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F (N)</w:t>
            </w:r>
          </w:p>
        </w:tc>
      </w:tr>
      <w:tr w:rsidR="007366A3" w:rsidRPr="007366A3" w:rsidTr="00135076">
        <w:trPr>
          <w:trHeight w:val="300"/>
        </w:trPr>
        <w:tc>
          <w:tcPr>
            <w:tcW w:w="980"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0,193</w:t>
            </w:r>
            <w:r>
              <w:rPr>
                <w:rFonts w:ascii="Calibri" w:eastAsia="Times New Roman" w:hAnsi="Calibri" w:cs="Calibri"/>
                <w:color w:val="000000"/>
                <w:lang w:eastAsia="sv-SE"/>
              </w:rPr>
              <w:t>1</w:t>
            </w:r>
          </w:p>
        </w:tc>
        <w:tc>
          <w:tcPr>
            <w:tcW w:w="668"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5,1</w:t>
            </w:r>
          </w:p>
        </w:tc>
        <w:tc>
          <w:tcPr>
            <w:tcW w:w="1586"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4</w:t>
            </w:r>
          </w:p>
        </w:tc>
        <w:tc>
          <w:tcPr>
            <w:tcW w:w="907"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0,04</w:t>
            </w:r>
          </w:p>
        </w:tc>
        <w:tc>
          <w:tcPr>
            <w:tcW w:w="852"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0,19</w:t>
            </w:r>
            <w:r>
              <w:rPr>
                <w:rFonts w:ascii="Calibri" w:eastAsia="Times New Roman" w:hAnsi="Calibri" w:cs="Calibri"/>
                <w:color w:val="000000"/>
                <w:lang w:eastAsia="sv-SE"/>
              </w:rPr>
              <w:t>40</w:t>
            </w:r>
          </w:p>
        </w:tc>
        <w:tc>
          <w:tcPr>
            <w:tcW w:w="793" w:type="dxa"/>
            <w:tcBorders>
              <w:top w:val="nil"/>
              <w:left w:val="nil"/>
              <w:bottom w:val="single" w:sz="4" w:space="0" w:color="FFFFFF"/>
              <w:right w:val="nil"/>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0,008</w:t>
            </w:r>
            <w:r w:rsidR="00135076">
              <w:rPr>
                <w:rFonts w:ascii="Calibri" w:eastAsia="Times New Roman" w:hAnsi="Calibri" w:cs="Calibri"/>
                <w:color w:val="000000"/>
                <w:lang w:eastAsia="sv-SE"/>
              </w:rPr>
              <w:t>9</w:t>
            </w:r>
          </w:p>
        </w:tc>
      </w:tr>
      <w:tr w:rsidR="007366A3" w:rsidRPr="007366A3" w:rsidTr="00135076">
        <w:trPr>
          <w:trHeight w:val="300"/>
        </w:trPr>
        <w:tc>
          <w:tcPr>
            <w:tcW w:w="980"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0,193</w:t>
            </w:r>
            <w:r>
              <w:rPr>
                <w:rFonts w:ascii="Calibri" w:eastAsia="Times New Roman" w:hAnsi="Calibri" w:cs="Calibri"/>
                <w:color w:val="000000"/>
                <w:lang w:eastAsia="sv-SE"/>
              </w:rPr>
              <w:t>1</w:t>
            </w:r>
          </w:p>
        </w:tc>
        <w:tc>
          <w:tcPr>
            <w:tcW w:w="668"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6,1</w:t>
            </w:r>
          </w:p>
        </w:tc>
        <w:tc>
          <w:tcPr>
            <w:tcW w:w="1586"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4</w:t>
            </w:r>
          </w:p>
        </w:tc>
        <w:tc>
          <w:tcPr>
            <w:tcW w:w="907"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0,04</w:t>
            </w:r>
          </w:p>
        </w:tc>
        <w:tc>
          <w:tcPr>
            <w:tcW w:w="852"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0,194</w:t>
            </w:r>
            <w:r>
              <w:rPr>
                <w:rFonts w:ascii="Calibri" w:eastAsia="Times New Roman" w:hAnsi="Calibri" w:cs="Calibri"/>
                <w:color w:val="000000"/>
                <w:lang w:eastAsia="sv-SE"/>
              </w:rPr>
              <w:t>2</w:t>
            </w:r>
          </w:p>
        </w:tc>
        <w:tc>
          <w:tcPr>
            <w:tcW w:w="793" w:type="dxa"/>
            <w:tcBorders>
              <w:top w:val="nil"/>
              <w:left w:val="nil"/>
              <w:bottom w:val="nil"/>
              <w:right w:val="nil"/>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0,010</w:t>
            </w:r>
            <w:r w:rsidR="00135076">
              <w:rPr>
                <w:rFonts w:ascii="Calibri" w:eastAsia="Times New Roman" w:hAnsi="Calibri" w:cs="Calibri"/>
                <w:color w:val="000000"/>
                <w:lang w:eastAsia="sv-SE"/>
              </w:rPr>
              <w:t>6</w:t>
            </w:r>
          </w:p>
        </w:tc>
      </w:tr>
    </w:tbl>
    <w:p w:rsidR="007366A3" w:rsidRPr="007366A3" w:rsidRDefault="00135076" w:rsidP="007366A3">
      <w:r>
        <w:br w:type="textWrapping" w:clear="all"/>
      </w:r>
    </w:p>
    <w:p w:rsidR="00552C09" w:rsidRDefault="00552C09" w:rsidP="00552C09">
      <w:pPr>
        <w:rPr>
          <w:rFonts w:ascii="Times New Roman" w:hAnsi="Times New Roman" w:cs="Times New Roman"/>
          <w:sz w:val="24"/>
          <w:szCs w:val="24"/>
        </w:rPr>
      </w:pPr>
      <w:r w:rsidRPr="000D447E">
        <w:rPr>
          <w:rFonts w:ascii="Times New Roman" w:hAnsi="Times New Roman" w:cs="Times New Roman"/>
          <w:sz w:val="24"/>
          <w:szCs w:val="24"/>
        </w:rPr>
        <w:t>Grafen visar</w:t>
      </w:r>
      <w:r>
        <w:rPr>
          <w:rFonts w:ascii="Times New Roman" w:hAnsi="Times New Roman" w:cs="Times New Roman"/>
          <w:sz w:val="24"/>
          <w:szCs w:val="24"/>
        </w:rPr>
        <w:t xml:space="preserve"> hur kraften beror på strömstyrkan, ekvation till </w:t>
      </w:r>
      <w:r>
        <w:rPr>
          <w:rFonts w:ascii="Times New Roman" w:hAnsi="Times New Roman" w:cs="Times New Roman"/>
          <w:sz w:val="24"/>
          <w:szCs w:val="24"/>
        </w:rPr>
        <w:br/>
        <w:t>trendlinjen av mätvärdena säger att kraften ökar med</w:t>
      </w:r>
      <w:r>
        <w:rPr>
          <w:rFonts w:ascii="Times New Roman" w:hAnsi="Times New Roman" w:cs="Times New Roman"/>
          <w:sz w:val="24"/>
          <w:szCs w:val="24"/>
        </w:rPr>
        <w:br/>
        <w:t>ca 0,002 N per Ampere.</w:t>
      </w:r>
    </w:p>
    <w:p w:rsidR="00930276" w:rsidRDefault="00930276" w:rsidP="00552C09">
      <w:pPr>
        <w:pStyle w:val="Rubrik3"/>
      </w:pPr>
    </w:p>
    <w:p w:rsidR="000B0FBB" w:rsidRDefault="00930276" w:rsidP="00552C09">
      <w:pPr>
        <w:pStyle w:val="Rubrik3"/>
      </w:pPr>
      <w:r>
        <w:rPr>
          <w:noProof/>
          <w:lang w:eastAsia="sv-SE"/>
        </w:rPr>
        <w:drawing>
          <wp:anchor distT="0" distB="0" distL="114300" distR="114300" simplePos="0" relativeHeight="251668480" behindDoc="0" locked="0" layoutInCell="1" allowOverlap="1">
            <wp:simplePos x="0" y="0"/>
            <wp:positionH relativeFrom="column">
              <wp:posOffset>3788422</wp:posOffset>
            </wp:positionH>
            <wp:positionV relativeFrom="paragraph">
              <wp:posOffset>162225</wp:posOffset>
            </wp:positionV>
            <wp:extent cx="2826768" cy="1983440"/>
            <wp:effectExtent l="19050" t="0" r="11682" b="0"/>
            <wp:wrapNone/>
            <wp:docPr id="6"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552C09">
        <w:t>Variation av den magnetiska flödestätheten:</w:t>
      </w:r>
    </w:p>
    <w:tbl>
      <w:tblPr>
        <w:tblW w:w="5834" w:type="dxa"/>
        <w:tblInd w:w="70" w:type="dxa"/>
        <w:tblCellMar>
          <w:left w:w="70" w:type="dxa"/>
          <w:right w:w="70" w:type="dxa"/>
        </w:tblCellMar>
        <w:tblLook w:val="04A0"/>
      </w:tblPr>
      <w:tblGrid>
        <w:gridCol w:w="997"/>
        <w:gridCol w:w="649"/>
        <w:gridCol w:w="1541"/>
        <w:gridCol w:w="881"/>
        <w:gridCol w:w="883"/>
        <w:gridCol w:w="883"/>
      </w:tblGrid>
      <w:tr w:rsidR="00930276" w:rsidRPr="00552C09" w:rsidTr="00930276">
        <w:trPr>
          <w:trHeight w:val="370"/>
        </w:trPr>
        <w:tc>
          <w:tcPr>
            <w:tcW w:w="997"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m</w:t>
            </w:r>
            <w:r w:rsidRPr="00552C09">
              <w:rPr>
                <w:rFonts w:ascii="Calibri" w:eastAsia="Times New Roman" w:hAnsi="Calibri" w:cs="Calibri"/>
                <w:color w:val="000000"/>
                <w:vertAlign w:val="subscript"/>
                <w:lang w:eastAsia="sv-SE"/>
              </w:rPr>
              <w:t>0</w:t>
            </w:r>
            <w:r w:rsidRPr="00552C09">
              <w:rPr>
                <w:rFonts w:ascii="Calibri" w:eastAsia="Times New Roman" w:hAnsi="Calibri" w:cs="Calibri"/>
                <w:color w:val="000000"/>
                <w:lang w:eastAsia="sv-SE"/>
              </w:rPr>
              <w:t xml:space="preserve"> (kg)</w:t>
            </w:r>
          </w:p>
        </w:tc>
        <w:tc>
          <w:tcPr>
            <w:tcW w:w="649"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I (A)</w:t>
            </w:r>
          </w:p>
        </w:tc>
        <w:tc>
          <w:tcPr>
            <w:tcW w:w="1541"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B (n magneter)</w:t>
            </w:r>
          </w:p>
        </w:tc>
        <w:tc>
          <w:tcPr>
            <w:tcW w:w="881"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i/>
                <w:iCs/>
                <w:color w:val="000000"/>
                <w:lang w:eastAsia="sv-SE"/>
              </w:rPr>
              <w:t>l</w:t>
            </w:r>
            <w:r w:rsidRPr="00552C09">
              <w:rPr>
                <w:rFonts w:ascii="Calibri" w:eastAsia="Times New Roman" w:hAnsi="Calibri" w:cs="Calibri"/>
                <w:color w:val="000000"/>
                <w:lang w:eastAsia="sv-SE"/>
              </w:rPr>
              <w:t xml:space="preserve"> (m)</w:t>
            </w:r>
          </w:p>
        </w:tc>
        <w:tc>
          <w:tcPr>
            <w:tcW w:w="883"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m (kg)</w:t>
            </w:r>
          </w:p>
        </w:tc>
        <w:tc>
          <w:tcPr>
            <w:tcW w:w="883" w:type="dxa"/>
            <w:tcBorders>
              <w:top w:val="nil"/>
              <w:left w:val="nil"/>
              <w:bottom w:val="single" w:sz="12" w:space="0" w:color="FFFFFF"/>
              <w:right w:val="nil"/>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F (N)</w:t>
            </w:r>
          </w:p>
        </w:tc>
      </w:tr>
      <w:tr w:rsidR="00930276" w:rsidRPr="00552C09" w:rsidTr="00930276">
        <w:trPr>
          <w:trHeight w:val="308"/>
        </w:trPr>
        <w:tc>
          <w:tcPr>
            <w:tcW w:w="997"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0,167</w:t>
            </w:r>
            <w:r w:rsidR="000952EF">
              <w:rPr>
                <w:rFonts w:ascii="Calibri" w:eastAsia="Times New Roman" w:hAnsi="Calibri" w:cs="Calibri"/>
                <w:color w:val="000000"/>
                <w:lang w:eastAsia="sv-SE"/>
              </w:rPr>
              <w:t>1</w:t>
            </w:r>
          </w:p>
        </w:tc>
        <w:tc>
          <w:tcPr>
            <w:tcW w:w="649"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4,1</w:t>
            </w:r>
          </w:p>
        </w:tc>
        <w:tc>
          <w:tcPr>
            <w:tcW w:w="1541"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3</w:t>
            </w:r>
          </w:p>
        </w:tc>
        <w:tc>
          <w:tcPr>
            <w:tcW w:w="881"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0,04</w:t>
            </w:r>
          </w:p>
        </w:tc>
        <w:tc>
          <w:tcPr>
            <w:tcW w:w="883"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0,1676</w:t>
            </w:r>
          </w:p>
        </w:tc>
        <w:tc>
          <w:tcPr>
            <w:tcW w:w="883" w:type="dxa"/>
            <w:tcBorders>
              <w:top w:val="nil"/>
              <w:left w:val="nil"/>
              <w:bottom w:val="single" w:sz="4" w:space="0" w:color="FFFFFF"/>
              <w:right w:val="nil"/>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0,00512</w:t>
            </w:r>
          </w:p>
        </w:tc>
      </w:tr>
      <w:tr w:rsidR="00930276" w:rsidRPr="00552C09" w:rsidTr="00930276">
        <w:trPr>
          <w:trHeight w:val="308"/>
        </w:trPr>
        <w:tc>
          <w:tcPr>
            <w:tcW w:w="997"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0,141</w:t>
            </w:r>
            <w:r w:rsidR="000952EF">
              <w:rPr>
                <w:rFonts w:ascii="Calibri" w:eastAsia="Times New Roman" w:hAnsi="Calibri" w:cs="Calibri"/>
                <w:color w:val="000000"/>
                <w:lang w:eastAsia="sv-SE"/>
              </w:rPr>
              <w:t>8</w:t>
            </w:r>
          </w:p>
        </w:tc>
        <w:tc>
          <w:tcPr>
            <w:tcW w:w="649"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4,1</w:t>
            </w:r>
          </w:p>
        </w:tc>
        <w:tc>
          <w:tcPr>
            <w:tcW w:w="1541"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2</w:t>
            </w:r>
          </w:p>
        </w:tc>
        <w:tc>
          <w:tcPr>
            <w:tcW w:w="881"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0,04</w:t>
            </w:r>
          </w:p>
        </w:tc>
        <w:tc>
          <w:tcPr>
            <w:tcW w:w="883"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0,1421</w:t>
            </w:r>
          </w:p>
        </w:tc>
        <w:tc>
          <w:tcPr>
            <w:tcW w:w="883" w:type="dxa"/>
            <w:tcBorders>
              <w:top w:val="nil"/>
              <w:left w:val="nil"/>
              <w:bottom w:val="nil"/>
              <w:right w:val="nil"/>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0,00328</w:t>
            </w:r>
          </w:p>
        </w:tc>
      </w:tr>
    </w:tbl>
    <w:p w:rsidR="00552C09" w:rsidRPr="00552C09" w:rsidRDefault="00552C09" w:rsidP="00552C09"/>
    <w:p w:rsidR="00930276" w:rsidRDefault="00930276" w:rsidP="00930276">
      <w:pPr>
        <w:rPr>
          <w:rFonts w:ascii="Times New Roman" w:hAnsi="Times New Roman" w:cs="Times New Roman"/>
          <w:sz w:val="24"/>
          <w:szCs w:val="24"/>
        </w:rPr>
      </w:pPr>
      <w:r w:rsidRPr="000D447E">
        <w:rPr>
          <w:rFonts w:ascii="Times New Roman" w:hAnsi="Times New Roman" w:cs="Times New Roman"/>
          <w:sz w:val="24"/>
          <w:szCs w:val="24"/>
        </w:rPr>
        <w:t>Grafen visar</w:t>
      </w:r>
      <w:r>
        <w:rPr>
          <w:rFonts w:ascii="Times New Roman" w:hAnsi="Times New Roman" w:cs="Times New Roman"/>
          <w:sz w:val="24"/>
          <w:szCs w:val="24"/>
        </w:rPr>
        <w:t xml:space="preserve"> hur kraften beror på </w:t>
      </w:r>
      <w:r w:rsidR="00DC0813">
        <w:rPr>
          <w:rFonts w:ascii="Times New Roman" w:hAnsi="Times New Roman" w:cs="Times New Roman"/>
          <w:sz w:val="24"/>
          <w:szCs w:val="24"/>
        </w:rPr>
        <w:t>flödestätheten</w:t>
      </w:r>
      <w:r>
        <w:rPr>
          <w:rFonts w:ascii="Times New Roman" w:hAnsi="Times New Roman" w:cs="Times New Roman"/>
          <w:sz w:val="24"/>
          <w:szCs w:val="24"/>
        </w:rPr>
        <w:t xml:space="preserve">, ekvation till </w:t>
      </w:r>
      <w:r>
        <w:rPr>
          <w:rFonts w:ascii="Times New Roman" w:hAnsi="Times New Roman" w:cs="Times New Roman"/>
          <w:sz w:val="24"/>
          <w:szCs w:val="24"/>
        </w:rPr>
        <w:br/>
        <w:t>trendlinjen av mätvärdena säger att kraften ökar med</w:t>
      </w:r>
      <w:r>
        <w:rPr>
          <w:rFonts w:ascii="Times New Roman" w:hAnsi="Times New Roman" w:cs="Times New Roman"/>
          <w:sz w:val="24"/>
          <w:szCs w:val="24"/>
        </w:rPr>
        <w:br/>
        <w:t xml:space="preserve">ca 0,002 N per </w:t>
      </w:r>
      <w:r w:rsidR="00DC0813">
        <w:rPr>
          <w:rFonts w:ascii="Times New Roman" w:hAnsi="Times New Roman" w:cs="Times New Roman"/>
          <w:sz w:val="24"/>
          <w:szCs w:val="24"/>
        </w:rPr>
        <w:t>antal magnet</w:t>
      </w:r>
      <w:r>
        <w:rPr>
          <w:rFonts w:ascii="Times New Roman" w:hAnsi="Times New Roman" w:cs="Times New Roman"/>
          <w:sz w:val="24"/>
          <w:szCs w:val="24"/>
        </w:rPr>
        <w:t>.</w:t>
      </w:r>
    </w:p>
    <w:p w:rsidR="000B0FBB" w:rsidRDefault="000B0FBB" w:rsidP="000B0FBB"/>
    <w:p w:rsidR="005E5778" w:rsidRDefault="005E5778" w:rsidP="000B0FBB"/>
    <w:p w:rsidR="000F6E0F" w:rsidRDefault="000F6E0F" w:rsidP="0011755C">
      <w:pPr>
        <w:pStyle w:val="Rubrik1"/>
        <w:rPr>
          <w:rFonts w:ascii="Times New Roman" w:hAnsi="Times New Roman" w:cs="Times New Roman"/>
        </w:rPr>
      </w:pPr>
    </w:p>
    <w:p w:rsidR="000F6E0F" w:rsidRDefault="000F6E0F" w:rsidP="000F6E0F"/>
    <w:p w:rsidR="000F6E0F" w:rsidRPr="000F6E0F" w:rsidRDefault="000F6E0F" w:rsidP="000F6E0F"/>
    <w:p w:rsidR="0011755C" w:rsidRDefault="0011755C" w:rsidP="0011755C">
      <w:pPr>
        <w:pStyle w:val="Rubrik1"/>
        <w:rPr>
          <w:rFonts w:ascii="Times New Roman" w:hAnsi="Times New Roman" w:cs="Times New Roman"/>
        </w:rPr>
      </w:pPr>
      <w:r w:rsidRPr="00B16636">
        <w:rPr>
          <w:rFonts w:ascii="Times New Roman" w:hAnsi="Times New Roman" w:cs="Times New Roman"/>
        </w:rPr>
        <w:t>Diskussion:</w:t>
      </w:r>
    </w:p>
    <w:p w:rsidR="00D46FD0" w:rsidRDefault="00D46FD0" w:rsidP="00D46FD0">
      <w:pPr>
        <w:pStyle w:val="Rubrik2"/>
      </w:pPr>
      <w:r>
        <w:t>Slutsats</w:t>
      </w:r>
      <w:r w:rsidR="000700F2">
        <w:t xml:space="preserve"> </w:t>
      </w:r>
      <w:r w:rsidR="00D61226">
        <w:t xml:space="preserve"> </w:t>
      </w:r>
    </w:p>
    <w:p w:rsidR="008A5694" w:rsidRDefault="00486453" w:rsidP="008A5694">
      <w:pPr>
        <w:rPr>
          <w:rFonts w:ascii="Times New Roman" w:eastAsiaTheme="minorEastAsia" w:hAnsi="Times New Roman" w:cs="Times New Roman"/>
          <w:sz w:val="24"/>
          <w:szCs w:val="24"/>
        </w:rPr>
      </w:pPr>
      <w:r>
        <w:rPr>
          <w:rFonts w:ascii="Times New Roman" w:hAnsi="Times New Roman" w:cs="Times New Roman"/>
          <w:sz w:val="24"/>
          <w:szCs w:val="24"/>
        </w:rPr>
        <w:t xml:space="preserve">Enligt formeln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t>
            </m:r>
          </m:sub>
        </m:sSub>
        <m:r>
          <w:rPr>
            <w:rFonts w:ascii="Cambria Math" w:hAnsi="Cambria Math" w:cs="Times New Roman"/>
            <w:sz w:val="24"/>
            <w:szCs w:val="24"/>
          </w:rPr>
          <m:t xml:space="preserve"> I l</m:t>
        </m:r>
      </m:oMath>
      <w:r>
        <w:rPr>
          <w:rFonts w:ascii="Times New Roman" w:eastAsiaTheme="minorEastAsia" w:hAnsi="Times New Roman" w:cs="Times New Roman"/>
          <w:sz w:val="24"/>
          <w:szCs w:val="24"/>
        </w:rPr>
        <w:t xml:space="preserve"> så bör alla dessa tre vara proportionella till kraften då en varieras och resterande hålls konstanta.</w:t>
      </w:r>
    </w:p>
    <w:p w:rsidR="0035323B" w:rsidRDefault="0035323B" w:rsidP="008A56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Resultatet för vardera gav</w:t>
      </w:r>
      <w:r w:rsidR="00931ED1">
        <w:rPr>
          <w:rFonts w:ascii="Times New Roman" w:eastAsiaTheme="minorEastAsia" w:hAnsi="Times New Roman" w:cs="Times New Roman"/>
          <w:sz w:val="24"/>
          <w:szCs w:val="24"/>
        </w:rPr>
        <w:t>:</w:t>
      </w:r>
    </w:p>
    <w:p w:rsidR="00931ED1" w:rsidRDefault="00931ED1" w:rsidP="008A5694">
      <w:pPr>
        <w:rPr>
          <w:rFonts w:ascii="Times New Roman" w:hAnsi="Times New Roman" w:cs="Times New Roman"/>
          <w:sz w:val="24"/>
          <w:szCs w:val="24"/>
        </w:rPr>
      </w:pPr>
      <w:r>
        <w:rPr>
          <w:rFonts w:ascii="Times New Roman" w:eastAsiaTheme="minorEastAsia" w:hAnsi="Times New Roman" w:cs="Times New Roman"/>
          <w:sz w:val="24"/>
          <w:szCs w:val="24"/>
        </w:rPr>
        <w:t xml:space="preserve">Kraften ökar med: </w:t>
      </w:r>
      <w:r>
        <w:rPr>
          <w:rFonts w:ascii="Times New Roman" w:hAnsi="Times New Roman" w:cs="Times New Roman"/>
          <w:sz w:val="24"/>
          <w:szCs w:val="24"/>
        </w:rPr>
        <w:t>0,17 N per meter</w:t>
      </w:r>
    </w:p>
    <w:p w:rsidR="00931ED1" w:rsidRDefault="00931ED1" w:rsidP="008A56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Kraften ökar med: </w:t>
      </w:r>
      <w:r>
        <w:rPr>
          <w:rFonts w:ascii="Times New Roman" w:hAnsi="Times New Roman" w:cs="Times New Roman"/>
          <w:sz w:val="24"/>
          <w:szCs w:val="24"/>
        </w:rPr>
        <w:t>0,002 N per Ampere</w:t>
      </w:r>
    </w:p>
    <w:p w:rsidR="00931ED1" w:rsidRDefault="00931ED1" w:rsidP="008A5694">
      <w:pPr>
        <w:rPr>
          <w:rFonts w:ascii="Times New Roman" w:hAnsi="Times New Roman" w:cs="Times New Roman"/>
          <w:sz w:val="24"/>
          <w:szCs w:val="24"/>
        </w:rPr>
      </w:pPr>
      <w:r>
        <w:rPr>
          <w:rFonts w:ascii="Times New Roman" w:eastAsiaTheme="minorEastAsia" w:hAnsi="Times New Roman" w:cs="Times New Roman"/>
          <w:sz w:val="24"/>
          <w:szCs w:val="24"/>
        </w:rPr>
        <w:t xml:space="preserve">Kraften ökar med: </w:t>
      </w:r>
      <w:r>
        <w:rPr>
          <w:rFonts w:ascii="Times New Roman" w:hAnsi="Times New Roman" w:cs="Times New Roman"/>
          <w:sz w:val="24"/>
          <w:szCs w:val="24"/>
        </w:rPr>
        <w:t>0,002 N per antal magnet</w:t>
      </w:r>
    </w:p>
    <w:p w:rsidR="00931ED1" w:rsidRPr="0035323B" w:rsidRDefault="00931ED1" w:rsidP="008A5694">
      <w:pPr>
        <w:rPr>
          <w:rFonts w:ascii="Times New Roman" w:eastAsiaTheme="minorEastAsia" w:hAnsi="Times New Roman" w:cs="Times New Roman"/>
          <w:sz w:val="24"/>
          <w:szCs w:val="24"/>
        </w:rPr>
      </w:pPr>
      <w:r>
        <w:rPr>
          <w:rFonts w:ascii="Times New Roman" w:hAnsi="Times New Roman" w:cs="Times New Roman"/>
          <w:sz w:val="24"/>
          <w:szCs w:val="24"/>
        </w:rPr>
        <w:t xml:space="preserve">Resultatet ger att vardera </w:t>
      </w:r>
      <w:r w:rsidR="00471CF4">
        <w:rPr>
          <w:rFonts w:ascii="Times New Roman" w:hAnsi="Times New Roman" w:cs="Times New Roman"/>
          <w:sz w:val="24"/>
          <w:szCs w:val="24"/>
        </w:rPr>
        <w:t>faktorn</w:t>
      </w:r>
      <w:r>
        <w:rPr>
          <w:rFonts w:ascii="Times New Roman" w:hAnsi="Times New Roman" w:cs="Times New Roman"/>
          <w:sz w:val="24"/>
          <w:szCs w:val="24"/>
        </w:rPr>
        <w:t xml:space="preserve"> inte har lika stor påverkan på kraften som den bör ha enligt formeln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t>
            </m:r>
          </m:sub>
        </m:sSub>
        <m:r>
          <w:rPr>
            <w:rFonts w:ascii="Cambria Math" w:hAnsi="Cambria Math" w:cs="Times New Roman"/>
            <w:sz w:val="24"/>
            <w:szCs w:val="24"/>
          </w:rPr>
          <m:t xml:space="preserve"> I l</m:t>
        </m:r>
      </m:oMath>
      <w:r w:rsidR="00471CF4">
        <w:rPr>
          <w:rFonts w:ascii="Times New Roman" w:eastAsiaTheme="minorEastAsia" w:hAnsi="Times New Roman" w:cs="Times New Roman"/>
          <w:sz w:val="24"/>
          <w:szCs w:val="24"/>
        </w:rPr>
        <w:t xml:space="preserve">. Kraften bör öka lika mycket om Strömmen ökas med 1 A som om längden ökas med 1 meter. Dock så gör den inte det enligt resultatet. </w:t>
      </w:r>
      <w:r w:rsidR="00471CF4">
        <w:rPr>
          <w:rFonts w:ascii="Times New Roman" w:eastAsiaTheme="minorEastAsia" w:hAnsi="Times New Roman" w:cs="Times New Roman"/>
          <w:sz w:val="24"/>
          <w:szCs w:val="24"/>
        </w:rPr>
        <w:br/>
        <w:t>Flödestätheten och strömmen har lika stor inverkan på kraften men inte längden där den skiljer på 10 %.</w:t>
      </w:r>
    </w:p>
    <w:p w:rsidR="00D46FD0" w:rsidRDefault="00D46FD0" w:rsidP="00D46FD0">
      <w:pPr>
        <w:pStyle w:val="Rubrik2"/>
        <w:rPr>
          <w:rFonts w:ascii="Times New Roman" w:hAnsi="Times New Roman" w:cs="Times New Roman"/>
        </w:rPr>
      </w:pPr>
      <w:r w:rsidRPr="00C720A5">
        <w:rPr>
          <w:rFonts w:ascii="Times New Roman" w:hAnsi="Times New Roman" w:cs="Times New Roman"/>
        </w:rPr>
        <w:t>Felkällor</w:t>
      </w:r>
    </w:p>
    <w:p w:rsidR="00C75710" w:rsidRDefault="00C75710" w:rsidP="00E31BBC">
      <w:pPr>
        <w:rPr>
          <w:rFonts w:ascii="Times New Roman" w:hAnsi="Times New Roman" w:cs="Times New Roman"/>
          <w:sz w:val="24"/>
          <w:szCs w:val="24"/>
        </w:rPr>
      </w:pPr>
      <w:r>
        <w:rPr>
          <w:rFonts w:ascii="Times New Roman" w:hAnsi="Times New Roman" w:cs="Times New Roman"/>
          <w:sz w:val="24"/>
          <w:szCs w:val="24"/>
        </w:rPr>
        <w:t>Slumpmässiga fel:</w:t>
      </w:r>
    </w:p>
    <w:p w:rsidR="00FC3DD9" w:rsidRDefault="00022250" w:rsidP="00E31B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Amperemetern visar en </w:t>
      </w:r>
      <w:r w:rsidR="00FC3DD9">
        <w:rPr>
          <w:rFonts w:ascii="Times New Roman" w:eastAsiaTheme="minorEastAsia" w:hAnsi="Times New Roman" w:cs="Times New Roman"/>
          <w:sz w:val="24"/>
          <w:szCs w:val="24"/>
        </w:rPr>
        <w:t>noggrannhet</w:t>
      </w:r>
      <w:r>
        <w:rPr>
          <w:rFonts w:ascii="Times New Roman" w:eastAsiaTheme="minorEastAsia" w:hAnsi="Times New Roman" w:cs="Times New Roman"/>
          <w:sz w:val="24"/>
          <w:szCs w:val="24"/>
        </w:rPr>
        <w:t xml:space="preserve"> på 0,01 A och detta ge</w:t>
      </w:r>
      <w:r w:rsidR="000952E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en felmarginal på</w:t>
      </w:r>
      <w:r w:rsidR="00FC3DD9">
        <w:rPr>
          <w:rFonts w:ascii="Times New Roman" w:eastAsiaTheme="minorEastAsia" w:hAnsi="Times New Roman" w:cs="Times New Roman"/>
          <w:sz w:val="24"/>
          <w:szCs w:val="24"/>
        </w:rPr>
        <w:t xml:space="preserve"> ±0,02 N, vilket påverkar resultatet i det här fallet betydelsevärt.</w:t>
      </w:r>
    </w:p>
    <w:p w:rsidR="00FC3DD9" w:rsidRDefault="00FC3DD9" w:rsidP="00E31B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Balansvågen </w:t>
      </w:r>
      <w:r w:rsidR="000952EF">
        <w:rPr>
          <w:rFonts w:ascii="Times New Roman" w:eastAsiaTheme="minorEastAsia" w:hAnsi="Times New Roman" w:cs="Times New Roman"/>
          <w:sz w:val="24"/>
          <w:szCs w:val="24"/>
        </w:rPr>
        <w:t>har en mätnoggrannhet på 0,1 g och detta ger en felmarginal på ±0,</w:t>
      </w:r>
      <w:r w:rsidR="00547633">
        <w:rPr>
          <w:rFonts w:ascii="Times New Roman" w:eastAsiaTheme="minorEastAsia" w:hAnsi="Times New Roman" w:cs="Times New Roman"/>
          <w:sz w:val="24"/>
          <w:szCs w:val="24"/>
        </w:rPr>
        <w:t>0002 N, vilket inte är felkällan som har skapat resultatfelet.</w:t>
      </w:r>
    </w:p>
    <w:p w:rsidR="00C75710" w:rsidRPr="001237FB" w:rsidRDefault="001237FB" w:rsidP="00E31B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Längderna på ledarna mättes inte och därför vet vi ej mätnoggrannheten på ledarna. Förmodligen inte en felmarginal än ±0,1 cm, då de har tillverkats av fabrik, detta ger dock ingen större inverkan på kraften och kan uteslutas till felmarginalen.</w:t>
      </w:r>
    </w:p>
    <w:p w:rsidR="00E31BBC" w:rsidRDefault="00E31BBC" w:rsidP="00E31BBC">
      <w:pPr>
        <w:rPr>
          <w:rFonts w:ascii="Times New Roman" w:hAnsi="Times New Roman" w:cs="Times New Roman"/>
          <w:sz w:val="24"/>
          <w:szCs w:val="24"/>
        </w:rPr>
      </w:pPr>
      <w:r>
        <w:rPr>
          <w:rFonts w:ascii="Times New Roman" w:hAnsi="Times New Roman" w:cs="Times New Roman"/>
          <w:sz w:val="24"/>
          <w:szCs w:val="24"/>
        </w:rPr>
        <w:t>Systematiska felkällor:</w:t>
      </w:r>
    </w:p>
    <w:p w:rsidR="00C75710" w:rsidRDefault="00C75710" w:rsidP="00C7571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Vågen kan vara inkorrekt men detta ger ett regelbundet mätfel vid alla tillfällen.</w:t>
      </w:r>
    </w:p>
    <w:p w:rsidR="00E31BBC" w:rsidRDefault="00900D6D" w:rsidP="00E31BBC">
      <w:pPr>
        <w:rPr>
          <w:rFonts w:ascii="Times New Roman" w:hAnsi="Times New Roman" w:cs="Times New Roman"/>
          <w:sz w:val="24"/>
          <w:szCs w:val="24"/>
        </w:rPr>
      </w:pPr>
      <w:r>
        <w:rPr>
          <w:rFonts w:ascii="Times New Roman" w:hAnsi="Times New Roman" w:cs="Times New Roman"/>
          <w:sz w:val="24"/>
          <w:szCs w:val="24"/>
        </w:rPr>
        <w:t xml:space="preserve">När alla de tre olika faktorerna varierades utfördes för få antal mätningar på vardera. På mätningarna av hur kraften beror på strömmen och på flödestätheten så utfördes bara två mätningar och detta kan ge väldigt stor resultat fel. Det är förmodligen </w:t>
      </w:r>
      <w:r w:rsidR="00CD164C">
        <w:rPr>
          <w:rFonts w:ascii="Times New Roman" w:hAnsi="Times New Roman" w:cs="Times New Roman"/>
          <w:sz w:val="24"/>
          <w:szCs w:val="24"/>
        </w:rPr>
        <w:t>av det som</w:t>
      </w:r>
      <w:r>
        <w:rPr>
          <w:rFonts w:ascii="Times New Roman" w:hAnsi="Times New Roman" w:cs="Times New Roman"/>
          <w:sz w:val="24"/>
          <w:szCs w:val="24"/>
        </w:rPr>
        <w:t xml:space="preserve"> </w:t>
      </w:r>
      <w:r w:rsidR="00CD164C">
        <w:rPr>
          <w:rFonts w:ascii="Times New Roman" w:hAnsi="Times New Roman" w:cs="Times New Roman"/>
          <w:sz w:val="24"/>
          <w:szCs w:val="24"/>
        </w:rPr>
        <w:t>resultatfelet beror på. 4 mätningar eller mer på varje ger ett säkrare och mer korrekt resultat.</w:t>
      </w:r>
    </w:p>
    <w:p w:rsidR="00E31BBC" w:rsidRPr="00E31BBC" w:rsidRDefault="00E31BBC" w:rsidP="00E31BBC">
      <w:pPr>
        <w:rPr>
          <w:rFonts w:ascii="Times New Roman" w:hAnsi="Times New Roman" w:cs="Times New Roman"/>
          <w:sz w:val="24"/>
          <w:szCs w:val="24"/>
        </w:rPr>
      </w:pPr>
    </w:p>
    <w:p w:rsidR="0011755C" w:rsidRPr="00C720A5" w:rsidRDefault="0011755C" w:rsidP="0011755C">
      <w:pPr>
        <w:pStyle w:val="Rubrik1"/>
        <w:rPr>
          <w:rFonts w:ascii="Times New Roman" w:hAnsi="Times New Roman" w:cs="Times New Roman"/>
        </w:rPr>
      </w:pPr>
      <w:r w:rsidRPr="00C720A5">
        <w:rPr>
          <w:rFonts w:ascii="Times New Roman" w:hAnsi="Times New Roman" w:cs="Times New Roman"/>
        </w:rPr>
        <w:t>Referenser:</w:t>
      </w:r>
    </w:p>
    <w:p w:rsidR="0079402C" w:rsidRDefault="00D8579C" w:rsidP="0079402C">
      <w:pPr>
        <w:rPr>
          <w:rFonts w:ascii="Times New Roman" w:hAnsi="Times New Roman" w:cs="Times New Roman"/>
          <w:sz w:val="24"/>
          <w:szCs w:val="24"/>
        </w:rPr>
      </w:pPr>
      <w:r w:rsidRPr="00FD5315">
        <w:rPr>
          <w:rFonts w:ascii="Times New Roman" w:hAnsi="Times New Roman" w:cs="Times New Roman"/>
          <w:sz w:val="24"/>
          <w:szCs w:val="24"/>
        </w:rPr>
        <w:t xml:space="preserve">”Heureka! </w:t>
      </w:r>
      <w:r w:rsidR="00A41E59">
        <w:rPr>
          <w:rFonts w:ascii="Times New Roman" w:hAnsi="Times New Roman" w:cs="Times New Roman"/>
          <w:sz w:val="24"/>
          <w:szCs w:val="24"/>
        </w:rPr>
        <w:t>Fysik 2</w:t>
      </w:r>
      <w:r w:rsidRPr="006272AA">
        <w:rPr>
          <w:rFonts w:ascii="Times New Roman" w:hAnsi="Times New Roman" w:cs="Times New Roman"/>
          <w:sz w:val="24"/>
          <w:szCs w:val="24"/>
        </w:rPr>
        <w:t>”, Natu</w:t>
      </w:r>
      <w:r w:rsidR="00A41E59">
        <w:rPr>
          <w:rFonts w:ascii="Times New Roman" w:hAnsi="Times New Roman" w:cs="Times New Roman"/>
          <w:sz w:val="24"/>
          <w:szCs w:val="24"/>
        </w:rPr>
        <w:t>r och kultur, Stockholm 2012</w:t>
      </w:r>
    </w:p>
    <w:p w:rsidR="00A56701" w:rsidRPr="00D8579C" w:rsidRDefault="00A56701" w:rsidP="0079402C">
      <w:pPr>
        <w:rPr>
          <w:rFonts w:ascii="Times New Roman" w:hAnsi="Times New Roman" w:cs="Times New Roman"/>
          <w:sz w:val="24"/>
          <w:szCs w:val="24"/>
        </w:rPr>
      </w:pPr>
    </w:p>
    <w:p w:rsidR="0088280D" w:rsidRPr="00D8579C" w:rsidRDefault="0088280D">
      <w:pPr>
        <w:rPr>
          <w:rFonts w:ascii="Times New Roman" w:hAnsi="Times New Roman" w:cs="Times New Roman"/>
          <w:sz w:val="24"/>
          <w:szCs w:val="24"/>
        </w:rPr>
      </w:pPr>
    </w:p>
    <w:sectPr w:rsidR="0088280D" w:rsidRPr="00D8579C" w:rsidSect="00D8579C">
      <w:headerReference w:type="default" r:id="rId2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C1B" w:rsidRDefault="00804C1B" w:rsidP="00101726">
      <w:pPr>
        <w:spacing w:after="0" w:line="240" w:lineRule="auto"/>
      </w:pPr>
      <w:r>
        <w:separator/>
      </w:r>
    </w:p>
  </w:endnote>
  <w:endnote w:type="continuationSeparator" w:id="0">
    <w:p w:rsidR="00804C1B" w:rsidRDefault="00804C1B"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C1B" w:rsidRDefault="00804C1B" w:rsidP="00101726">
      <w:pPr>
        <w:spacing w:after="0" w:line="240" w:lineRule="auto"/>
      </w:pPr>
      <w:r>
        <w:separator/>
      </w:r>
    </w:p>
  </w:footnote>
  <w:footnote w:type="continuationSeparator" w:id="0">
    <w:p w:rsidR="00804C1B" w:rsidRDefault="00804C1B"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297548">
      <w:t xml:space="preserve"> </w:t>
    </w:r>
    <w:r>
      <w:t xml:space="preserve">Emil Nygren </w:t>
    </w:r>
  </w:p>
  <w:p w:rsidR="00101726" w:rsidRDefault="008926D1">
    <w:pPr>
      <w:pStyle w:val="Sidhuvud"/>
    </w:pPr>
    <w:r>
      <w:t>NN2</w:t>
    </w:r>
    <w:r w:rsidR="00101726">
      <w:t>a</w:t>
    </w:r>
  </w:p>
  <w:p w:rsidR="00101726" w:rsidRDefault="00181B50">
    <w:pPr>
      <w:pStyle w:val="Sidhuvud"/>
    </w:pPr>
    <w:r>
      <w:t>Labbkamrat: Love Noréus</w:t>
    </w:r>
    <w:r w:rsidR="005A1963">
      <w:t xml:space="preserve">                                                                        </w:t>
    </w:r>
    <w:r>
      <w:t xml:space="preserve">                       Datum: 13/1 2013</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90179"/>
    <w:multiLevelType w:val="hybridMultilevel"/>
    <w:tmpl w:val="66C62A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89B2584"/>
    <w:multiLevelType w:val="hybridMultilevel"/>
    <w:tmpl w:val="DDE64A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E082116"/>
    <w:multiLevelType w:val="hybridMultilevel"/>
    <w:tmpl w:val="071E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3B02EDC"/>
    <w:multiLevelType w:val="hybridMultilevel"/>
    <w:tmpl w:val="C474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43A17DA"/>
    <w:multiLevelType w:val="hybridMultilevel"/>
    <w:tmpl w:val="7F7E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AB37356"/>
    <w:multiLevelType w:val="hybridMultilevel"/>
    <w:tmpl w:val="F4029C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CA1030A"/>
    <w:multiLevelType w:val="hybridMultilevel"/>
    <w:tmpl w:val="A90CBC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DEC250E"/>
    <w:multiLevelType w:val="hybridMultilevel"/>
    <w:tmpl w:val="9392B0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3BB4694"/>
    <w:multiLevelType w:val="hybridMultilevel"/>
    <w:tmpl w:val="B302F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A501841"/>
    <w:multiLevelType w:val="hybridMultilevel"/>
    <w:tmpl w:val="7244074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0"/>
  </w:num>
  <w:num w:numId="4">
    <w:abstractNumId w:val="12"/>
  </w:num>
  <w:num w:numId="5">
    <w:abstractNumId w:val="1"/>
  </w:num>
  <w:num w:numId="6">
    <w:abstractNumId w:val="6"/>
  </w:num>
  <w:num w:numId="7">
    <w:abstractNumId w:val="3"/>
  </w:num>
  <w:num w:numId="8">
    <w:abstractNumId w:val="4"/>
  </w:num>
  <w:num w:numId="9">
    <w:abstractNumId w:val="9"/>
  </w:num>
  <w:num w:numId="10">
    <w:abstractNumId w:val="0"/>
  </w:num>
  <w:num w:numId="11">
    <w:abstractNumId w:val="7"/>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10"/>
  <w:displayHorizontalDrawingGridEvery w:val="2"/>
  <w:characterSpacingControl w:val="doNotCompress"/>
  <w:hdrShapeDefaults>
    <o:shapedefaults v:ext="edit" spidmax="57346"/>
  </w:hdrShapeDefaults>
  <w:footnotePr>
    <w:footnote w:id="-1"/>
    <w:footnote w:id="0"/>
  </w:footnotePr>
  <w:endnotePr>
    <w:endnote w:id="-1"/>
    <w:endnote w:id="0"/>
  </w:endnotePr>
  <w:compat/>
  <w:rsids>
    <w:rsidRoot w:val="00101726"/>
    <w:rsid w:val="000029BF"/>
    <w:rsid w:val="00004A2A"/>
    <w:rsid w:val="0001353F"/>
    <w:rsid w:val="00013CC6"/>
    <w:rsid w:val="000149DC"/>
    <w:rsid w:val="00017DD6"/>
    <w:rsid w:val="00021A4C"/>
    <w:rsid w:val="00022250"/>
    <w:rsid w:val="00030318"/>
    <w:rsid w:val="00031AC7"/>
    <w:rsid w:val="00034CB1"/>
    <w:rsid w:val="00044619"/>
    <w:rsid w:val="00053748"/>
    <w:rsid w:val="0005450F"/>
    <w:rsid w:val="00055EB2"/>
    <w:rsid w:val="000700F2"/>
    <w:rsid w:val="000701CB"/>
    <w:rsid w:val="00070316"/>
    <w:rsid w:val="00076A64"/>
    <w:rsid w:val="000952EF"/>
    <w:rsid w:val="0009692E"/>
    <w:rsid w:val="000B0FBB"/>
    <w:rsid w:val="000B634E"/>
    <w:rsid w:val="000D3E69"/>
    <w:rsid w:val="000D447E"/>
    <w:rsid w:val="000D4D0D"/>
    <w:rsid w:val="000D5B8E"/>
    <w:rsid w:val="000F6E0F"/>
    <w:rsid w:val="000F6FC1"/>
    <w:rsid w:val="00101726"/>
    <w:rsid w:val="00102354"/>
    <w:rsid w:val="00103374"/>
    <w:rsid w:val="00111F9A"/>
    <w:rsid w:val="0011755C"/>
    <w:rsid w:val="001237FB"/>
    <w:rsid w:val="00123997"/>
    <w:rsid w:val="00135076"/>
    <w:rsid w:val="00153710"/>
    <w:rsid w:val="00157C04"/>
    <w:rsid w:val="00165771"/>
    <w:rsid w:val="00175EAB"/>
    <w:rsid w:val="001775CB"/>
    <w:rsid w:val="00181B50"/>
    <w:rsid w:val="0019395A"/>
    <w:rsid w:val="001A7FB1"/>
    <w:rsid w:val="001B3D05"/>
    <w:rsid w:val="001C0CDB"/>
    <w:rsid w:val="001D502E"/>
    <w:rsid w:val="001D6237"/>
    <w:rsid w:val="001D746F"/>
    <w:rsid w:val="00200B85"/>
    <w:rsid w:val="002040AA"/>
    <w:rsid w:val="00206220"/>
    <w:rsid w:val="00210563"/>
    <w:rsid w:val="0022096C"/>
    <w:rsid w:val="002334CB"/>
    <w:rsid w:val="00234462"/>
    <w:rsid w:val="00237C86"/>
    <w:rsid w:val="00241B01"/>
    <w:rsid w:val="00241E4A"/>
    <w:rsid w:val="002432F5"/>
    <w:rsid w:val="002569C4"/>
    <w:rsid w:val="00263B23"/>
    <w:rsid w:val="00266EEA"/>
    <w:rsid w:val="0028531B"/>
    <w:rsid w:val="00286D89"/>
    <w:rsid w:val="0029330D"/>
    <w:rsid w:val="00295C49"/>
    <w:rsid w:val="0029613E"/>
    <w:rsid w:val="00297548"/>
    <w:rsid w:val="002B0088"/>
    <w:rsid w:val="002C212C"/>
    <w:rsid w:val="002D320E"/>
    <w:rsid w:val="002F5FF3"/>
    <w:rsid w:val="003025E4"/>
    <w:rsid w:val="003149CD"/>
    <w:rsid w:val="00321975"/>
    <w:rsid w:val="0033659A"/>
    <w:rsid w:val="0035283D"/>
    <w:rsid w:val="0035323B"/>
    <w:rsid w:val="003548FE"/>
    <w:rsid w:val="00376EFB"/>
    <w:rsid w:val="00382B23"/>
    <w:rsid w:val="00397E0A"/>
    <w:rsid w:val="003A7D9B"/>
    <w:rsid w:val="003B3082"/>
    <w:rsid w:val="003B72C3"/>
    <w:rsid w:val="003C09AC"/>
    <w:rsid w:val="003C5263"/>
    <w:rsid w:val="003D6EAA"/>
    <w:rsid w:val="003E50F4"/>
    <w:rsid w:val="003F00CF"/>
    <w:rsid w:val="003F4142"/>
    <w:rsid w:val="00402F5C"/>
    <w:rsid w:val="0040364D"/>
    <w:rsid w:val="00406DCC"/>
    <w:rsid w:val="00411A27"/>
    <w:rsid w:val="00413C23"/>
    <w:rsid w:val="00417938"/>
    <w:rsid w:val="00417F6C"/>
    <w:rsid w:val="004249E9"/>
    <w:rsid w:val="00443973"/>
    <w:rsid w:val="0044443F"/>
    <w:rsid w:val="004449F3"/>
    <w:rsid w:val="00466542"/>
    <w:rsid w:val="00471CF4"/>
    <w:rsid w:val="00473C1A"/>
    <w:rsid w:val="00474F33"/>
    <w:rsid w:val="00477DD7"/>
    <w:rsid w:val="00486453"/>
    <w:rsid w:val="00496831"/>
    <w:rsid w:val="004B559A"/>
    <w:rsid w:val="004C1E4C"/>
    <w:rsid w:val="004C554B"/>
    <w:rsid w:val="004D4F8E"/>
    <w:rsid w:val="004E0E4A"/>
    <w:rsid w:val="004E1A60"/>
    <w:rsid w:val="004E63B2"/>
    <w:rsid w:val="00534E3E"/>
    <w:rsid w:val="0053617B"/>
    <w:rsid w:val="005414D9"/>
    <w:rsid w:val="00547633"/>
    <w:rsid w:val="00552C09"/>
    <w:rsid w:val="00560904"/>
    <w:rsid w:val="00561F6B"/>
    <w:rsid w:val="005650A8"/>
    <w:rsid w:val="00580191"/>
    <w:rsid w:val="00581794"/>
    <w:rsid w:val="00584AF8"/>
    <w:rsid w:val="005977B1"/>
    <w:rsid w:val="005A1963"/>
    <w:rsid w:val="005B1763"/>
    <w:rsid w:val="005C1BFB"/>
    <w:rsid w:val="005C519E"/>
    <w:rsid w:val="005C546F"/>
    <w:rsid w:val="005C6D5A"/>
    <w:rsid w:val="005D72FC"/>
    <w:rsid w:val="005E050B"/>
    <w:rsid w:val="005E1487"/>
    <w:rsid w:val="005E5778"/>
    <w:rsid w:val="005E6656"/>
    <w:rsid w:val="005F0FA1"/>
    <w:rsid w:val="005F6936"/>
    <w:rsid w:val="00601389"/>
    <w:rsid w:val="006153C6"/>
    <w:rsid w:val="006226E0"/>
    <w:rsid w:val="00632133"/>
    <w:rsid w:val="00632204"/>
    <w:rsid w:val="0063484C"/>
    <w:rsid w:val="0064062A"/>
    <w:rsid w:val="00650E38"/>
    <w:rsid w:val="00652B48"/>
    <w:rsid w:val="006640A7"/>
    <w:rsid w:val="00665BD3"/>
    <w:rsid w:val="0066651C"/>
    <w:rsid w:val="00666829"/>
    <w:rsid w:val="006763E8"/>
    <w:rsid w:val="00690403"/>
    <w:rsid w:val="00691487"/>
    <w:rsid w:val="006A66DE"/>
    <w:rsid w:val="006C1BC4"/>
    <w:rsid w:val="006C7DB3"/>
    <w:rsid w:val="006E5CEB"/>
    <w:rsid w:val="006E6870"/>
    <w:rsid w:val="006E6E93"/>
    <w:rsid w:val="00725CE6"/>
    <w:rsid w:val="007318ED"/>
    <w:rsid w:val="007366A3"/>
    <w:rsid w:val="007716F6"/>
    <w:rsid w:val="00791113"/>
    <w:rsid w:val="0079402C"/>
    <w:rsid w:val="007A756D"/>
    <w:rsid w:val="007C0297"/>
    <w:rsid w:val="007C4A8D"/>
    <w:rsid w:val="007C72B9"/>
    <w:rsid w:val="007C7ADC"/>
    <w:rsid w:val="007D18C7"/>
    <w:rsid w:val="007E7AA7"/>
    <w:rsid w:val="007F6A09"/>
    <w:rsid w:val="00800FB3"/>
    <w:rsid w:val="00802E9F"/>
    <w:rsid w:val="00803F02"/>
    <w:rsid w:val="00804C1B"/>
    <w:rsid w:val="0083404C"/>
    <w:rsid w:val="00847CDC"/>
    <w:rsid w:val="00853240"/>
    <w:rsid w:val="00853B49"/>
    <w:rsid w:val="00855C42"/>
    <w:rsid w:val="00862B1F"/>
    <w:rsid w:val="0088280D"/>
    <w:rsid w:val="0089221F"/>
    <w:rsid w:val="008926D1"/>
    <w:rsid w:val="00892777"/>
    <w:rsid w:val="00895FC1"/>
    <w:rsid w:val="008A5694"/>
    <w:rsid w:val="008B0E60"/>
    <w:rsid w:val="008C4C80"/>
    <w:rsid w:val="008C736C"/>
    <w:rsid w:val="008D09F0"/>
    <w:rsid w:val="008D0F07"/>
    <w:rsid w:val="008F50CD"/>
    <w:rsid w:val="00900D6D"/>
    <w:rsid w:val="00912CA6"/>
    <w:rsid w:val="009150F6"/>
    <w:rsid w:val="00920CA5"/>
    <w:rsid w:val="00923BE0"/>
    <w:rsid w:val="00930276"/>
    <w:rsid w:val="00931ED1"/>
    <w:rsid w:val="009411DA"/>
    <w:rsid w:val="00942DB6"/>
    <w:rsid w:val="00945B81"/>
    <w:rsid w:val="00950B86"/>
    <w:rsid w:val="00962E30"/>
    <w:rsid w:val="0096312D"/>
    <w:rsid w:val="0098092A"/>
    <w:rsid w:val="009862EC"/>
    <w:rsid w:val="009A0727"/>
    <w:rsid w:val="009A0D0B"/>
    <w:rsid w:val="009B1DF1"/>
    <w:rsid w:val="009B2F4E"/>
    <w:rsid w:val="009C076B"/>
    <w:rsid w:val="009C09F6"/>
    <w:rsid w:val="009C5434"/>
    <w:rsid w:val="009C5B37"/>
    <w:rsid w:val="009E1143"/>
    <w:rsid w:val="009F2E22"/>
    <w:rsid w:val="009F3CF1"/>
    <w:rsid w:val="009F6342"/>
    <w:rsid w:val="00A01867"/>
    <w:rsid w:val="00A10112"/>
    <w:rsid w:val="00A219CB"/>
    <w:rsid w:val="00A22F67"/>
    <w:rsid w:val="00A23BC7"/>
    <w:rsid w:val="00A26F93"/>
    <w:rsid w:val="00A41E59"/>
    <w:rsid w:val="00A4381B"/>
    <w:rsid w:val="00A51961"/>
    <w:rsid w:val="00A56701"/>
    <w:rsid w:val="00A623F7"/>
    <w:rsid w:val="00A663B7"/>
    <w:rsid w:val="00A73439"/>
    <w:rsid w:val="00A73D7F"/>
    <w:rsid w:val="00A7414E"/>
    <w:rsid w:val="00A777E3"/>
    <w:rsid w:val="00A80F28"/>
    <w:rsid w:val="00A90388"/>
    <w:rsid w:val="00A90CCD"/>
    <w:rsid w:val="00A91E18"/>
    <w:rsid w:val="00AA162C"/>
    <w:rsid w:val="00AA2CC2"/>
    <w:rsid w:val="00AA5606"/>
    <w:rsid w:val="00AB1D1A"/>
    <w:rsid w:val="00AB2C41"/>
    <w:rsid w:val="00AB4800"/>
    <w:rsid w:val="00AD08E7"/>
    <w:rsid w:val="00AE2727"/>
    <w:rsid w:val="00AF1D76"/>
    <w:rsid w:val="00AF2228"/>
    <w:rsid w:val="00B003E5"/>
    <w:rsid w:val="00B017E0"/>
    <w:rsid w:val="00B10A5F"/>
    <w:rsid w:val="00B10EF6"/>
    <w:rsid w:val="00B16636"/>
    <w:rsid w:val="00B212D3"/>
    <w:rsid w:val="00B272F2"/>
    <w:rsid w:val="00B43841"/>
    <w:rsid w:val="00B4465A"/>
    <w:rsid w:val="00B47E38"/>
    <w:rsid w:val="00B63EC2"/>
    <w:rsid w:val="00B707DC"/>
    <w:rsid w:val="00BB0834"/>
    <w:rsid w:val="00BB40CE"/>
    <w:rsid w:val="00BC198D"/>
    <w:rsid w:val="00BE1725"/>
    <w:rsid w:val="00BF0A31"/>
    <w:rsid w:val="00BF29DE"/>
    <w:rsid w:val="00BF699F"/>
    <w:rsid w:val="00BF7F78"/>
    <w:rsid w:val="00C015B4"/>
    <w:rsid w:val="00C02535"/>
    <w:rsid w:val="00C04198"/>
    <w:rsid w:val="00C0508C"/>
    <w:rsid w:val="00C06086"/>
    <w:rsid w:val="00C31D90"/>
    <w:rsid w:val="00C32F71"/>
    <w:rsid w:val="00C41438"/>
    <w:rsid w:val="00C43B88"/>
    <w:rsid w:val="00C53839"/>
    <w:rsid w:val="00C54114"/>
    <w:rsid w:val="00C720A5"/>
    <w:rsid w:val="00C74ECA"/>
    <w:rsid w:val="00C75710"/>
    <w:rsid w:val="00C77231"/>
    <w:rsid w:val="00C95AB0"/>
    <w:rsid w:val="00CB472B"/>
    <w:rsid w:val="00CD164C"/>
    <w:rsid w:val="00CE1477"/>
    <w:rsid w:val="00D026F8"/>
    <w:rsid w:val="00D05F95"/>
    <w:rsid w:val="00D06515"/>
    <w:rsid w:val="00D20018"/>
    <w:rsid w:val="00D26F24"/>
    <w:rsid w:val="00D41584"/>
    <w:rsid w:val="00D46FD0"/>
    <w:rsid w:val="00D50282"/>
    <w:rsid w:val="00D5568F"/>
    <w:rsid w:val="00D5679F"/>
    <w:rsid w:val="00D61226"/>
    <w:rsid w:val="00D64B25"/>
    <w:rsid w:val="00D64E04"/>
    <w:rsid w:val="00D652CD"/>
    <w:rsid w:val="00D713FD"/>
    <w:rsid w:val="00D71DA3"/>
    <w:rsid w:val="00D80F57"/>
    <w:rsid w:val="00D8579C"/>
    <w:rsid w:val="00DB22D3"/>
    <w:rsid w:val="00DC0813"/>
    <w:rsid w:val="00DD387A"/>
    <w:rsid w:val="00DD491F"/>
    <w:rsid w:val="00DD61C8"/>
    <w:rsid w:val="00DD6BA2"/>
    <w:rsid w:val="00DE34B1"/>
    <w:rsid w:val="00DE48CB"/>
    <w:rsid w:val="00E02D02"/>
    <w:rsid w:val="00E163CD"/>
    <w:rsid w:val="00E16B4D"/>
    <w:rsid w:val="00E17789"/>
    <w:rsid w:val="00E21003"/>
    <w:rsid w:val="00E22CAC"/>
    <w:rsid w:val="00E31BBC"/>
    <w:rsid w:val="00E3387E"/>
    <w:rsid w:val="00E42371"/>
    <w:rsid w:val="00E45748"/>
    <w:rsid w:val="00E55BD0"/>
    <w:rsid w:val="00E614CD"/>
    <w:rsid w:val="00E659AB"/>
    <w:rsid w:val="00E7292F"/>
    <w:rsid w:val="00E76017"/>
    <w:rsid w:val="00E852D3"/>
    <w:rsid w:val="00EA4649"/>
    <w:rsid w:val="00EA7F12"/>
    <w:rsid w:val="00EB0C66"/>
    <w:rsid w:val="00EB0CC7"/>
    <w:rsid w:val="00EB7535"/>
    <w:rsid w:val="00EE5AAB"/>
    <w:rsid w:val="00F05DA6"/>
    <w:rsid w:val="00F15487"/>
    <w:rsid w:val="00F274C2"/>
    <w:rsid w:val="00F308A3"/>
    <w:rsid w:val="00F31897"/>
    <w:rsid w:val="00F3635A"/>
    <w:rsid w:val="00F653C5"/>
    <w:rsid w:val="00F8206D"/>
    <w:rsid w:val="00F825BB"/>
    <w:rsid w:val="00F86B34"/>
    <w:rsid w:val="00F9224A"/>
    <w:rsid w:val="00FB4F6D"/>
    <w:rsid w:val="00FC241F"/>
    <w:rsid w:val="00FC3DD9"/>
    <w:rsid w:val="00FC4F0A"/>
    <w:rsid w:val="00FE2BA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09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customStyle="1" w:styleId="Rubrik3Char">
    <w:name w:val="Rubrik 3 Char"/>
    <w:basedOn w:val="Standardstycketeckensnitt"/>
    <w:link w:val="Rubrik3"/>
    <w:uiPriority w:val="9"/>
    <w:rsid w:val="00560904"/>
    <w:rPr>
      <w:rFonts w:asciiTheme="majorHAnsi" w:eastAsiaTheme="majorEastAsia" w:hAnsiTheme="majorHAnsi" w:cstheme="majorBidi"/>
      <w:b/>
      <w:bCs/>
      <w:color w:val="4F81BD" w:themeColor="accent1"/>
    </w:rPr>
  </w:style>
  <w:style w:type="table" w:styleId="Tabellrutnt">
    <w:name w:val="Table Grid"/>
    <w:basedOn w:val="Normaltabell"/>
    <w:uiPriority w:val="59"/>
    <w:rsid w:val="007716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formateradtext">
    <w:name w:val="Plain Text"/>
    <w:basedOn w:val="Normal"/>
    <w:link w:val="OformateradtextChar"/>
    <w:rsid w:val="00103374"/>
    <w:pPr>
      <w:spacing w:after="0" w:line="240" w:lineRule="auto"/>
    </w:pPr>
    <w:rPr>
      <w:rFonts w:ascii="Courier New" w:eastAsia="Times New Roman" w:hAnsi="Courier New" w:cs="Courier New"/>
      <w:sz w:val="20"/>
      <w:szCs w:val="20"/>
      <w:lang w:eastAsia="sv-SE"/>
    </w:rPr>
  </w:style>
  <w:style w:type="character" w:customStyle="1" w:styleId="OformateradtextChar">
    <w:name w:val="Oformaterad text Char"/>
    <w:basedOn w:val="Standardstycketeckensnitt"/>
    <w:link w:val="Oformateradtext"/>
    <w:rsid w:val="00103374"/>
    <w:rPr>
      <w:rFonts w:ascii="Courier New" w:eastAsia="Times New Roman" w:hAnsi="Courier New" w:cs="Courier New"/>
      <w:sz w:val="20"/>
      <w:szCs w:val="20"/>
      <w:lang w:eastAsia="sv-SE"/>
    </w:rPr>
  </w:style>
</w:styles>
</file>

<file path=word/webSettings.xml><?xml version="1.0" encoding="utf-8"?>
<w:webSettings xmlns:r="http://schemas.openxmlformats.org/officeDocument/2006/relationships" xmlns:w="http://schemas.openxmlformats.org/wordprocessingml/2006/main">
  <w:divs>
    <w:div w:id="443886747">
      <w:bodyDiv w:val="1"/>
      <w:marLeft w:val="0"/>
      <w:marRight w:val="0"/>
      <w:marTop w:val="0"/>
      <w:marBottom w:val="0"/>
      <w:divBdr>
        <w:top w:val="none" w:sz="0" w:space="0" w:color="auto"/>
        <w:left w:val="none" w:sz="0" w:space="0" w:color="auto"/>
        <w:bottom w:val="none" w:sz="0" w:space="0" w:color="auto"/>
        <w:right w:val="none" w:sz="0" w:space="0" w:color="auto"/>
      </w:divBdr>
    </w:div>
    <w:div w:id="454251737">
      <w:bodyDiv w:val="1"/>
      <w:marLeft w:val="0"/>
      <w:marRight w:val="0"/>
      <w:marTop w:val="0"/>
      <w:marBottom w:val="0"/>
      <w:divBdr>
        <w:top w:val="none" w:sz="0" w:space="0" w:color="auto"/>
        <w:left w:val="none" w:sz="0" w:space="0" w:color="auto"/>
        <w:bottom w:val="none" w:sz="0" w:space="0" w:color="auto"/>
        <w:right w:val="none" w:sz="0" w:space="0" w:color="auto"/>
      </w:divBdr>
    </w:div>
    <w:div w:id="597761889">
      <w:bodyDiv w:val="1"/>
      <w:marLeft w:val="0"/>
      <w:marRight w:val="0"/>
      <w:marTop w:val="0"/>
      <w:marBottom w:val="0"/>
      <w:divBdr>
        <w:top w:val="none" w:sz="0" w:space="0" w:color="auto"/>
        <w:left w:val="none" w:sz="0" w:space="0" w:color="auto"/>
        <w:bottom w:val="none" w:sz="0" w:space="0" w:color="auto"/>
        <w:right w:val="none" w:sz="0" w:space="0" w:color="auto"/>
      </w:divBdr>
    </w:div>
    <w:div w:id="760370111">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025516592">
      <w:bodyDiv w:val="1"/>
      <w:marLeft w:val="0"/>
      <w:marRight w:val="0"/>
      <w:marTop w:val="0"/>
      <w:marBottom w:val="0"/>
      <w:divBdr>
        <w:top w:val="none" w:sz="0" w:space="0" w:color="auto"/>
        <w:left w:val="none" w:sz="0" w:space="0" w:color="auto"/>
        <w:bottom w:val="none" w:sz="0" w:space="0" w:color="auto"/>
        <w:right w:val="none" w:sz="0" w:space="0" w:color="auto"/>
      </w:divBdr>
    </w:div>
    <w:div w:id="1067725718">
      <w:bodyDiv w:val="1"/>
      <w:marLeft w:val="0"/>
      <w:marRight w:val="0"/>
      <w:marTop w:val="0"/>
      <w:marBottom w:val="0"/>
      <w:divBdr>
        <w:top w:val="none" w:sz="0" w:space="0" w:color="auto"/>
        <w:left w:val="none" w:sz="0" w:space="0" w:color="auto"/>
        <w:bottom w:val="none" w:sz="0" w:space="0" w:color="auto"/>
        <w:right w:val="none" w:sz="0" w:space="0" w:color="auto"/>
      </w:divBdr>
    </w:div>
    <w:div w:id="1068041170">
      <w:bodyDiv w:val="1"/>
      <w:marLeft w:val="0"/>
      <w:marRight w:val="0"/>
      <w:marTop w:val="0"/>
      <w:marBottom w:val="0"/>
      <w:divBdr>
        <w:top w:val="none" w:sz="0" w:space="0" w:color="auto"/>
        <w:left w:val="none" w:sz="0" w:space="0" w:color="auto"/>
        <w:bottom w:val="none" w:sz="0" w:space="0" w:color="auto"/>
        <w:right w:val="none" w:sz="0" w:space="0" w:color="auto"/>
      </w:divBdr>
    </w:div>
    <w:div w:id="110087633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671062367">
      <w:bodyDiv w:val="1"/>
      <w:marLeft w:val="0"/>
      <w:marRight w:val="0"/>
      <w:marTop w:val="0"/>
      <w:marBottom w:val="0"/>
      <w:divBdr>
        <w:top w:val="none" w:sz="0" w:space="0" w:color="auto"/>
        <w:left w:val="none" w:sz="0" w:space="0" w:color="auto"/>
        <w:bottom w:val="none" w:sz="0" w:space="0" w:color="auto"/>
        <w:right w:val="none" w:sz="0" w:space="0" w:color="auto"/>
      </w:divBdr>
    </w:div>
    <w:div w:id="2094626646">
      <w:bodyDiv w:val="1"/>
      <w:marLeft w:val="0"/>
      <w:marRight w:val="0"/>
      <w:marTop w:val="0"/>
      <w:marBottom w:val="0"/>
      <w:divBdr>
        <w:top w:val="none" w:sz="0" w:space="0" w:color="auto"/>
        <w:left w:val="none" w:sz="0" w:space="0" w:color="auto"/>
        <w:bottom w:val="none" w:sz="0" w:space="0" w:color="auto"/>
        <w:right w:val="none" w:sz="0" w:space="0" w:color="auto"/>
      </w:divBdr>
    </w:div>
    <w:div w:id="21068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l.r.nygren\Dropbox\skola\fysik\labb-%20str&#246;mv&#229;gen.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il.r.nygren\Dropbox\skola\fysik\labb-%20str&#246;mv&#229;gen.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mil.r.nygren\Dropbox\skola\fysik\labb-%20str&#246;mv&#229;ge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sv-SE" sz="1300"/>
              <a:t>Varitation</a:t>
            </a:r>
            <a:r>
              <a:rPr lang="sv-SE" sz="1300" baseline="0"/>
              <a:t> av längden</a:t>
            </a:r>
            <a:endParaRPr lang="sv-SE" sz="1300"/>
          </a:p>
        </c:rich>
      </c:tx>
    </c:title>
    <c:plotArea>
      <c:layout/>
      <c:scatterChart>
        <c:scatterStyle val="lineMarker"/>
        <c:ser>
          <c:idx val="0"/>
          <c:order val="0"/>
          <c:tx>
            <c:strRef>
              <c:f>Blad1!$F$1</c:f>
              <c:strCache>
                <c:ptCount val="1"/>
                <c:pt idx="0">
                  <c:v>F (N)</c:v>
                </c:pt>
              </c:strCache>
            </c:strRef>
          </c:tx>
          <c:spPr>
            <a:ln w="28575">
              <a:noFill/>
            </a:ln>
          </c:spPr>
          <c:trendline>
            <c:trendlineType val="linear"/>
            <c:dispEq val="1"/>
            <c:trendlineLbl>
              <c:layout>
                <c:manualLayout>
                  <c:x val="5.3658450852748105E-2"/>
                  <c:y val="-0.13786958611975098"/>
                </c:manualLayout>
              </c:layout>
              <c:numFmt formatCode="General" sourceLinked="0"/>
            </c:trendlineLbl>
          </c:trendline>
          <c:xVal>
            <c:numRef>
              <c:f>Blad1!$D$2:$D$4</c:f>
              <c:numCache>
                <c:formatCode>General</c:formatCode>
                <c:ptCount val="3"/>
                <c:pt idx="0">
                  <c:v>4.0000000000000022E-2</c:v>
                </c:pt>
                <c:pt idx="1">
                  <c:v>3.0000000000000002E-2</c:v>
                </c:pt>
                <c:pt idx="2">
                  <c:v>2.0000000000000011E-2</c:v>
                </c:pt>
              </c:numCache>
            </c:numRef>
          </c:xVal>
          <c:yVal>
            <c:numRef>
              <c:f>Blad1!$F$2:$F$4</c:f>
              <c:numCache>
                <c:formatCode>General</c:formatCode>
                <c:ptCount val="3"/>
                <c:pt idx="0">
                  <c:v>7.1195000000000373E-3</c:v>
                </c:pt>
                <c:pt idx="1">
                  <c:v>5.7938000000000737E-3</c:v>
                </c:pt>
                <c:pt idx="2">
                  <c:v>3.7315999999999187E-3</c:v>
                </c:pt>
              </c:numCache>
            </c:numRef>
          </c:yVal>
        </c:ser>
        <c:axId val="161621504"/>
        <c:axId val="161624448"/>
      </c:scatterChart>
      <c:valAx>
        <c:axId val="161621504"/>
        <c:scaling>
          <c:orientation val="minMax"/>
        </c:scaling>
        <c:axPos val="b"/>
        <c:majorGridlines/>
        <c:minorGridlines/>
        <c:title>
          <c:tx>
            <c:rich>
              <a:bodyPr/>
              <a:lstStyle/>
              <a:p>
                <a:pPr>
                  <a:defRPr/>
                </a:pPr>
                <a:r>
                  <a:rPr lang="sv-SE"/>
                  <a:t>Längd</a:t>
                </a:r>
                <a:r>
                  <a:rPr lang="sv-SE" baseline="0"/>
                  <a:t> (m)</a:t>
                </a:r>
                <a:endParaRPr lang="sv-SE"/>
              </a:p>
            </c:rich>
          </c:tx>
        </c:title>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sv-SE"/>
          </a:p>
        </c:txPr>
        <c:crossAx val="161624448"/>
        <c:crosses val="autoZero"/>
        <c:crossBetween val="midCat"/>
      </c:valAx>
      <c:valAx>
        <c:axId val="161624448"/>
        <c:scaling>
          <c:orientation val="minMax"/>
        </c:scaling>
        <c:axPos val="l"/>
        <c:majorGridlines/>
        <c:minorGridlines/>
        <c:title>
          <c:tx>
            <c:rich>
              <a:bodyPr/>
              <a:lstStyle/>
              <a:p>
                <a:pPr>
                  <a:defRPr/>
                </a:pPr>
                <a:r>
                  <a:rPr lang="sv-SE"/>
                  <a:t>Kraften</a:t>
                </a:r>
                <a:r>
                  <a:rPr lang="sv-SE" baseline="0"/>
                  <a:t> (N)</a:t>
                </a:r>
                <a:endParaRPr lang="sv-SE"/>
              </a:p>
            </c:rich>
          </c:tx>
        </c:title>
        <c:numFmt formatCode="General" sourceLinked="1"/>
        <c:tickLblPos val="nextTo"/>
        <c:crossAx val="161621504"/>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sz="1300"/>
              <a:t>Variation</a:t>
            </a:r>
            <a:r>
              <a:rPr lang="sv-SE" sz="1300" baseline="0"/>
              <a:t> av Strömstyrkan</a:t>
            </a:r>
            <a:endParaRPr lang="sv-SE" sz="1300"/>
          </a:p>
        </c:rich>
      </c:tx>
    </c:title>
    <c:plotArea>
      <c:layout/>
      <c:scatterChart>
        <c:scatterStyle val="lineMarker"/>
        <c:ser>
          <c:idx val="0"/>
          <c:order val="0"/>
          <c:tx>
            <c:strRef>
              <c:f>Blad1!$F$16</c:f>
              <c:strCache>
                <c:ptCount val="1"/>
                <c:pt idx="0">
                  <c:v>F (N)</c:v>
                </c:pt>
              </c:strCache>
            </c:strRef>
          </c:tx>
          <c:spPr>
            <a:ln w="28575">
              <a:noFill/>
            </a:ln>
          </c:spPr>
          <c:trendline>
            <c:trendlineType val="linear"/>
            <c:dispEq val="1"/>
            <c:trendlineLbl>
              <c:layout>
                <c:manualLayout>
                  <c:x val="2.1910304690174633E-5"/>
                  <c:y val="-0.12861336563698769"/>
                </c:manualLayout>
              </c:layout>
              <c:numFmt formatCode="General" sourceLinked="0"/>
            </c:trendlineLbl>
          </c:trendline>
          <c:xVal>
            <c:numRef>
              <c:f>Blad1!$B$17:$B$18</c:f>
              <c:numCache>
                <c:formatCode>General</c:formatCode>
                <c:ptCount val="2"/>
                <c:pt idx="0">
                  <c:v>5.0999999999999996</c:v>
                </c:pt>
                <c:pt idx="1">
                  <c:v>6.1</c:v>
                </c:pt>
              </c:numCache>
            </c:numRef>
          </c:xVal>
          <c:yVal>
            <c:numRef>
              <c:f>Blad1!$F$17:$F$18</c:f>
              <c:numCache>
                <c:formatCode>General</c:formatCode>
                <c:ptCount val="2"/>
                <c:pt idx="0">
                  <c:v>8.8870999999999031E-3</c:v>
                </c:pt>
                <c:pt idx="1">
                  <c:v>1.0556499999999924E-2</c:v>
                </c:pt>
              </c:numCache>
            </c:numRef>
          </c:yVal>
        </c:ser>
        <c:axId val="161653504"/>
        <c:axId val="140968320"/>
      </c:scatterChart>
      <c:valAx>
        <c:axId val="161653504"/>
        <c:scaling>
          <c:orientation val="minMax"/>
        </c:scaling>
        <c:axPos val="b"/>
        <c:majorGridlines/>
        <c:minorGridlines/>
        <c:title>
          <c:tx>
            <c:rich>
              <a:bodyPr/>
              <a:lstStyle/>
              <a:p>
                <a:pPr>
                  <a:defRPr/>
                </a:pPr>
                <a:r>
                  <a:rPr lang="sv-SE"/>
                  <a:t>Strömstyrkan</a:t>
                </a:r>
                <a:r>
                  <a:rPr lang="sv-SE" baseline="0"/>
                  <a:t> (A)</a:t>
                </a:r>
                <a:endParaRPr lang="sv-SE"/>
              </a:p>
            </c:rich>
          </c:tx>
        </c:title>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sv-SE"/>
          </a:p>
        </c:txPr>
        <c:crossAx val="140968320"/>
        <c:crosses val="autoZero"/>
        <c:crossBetween val="midCat"/>
      </c:valAx>
      <c:valAx>
        <c:axId val="140968320"/>
        <c:scaling>
          <c:orientation val="minMax"/>
        </c:scaling>
        <c:axPos val="l"/>
        <c:majorGridlines/>
        <c:minorGridlines/>
        <c:title>
          <c:tx>
            <c:rich>
              <a:bodyPr/>
              <a:lstStyle/>
              <a:p>
                <a:pPr>
                  <a:defRPr/>
                </a:pPr>
                <a:r>
                  <a:rPr lang="sv-SE"/>
                  <a:t>Kraften</a:t>
                </a:r>
                <a:r>
                  <a:rPr lang="sv-SE" baseline="0"/>
                  <a:t> (N)</a:t>
                </a:r>
                <a:endParaRPr lang="sv-SE"/>
              </a:p>
            </c:rich>
          </c:tx>
        </c:title>
        <c:numFmt formatCode="General" sourceLinked="1"/>
        <c:tickLblPos val="nextTo"/>
        <c:crossAx val="161653504"/>
        <c:crosses val="autoZero"/>
        <c:crossBetween val="midCat"/>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sv-SE" sz="1300"/>
              <a:t>Variation</a:t>
            </a:r>
            <a:r>
              <a:rPr lang="sv-SE" sz="1300" baseline="0"/>
              <a:t> av flödestäthet</a:t>
            </a:r>
            <a:endParaRPr lang="sv-SE" sz="1300"/>
          </a:p>
        </c:rich>
      </c:tx>
    </c:title>
    <c:plotArea>
      <c:layout/>
      <c:scatterChart>
        <c:scatterStyle val="lineMarker"/>
        <c:ser>
          <c:idx val="0"/>
          <c:order val="0"/>
          <c:tx>
            <c:strRef>
              <c:f>Blad1!$F$24</c:f>
              <c:strCache>
                <c:ptCount val="1"/>
                <c:pt idx="0">
                  <c:v>F (N)</c:v>
                </c:pt>
              </c:strCache>
            </c:strRef>
          </c:tx>
          <c:spPr>
            <a:ln w="28575">
              <a:noFill/>
            </a:ln>
          </c:spPr>
          <c:trendline>
            <c:trendlineType val="linear"/>
            <c:dispEq val="1"/>
            <c:trendlineLbl>
              <c:layout>
                <c:manualLayout>
                  <c:x val="-9.986670289178318E-3"/>
                  <c:y val="-0.1278843826886622"/>
                </c:manualLayout>
              </c:layout>
              <c:numFmt formatCode="General" sourceLinked="0"/>
            </c:trendlineLbl>
          </c:trendline>
          <c:xVal>
            <c:numRef>
              <c:f>Blad1!$C$25:$C$26</c:f>
              <c:numCache>
                <c:formatCode>General</c:formatCode>
                <c:ptCount val="2"/>
                <c:pt idx="0">
                  <c:v>3</c:v>
                </c:pt>
                <c:pt idx="1">
                  <c:v>2</c:v>
                </c:pt>
              </c:numCache>
            </c:numRef>
          </c:xVal>
          <c:yVal>
            <c:numRef>
              <c:f>Blad1!$F$25:$F$26</c:f>
              <c:numCache>
                <c:formatCode>General</c:formatCode>
                <c:ptCount val="2"/>
                <c:pt idx="0">
                  <c:v>5.1162199999999405E-3</c:v>
                </c:pt>
                <c:pt idx="1">
                  <c:v>3.2798800000000111E-3</c:v>
                </c:pt>
              </c:numCache>
            </c:numRef>
          </c:yVal>
        </c:ser>
        <c:axId val="141013760"/>
        <c:axId val="141015680"/>
      </c:scatterChart>
      <c:valAx>
        <c:axId val="141013760"/>
        <c:scaling>
          <c:orientation val="minMax"/>
        </c:scaling>
        <c:axPos val="b"/>
        <c:majorGridlines/>
        <c:minorGridlines/>
        <c:title>
          <c:tx>
            <c:rich>
              <a:bodyPr/>
              <a:lstStyle/>
              <a:p>
                <a:pPr>
                  <a:defRPr/>
                </a:pPr>
                <a:r>
                  <a:rPr lang="sv-SE"/>
                  <a:t>Magnetiska flödestäthet (n magneter)</a:t>
                </a:r>
              </a:p>
            </c:rich>
          </c:tx>
          <c:layout>
            <c:manualLayout>
              <c:xMode val="edge"/>
              <c:yMode val="edge"/>
              <c:x val="0.21729338948226409"/>
              <c:y val="0.8466653894244347"/>
            </c:manualLayout>
          </c:layout>
        </c:title>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sv-SE"/>
          </a:p>
        </c:txPr>
        <c:crossAx val="141015680"/>
        <c:crosses val="autoZero"/>
        <c:crossBetween val="midCat"/>
      </c:valAx>
      <c:valAx>
        <c:axId val="141015680"/>
        <c:scaling>
          <c:orientation val="minMax"/>
        </c:scaling>
        <c:axPos val="l"/>
        <c:majorGridlines/>
        <c:minorGridlines/>
        <c:title>
          <c:tx>
            <c:rich>
              <a:bodyPr/>
              <a:lstStyle/>
              <a:p>
                <a:pPr>
                  <a:defRPr/>
                </a:pPr>
                <a:r>
                  <a:rPr lang="sv-SE"/>
                  <a:t>Kraften</a:t>
                </a:r>
                <a:r>
                  <a:rPr lang="sv-SE" baseline="0"/>
                  <a:t> (N)</a:t>
                </a:r>
                <a:endParaRPr lang="sv-SE"/>
              </a:p>
            </c:rich>
          </c:tx>
          <c:layout>
            <c:manualLayout>
              <c:xMode val="edge"/>
              <c:yMode val="edge"/>
              <c:x val="4.9230513332941025E-2"/>
              <c:y val="0.35284737798849797"/>
            </c:manualLayout>
          </c:layout>
        </c:title>
        <c:numFmt formatCode="General" sourceLinked="1"/>
        <c:tickLblPos val="nextTo"/>
        <c:crossAx val="141013760"/>
        <c:crosses val="autoZero"/>
        <c:crossBetween val="midCat"/>
      </c:valAx>
    </c:plotArea>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41019A"/>
    <w:rsid w:val="0041019A"/>
    <w:rsid w:val="007560DA"/>
    <w:rsid w:val="00AF0001"/>
    <w:rsid w:val="00CD7637"/>
    <w:rsid w:val="00D21D0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63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D21D09"/>
    <w:rPr>
      <w:color w:val="808080"/>
    </w:rPr>
  </w:style>
  <w:style w:type="paragraph" w:customStyle="1" w:styleId="A75F44D61BB3459C94FC64BF4923356C">
    <w:name w:val="A75F44D61BB3459C94FC64BF4923356C"/>
    <w:rsid w:val="004101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NN2a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F47F380CF0920D478F27900B59F18382" ma:contentTypeVersion="5" ma:contentTypeDescription="Skapa ett nytt dokument." ma:contentTypeScope="" ma:versionID="12ff7aa7d4013c9a5cc44cafdb79fc50">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3.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4.xml><?xml version="1.0" encoding="utf-8"?>
<ds:datastoreItem xmlns:ds="http://schemas.openxmlformats.org/officeDocument/2006/customXml" ds:itemID="{08B6877C-5427-4EE6-B842-467E205B72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D4B1070-3BE8-42FA-9BD6-FA6AF2B9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1052</Words>
  <Characters>5576</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Labbrapport-                             Induktans av en spole</vt:lpstr>
    </vt:vector>
  </TitlesOfParts>
  <Company>Nacka Gymnasium</Company>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Induktans av en spole</dc:title>
  <dc:subject>Nacka Gymnasium</dc:subject>
  <dc:creator>Emil Nygren</dc:creator>
  <cp:lastModifiedBy>emil.r.nygren</cp:lastModifiedBy>
  <cp:revision>3</cp:revision>
  <dcterms:created xsi:type="dcterms:W3CDTF">2013-01-15T21:14:00Z</dcterms:created>
  <dcterms:modified xsi:type="dcterms:W3CDTF">2013-01-15T21:33:00Z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0x010100F47F380CF0920D478F27900B59F18382</vt:lpwstr>
  </property>
  <property fmtid="{D5CDD505-2E9C-101B-9397-08002B2CF9AE}" pid="3" name="VESetPermission">
    <vt:bool>true</vt:bool>
  </property>
</Properties>
</file>