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B008" w14:textId="77777777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a9"/>
            <w:lang w:val="bg-BG"/>
          </w:rPr>
          <w:t>"</w:t>
        </w:r>
        <w:r w:rsidRPr="00033E01">
          <w:rPr>
            <w:rStyle w:val="a9"/>
            <w:lang w:val="bg-BG"/>
          </w:rPr>
          <w:t>Основи на програмирането</w:t>
        </w:r>
        <w:r w:rsidRPr="00936875">
          <w:rPr>
            <w:rStyle w:val="a9"/>
            <w:lang w:val="bg-BG"/>
          </w:rPr>
          <w:t xml:space="preserve">" </w:t>
        </w:r>
        <w:r w:rsidRPr="00033E01">
          <w:rPr>
            <w:rStyle w:val="a9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a9"/>
          </w:rPr>
          <w:t>https</w:t>
        </w:r>
        <w:r w:rsidR="00285E7C" w:rsidRPr="00285E7C">
          <w:rPr>
            <w:rStyle w:val="a9"/>
            <w:lang w:val="bg-BG"/>
          </w:rPr>
          <w:t>://</w:t>
        </w:r>
        <w:r w:rsidR="00285E7C">
          <w:rPr>
            <w:rStyle w:val="a9"/>
          </w:rPr>
          <w:t>judge</w:t>
        </w:r>
        <w:r w:rsidR="00285E7C" w:rsidRPr="00285E7C">
          <w:rPr>
            <w:rStyle w:val="a9"/>
            <w:lang w:val="bg-BG"/>
          </w:rPr>
          <w:t>.</w:t>
        </w:r>
        <w:r w:rsidR="00285E7C">
          <w:rPr>
            <w:rStyle w:val="a9"/>
          </w:rPr>
          <w:t>softuni</w:t>
        </w:r>
        <w:r w:rsidR="00285E7C" w:rsidRPr="00285E7C">
          <w:rPr>
            <w:rStyle w:val="a9"/>
            <w:lang w:val="bg-BG"/>
          </w:rPr>
          <w:t>.</w:t>
        </w:r>
        <w:r w:rsidR="00285E7C">
          <w:rPr>
            <w:rStyle w:val="a9"/>
          </w:rPr>
          <w:t>bg</w:t>
        </w:r>
        <w:r w:rsidR="00285E7C" w:rsidRPr="00285E7C">
          <w:rPr>
            <w:rStyle w:val="a9"/>
            <w:lang w:val="bg-BG"/>
          </w:rPr>
          <w:t>/</w:t>
        </w:r>
        <w:r w:rsidR="00285E7C">
          <w:rPr>
            <w:rStyle w:val="a9"/>
          </w:rPr>
          <w:t>Contests</w:t>
        </w:r>
        <w:r w:rsidR="00285E7C" w:rsidRPr="00285E7C">
          <w:rPr>
            <w:rStyle w:val="a9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376AD5F3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033E01">
        <w:rPr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75312377" w14:textId="77777777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първоначално прочита име и парола на потребителски профил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След това чете парола за вход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при въвеждане на грешна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потребителя да се подкани да въведе нова парола</w:t>
      </w:r>
      <w:r w:rsidRPr="00936875">
        <w:rPr>
          <w:lang w:val="bg-BG"/>
        </w:rPr>
        <w:t>.</w:t>
      </w:r>
    </w:p>
    <w:p w14:paraId="792A776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ac"/>
        <w:spacing w:before="120"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275C2503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033E01" w:rsidRPr="00033E01" w14:paraId="49E95674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F0AB39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8995E3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0EBFFEE2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6A1DF97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B0BAC9A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76AD3D2" w14:textId="77777777" w:rsidTr="00936875">
        <w:trPr>
          <w:trHeight w:val="2057"/>
        </w:trPr>
        <w:tc>
          <w:tcPr>
            <w:tcW w:w="1525" w:type="dxa"/>
          </w:tcPr>
          <w:p w14:paraId="6EA02F9C" w14:textId="6FEF3449" w:rsidR="002712A4" w:rsidRPr="00936875" w:rsidRDefault="002712A4" w:rsidP="002712A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0B4318">
              <w:rPr>
                <w:rFonts w:ascii="Consolas" w:hAnsi="Consolas"/>
                <w:noProof/>
              </w:rPr>
              <w:t>0</w:t>
            </w:r>
          </w:p>
          <w:p w14:paraId="2CB1124D" w14:textId="5715AADA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420" w:type="dxa"/>
          </w:tcPr>
          <w:p w14:paraId="2017E4E6" w14:textId="75484070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0B431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4FB505A0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5EC29F5" w14:textId="62590D85" w:rsidR="002712A4" w:rsidRPr="00936875" w:rsidRDefault="002712A4" w:rsidP="002712A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EA59C32" w14:textId="4652EA1D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266188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C808A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7201A49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4413591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61F351F6" w14:textId="0C8891B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4E9C260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68BDEF9F" w:rsidR="00033E01" w:rsidRPr="002712A4" w:rsidRDefault="00033E01" w:rsidP="00936875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2K</w:t>
      </w:r>
      <w:r w:rsidRPr="002712A4">
        <w:t>+1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ac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lastRenderedPageBreak/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от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1DB04F62" wp14:editId="0FE21FAC">
            <wp:extent cx="1569720" cy="810177"/>
            <wp:effectExtent l="19050" t="19050" r="1143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5698" cy="82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0E5BE62" wp14:editId="38C59895">
            <wp:extent cx="2105025" cy="973016"/>
            <wp:effectExtent l="19050" t="19050" r="9525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865" cy="992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30183DF1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73BBF0CB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936875">
        <w:rPr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15CA566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",</w:t>
      </w:r>
      <w:r w:rsidR="00C1634A" w:rsidRPr="00936875">
        <w:rPr>
          <w:rFonts w:ascii="Consolas" w:hAnsi="Consolas"/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C1634A" w:rsidRPr="00936875">
        <w:rPr>
          <w:lang w:val="bg-BG"/>
        </w:rPr>
        <w:t>,</w:t>
      </w:r>
      <w:r w:rsidRPr="00033E01">
        <w:rPr>
          <w:lang w:val="bg-BG"/>
        </w:rPr>
        <w:t xml:space="preserve"> 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lastRenderedPageBreak/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0E18D929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Завършване </w:t>
      </w:r>
      <w:r w:rsidR="00033E01" w:rsidRPr="00936875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–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част </w:t>
      </w:r>
      <w:r w:rsidR="00033E01" w:rsidRPr="00936875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2</w:t>
      </w:r>
    </w:p>
    <w:p w14:paraId="51C9BA71" w14:textId="4A77CEA6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изчислява </w:t>
      </w:r>
      <w:r w:rsidRPr="00033E01">
        <w:rPr>
          <w:rStyle w:val="ab"/>
          <w:lang w:val="bg-BG"/>
        </w:rPr>
        <w:t>средната оценка</w:t>
      </w:r>
      <w:r w:rsidRPr="00033E01">
        <w:rPr>
          <w:lang w:val="bg-BG"/>
        </w:rPr>
        <w:t xml:space="preserve"> на ученик от цялото му обучение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На първия ред ще получите </w:t>
      </w:r>
      <w:r w:rsidRPr="00033E01">
        <w:rPr>
          <w:rStyle w:val="ab"/>
          <w:lang w:val="bg-BG"/>
        </w:rPr>
        <w:t>името на ученика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а на всеки следващ ред неговите годишни оценки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Ученикът преминава в следващия клас</w:t>
      </w:r>
      <w:r w:rsidRPr="00936875">
        <w:rPr>
          <w:lang w:val="bg-BG"/>
        </w:rPr>
        <w:t xml:space="preserve">, </w:t>
      </w:r>
      <w:r w:rsidRPr="00033E01">
        <w:rPr>
          <w:rStyle w:val="ab"/>
          <w:lang w:val="bg-BG"/>
        </w:rPr>
        <w:t>ако годишната му оценка е по</w:t>
      </w:r>
      <w:r w:rsidRPr="00936875">
        <w:rPr>
          <w:rStyle w:val="ab"/>
          <w:lang w:val="bg-BG"/>
        </w:rPr>
        <w:t>-</w:t>
      </w:r>
      <w:r w:rsidRPr="00033E01">
        <w:rPr>
          <w:rStyle w:val="ab"/>
          <w:lang w:val="bg-BG"/>
        </w:rPr>
        <w:t xml:space="preserve">голяма или равна на </w:t>
      </w:r>
      <w:r w:rsidRPr="00936875">
        <w:rPr>
          <w:rStyle w:val="ab"/>
          <w:lang w:val="bg-BG"/>
        </w:rPr>
        <w:t>4.00</w:t>
      </w:r>
      <w:r w:rsidRPr="00936875">
        <w:rPr>
          <w:lang w:val="bg-BG"/>
        </w:rPr>
        <w:t xml:space="preserve">. </w:t>
      </w:r>
      <w:r w:rsidRPr="00033E01">
        <w:rPr>
          <w:rStyle w:val="ab"/>
          <w:lang w:val="bg-BG"/>
        </w:rPr>
        <w:t>Ако ученикът бъде скъсан повече от един път</w:t>
      </w:r>
      <w:r w:rsidRPr="00936875">
        <w:rPr>
          <w:rStyle w:val="ab"/>
          <w:lang w:val="bg-BG"/>
        </w:rPr>
        <w:t xml:space="preserve">, </w:t>
      </w:r>
      <w:r w:rsidRPr="00033E01">
        <w:rPr>
          <w:rStyle w:val="ab"/>
          <w:lang w:val="bg-BG"/>
        </w:rPr>
        <w:t>то той бива изключен и програмата приключва</w:t>
      </w:r>
      <w:r w:rsidRPr="00936875">
        <w:rPr>
          <w:rStyle w:val="ab"/>
          <w:lang w:val="bg-BG"/>
        </w:rPr>
        <w:t xml:space="preserve">, </w:t>
      </w:r>
      <w:r w:rsidRPr="00033E01">
        <w:rPr>
          <w:lang w:val="bg-BG"/>
        </w:rPr>
        <w:t>като се отпечатва</w:t>
      </w:r>
      <w:r w:rsidRPr="00033E01">
        <w:rPr>
          <w:b/>
          <w:bCs/>
          <w:lang w:val="bg-BG"/>
        </w:rPr>
        <w:t xml:space="preserve"> и</w:t>
      </w:r>
      <w:r w:rsidRPr="00033E01">
        <w:rPr>
          <w:rStyle w:val="ab"/>
          <w:lang w:val="bg-BG"/>
        </w:rPr>
        <w:t>мето на ученика и в кой клас бива изключен</w:t>
      </w:r>
      <w:r w:rsidRPr="00936875">
        <w:rPr>
          <w:lang w:val="bg-BG"/>
        </w:rPr>
        <w:t>.</w:t>
      </w:r>
    </w:p>
    <w:p w14:paraId="43026DB2" w14:textId="77777777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 xml:space="preserve"> При успешно завършване на </w:t>
      </w:r>
      <w:r w:rsidRPr="00936875">
        <w:rPr>
          <w:b/>
          <w:lang w:val="bg-BG"/>
        </w:rPr>
        <w:t>12-</w:t>
      </w:r>
      <w:r w:rsidRPr="00033E01">
        <w:rPr>
          <w:b/>
          <w:lang w:val="bg-BG"/>
        </w:rPr>
        <w:t>ти</w:t>
      </w:r>
      <w:r w:rsidRPr="00033E01">
        <w:rPr>
          <w:lang w:val="bg-BG"/>
        </w:rPr>
        <w:t xml:space="preserve"> клас да се отпечата </w:t>
      </w:r>
      <w:r w:rsidRPr="00936875">
        <w:rPr>
          <w:lang w:val="bg-BG"/>
        </w:rPr>
        <w:t xml:space="preserve">: </w:t>
      </w:r>
    </w:p>
    <w:p w14:paraId="4F372E0A" w14:textId="77777777" w:rsidR="00033E01" w:rsidRPr="00033E01" w:rsidRDefault="00033E01" w:rsidP="00033E01">
      <w:pPr>
        <w:spacing w:before="40" w:after="40"/>
        <w:rPr>
          <w:lang w:val="bg-BG"/>
        </w:rPr>
      </w:pPr>
      <w:r w:rsidRPr="00936875">
        <w:rPr>
          <w:lang w:val="bg-BG"/>
        </w:rPr>
        <w:t>"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име на ученика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graduated</w:t>
      </w:r>
      <w:r w:rsidRPr="00936875">
        <w:rPr>
          <w:rStyle w:val="CodeChar"/>
          <w:lang w:val="bg-BG"/>
        </w:rPr>
        <w:t xml:space="preserve">. </w:t>
      </w:r>
      <w:r w:rsidRPr="00033E01">
        <w:rPr>
          <w:rStyle w:val="CodeChar"/>
        </w:rPr>
        <w:t>Average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grade</w:t>
      </w:r>
      <w:r w:rsidRPr="00936875">
        <w:rPr>
          <w:rStyle w:val="CodeChar"/>
          <w:lang w:val="bg-BG"/>
        </w:rPr>
        <w:t>:</w:t>
      </w:r>
      <w:r w:rsidRPr="00936875">
        <w:rPr>
          <w:noProof/>
          <w:lang w:val="bg-BG"/>
        </w:rPr>
        <w:t xml:space="preserve"> 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средната оценка от цялото обучение</w:t>
      </w:r>
      <w:r w:rsidRPr="00936875">
        <w:rPr>
          <w:rStyle w:val="CodeChar"/>
          <w:lang w:val="bg-BG"/>
        </w:rPr>
        <w:t>}</w:t>
      </w:r>
      <w:r w:rsidRPr="00936875">
        <w:rPr>
          <w:lang w:val="bg-BG"/>
        </w:rPr>
        <w:t>"</w:t>
      </w:r>
    </w:p>
    <w:p w14:paraId="12EE1073" w14:textId="77777777" w:rsidR="00033E01" w:rsidRPr="00033E01" w:rsidRDefault="00033E01" w:rsidP="00033E01">
      <w:pPr>
        <w:spacing w:before="40" w:after="40"/>
        <w:rPr>
          <w:rStyle w:val="ab"/>
          <w:lang w:val="bg-BG"/>
        </w:rPr>
      </w:pPr>
      <w:r w:rsidRPr="00033E01">
        <w:rPr>
          <w:rStyle w:val="ab"/>
          <w:lang w:val="bg-BG"/>
        </w:rPr>
        <w:t>В случай</w:t>
      </w:r>
      <w:r w:rsidRPr="00936875">
        <w:rPr>
          <w:rStyle w:val="ab"/>
          <w:lang w:val="bg-BG"/>
        </w:rPr>
        <w:t xml:space="preserve">, </w:t>
      </w:r>
      <w:r w:rsidRPr="00033E01">
        <w:rPr>
          <w:rStyle w:val="ab"/>
          <w:lang w:val="bg-BG"/>
        </w:rPr>
        <w:t>че ученикът е изключен от училище</w:t>
      </w:r>
      <w:r w:rsidRPr="00936875">
        <w:rPr>
          <w:rStyle w:val="ab"/>
          <w:lang w:val="bg-BG"/>
        </w:rPr>
        <w:t xml:space="preserve">, </w:t>
      </w:r>
      <w:r w:rsidRPr="00033E01">
        <w:rPr>
          <w:rStyle w:val="ab"/>
          <w:b w:val="0"/>
          <w:lang w:val="bg-BG"/>
        </w:rPr>
        <w:t>да се отпечата</w:t>
      </w:r>
      <w:r w:rsidRPr="00936875">
        <w:rPr>
          <w:rStyle w:val="ab"/>
          <w:lang w:val="bg-BG"/>
        </w:rPr>
        <w:t>:</w:t>
      </w:r>
    </w:p>
    <w:p w14:paraId="51F9C4F2" w14:textId="77777777" w:rsidR="00033E01" w:rsidRPr="00033E01" w:rsidRDefault="00033E01" w:rsidP="00033E01">
      <w:pPr>
        <w:pStyle w:val="Index"/>
        <w:spacing w:before="40" w:after="40"/>
        <w:rPr>
          <w:lang w:val="bg-BG"/>
        </w:rPr>
      </w:pPr>
      <w:r w:rsidRPr="00936875">
        <w:rPr>
          <w:lang w:val="bg-BG"/>
        </w:rPr>
        <w:t>"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име на ученика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has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been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excluded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at</w:t>
      </w:r>
      <w:r w:rsidRPr="00936875">
        <w:rPr>
          <w:rStyle w:val="CodeChar"/>
          <w:lang w:val="bg-BG"/>
        </w:rPr>
        <w:t xml:space="preserve"> {</w:t>
      </w:r>
      <w:r w:rsidRPr="00033E01">
        <w:rPr>
          <w:b/>
          <w:lang w:val="bg-BG"/>
        </w:rPr>
        <w:t>класа</w:t>
      </w:r>
      <w:r w:rsidRPr="00936875">
        <w:rPr>
          <w:b/>
          <w:lang w:val="bg-BG"/>
        </w:rPr>
        <w:t xml:space="preserve">, </w:t>
      </w:r>
      <w:r w:rsidRPr="00033E01">
        <w:rPr>
          <w:b/>
          <w:lang w:val="bg-BG"/>
        </w:rPr>
        <w:t>в който е бил изключен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grade</w:t>
      </w:r>
      <w:r w:rsidRPr="00936875">
        <w:rPr>
          <w:lang w:val="bg-BG"/>
        </w:rPr>
        <w:t>"</w:t>
      </w:r>
    </w:p>
    <w:p w14:paraId="76056874" w14:textId="77777777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rStyle w:val="ab"/>
          <w:lang w:val="bg-BG"/>
        </w:rPr>
        <w:t>Стойността трябва да бъде форматирана до втория знак</w:t>
      </w:r>
      <w:r w:rsidRPr="00033E01">
        <w:rPr>
          <w:lang w:val="bg-BG"/>
        </w:rPr>
        <w:t xml:space="preserve"> след десетичната запетая</w:t>
      </w:r>
      <w:r w:rsidRPr="00936875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1"/>
        <w:spacing w:before="40"/>
        <w:rPr>
          <w:lang w:val="bg-BG"/>
        </w:rPr>
      </w:pPr>
    </w:p>
    <w:p w14:paraId="0D0EAD94" w14:textId="77777777" w:rsidR="001B0775" w:rsidRPr="00153AE0" w:rsidRDefault="001B0775" w:rsidP="00936875">
      <w:pPr>
        <w:rPr>
          <w:lang w:val="bg-BG"/>
        </w:rPr>
      </w:pPr>
    </w:p>
    <w:p w14:paraId="210DF566" w14:textId="77777777" w:rsidR="00033E01" w:rsidRPr="00033E01" w:rsidRDefault="00033E01" w:rsidP="00033E01">
      <w:pPr>
        <w:pStyle w:val="1"/>
        <w:spacing w:before="40"/>
        <w:rPr>
          <w:lang w:val="bg-BG"/>
        </w:rPr>
      </w:pPr>
      <w:r w:rsidRPr="00033E01">
        <w:rPr>
          <w:lang w:val="bg-BG"/>
        </w:rPr>
        <w:t xml:space="preserve">Примерна изпитна задача </w:t>
      </w:r>
    </w:p>
    <w:p w14:paraId="2F8C06D3" w14:textId="206D998B" w:rsidR="00033E01" w:rsidRPr="001B0775" w:rsidRDefault="00033E01" w:rsidP="00936875">
      <w:pPr>
        <w:pStyle w:val="2"/>
        <w:numPr>
          <w:ilvl w:val="0"/>
          <w:numId w:val="47"/>
        </w:numPr>
        <w:rPr>
          <w:lang w:val="bg-BG"/>
        </w:rPr>
      </w:pPr>
      <w:r w:rsidRPr="00033E01">
        <w:t>*</w:t>
      </w:r>
      <w:r w:rsidRPr="001B0775">
        <w:rPr>
          <w:lang w:val="bg-BG"/>
        </w:rPr>
        <w:t>Преместване</w:t>
      </w:r>
    </w:p>
    <w:p w14:paraId="29EE8C0B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033E01">
        <w:rPr>
          <w:rFonts w:ascii="Calibri" w:eastAsia="Calibri" w:hAnsi="Calibri" w:cs="Times New Roman"/>
          <w:b/>
          <w:lang w:val="bg-BG"/>
        </w:rPr>
        <w:t>кашони</w:t>
      </w:r>
      <w:r w:rsidRPr="00033E0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033E01">
        <w:rPr>
          <w:rFonts w:ascii="Calibri" w:eastAsia="Calibri" w:hAnsi="Calibri" w:cs="Times New Roman"/>
          <w:b/>
          <w:lang w:val="bg-BG"/>
        </w:rPr>
        <w:lastRenderedPageBreak/>
        <w:t>на части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Има ограничено </w:t>
      </w:r>
      <w:r w:rsidRPr="00033E0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033E0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936875">
        <w:rPr>
          <w:rFonts w:ascii="Calibri" w:eastAsia="Calibri" w:hAnsi="Calibri" w:cs="Times New Roman"/>
          <w:lang w:val="bg-BG"/>
        </w:rPr>
        <w:t>.</w:t>
      </w:r>
    </w:p>
    <w:p w14:paraId="3F7F4F19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 xml:space="preserve">Напишете </w:t>
      </w:r>
      <w:r w:rsidRPr="00033E01">
        <w:rPr>
          <w:rFonts w:ascii="Calibri" w:eastAsia="Calibri" w:hAnsi="Calibri" w:cs="Times New Roman"/>
          <w:b/>
          <w:lang w:val="bg-BG"/>
        </w:rPr>
        <w:t>програма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</w:p>
    <w:p w14:paraId="120A4867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>Бележка</w:t>
      </w:r>
      <w:r w:rsidRPr="00936875">
        <w:rPr>
          <w:rFonts w:ascii="Calibri" w:eastAsia="Calibri" w:hAnsi="Calibri" w:cs="Times New Roman"/>
          <w:b/>
          <w:lang w:val="bg-BG"/>
        </w:rPr>
        <w:t xml:space="preserve">: </w:t>
      </w:r>
      <w:r w:rsidRPr="00033E0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936875">
        <w:rPr>
          <w:rFonts w:ascii="Calibri" w:eastAsia="Calibri" w:hAnsi="Calibri" w:cs="Times New Roman"/>
          <w:b/>
          <w:lang w:val="bg-BG"/>
        </w:rPr>
        <w:t>: 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  <w:r w:rsidRPr="00033E01">
        <w:rPr>
          <w:rFonts w:ascii="Calibri" w:eastAsia="Calibri" w:hAnsi="Calibri" w:cs="Times New Roman"/>
          <w:b/>
        </w:rPr>
        <w:t>x</w:t>
      </w:r>
      <w:r w:rsidRPr="00936875">
        <w:rPr>
          <w:rFonts w:ascii="Calibri" w:eastAsia="Calibri" w:hAnsi="Calibri" w:cs="Times New Roman"/>
          <w:b/>
          <w:lang w:val="bg-BG"/>
        </w:rPr>
        <w:t xml:space="preserve">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  <w:r w:rsidRPr="00033E01">
        <w:rPr>
          <w:rFonts w:ascii="Calibri" w:eastAsia="Calibri" w:hAnsi="Calibri" w:cs="Times New Roman"/>
          <w:b/>
        </w:rPr>
        <w:t>x</w:t>
      </w:r>
      <w:r w:rsidRPr="00936875">
        <w:rPr>
          <w:rFonts w:ascii="Calibri" w:eastAsia="Calibri" w:hAnsi="Calibri" w:cs="Times New Roman"/>
          <w:b/>
          <w:lang w:val="bg-BG"/>
        </w:rPr>
        <w:t xml:space="preserve">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>.</w:t>
      </w:r>
    </w:p>
    <w:p w14:paraId="2F88547C" w14:textId="77777777" w:rsidR="00033E01" w:rsidRPr="00033E01" w:rsidRDefault="00033E01" w:rsidP="00033E01">
      <w:pPr>
        <w:pStyle w:val="3"/>
        <w:rPr>
          <w:rFonts w:eastAsia="Calibri"/>
          <w:lang w:val="bg-BG"/>
        </w:rPr>
      </w:pPr>
      <w:r w:rsidRPr="00033E01">
        <w:rPr>
          <w:lang w:val="bg-BG"/>
        </w:rPr>
        <w:t>Вход</w:t>
      </w:r>
    </w:p>
    <w:p w14:paraId="1C1DF450" w14:textId="77777777" w:rsidR="00033E01" w:rsidRPr="00033E01" w:rsidRDefault="00033E01" w:rsidP="00033E0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936875">
        <w:rPr>
          <w:rFonts w:ascii="Calibri" w:eastAsia="Calibri" w:hAnsi="Calibri" w:cs="Times New Roman"/>
          <w:lang w:val="bg-BG"/>
        </w:rPr>
        <w:t>:</w:t>
      </w:r>
    </w:p>
    <w:p w14:paraId="44325DAE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5B40B407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5C4745E3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3550EB09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На следващите редове</w:t>
      </w:r>
      <w:r w:rsidRPr="00033E01">
        <w:rPr>
          <w:rFonts w:ascii="Calibri" w:eastAsia="Calibri" w:hAnsi="Calibri" w:cs="Times New Roman"/>
          <w:b/>
          <w:lang w:val="bg-BG"/>
        </w:rPr>
        <w:t xml:space="preserve"> </w:t>
      </w:r>
      <w:r w:rsidRPr="00936875">
        <w:rPr>
          <w:rFonts w:ascii="Calibri" w:eastAsia="Calibri" w:hAnsi="Calibri" w:cs="Times New Roman"/>
          <w:b/>
          <w:noProof/>
          <w:lang w:val="bg-BG"/>
        </w:rPr>
        <w:t>(</w:t>
      </w:r>
      <w:r w:rsidRPr="00033E0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rFonts w:ascii="Calibri" w:eastAsia="Calibri" w:hAnsi="Calibri" w:cs="Times New Roman"/>
          <w:b/>
          <w:lang w:val="bg-BG"/>
        </w:rPr>
        <w:t>) -</w:t>
      </w:r>
      <w:r w:rsidRPr="00936875">
        <w:rPr>
          <w:rFonts w:ascii="Calibri" w:eastAsia="Calibri" w:hAnsi="Calibri" w:cs="Times New Roman"/>
          <w:lang w:val="bg-BG"/>
        </w:rPr>
        <w:t xml:space="preserve"> </w:t>
      </w:r>
      <w:r w:rsidRPr="00033E01">
        <w:rPr>
          <w:rFonts w:ascii="Calibri" w:eastAsia="Calibri" w:hAnsi="Calibri" w:cs="Times New Roman"/>
          <w:b/>
          <w:lang w:val="bg-BG"/>
        </w:rPr>
        <w:t>брой кашони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[1...10000];</w:t>
      </w:r>
    </w:p>
    <w:p w14:paraId="7C557C60" w14:textId="77777777" w:rsidR="00033E01" w:rsidRPr="00033E01" w:rsidRDefault="00033E01" w:rsidP="00033E01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noProof/>
          <w:lang w:val="bg-BG"/>
        </w:rPr>
        <w:t xml:space="preserve"> </w:t>
      </w:r>
      <w:r w:rsidRPr="00033E0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936875">
        <w:rPr>
          <w:rFonts w:ascii="Calibri" w:eastAsia="Calibri" w:hAnsi="Calibri" w:cs="Calibri"/>
          <w:b/>
          <w:lang w:val="bg-BG"/>
        </w:rPr>
        <w:t>.</w:t>
      </w:r>
    </w:p>
    <w:p w14:paraId="76917358" w14:textId="77777777" w:rsidR="00033E01" w:rsidRPr="00033E01" w:rsidRDefault="00033E01" w:rsidP="00033E01">
      <w:pPr>
        <w:pStyle w:val="3"/>
        <w:rPr>
          <w:rFonts w:eastAsia="Calibri" w:cs="Calibri"/>
          <w:lang w:val="bg-BG"/>
        </w:rPr>
      </w:pPr>
      <w:r w:rsidRPr="00033E01">
        <w:rPr>
          <w:lang w:val="bg-BG"/>
        </w:rPr>
        <w:t>Изход</w:t>
      </w:r>
    </w:p>
    <w:p w14:paraId="4502FC91" w14:textId="77777777" w:rsidR="00033E01" w:rsidRPr="00033E01" w:rsidRDefault="00033E01" w:rsidP="00033E0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 xml:space="preserve">Да се </w:t>
      </w:r>
      <w:r w:rsidRPr="00033E01">
        <w:rPr>
          <w:rFonts w:ascii="Calibri" w:eastAsia="Calibri" w:hAnsi="Calibri" w:cs="Times New Roman"/>
          <w:b/>
          <w:lang w:val="bg-BG"/>
        </w:rPr>
        <w:t>отпечата</w:t>
      </w:r>
      <w:r w:rsidRPr="00033E01">
        <w:rPr>
          <w:rFonts w:ascii="Calibri" w:eastAsia="Calibri" w:hAnsi="Calibri" w:cs="Times New Roman"/>
          <w:lang w:val="bg-BG"/>
        </w:rPr>
        <w:t xml:space="preserve"> на конзолата </w:t>
      </w:r>
      <w:r w:rsidRPr="00033E01">
        <w:rPr>
          <w:rFonts w:ascii="Calibri" w:eastAsia="Calibri" w:hAnsi="Calibri" w:cs="Times New Roman"/>
          <w:b/>
          <w:lang w:val="bg-BG"/>
        </w:rPr>
        <w:t>един</w:t>
      </w:r>
      <w:r w:rsidRPr="00033E0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936875">
        <w:rPr>
          <w:rFonts w:ascii="Calibri" w:eastAsia="Calibri" w:hAnsi="Calibri" w:cs="Times New Roman"/>
          <w:lang w:val="bg-BG"/>
        </w:rPr>
        <w:t>:</w:t>
      </w:r>
    </w:p>
    <w:p w14:paraId="1EA01B6C" w14:textId="77777777" w:rsidR="00033E01" w:rsidRPr="00033E01" w:rsidRDefault="00033E01" w:rsidP="00033E01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033E01">
        <w:rPr>
          <w:lang w:val="bg-BG"/>
        </w:rPr>
        <w:t xml:space="preserve">Ако стигнете до командата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и има още свободно място</w:t>
      </w:r>
      <w:r w:rsidRPr="00936875">
        <w:rPr>
          <w:lang w:val="bg-BG"/>
        </w:rPr>
        <w:t>:</w:t>
      </w:r>
    </w:p>
    <w:p w14:paraId="7F48C26A" w14:textId="77777777" w:rsidR="00033E01" w:rsidRPr="00033E01" w:rsidRDefault="00033E01" w:rsidP="00033E01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936875">
        <w:rPr>
          <w:rFonts w:ascii="Consolas" w:eastAsia="Calibri" w:hAnsi="Consolas" w:cs="Times New Roman"/>
          <w:b/>
          <w:noProof/>
          <w:lang w:val="bg-BG"/>
        </w:rPr>
        <w:t>"{</w:t>
      </w:r>
      <w:r w:rsidRPr="00033E01">
        <w:rPr>
          <w:b/>
          <w:bCs/>
          <w:lang w:val="bg-BG"/>
        </w:rPr>
        <w:t>брой свободни куб</w:t>
      </w:r>
      <w:r w:rsidRPr="00936875">
        <w:rPr>
          <w:b/>
          <w:bCs/>
          <w:lang w:val="bg-BG"/>
        </w:rPr>
        <w:t xml:space="preserve">. </w:t>
      </w:r>
      <w:r w:rsidRPr="00033E01">
        <w:rPr>
          <w:b/>
          <w:bCs/>
          <w:lang w:val="bg-BG"/>
        </w:rPr>
        <w:t>метри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033E01">
        <w:rPr>
          <w:rFonts w:ascii="Consolas" w:eastAsia="Calibri" w:hAnsi="Consolas" w:cs="Times New Roman"/>
          <w:b/>
          <w:noProof/>
        </w:rPr>
        <w:t>Cubic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033E01">
        <w:rPr>
          <w:rFonts w:ascii="Consolas" w:eastAsia="Calibri" w:hAnsi="Consolas" w:cs="Times New Roman"/>
          <w:b/>
          <w:noProof/>
        </w:rPr>
        <w:t>meters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033E01">
        <w:rPr>
          <w:rFonts w:ascii="Consolas" w:eastAsia="Calibri" w:hAnsi="Consolas" w:cs="Times New Roman"/>
          <w:b/>
          <w:noProof/>
        </w:rPr>
        <w:t>left</w:t>
      </w:r>
      <w:r w:rsidRPr="00936875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55767F4" w14:textId="77777777" w:rsidR="00033E01" w:rsidRPr="00033E01" w:rsidRDefault="00033E01" w:rsidP="00033E01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033E01">
        <w:rPr>
          <w:lang w:val="bg-BG"/>
        </w:rPr>
        <w:t xml:space="preserve">Ако свободното място свърши преди да е дошла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Style w:val="CodeChar"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253BB078" w14:textId="77777777" w:rsidR="00033E01" w:rsidRPr="00033E01" w:rsidRDefault="00033E01" w:rsidP="00033E01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onsolas" w:eastAsia="Calibri" w:hAnsi="Consolas" w:cs="Times New Roman"/>
          <w:b/>
          <w:noProof/>
        </w:rPr>
        <w:t>"No more free space! You need {</w:t>
      </w:r>
      <w:r w:rsidRPr="00033E01">
        <w:rPr>
          <w:b/>
          <w:lang w:val="bg-BG"/>
        </w:rPr>
        <w:t>брой недостигащи куб</w:t>
      </w:r>
      <w:r w:rsidRPr="00033E01">
        <w:rPr>
          <w:b/>
        </w:rPr>
        <w:t xml:space="preserve">. </w:t>
      </w:r>
      <w:r w:rsidRPr="00033E01">
        <w:rPr>
          <w:b/>
          <w:lang w:val="bg-BG"/>
        </w:rPr>
        <w:t>метри</w:t>
      </w:r>
      <w:r w:rsidRPr="00033E01">
        <w:rPr>
          <w:rFonts w:ascii="Consolas" w:eastAsia="Calibri" w:hAnsi="Consolas" w:cs="Times New Roman"/>
          <w:b/>
          <w:noProof/>
        </w:rPr>
        <w:t>} Cubic meters more."</w:t>
      </w:r>
    </w:p>
    <w:p w14:paraId="7DEDA13D" w14:textId="77777777" w:rsidR="00033E01" w:rsidRPr="00033E01" w:rsidRDefault="00033E01" w:rsidP="00033E01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33E0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762"/>
      </w:tblGrid>
      <w:tr w:rsidR="00033E01" w:rsidRPr="00033E01" w14:paraId="541239FC" w14:textId="77777777" w:rsidTr="002712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4FA376" w14:textId="77777777" w:rsidR="00033E01" w:rsidRPr="00033E01" w:rsidRDefault="00033E01" w:rsidP="002712A4">
            <w:pPr>
              <w:spacing w:before="40" w:after="40"/>
              <w:rPr>
                <w:b/>
                <w:lang w:val="en-US"/>
              </w:rPr>
            </w:pPr>
            <w:r w:rsidRPr="00033E01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EBAE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  <w:lang w:val="en-US"/>
              </w:rPr>
            </w:pPr>
            <w:r w:rsidRPr="00033E01">
              <w:rPr>
                <w:b/>
              </w:rPr>
              <w:t>Изход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955CB4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  <w:lang w:val="en-US"/>
              </w:rPr>
            </w:pPr>
            <w:r w:rsidRPr="00033E01">
              <w:rPr>
                <w:b/>
              </w:rPr>
              <w:t>Обяснение</w:t>
            </w:r>
          </w:p>
        </w:tc>
      </w:tr>
      <w:tr w:rsidR="00033E01" w:rsidRPr="00033E01" w14:paraId="3CA30132" w14:textId="77777777" w:rsidTr="002712A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552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7D9ACCD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36B1A18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</w:t>
            </w:r>
          </w:p>
          <w:p w14:paraId="578FC72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41D946E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47826DF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71C1EA0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373C296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D919" w14:textId="77777777" w:rsidR="00033E01" w:rsidRPr="00033E01" w:rsidRDefault="00033E01" w:rsidP="002712A4">
            <w:pPr>
              <w:spacing w:before="40" w:after="40"/>
              <w:rPr>
                <w:rFonts w:cs="Calibri"/>
                <w:lang w:val="en-US"/>
              </w:rPr>
            </w:pPr>
            <w:r w:rsidRPr="00033E0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44CA" w14:textId="77777777" w:rsidR="00033E01" w:rsidRPr="00033E01" w:rsidRDefault="00033E01" w:rsidP="002712A4">
            <w:pPr>
              <w:spacing w:before="40" w:after="40"/>
              <w:rPr>
                <w:rFonts w:cs="Calibri"/>
              </w:rPr>
            </w:pPr>
            <w:r w:rsidRPr="00033E01">
              <w:rPr>
                <w:rFonts w:cs="Calibri"/>
                <w:lang w:val="en-US"/>
              </w:rPr>
              <w:t xml:space="preserve">10 * 10 * 2 = </w:t>
            </w:r>
            <w:r w:rsidRPr="00033E01">
              <w:rPr>
                <w:rFonts w:cs="Calibri"/>
                <w:b/>
                <w:lang w:val="en-US"/>
              </w:rPr>
              <w:t xml:space="preserve">200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</w:rPr>
              <w:br/>
            </w:r>
            <w:r w:rsidRPr="00033E01">
              <w:rPr>
                <w:rFonts w:cs="Calibri"/>
                <w:lang w:val="en-US"/>
              </w:rPr>
              <w:t xml:space="preserve">20 + 20 + 20 + 20 + 122 = </w:t>
            </w:r>
            <w:r w:rsidRPr="00033E01">
              <w:rPr>
                <w:rFonts w:cs="Calibri"/>
                <w:b/>
                <w:lang w:val="en-US"/>
              </w:rPr>
              <w:t>202</w:t>
            </w:r>
            <w:r w:rsidRPr="00033E01">
              <w:rPr>
                <w:rFonts w:cs="Calibri"/>
                <w:lang w:val="en-US"/>
              </w:rPr>
              <w:t xml:space="preserve">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  <w:b/>
              </w:rPr>
              <w:br/>
            </w:r>
            <w:r w:rsidRPr="00033E01">
              <w:rPr>
                <w:rFonts w:cs="Calibri"/>
                <w:lang w:val="en-US"/>
              </w:rPr>
              <w:t xml:space="preserve">200 - 202 = </w:t>
            </w:r>
            <w:r w:rsidRPr="00033E01">
              <w:rPr>
                <w:rFonts w:cs="Calibri"/>
                <w:b/>
                <w:lang w:val="en-US"/>
              </w:rPr>
              <w:t xml:space="preserve">2 </w:t>
            </w:r>
            <w:r w:rsidRPr="00033E01">
              <w:rPr>
                <w:rFonts w:cs="Calibri"/>
                <w:b/>
              </w:rPr>
              <w:t>недостигащи</w:t>
            </w:r>
            <w:r w:rsidRPr="00033E01">
              <w:rPr>
                <w:rFonts w:cs="Calibri"/>
              </w:rPr>
              <w:t xml:space="preserve"> кубични метра</w:t>
            </w:r>
          </w:p>
          <w:p w14:paraId="75B1AF67" w14:textId="77777777" w:rsidR="00033E01" w:rsidRPr="00033E01" w:rsidRDefault="00033E01" w:rsidP="002712A4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33E01" w:rsidRPr="00033E01" w14:paraId="3A73BA62" w14:textId="77777777" w:rsidTr="002712A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C1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2B2822C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</w:t>
            </w:r>
          </w:p>
          <w:p w14:paraId="3DCB8C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</w:t>
            </w:r>
          </w:p>
          <w:p w14:paraId="44E76F7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4</w:t>
            </w:r>
          </w:p>
          <w:p w14:paraId="7DAD2EF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6</w:t>
            </w:r>
          </w:p>
          <w:p w14:paraId="77F036D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033E0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00F" w14:textId="77777777" w:rsidR="00033E01" w:rsidRPr="00033E01" w:rsidRDefault="00033E01" w:rsidP="002712A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033E0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4413" w14:textId="77777777" w:rsidR="00033E01" w:rsidRPr="00033E01" w:rsidRDefault="00033E01" w:rsidP="002712A4">
            <w:pPr>
              <w:spacing w:before="40" w:after="40"/>
              <w:rPr>
                <w:rFonts w:cs="Calibri"/>
              </w:rPr>
            </w:pPr>
            <w:r w:rsidRPr="00033E01">
              <w:rPr>
                <w:rFonts w:cs="Calibri"/>
                <w:lang w:val="en-US"/>
              </w:rPr>
              <w:t xml:space="preserve">10 * 1 * 2 = </w:t>
            </w:r>
            <w:r w:rsidRPr="00033E01">
              <w:rPr>
                <w:rFonts w:cs="Calibri"/>
                <w:b/>
                <w:lang w:val="en-US"/>
              </w:rPr>
              <w:t xml:space="preserve">20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</w:rPr>
              <w:br/>
            </w:r>
            <w:r w:rsidRPr="00033E01">
              <w:rPr>
                <w:rFonts w:cs="Calibri"/>
                <w:lang w:val="en-US"/>
              </w:rPr>
              <w:t xml:space="preserve">4 + 6 = </w:t>
            </w:r>
            <w:r w:rsidRPr="00033E01">
              <w:rPr>
                <w:rFonts w:cs="Calibri"/>
                <w:b/>
                <w:lang w:val="en-US"/>
              </w:rPr>
              <w:t>10</w:t>
            </w:r>
            <w:r w:rsidRPr="00033E01">
              <w:rPr>
                <w:rFonts w:cs="Calibri"/>
                <w:lang w:val="en-US"/>
              </w:rPr>
              <w:t xml:space="preserve">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  <w:b/>
              </w:rPr>
              <w:br/>
            </w:r>
            <w:r w:rsidRPr="00033E01">
              <w:rPr>
                <w:rFonts w:cs="Calibri"/>
                <w:lang w:val="en-US"/>
              </w:rPr>
              <w:t xml:space="preserve">20 - 10 = </w:t>
            </w:r>
            <w:r w:rsidRPr="00033E01">
              <w:rPr>
                <w:rFonts w:cs="Calibri"/>
                <w:b/>
                <w:lang w:val="en-US"/>
              </w:rPr>
              <w:t xml:space="preserve">10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</w:p>
          <w:p w14:paraId="41998AEF" w14:textId="77777777" w:rsidR="00033E01" w:rsidRPr="00033E01" w:rsidRDefault="00033E01" w:rsidP="002712A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9AB42" w14:textId="77777777" w:rsidR="00F56566" w:rsidRDefault="00F56566" w:rsidP="008068A2">
      <w:pPr>
        <w:spacing w:after="0" w:line="240" w:lineRule="auto"/>
      </w:pPr>
      <w:r>
        <w:separator/>
      </w:r>
    </w:p>
  </w:endnote>
  <w:endnote w:type="continuationSeparator" w:id="0">
    <w:p w14:paraId="776E084C" w14:textId="77777777" w:rsidR="00F56566" w:rsidRDefault="00F56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712A4" w:rsidRDefault="002712A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9EC6B" w14:textId="77777777" w:rsidR="00F56566" w:rsidRDefault="00F56566" w:rsidP="008068A2">
      <w:pPr>
        <w:spacing w:after="0" w:line="240" w:lineRule="auto"/>
      </w:pPr>
      <w:r>
        <w:separator/>
      </w:r>
    </w:p>
  </w:footnote>
  <w:footnote w:type="continuationSeparator" w:id="0">
    <w:p w14:paraId="4451CFB1" w14:textId="77777777" w:rsidR="00F56566" w:rsidRDefault="00F56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22"/>
  </w:num>
  <w:num w:numId="44">
    <w:abstractNumId w:val="23"/>
  </w:num>
  <w:num w:numId="45">
    <w:abstractNumId w:val="4"/>
    <w:lvlOverride w:ilvl="0">
      <w:startOverride w:val="3"/>
    </w:lvlOverride>
  </w:num>
  <w:num w:numId="46">
    <w:abstractNumId w:val="4"/>
    <w:lvlOverride w:ilvl="0">
      <w:startOverride w:val="2"/>
    </w:lvlOverride>
  </w:num>
  <w:num w:numId="47">
    <w:abstractNumId w:val="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64D15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42C75"/>
    <w:rsid w:val="001449E8"/>
    <w:rsid w:val="00153AE0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A1CCB-7C11-49DD-9CAD-E009606B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13</cp:revision>
  <cp:lastPrinted>2015-10-26T22:35:00Z</cp:lastPrinted>
  <dcterms:created xsi:type="dcterms:W3CDTF">2019-11-12T12:29:00Z</dcterms:created>
  <dcterms:modified xsi:type="dcterms:W3CDTF">2020-04-28T07:54:00Z</dcterms:modified>
  <cp:category>programming; education; software engineering; software development</cp:category>
</cp:coreProperties>
</file>