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2D" w:rsidRPr="00E104E2" w:rsidRDefault="008F67F1">
      <w:pPr>
        <w:spacing w:after="256" w:line="248" w:lineRule="auto"/>
        <w:ind w:left="293" w:right="7" w:hanging="10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>Datu tipi var tikt iedal</w:t>
      </w:r>
      <w:r w:rsidRPr="00E104E2">
        <w:rPr>
          <w:rFonts w:ascii="Times New Roman" w:hAnsi="Times New Roman" w:cs="Times New Roman"/>
          <w:sz w:val="24"/>
        </w:rPr>
        <w:t>ī</w:t>
      </w:r>
      <w:r w:rsidRPr="00E104E2">
        <w:rPr>
          <w:rFonts w:ascii="Times New Roman" w:eastAsia="Times New Roman" w:hAnsi="Times New Roman" w:cs="Times New Roman"/>
          <w:sz w:val="24"/>
        </w:rPr>
        <w:t>ti 3 da</w:t>
      </w:r>
      <w:r w:rsidRPr="00E104E2">
        <w:rPr>
          <w:rFonts w:ascii="Times New Roman" w:hAnsi="Times New Roman" w:cs="Times New Roman"/>
          <w:sz w:val="24"/>
        </w:rPr>
        <w:t>ļā</w:t>
      </w:r>
      <w:r w:rsidRPr="00E104E2">
        <w:rPr>
          <w:rFonts w:ascii="Times New Roman" w:eastAsia="Times New Roman" w:hAnsi="Times New Roman" w:cs="Times New Roman"/>
          <w:sz w:val="24"/>
        </w:rPr>
        <w:t xml:space="preserve">s: </w:t>
      </w:r>
    </w:p>
    <w:p w:rsidR="00A65F2D" w:rsidRPr="00E104E2" w:rsidRDefault="008F67F1" w:rsidP="002533DE">
      <w:pPr>
        <w:numPr>
          <w:ilvl w:val="0"/>
          <w:numId w:val="1"/>
        </w:numPr>
        <w:spacing w:after="11" w:line="248" w:lineRule="auto"/>
        <w:ind w:right="7" w:hanging="425"/>
        <w:rPr>
          <w:rFonts w:ascii="Times New Roman" w:hAnsi="Times New Roman" w:cs="Times New Roman"/>
          <w:b/>
        </w:rPr>
      </w:pPr>
      <w:r w:rsidRPr="00E104E2">
        <w:rPr>
          <w:rFonts w:ascii="Times New Roman" w:eastAsia="Times New Roman" w:hAnsi="Times New Roman" w:cs="Times New Roman"/>
          <w:b/>
          <w:sz w:val="24"/>
        </w:rPr>
        <w:t xml:space="preserve">Skaitliskie datu tipi </w:t>
      </w:r>
    </w:p>
    <w:p w:rsidR="00A65F2D" w:rsidRPr="00E104E2" w:rsidRDefault="008F67F1">
      <w:pPr>
        <w:spacing w:after="0"/>
        <w:ind w:left="852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900" w:type="dxa"/>
        <w:tblInd w:w="427" w:type="dxa"/>
        <w:tblCellMar>
          <w:top w:w="31" w:type="dxa"/>
          <w:left w:w="12" w:type="dxa"/>
          <w:bottom w:w="5" w:type="dxa"/>
          <w:right w:w="62" w:type="dxa"/>
        </w:tblCellMar>
        <w:tblLook w:val="04A0" w:firstRow="1" w:lastRow="0" w:firstColumn="1" w:lastColumn="0" w:noHBand="0" w:noVBand="1"/>
      </w:tblPr>
      <w:tblGrid>
        <w:gridCol w:w="1178"/>
        <w:gridCol w:w="1601"/>
        <w:gridCol w:w="1601"/>
        <w:gridCol w:w="4418"/>
        <w:gridCol w:w="1102"/>
      </w:tblGrid>
      <w:tr w:rsidR="00A65F2D" w:rsidRPr="00E104E2">
        <w:trPr>
          <w:trHeight w:val="278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06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ANSI SQL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MySQL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PostgreSQL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8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 pie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ļ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aujam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s v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rt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bas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51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izm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rs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tinyint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-127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dz+128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1 baits </w:t>
            </w:r>
          </w:p>
        </w:tc>
      </w:tr>
      <w:tr w:rsidR="00A65F2D" w:rsidRPr="00E104E2">
        <w:trPr>
          <w:trHeight w:val="26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+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smallint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smallint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-32768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+32767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2 baiti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mediumint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-8388608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+8388607.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3 baiti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+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int;integer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integer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-2147483648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+2147483647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4 baiti </w:t>
            </w:r>
          </w:p>
        </w:tc>
      </w:tr>
      <w:tr w:rsidR="00A65F2D" w:rsidRPr="00E104E2">
        <w:trPr>
          <w:trHeight w:val="26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bigint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bigint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nu </w:t>
            </w:r>
            <w:r w:rsidRPr="00E104E2">
              <w:rPr>
                <w:rFonts w:ascii="Times New Roman" w:hAnsi="Times New Roman" w:cs="Times New Roman"/>
                <w:sz w:val="20"/>
              </w:rPr>
              <w:t>ļ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oti lielas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8 baiti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+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jc w:val="both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decimal;numeric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decimal;numeric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Main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gas, bez ierobežojumiem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main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gs </w:t>
            </w:r>
          </w:p>
        </w:tc>
      </w:tr>
      <w:tr w:rsidR="00A65F2D" w:rsidRPr="00E104E2">
        <w:trPr>
          <w:trHeight w:val="523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+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float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real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-3.402823466E+38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</w:t>
            </w:r>
          </w:p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-1.175494351E-38,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4 baiti </w:t>
            </w:r>
          </w:p>
        </w:tc>
      </w:tr>
      <w:tr w:rsidR="00A65F2D" w:rsidRPr="00E104E2">
        <w:trPr>
          <w:trHeight w:val="523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+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double;rael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double precision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-1.7976931348623157E+308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 </w:t>
            </w:r>
          </w:p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-2.2250738585072014E-308,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8 baiti </w:t>
            </w:r>
          </w:p>
        </w:tc>
      </w:tr>
      <w:tr w:rsidR="00A65F2D" w:rsidRPr="00E104E2">
        <w:trPr>
          <w:trHeight w:val="26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serial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1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2147483647 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4 baiti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bigserial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1l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9223372036854775807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8 baiti </w:t>
            </w:r>
          </w:p>
        </w:tc>
      </w:tr>
    </w:tbl>
    <w:p w:rsidR="00A65F2D" w:rsidRPr="00E104E2" w:rsidRDefault="008F67F1">
      <w:pPr>
        <w:spacing w:after="217"/>
        <w:ind w:left="852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p w:rsidR="00A65F2D" w:rsidRPr="00E104E2" w:rsidRDefault="008F67F1" w:rsidP="002533DE">
      <w:pPr>
        <w:spacing w:after="95" w:line="248" w:lineRule="auto"/>
        <w:ind w:left="293" w:right="7" w:hanging="10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>Serial un bigserial nav parasti datu tipi, bet gan pieraksta veids meh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 xml:space="preserve">nismam, kas </w:t>
      </w:r>
      <w:r w:rsidRPr="00E104E2">
        <w:rPr>
          <w:rFonts w:ascii="Times New Roman" w:hAnsi="Times New Roman" w:cs="Times New Roman"/>
          <w:sz w:val="24"/>
        </w:rPr>
        <w:t>ļ</w:t>
      </w:r>
      <w:r w:rsidRPr="00E104E2">
        <w:rPr>
          <w:rFonts w:ascii="Times New Roman" w:eastAsia="Times New Roman" w:hAnsi="Times New Roman" w:cs="Times New Roman"/>
          <w:sz w:val="24"/>
        </w:rPr>
        <w:t>auj ieš</w:t>
      </w:r>
      <w:r w:rsidRPr="00E104E2">
        <w:rPr>
          <w:rFonts w:ascii="Times New Roman" w:hAnsi="Times New Roman" w:cs="Times New Roman"/>
          <w:sz w:val="24"/>
        </w:rPr>
        <w:t>ķ</w:t>
      </w:r>
      <w:r w:rsidRPr="00E104E2">
        <w:rPr>
          <w:rFonts w:ascii="Times New Roman" w:eastAsia="Times New Roman" w:hAnsi="Times New Roman" w:cs="Times New Roman"/>
          <w:sz w:val="24"/>
        </w:rPr>
        <w:t>irt ierakstam unik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>lu identifikatoru. S</w:t>
      </w:r>
      <w:r w:rsidRPr="00E104E2">
        <w:rPr>
          <w:rFonts w:ascii="Times New Roman" w:hAnsi="Times New Roman" w:cs="Times New Roman"/>
          <w:sz w:val="24"/>
        </w:rPr>
        <w:t>ī</w:t>
      </w:r>
      <w:r w:rsidRPr="00E104E2">
        <w:rPr>
          <w:rFonts w:ascii="Times New Roman" w:eastAsia="Times New Roman" w:hAnsi="Times New Roman" w:cs="Times New Roman"/>
          <w:sz w:val="24"/>
        </w:rPr>
        <w:t>k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>k tas tiks apskat</w:t>
      </w:r>
      <w:r w:rsidRPr="00E104E2">
        <w:rPr>
          <w:rFonts w:ascii="Times New Roman" w:hAnsi="Times New Roman" w:cs="Times New Roman"/>
          <w:sz w:val="24"/>
        </w:rPr>
        <w:t>ī</w:t>
      </w:r>
      <w:r w:rsidRPr="00E104E2">
        <w:rPr>
          <w:rFonts w:ascii="Times New Roman" w:eastAsia="Times New Roman" w:hAnsi="Times New Roman" w:cs="Times New Roman"/>
          <w:sz w:val="24"/>
        </w:rPr>
        <w:t>ts pie DB objektiem – sec</w:t>
      </w:r>
      <w:r w:rsidRPr="00E104E2">
        <w:rPr>
          <w:rFonts w:ascii="Times New Roman" w:hAnsi="Times New Roman" w:cs="Times New Roman"/>
          <w:sz w:val="24"/>
        </w:rPr>
        <w:t>ī</w:t>
      </w:r>
      <w:r w:rsidRPr="00E104E2">
        <w:rPr>
          <w:rFonts w:ascii="Times New Roman" w:eastAsia="Times New Roman" w:hAnsi="Times New Roman" w:cs="Times New Roman"/>
          <w:sz w:val="24"/>
        </w:rPr>
        <w:t>b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>m (</w:t>
      </w:r>
      <w:r w:rsidRPr="00E104E2">
        <w:rPr>
          <w:rFonts w:ascii="Times New Roman" w:eastAsia="Times New Roman" w:hAnsi="Times New Roman" w:cs="Times New Roman"/>
          <w:i/>
          <w:sz w:val="24"/>
        </w:rPr>
        <w:t>sequences</w:t>
      </w:r>
      <w:r w:rsidRPr="00E104E2">
        <w:rPr>
          <w:rFonts w:ascii="Times New Roman" w:eastAsia="Times New Roman" w:hAnsi="Times New Roman" w:cs="Times New Roman"/>
          <w:sz w:val="24"/>
        </w:rPr>
        <w:t xml:space="preserve">)  </w:t>
      </w: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p w:rsidR="00A65F2D" w:rsidRPr="00E104E2" w:rsidRDefault="008F67F1" w:rsidP="002533DE">
      <w:pPr>
        <w:numPr>
          <w:ilvl w:val="0"/>
          <w:numId w:val="1"/>
        </w:numPr>
        <w:spacing w:after="11" w:line="248" w:lineRule="auto"/>
        <w:ind w:right="7" w:hanging="425"/>
        <w:rPr>
          <w:rFonts w:ascii="Times New Roman" w:hAnsi="Times New Roman" w:cs="Times New Roman"/>
          <w:b/>
        </w:rPr>
      </w:pPr>
      <w:r w:rsidRPr="00E104E2">
        <w:rPr>
          <w:rFonts w:ascii="Times New Roman" w:eastAsia="Times New Roman" w:hAnsi="Times New Roman" w:cs="Times New Roman"/>
          <w:b/>
          <w:sz w:val="24"/>
        </w:rPr>
        <w:t xml:space="preserve">Datuma/laika datu tipi </w:t>
      </w:r>
    </w:p>
    <w:p w:rsidR="00A65F2D" w:rsidRPr="00E104E2" w:rsidRDefault="008F67F1">
      <w:pPr>
        <w:spacing w:after="0"/>
        <w:ind w:left="852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900" w:type="dxa"/>
        <w:tblInd w:w="427" w:type="dxa"/>
        <w:tblCellMar>
          <w:top w:w="31" w:type="dxa"/>
          <w:left w:w="12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178"/>
        <w:gridCol w:w="1601"/>
        <w:gridCol w:w="1601"/>
        <w:gridCol w:w="4418"/>
        <w:gridCol w:w="1102"/>
      </w:tblGrid>
      <w:tr w:rsidR="00A65F2D" w:rsidRPr="00E104E2">
        <w:trPr>
          <w:trHeight w:val="278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06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ANSI SQL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MySQL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PostgreSQL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8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 pie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ļ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aujam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s v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rt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bas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51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izm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rs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datetime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1000-01-01 00:00:00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9999-12-31 23:59:59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8 baiti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8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?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date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1000-01-01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9999-12-31(solis-diena)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3 baiti </w:t>
            </w:r>
          </w:p>
        </w:tc>
      </w:tr>
      <w:tr w:rsidR="00A65F2D" w:rsidRPr="00E104E2">
        <w:trPr>
          <w:trHeight w:val="26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8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?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Date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4713 p.m.e.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32767 (diena)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4 baiti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8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?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time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00:00:00 - 23:59:59 (sekunde)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3 baiti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8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?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Time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00:00:00.00-23:59:59.99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8 baiti </w:t>
            </w:r>
          </w:p>
        </w:tc>
      </w:tr>
      <w:tr w:rsidR="00A65F2D" w:rsidRPr="00E104E2">
        <w:trPr>
          <w:trHeight w:val="274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00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year </w:t>
            </w:r>
          </w:p>
        </w:tc>
        <w:tc>
          <w:tcPr>
            <w:tcW w:w="16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0000-9999 </w:t>
            </w:r>
          </w:p>
        </w:tc>
        <w:tc>
          <w:tcPr>
            <w:tcW w:w="11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1 baits </w:t>
            </w:r>
          </w:p>
        </w:tc>
      </w:tr>
      <w:tr w:rsidR="00A65F2D" w:rsidRPr="00E104E2">
        <w:trPr>
          <w:trHeight w:val="26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01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?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timestamp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1970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2037 (sekunde)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4 baiti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01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?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timestamp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4713 p.m.</w:t>
            </w:r>
            <w:r w:rsidRPr="00E104E2">
              <w:rPr>
                <w:rFonts w:ascii="Times New Roman" w:hAnsi="Times New Roman" w:cs="Times New Roman"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1465001 (1 mikrosekunde)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8 baiti </w:t>
            </w:r>
          </w:p>
        </w:tc>
      </w:tr>
      <w:tr w:rsidR="00A65F2D" w:rsidRPr="00E104E2">
        <w:trPr>
          <w:trHeight w:val="523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102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+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interval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-178000000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178000000 gadiem  </w:t>
            </w:r>
          </w:p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(solis - 1 mikrosenkunde)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12 baiti </w:t>
            </w:r>
          </w:p>
        </w:tc>
      </w:tr>
    </w:tbl>
    <w:p w:rsidR="00A65F2D" w:rsidRPr="00E104E2" w:rsidRDefault="008F67F1">
      <w:pPr>
        <w:spacing w:after="261"/>
        <w:ind w:left="852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p w:rsidR="00A65F2D" w:rsidRPr="00E104E2" w:rsidRDefault="008F67F1" w:rsidP="002533DE">
      <w:pPr>
        <w:numPr>
          <w:ilvl w:val="0"/>
          <w:numId w:val="1"/>
        </w:numPr>
        <w:spacing w:after="95" w:line="248" w:lineRule="auto"/>
        <w:ind w:right="7" w:hanging="425"/>
        <w:rPr>
          <w:rFonts w:ascii="Times New Roman" w:hAnsi="Times New Roman" w:cs="Times New Roman"/>
          <w:b/>
        </w:rPr>
      </w:pPr>
      <w:r w:rsidRPr="00E104E2">
        <w:rPr>
          <w:rFonts w:ascii="Times New Roman" w:eastAsia="Times New Roman" w:hAnsi="Times New Roman" w:cs="Times New Roman"/>
          <w:b/>
          <w:sz w:val="24"/>
        </w:rPr>
        <w:t xml:space="preserve">Teksta datu tipi </w:t>
      </w:r>
    </w:p>
    <w:p w:rsidR="00A65F2D" w:rsidRPr="00E104E2" w:rsidRDefault="008F67F1">
      <w:pPr>
        <w:spacing w:after="0"/>
        <w:ind w:left="708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900" w:type="dxa"/>
        <w:tblInd w:w="427" w:type="dxa"/>
        <w:tblCellMar>
          <w:top w:w="31" w:type="dxa"/>
          <w:left w:w="12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178"/>
        <w:gridCol w:w="1601"/>
        <w:gridCol w:w="1601"/>
        <w:gridCol w:w="4418"/>
        <w:gridCol w:w="1102"/>
      </w:tblGrid>
      <w:tr w:rsidR="00A65F2D" w:rsidRPr="00E104E2">
        <w:trPr>
          <w:trHeight w:val="278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06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ANSI SQL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MySQL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PostgreSQL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8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 pie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ļ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aujam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s v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rt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bas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51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izm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rs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+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char (n)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char (n)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n simbolu garš teksts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n </w:t>
            </w:r>
          </w:p>
        </w:tc>
      </w:tr>
      <w:tr w:rsidR="00A65F2D" w:rsidRPr="00E104E2">
        <w:trPr>
          <w:trHeight w:val="26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9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+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varchar (n)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varchar (n)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n simbolu garš teksts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n+4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text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neierobežota garuma teksts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tinytext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255 simbolus garš teksts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garums+1 </w:t>
            </w:r>
          </w:p>
        </w:tc>
      </w:tr>
      <w:tr w:rsidR="00A65F2D" w:rsidRPr="00E104E2">
        <w:trPr>
          <w:trHeight w:val="26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text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65535 simbolus garš teksts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garums+2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lastRenderedPageBreak/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mediumtext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16777215 simbolus garš teksts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garums+3 </w:t>
            </w:r>
          </w:p>
        </w:tc>
      </w:tr>
      <w:tr w:rsidR="00A65F2D" w:rsidRPr="00E104E2">
        <w:trPr>
          <w:trHeight w:val="26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47"/>
              <w:jc w:val="center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longtext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4294967295 simbolus garš teksts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garums+4 </w:t>
            </w:r>
          </w:p>
        </w:tc>
      </w:tr>
    </w:tbl>
    <w:p w:rsidR="00A65F2D" w:rsidRPr="00E104E2" w:rsidRDefault="008F67F1" w:rsidP="002533DE">
      <w:pPr>
        <w:spacing w:after="217"/>
        <w:ind w:left="708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  <w:r w:rsidRPr="00E104E2">
        <w:rPr>
          <w:rFonts w:ascii="Times New Roman" w:eastAsia="Times New Roman" w:hAnsi="Times New Roman" w:cs="Times New Roman"/>
          <w:sz w:val="24"/>
        </w:rPr>
        <w:t>Daudz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 xml:space="preserve">s DBVS no 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>trdarb</w:t>
      </w:r>
      <w:r w:rsidRPr="00E104E2">
        <w:rPr>
          <w:rFonts w:ascii="Times New Roman" w:hAnsi="Times New Roman" w:cs="Times New Roman"/>
          <w:sz w:val="24"/>
        </w:rPr>
        <w:t>ī</w:t>
      </w:r>
      <w:r w:rsidRPr="00E104E2">
        <w:rPr>
          <w:rFonts w:ascii="Times New Roman" w:eastAsia="Times New Roman" w:hAnsi="Times New Roman" w:cs="Times New Roman"/>
          <w:sz w:val="24"/>
        </w:rPr>
        <w:t>bas viedok</w:t>
      </w:r>
      <w:r w:rsidRPr="00E104E2">
        <w:rPr>
          <w:rFonts w:ascii="Times New Roman" w:hAnsi="Times New Roman" w:cs="Times New Roman"/>
          <w:sz w:val="24"/>
        </w:rPr>
        <w:t>ļ</w:t>
      </w:r>
      <w:r w:rsidRPr="00E104E2">
        <w:rPr>
          <w:rFonts w:ascii="Times New Roman" w:eastAsia="Times New Roman" w:hAnsi="Times New Roman" w:cs="Times New Roman"/>
          <w:sz w:val="24"/>
        </w:rPr>
        <w:t>a ir lab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>k izmantot char nevis varchar, bet Postgres š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>da priekšroc</w:t>
      </w:r>
      <w:r w:rsidRPr="00E104E2">
        <w:rPr>
          <w:rFonts w:ascii="Times New Roman" w:hAnsi="Times New Roman" w:cs="Times New Roman"/>
          <w:sz w:val="24"/>
        </w:rPr>
        <w:t>ī</w:t>
      </w:r>
      <w:r w:rsidRPr="00E104E2">
        <w:rPr>
          <w:rFonts w:ascii="Times New Roman" w:eastAsia="Times New Roman" w:hAnsi="Times New Roman" w:cs="Times New Roman"/>
          <w:sz w:val="24"/>
        </w:rPr>
        <w:t>ba nav, l</w:t>
      </w:r>
      <w:r w:rsidRPr="00E104E2">
        <w:rPr>
          <w:rFonts w:ascii="Times New Roman" w:hAnsi="Times New Roman" w:cs="Times New Roman"/>
          <w:sz w:val="24"/>
        </w:rPr>
        <w:t>ī</w:t>
      </w:r>
      <w:r w:rsidRPr="00E104E2">
        <w:rPr>
          <w:rFonts w:ascii="Times New Roman" w:eastAsia="Times New Roman" w:hAnsi="Times New Roman" w:cs="Times New Roman"/>
          <w:sz w:val="24"/>
        </w:rPr>
        <w:t>dz ar to jebkur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 xml:space="preserve"> gad</w:t>
      </w:r>
      <w:r w:rsidRPr="00E104E2">
        <w:rPr>
          <w:rFonts w:ascii="Times New Roman" w:hAnsi="Times New Roman" w:cs="Times New Roman"/>
          <w:sz w:val="24"/>
        </w:rPr>
        <w:t>ī</w:t>
      </w:r>
      <w:r w:rsidRPr="00E104E2">
        <w:rPr>
          <w:rFonts w:ascii="Times New Roman" w:eastAsia="Times New Roman" w:hAnsi="Times New Roman" w:cs="Times New Roman"/>
          <w:sz w:val="24"/>
        </w:rPr>
        <w:t>jum</w:t>
      </w:r>
      <w:r w:rsidRPr="00E104E2">
        <w:rPr>
          <w:rFonts w:ascii="Times New Roman" w:hAnsi="Times New Roman" w:cs="Times New Roman"/>
          <w:sz w:val="24"/>
        </w:rPr>
        <w:t>ā</w:t>
      </w:r>
      <w:r w:rsidRPr="00E104E2">
        <w:rPr>
          <w:rFonts w:ascii="Times New Roman" w:eastAsia="Times New Roman" w:hAnsi="Times New Roman" w:cs="Times New Roman"/>
          <w:sz w:val="24"/>
        </w:rPr>
        <w:t xml:space="preserve"> ieteicams lietot varchar. </w:t>
      </w:r>
    </w:p>
    <w:p w:rsidR="00A65F2D" w:rsidRPr="00E104E2" w:rsidRDefault="008F67F1" w:rsidP="002533DE">
      <w:pPr>
        <w:numPr>
          <w:ilvl w:val="0"/>
          <w:numId w:val="1"/>
        </w:numPr>
        <w:spacing w:after="95" w:line="248" w:lineRule="auto"/>
        <w:ind w:right="7" w:hanging="425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Citi datu tipi </w:t>
      </w:r>
    </w:p>
    <w:p w:rsidR="00A65F2D" w:rsidRPr="00E104E2" w:rsidRDefault="008F67F1">
      <w:pPr>
        <w:tabs>
          <w:tab w:val="center" w:pos="1517"/>
          <w:tab w:val="center" w:pos="2572"/>
        </w:tabs>
        <w:spacing w:after="95" w:line="248" w:lineRule="auto"/>
        <w:rPr>
          <w:rFonts w:ascii="Times New Roman" w:hAnsi="Times New Roman" w:cs="Times New Roman"/>
        </w:rPr>
      </w:pPr>
      <w:r w:rsidRPr="00E104E2">
        <w:rPr>
          <w:rFonts w:ascii="Times New Roman" w:hAnsi="Times New Roman" w:cs="Times New Roman"/>
        </w:rPr>
        <w:tab/>
      </w:r>
      <w:r w:rsidRPr="00E104E2">
        <w:rPr>
          <w:rFonts w:ascii="Cambria Math" w:hAnsi="Cambria Math" w:cs="Cambria Math"/>
          <w:sz w:val="20"/>
        </w:rPr>
        <w:t>⇒</w:t>
      </w:r>
      <w:r w:rsidRPr="00E104E2">
        <w:rPr>
          <w:rFonts w:ascii="Times New Roman" w:eastAsia="Arial" w:hAnsi="Times New Roman" w:cs="Times New Roman"/>
          <w:sz w:val="20"/>
        </w:rPr>
        <w:t xml:space="preserve"> </w:t>
      </w:r>
      <w:r w:rsidRPr="00E104E2">
        <w:rPr>
          <w:rFonts w:ascii="Times New Roman" w:eastAsia="Arial" w:hAnsi="Times New Roman" w:cs="Times New Roman"/>
          <w:sz w:val="20"/>
        </w:rPr>
        <w:tab/>
      </w:r>
      <w:r w:rsidRPr="00E104E2">
        <w:rPr>
          <w:rFonts w:ascii="Times New Roman" w:eastAsia="Times New Roman" w:hAnsi="Times New Roman" w:cs="Times New Roman"/>
          <w:sz w:val="24"/>
        </w:rPr>
        <w:t xml:space="preserve">PostgreSQL </w:t>
      </w:r>
    </w:p>
    <w:p w:rsidR="00A65F2D" w:rsidRPr="00E104E2" w:rsidRDefault="008F67F1">
      <w:pPr>
        <w:spacing w:after="0"/>
        <w:ind w:left="708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121" w:type="dxa"/>
        <w:tblInd w:w="1843" w:type="dxa"/>
        <w:tblCellMar>
          <w:top w:w="31" w:type="dxa"/>
          <w:left w:w="12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601"/>
        <w:gridCol w:w="4418"/>
        <w:gridCol w:w="1102"/>
      </w:tblGrid>
      <w:tr w:rsidR="00A65F2D" w:rsidRPr="00E104E2">
        <w:trPr>
          <w:trHeight w:val="278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64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PostgreSQL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67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 pie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ļ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aujam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s v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rt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bas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70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izm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rs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money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-21474836.48 l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dz +21474836.47 (novecojis)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4 baiti </w:t>
            </w:r>
          </w:p>
        </w:tc>
      </w:tr>
      <w:tr w:rsidR="00A65F2D" w:rsidRPr="00E104E2">
        <w:trPr>
          <w:trHeight w:val="26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bytea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bin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ro v</w:t>
            </w:r>
            <w:r w:rsidRPr="00E104E2">
              <w:rPr>
                <w:rFonts w:ascii="Times New Roman" w:hAnsi="Times New Roman" w:cs="Times New Roman"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rt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bu rinda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jc w:val="both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garums +4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boolean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true/false,1/0,t/f,y/n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1 baits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point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  <w:r w:rsidRPr="00E104E2">
              <w:rPr>
                <w:rFonts w:ascii="Times New Roman" w:hAnsi="Times New Roman" w:cs="Times New Roman"/>
                <w:sz w:val="20"/>
              </w:rPr>
              <w:t>ģ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eometrisks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16 baiti </w:t>
            </w:r>
          </w:p>
        </w:tc>
      </w:tr>
      <w:tr w:rsidR="00A65F2D" w:rsidRPr="00E104E2">
        <w:trPr>
          <w:trHeight w:val="26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line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  <w:r w:rsidRPr="00E104E2">
              <w:rPr>
                <w:rFonts w:ascii="Times New Roman" w:hAnsi="Times New Roman" w:cs="Times New Roman"/>
                <w:sz w:val="20"/>
              </w:rPr>
              <w:t>ģ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eometrisks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32 baiti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box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  <w:r w:rsidRPr="00E104E2">
              <w:rPr>
                <w:rFonts w:ascii="Times New Roman" w:hAnsi="Times New Roman" w:cs="Times New Roman"/>
                <w:sz w:val="20"/>
              </w:rPr>
              <w:t>ģ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eometrisks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32 baiti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lseg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  <w:r w:rsidRPr="00E104E2">
              <w:rPr>
                <w:rFonts w:ascii="Times New Roman" w:hAnsi="Times New Roman" w:cs="Times New Roman"/>
                <w:sz w:val="20"/>
              </w:rPr>
              <w:t>ģ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eometrisks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26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path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  <w:r w:rsidRPr="00E104E2">
              <w:rPr>
                <w:rFonts w:ascii="Times New Roman" w:hAnsi="Times New Roman" w:cs="Times New Roman"/>
                <w:sz w:val="20"/>
              </w:rPr>
              <w:t>ģ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eometrisks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polygon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  <w:r w:rsidRPr="00E104E2">
              <w:rPr>
                <w:rFonts w:ascii="Times New Roman" w:hAnsi="Times New Roman" w:cs="Times New Roman"/>
                <w:sz w:val="20"/>
              </w:rPr>
              <w:t>ģ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eometrisks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26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circle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  <w:r w:rsidRPr="00E104E2">
              <w:rPr>
                <w:rFonts w:ascii="Times New Roman" w:hAnsi="Times New Roman" w:cs="Times New Roman"/>
                <w:sz w:val="20"/>
              </w:rPr>
              <w:t>ģ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eometrisks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24 baiti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inet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t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kla vai datora IP adrese /maska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12 baiti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cider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t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kla IP adrese /maska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12 baiti </w:t>
            </w:r>
          </w:p>
        </w:tc>
      </w:tr>
      <w:tr w:rsidR="00A65F2D" w:rsidRPr="00E104E2">
        <w:trPr>
          <w:trHeight w:val="26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macaddr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MAC adrese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6 baiti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bit 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bin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r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s v</w:t>
            </w:r>
            <w:r w:rsidRPr="00E104E2">
              <w:rPr>
                <w:rFonts w:ascii="Times New Roman" w:hAnsi="Times New Roman" w:cs="Times New Roman"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rt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bas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bit varying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main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ga garuma bin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r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s v</w:t>
            </w:r>
            <w:r w:rsidRPr="00E104E2">
              <w:rPr>
                <w:rFonts w:ascii="Times New Roman" w:hAnsi="Times New Roman" w:cs="Times New Roman"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rt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bas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</w:tbl>
    <w:p w:rsidR="00A65F2D" w:rsidRPr="00E104E2" w:rsidRDefault="008F67F1">
      <w:pPr>
        <w:spacing w:after="99"/>
        <w:ind w:left="708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p w:rsidR="00A65F2D" w:rsidRPr="00E104E2" w:rsidRDefault="008F67F1">
      <w:pPr>
        <w:tabs>
          <w:tab w:val="center" w:pos="1517"/>
          <w:tab w:val="center" w:pos="2378"/>
        </w:tabs>
        <w:spacing w:after="95" w:line="248" w:lineRule="auto"/>
        <w:rPr>
          <w:rFonts w:ascii="Times New Roman" w:hAnsi="Times New Roman" w:cs="Times New Roman"/>
        </w:rPr>
      </w:pPr>
      <w:r w:rsidRPr="00E104E2">
        <w:rPr>
          <w:rFonts w:ascii="Times New Roman" w:hAnsi="Times New Roman" w:cs="Times New Roman"/>
        </w:rPr>
        <w:tab/>
      </w:r>
      <w:r w:rsidRPr="00E104E2">
        <w:rPr>
          <w:rFonts w:ascii="Cambria Math" w:hAnsi="Cambria Math" w:cs="Cambria Math"/>
          <w:sz w:val="20"/>
        </w:rPr>
        <w:t>⇒</w:t>
      </w:r>
      <w:r w:rsidRPr="00E104E2">
        <w:rPr>
          <w:rFonts w:ascii="Times New Roman" w:eastAsia="Arial" w:hAnsi="Times New Roman" w:cs="Times New Roman"/>
          <w:sz w:val="20"/>
        </w:rPr>
        <w:t xml:space="preserve"> </w:t>
      </w:r>
      <w:r w:rsidRPr="00E104E2">
        <w:rPr>
          <w:rFonts w:ascii="Times New Roman" w:eastAsia="Arial" w:hAnsi="Times New Roman" w:cs="Times New Roman"/>
          <w:sz w:val="20"/>
        </w:rPr>
        <w:tab/>
      </w:r>
      <w:r w:rsidRPr="00E104E2">
        <w:rPr>
          <w:rFonts w:ascii="Times New Roman" w:eastAsia="Times New Roman" w:hAnsi="Times New Roman" w:cs="Times New Roman"/>
          <w:sz w:val="24"/>
        </w:rPr>
        <w:t xml:space="preserve">MySQL </w:t>
      </w:r>
    </w:p>
    <w:p w:rsidR="00A65F2D" w:rsidRPr="00E104E2" w:rsidRDefault="008F67F1">
      <w:pPr>
        <w:spacing w:after="0"/>
        <w:ind w:left="708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121" w:type="dxa"/>
        <w:tblInd w:w="1843" w:type="dxa"/>
        <w:tblCellMar>
          <w:top w:w="31" w:type="dxa"/>
          <w:left w:w="0" w:type="dxa"/>
          <w:bottom w:w="5" w:type="dxa"/>
          <w:right w:w="13" w:type="dxa"/>
        </w:tblCellMar>
        <w:tblLook w:val="04A0" w:firstRow="1" w:lastRow="0" w:firstColumn="1" w:lastColumn="0" w:noHBand="0" w:noVBand="1"/>
      </w:tblPr>
      <w:tblGrid>
        <w:gridCol w:w="1601"/>
        <w:gridCol w:w="4418"/>
        <w:gridCol w:w="1102"/>
      </w:tblGrid>
      <w:tr w:rsidR="00A65F2D" w:rsidRPr="00E104E2">
        <w:trPr>
          <w:trHeight w:val="278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0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MySQL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4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 pie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ļ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aujam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s v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rt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bas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6"/>
              <w:jc w:val="center"/>
              <w:rPr>
                <w:rFonts w:ascii="Times New Roman" w:hAnsi="Times New Roman" w:cs="Times New Roman"/>
                <w:b/>
              </w:rPr>
            </w:pP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>izm</w:t>
            </w:r>
            <w:r w:rsidRPr="00E104E2">
              <w:rPr>
                <w:rFonts w:ascii="Times New Roman" w:hAnsi="Times New Roman" w:cs="Times New Roman"/>
                <w:b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b/>
                <w:sz w:val="20"/>
              </w:rPr>
              <w:t xml:space="preserve">rs </w:t>
            </w:r>
          </w:p>
        </w:tc>
      </w:tr>
      <w:tr w:rsidR="00A65F2D" w:rsidRPr="00E104E2">
        <w:trPr>
          <w:trHeight w:val="523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enum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jc w:val="both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Veidojot kononnu ar šo tipu tiek nodefin</w:t>
            </w:r>
            <w:r w:rsidRPr="00E104E2">
              <w:rPr>
                <w:rFonts w:ascii="Times New Roman" w:hAnsi="Times New Roman" w:cs="Times New Roman"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tas pie</w:t>
            </w:r>
            <w:r w:rsidRPr="00E104E2">
              <w:rPr>
                <w:rFonts w:ascii="Times New Roman" w:hAnsi="Times New Roman" w:cs="Times New Roman"/>
                <w:sz w:val="20"/>
              </w:rPr>
              <w:t>ļ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aujam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s v</w:t>
            </w:r>
            <w:r w:rsidRPr="00E104E2">
              <w:rPr>
                <w:rFonts w:ascii="Times New Roman" w:hAnsi="Times New Roman" w:cs="Times New Roman"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rt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bas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-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  <w:p w:rsidR="00A65F2D" w:rsidRPr="00E104E2" w:rsidRDefault="008F67F1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528"/>
        </w:trPr>
        <w:tc>
          <w:tcPr>
            <w:tcW w:w="16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set </w:t>
            </w:r>
          </w:p>
        </w:tc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jc w:val="both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>Rindas tips, ku</w:t>
            </w:r>
            <w:r w:rsidRPr="00E104E2">
              <w:rPr>
                <w:rFonts w:ascii="Times New Roman" w:hAnsi="Times New Roman" w:cs="Times New Roman"/>
                <w:sz w:val="20"/>
              </w:rPr>
              <w:t>ŗ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š var pie</w:t>
            </w:r>
            <w:r w:rsidRPr="00E104E2">
              <w:rPr>
                <w:rFonts w:ascii="Times New Roman" w:hAnsi="Times New Roman" w:cs="Times New Roman"/>
                <w:sz w:val="20"/>
              </w:rPr>
              <w:t>ņ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emt vienu vai vair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kas iepriekš defin</w:t>
            </w:r>
            <w:r w:rsidRPr="00E104E2">
              <w:rPr>
                <w:rFonts w:ascii="Times New Roman" w:hAnsi="Times New Roman" w:cs="Times New Roman"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tas v</w:t>
            </w:r>
            <w:r w:rsidRPr="00E104E2">
              <w:rPr>
                <w:rFonts w:ascii="Times New Roman" w:hAnsi="Times New Roman" w:cs="Times New Roman"/>
                <w:sz w:val="20"/>
              </w:rPr>
              <w:t>ē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>r</w:t>
            </w:r>
            <w:r w:rsidRPr="00E104E2">
              <w:rPr>
                <w:rFonts w:ascii="Times New Roman" w:hAnsi="Times New Roman" w:cs="Times New Roman"/>
                <w:sz w:val="20"/>
              </w:rPr>
              <w:t>ī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bas </w:t>
            </w:r>
          </w:p>
        </w:tc>
        <w:tc>
          <w:tcPr>
            <w:tcW w:w="11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-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  <w:p w:rsidR="00A65F2D" w:rsidRPr="00E104E2" w:rsidRDefault="008F67F1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tinyblob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bin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rais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26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blob,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bin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rais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mediumblob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bin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rais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  <w:tr w:rsidR="00A65F2D" w:rsidRPr="00E104E2">
        <w:trPr>
          <w:trHeight w:val="269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longblob 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2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bin</w:t>
            </w:r>
            <w:r w:rsidRPr="00E104E2">
              <w:rPr>
                <w:rFonts w:ascii="Times New Roman" w:hAnsi="Times New Roman" w:cs="Times New Roman"/>
                <w:sz w:val="20"/>
              </w:rPr>
              <w:t>ā</w:t>
            </w: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rais objekts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F2D" w:rsidRPr="00E104E2" w:rsidRDefault="008F67F1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E104E2">
              <w:rPr>
                <w:rFonts w:ascii="Times New Roman" w:eastAsia="Arial" w:hAnsi="Times New Roman" w:cs="Times New Roman"/>
                <w:sz w:val="20"/>
              </w:rPr>
              <w:t xml:space="preserve">  </w:t>
            </w:r>
          </w:p>
        </w:tc>
      </w:tr>
    </w:tbl>
    <w:p w:rsidR="00A65F2D" w:rsidRPr="00E104E2" w:rsidRDefault="008F67F1">
      <w:pPr>
        <w:spacing w:after="262"/>
        <w:ind w:left="1418"/>
        <w:rPr>
          <w:rFonts w:ascii="Times New Roman" w:hAnsi="Times New Roman" w:cs="Times New Roman"/>
        </w:rPr>
      </w:pPr>
      <w:r w:rsidRPr="00E104E2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65F2D" w:rsidRPr="00E104E2" w:rsidSect="00D066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558" w:right="981" w:bottom="1711" w:left="994" w:header="683" w:footer="7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7F1" w:rsidRDefault="008F67F1">
      <w:pPr>
        <w:spacing w:after="0" w:line="240" w:lineRule="auto"/>
      </w:pPr>
      <w:r>
        <w:separator/>
      </w:r>
    </w:p>
  </w:endnote>
  <w:endnote w:type="continuationSeparator" w:id="0">
    <w:p w:rsidR="008F67F1" w:rsidRDefault="008F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F2D" w:rsidRDefault="008F67F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623310</wp:posOffset>
              </wp:positionH>
              <wp:positionV relativeFrom="page">
                <wp:posOffset>9921232</wp:posOffset>
              </wp:positionV>
              <wp:extent cx="6286506" cy="9525"/>
              <wp:effectExtent l="0" t="0" r="0" b="0"/>
              <wp:wrapSquare wrapText="bothSides"/>
              <wp:docPr id="291156" name="Group 291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6" cy="9525"/>
                        <a:chOff x="0" y="0"/>
                        <a:chExt cx="6286506" cy="9525"/>
                      </a:xfrm>
                    </wpg:grpSpPr>
                    <wps:wsp>
                      <wps:cNvPr id="291157" name="Shape 291157"/>
                      <wps:cNvSpPr/>
                      <wps:spPr>
                        <a:xfrm>
                          <a:off x="0" y="0"/>
                          <a:ext cx="62865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6">
                              <a:moveTo>
                                <a:pt x="62865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156" style="width:495pt;height:0.75pt;position:absolute;mso-position-horizontal-relative:page;mso-position-horizontal:absolute;margin-left:49.0795pt;mso-position-vertical-relative:page;margin-top:781.199pt;" coordsize="62865,95">
              <v:shape id="Shape 291157" style="position:absolute;width:62865;height:0;left:0;top:0;" coordsize="6286506,0" path="m6286506,0l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F2D" w:rsidRDefault="008F67F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623310</wp:posOffset>
              </wp:positionH>
              <wp:positionV relativeFrom="page">
                <wp:posOffset>9921232</wp:posOffset>
              </wp:positionV>
              <wp:extent cx="6286506" cy="9525"/>
              <wp:effectExtent l="0" t="0" r="0" b="0"/>
              <wp:wrapSquare wrapText="bothSides"/>
              <wp:docPr id="291090" name="Group 291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6" cy="9525"/>
                        <a:chOff x="0" y="0"/>
                        <a:chExt cx="6286506" cy="9525"/>
                      </a:xfrm>
                    </wpg:grpSpPr>
                    <wps:wsp>
                      <wps:cNvPr id="291091" name="Shape 291091"/>
                      <wps:cNvSpPr/>
                      <wps:spPr>
                        <a:xfrm>
                          <a:off x="0" y="0"/>
                          <a:ext cx="62865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6">
                              <a:moveTo>
                                <a:pt x="62865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090" style="width:495pt;height:0.75pt;position:absolute;mso-position-horizontal-relative:page;mso-position-horizontal:absolute;margin-left:49.0795pt;mso-position-vertical-relative:page;margin-top:781.199pt;" coordsize="62865,95">
              <v:shape id="Shape 291091" style="position:absolute;width:62865;height:0;left:0;top:0;" coordsize="6286506,0" path="m6286506,0l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F2D" w:rsidRDefault="008F67F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623310</wp:posOffset>
              </wp:positionH>
              <wp:positionV relativeFrom="page">
                <wp:posOffset>9921232</wp:posOffset>
              </wp:positionV>
              <wp:extent cx="6286506" cy="9525"/>
              <wp:effectExtent l="0" t="0" r="0" b="0"/>
              <wp:wrapSquare wrapText="bothSides"/>
              <wp:docPr id="291024" name="Group 291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6" cy="9525"/>
                        <a:chOff x="0" y="0"/>
                        <a:chExt cx="6286506" cy="9525"/>
                      </a:xfrm>
                    </wpg:grpSpPr>
                    <wps:wsp>
                      <wps:cNvPr id="291025" name="Shape 291025"/>
                      <wps:cNvSpPr/>
                      <wps:spPr>
                        <a:xfrm>
                          <a:off x="0" y="0"/>
                          <a:ext cx="62865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6">
                              <a:moveTo>
                                <a:pt x="62865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024" style="width:495pt;height:0.75pt;position:absolute;mso-position-horizontal-relative:page;mso-position-horizontal:absolute;margin-left:49.0795pt;mso-position-vertical-relative:page;margin-top:781.199pt;" coordsize="62865,95">
              <v:shape id="Shape 291025" style="position:absolute;width:62865;height:0;left:0;top:0;" coordsize="6286506,0" path="m6286506,0l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I.Dannebergs     14.02.2007                            </w:t>
    </w:r>
    <w:r>
      <w:rPr>
        <w:rFonts w:ascii="Times New Roman" w:eastAsia="Times New Roman" w:hAnsi="Times New Roman" w:cs="Times New Roman"/>
        <w:sz w:val="18"/>
      </w:rPr>
      <w:t xml:space="preserve">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28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i/>
        <w:sz w:val="18"/>
      </w:rPr>
      <w:t xml:space="preserve"> </w:t>
    </w:r>
  </w:p>
  <w:p w:rsidR="00A65F2D" w:rsidRDefault="008F67F1">
    <w:pPr>
      <w:spacing w:after="0"/>
    </w:pPr>
    <w:r>
      <w:rPr>
        <w:rFonts w:ascii="Times New Roman" w:eastAsia="Times New Roman" w:hAnsi="Times New Roman" w:cs="Times New Roman"/>
        <w:i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7F1" w:rsidRDefault="008F67F1">
      <w:pPr>
        <w:spacing w:after="0" w:line="240" w:lineRule="auto"/>
      </w:pPr>
      <w:r>
        <w:separator/>
      </w:r>
    </w:p>
  </w:footnote>
  <w:footnote w:type="continuationSeparator" w:id="0">
    <w:p w:rsidR="008F67F1" w:rsidRDefault="008F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4E2" w:rsidRDefault="00E10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B3" w:rsidRPr="00E104E2" w:rsidRDefault="00D066B3">
    <w:pPr>
      <w:pStyle w:val="Header"/>
      <w:rPr>
        <w:rFonts w:ascii="Times New Roman" w:hAnsi="Times New Roman" w:cs="Times New Roman"/>
        <w:b/>
        <w:sz w:val="24"/>
      </w:rPr>
    </w:pPr>
    <w:r w:rsidRPr="00E104E2">
      <w:rPr>
        <w:rFonts w:ascii="Times New Roman" w:hAnsi="Times New Roman" w:cs="Times New Roman"/>
        <w:b/>
        <w:sz w:val="24"/>
      </w:rPr>
      <w:t>Datu tipi dažādās datu bāzu vadības sistēmās – MySQL, PostgreSQL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F2D" w:rsidRDefault="008F67F1">
    <w:pPr>
      <w:tabs>
        <w:tab w:val="center" w:pos="2160"/>
        <w:tab w:val="center" w:pos="2880"/>
        <w:tab w:val="center" w:pos="3600"/>
        <w:tab w:val="center" w:pos="4320"/>
        <w:tab w:val="center" w:pos="5040"/>
        <w:tab w:val="center" w:pos="5760"/>
        <w:tab w:val="center" w:pos="6480"/>
      </w:tabs>
      <w:spacing w:after="0"/>
    </w:pPr>
    <w:r>
      <w:rPr>
        <w:rFonts w:ascii="Times New Roman" w:eastAsia="Times New Roman" w:hAnsi="Times New Roman" w:cs="Times New Roman"/>
        <w:i/>
        <w:sz w:val="28"/>
        <w:vertAlign w:val="subscript"/>
      </w:rPr>
      <w:t xml:space="preserve">        </w:t>
    </w:r>
    <w:r>
      <w:rPr>
        <w:rFonts w:ascii="Times New Roman" w:eastAsia="Times New Roman" w:hAnsi="Times New Roman" w:cs="Times New Roman"/>
        <w:i/>
        <w:sz w:val="28"/>
        <w:vertAlign w:val="subscript"/>
      </w:rPr>
      <w:t xml:space="preserve">Vidzemes Augstskola 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  <w:p w:rsidR="00A65F2D" w:rsidRDefault="008F67F1">
    <w:pPr>
      <w:tabs>
        <w:tab w:val="center" w:pos="3600"/>
        <w:tab w:val="center" w:pos="4320"/>
        <w:tab w:val="center" w:pos="5040"/>
        <w:tab w:val="center" w:pos="773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623310</wp:posOffset>
              </wp:positionH>
              <wp:positionV relativeFrom="page">
                <wp:posOffset>460243</wp:posOffset>
              </wp:positionV>
              <wp:extent cx="6286506" cy="342900"/>
              <wp:effectExtent l="0" t="0" r="0" b="0"/>
              <wp:wrapNone/>
              <wp:docPr id="291010" name="Group 291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6" cy="342900"/>
                        <a:chOff x="0" y="0"/>
                        <a:chExt cx="6286506" cy="342900"/>
                      </a:xfrm>
                    </wpg:grpSpPr>
                    <pic:pic xmlns:pic="http://schemas.openxmlformats.org/drawingml/2006/picture">
                      <pic:nvPicPr>
                        <pic:cNvPr id="291011" name="Picture 2910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" cy="342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1012" name="Shape 291012"/>
                      <wps:cNvSpPr/>
                      <wps:spPr>
                        <a:xfrm>
                          <a:off x="0" y="342900"/>
                          <a:ext cx="62865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6">
                              <a:moveTo>
                                <a:pt x="62865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010" style="width:495pt;height:27pt;position:absolute;z-index:-2147483627;mso-position-horizontal-relative:page;mso-position-horizontal:absolute;margin-left:49.0795pt;mso-position-vertical-relative:page;margin-top:36.2396pt;" coordsize="62865,3429">
              <v:shape id="Picture 291011" style="position:absolute;width:1981;height:3429;left:0;top:0;" filled="f">
                <v:imagedata r:id="rId45"/>
              </v:shape>
              <v:shape id="Shape 291012" style="position:absolute;width:62865;height:0;left:0;top:3429;" coordsize="6286506,0" path="m6286506,0l0,0">
                <v:stroke weight="0.75pt" endcap="round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18"/>
      </w:rPr>
      <w:t xml:space="preserve">        Inform</w:t>
    </w:r>
    <w:r>
      <w:rPr>
        <w:sz w:val="18"/>
      </w:rPr>
      <w:t>ā</w:t>
    </w:r>
    <w:r>
      <w:rPr>
        <w:rFonts w:ascii="Times New Roman" w:eastAsia="Times New Roman" w:hAnsi="Times New Roman" w:cs="Times New Roman"/>
        <w:i/>
        <w:sz w:val="18"/>
      </w:rPr>
      <w:t>cijas tehnolo</w:t>
    </w:r>
    <w:r>
      <w:rPr>
        <w:sz w:val="18"/>
      </w:rPr>
      <w:t>ģ</w:t>
    </w:r>
    <w:r>
      <w:rPr>
        <w:rFonts w:ascii="Times New Roman" w:eastAsia="Times New Roman" w:hAnsi="Times New Roman" w:cs="Times New Roman"/>
        <w:i/>
        <w:sz w:val="18"/>
      </w:rPr>
      <w:t>iju noda</w:t>
    </w:r>
    <w:r>
      <w:rPr>
        <w:sz w:val="18"/>
      </w:rPr>
      <w:t>ļ</w:t>
    </w:r>
    <w:r>
      <w:rPr>
        <w:rFonts w:ascii="Times New Roman" w:eastAsia="Times New Roman" w:hAnsi="Times New Roman" w:cs="Times New Roman"/>
        <w:i/>
        <w:sz w:val="18"/>
      </w:rPr>
      <w:t xml:space="preserve">a    </w:t>
    </w:r>
    <w:r>
      <w:rPr>
        <w:rFonts w:ascii="Times New Roman" w:eastAsia="Times New Roman" w:hAnsi="Times New Roman" w:cs="Times New Roman"/>
        <w:i/>
        <w:sz w:val="18"/>
      </w:rPr>
      <w:tab/>
      <w:t xml:space="preserve"> </w:t>
    </w:r>
    <w:r>
      <w:rPr>
        <w:rFonts w:ascii="Times New Roman" w:eastAsia="Times New Roman" w:hAnsi="Times New Roman" w:cs="Times New Roman"/>
        <w:i/>
        <w:sz w:val="18"/>
      </w:rPr>
      <w:tab/>
      <w:t xml:space="preserve"> </w:t>
    </w:r>
    <w:r>
      <w:rPr>
        <w:rFonts w:ascii="Times New Roman" w:eastAsia="Times New Roman" w:hAnsi="Times New Roman" w:cs="Times New Roman"/>
        <w:i/>
        <w:sz w:val="18"/>
      </w:rPr>
      <w:tab/>
      <w:t xml:space="preserve"> </w:t>
    </w:r>
    <w:r>
      <w:rPr>
        <w:rFonts w:ascii="Times New Roman" w:eastAsia="Times New Roman" w:hAnsi="Times New Roman" w:cs="Times New Roman"/>
        <w:i/>
        <w:sz w:val="18"/>
      </w:rPr>
      <w:tab/>
      <w:t xml:space="preserve">     </w:t>
    </w:r>
    <w:r>
      <w:rPr>
        <w:rFonts w:ascii="Times New Roman" w:eastAsia="Times New Roman" w:hAnsi="Times New Roman" w:cs="Times New Roman"/>
        <w:i/>
        <w:sz w:val="24"/>
      </w:rPr>
      <w:t>Kurss „</w:t>
    </w:r>
    <w:r>
      <w:rPr>
        <w:rFonts w:ascii="Times New Roman" w:eastAsia="Times New Roman" w:hAnsi="Times New Roman" w:cs="Times New Roman"/>
        <w:b/>
        <w:i/>
        <w:sz w:val="24"/>
      </w:rPr>
      <w:t>Datu b</w:t>
    </w:r>
    <w:r>
      <w:rPr>
        <w:sz w:val="24"/>
      </w:rPr>
      <w:t>ā</w:t>
    </w:r>
    <w:r>
      <w:rPr>
        <w:rFonts w:ascii="Times New Roman" w:eastAsia="Times New Roman" w:hAnsi="Times New Roman" w:cs="Times New Roman"/>
        <w:b/>
        <w:i/>
        <w:sz w:val="24"/>
      </w:rPr>
      <w:t>zu tehnolo</w:t>
    </w:r>
    <w:r>
      <w:rPr>
        <w:sz w:val="24"/>
      </w:rPr>
      <w:t>ģ</w:t>
    </w:r>
    <w:r>
      <w:rPr>
        <w:rFonts w:ascii="Times New Roman" w:eastAsia="Times New Roman" w:hAnsi="Times New Roman" w:cs="Times New Roman"/>
        <w:b/>
        <w:i/>
        <w:sz w:val="24"/>
      </w:rPr>
      <w:t>ijas</w:t>
    </w:r>
    <w:r>
      <w:rPr>
        <w:rFonts w:ascii="Times New Roman" w:eastAsia="Times New Roman" w:hAnsi="Times New Roman" w:cs="Times New Roman"/>
        <w:i/>
        <w:sz w:val="24"/>
      </w:rPr>
      <w:t>”</w:t>
    </w:r>
    <w:r>
      <w:rPr>
        <w:rFonts w:ascii="Times New Roman" w:eastAsia="Times New Roman" w:hAnsi="Times New Roman" w:cs="Times New Roman"/>
        <w:i/>
        <w:sz w:val="20"/>
      </w:rPr>
      <w:t xml:space="preserve">(2007) </w:t>
    </w:r>
  </w:p>
  <w:p w:rsidR="00A65F2D" w:rsidRDefault="008F67F1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3374"/>
    <w:multiLevelType w:val="hybridMultilevel"/>
    <w:tmpl w:val="332EF86A"/>
    <w:lvl w:ilvl="0" w:tplc="B9B853E6">
      <w:start w:val="1"/>
      <w:numFmt w:val="bullet"/>
      <w:lvlText w:val="•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6D826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A7208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E190E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5614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A7DC0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A8E86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8B302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702C38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2D"/>
    <w:rsid w:val="002533DE"/>
    <w:rsid w:val="008F67F1"/>
    <w:rsid w:val="00A65F2D"/>
    <w:rsid w:val="00D066B3"/>
    <w:rsid w:val="00E1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834D35"/>
  <w15:docId w15:val="{7F303604-267D-4577-B7C0-4A4AA6C2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3" w:hanging="10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2"/>
      <w:ind w:left="718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 w:line="249" w:lineRule="auto"/>
      <w:ind w:left="2336" w:hanging="10"/>
      <w:outlineLvl w:val="2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33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3D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A236F62D6F346AACDFBAF4BAEF392" ma:contentTypeVersion="7" ma:contentTypeDescription="Create a new document." ma:contentTypeScope="" ma:versionID="8b70207e7d90b1bf0a5c9c424b71db15">
  <xsd:schema xmlns:xsd="http://www.w3.org/2001/XMLSchema" xmlns:xs="http://www.w3.org/2001/XMLSchema" xmlns:p="http://schemas.microsoft.com/office/2006/metadata/properties" xmlns:ns2="be75b3ef-c4e2-471c-9d0e-a1cbe576daf6" targetNamespace="http://schemas.microsoft.com/office/2006/metadata/properties" ma:root="true" ma:fieldsID="e750f85bcab78270e0046bd31da2a075" ns2:_="">
    <xsd:import namespace="be75b3ef-c4e2-471c-9d0e-a1cbe576da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5b3ef-c4e2-471c-9d0e-a1cbe576da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75b3ef-c4e2-471c-9d0e-a1cbe576daf6" xsi:nil="true"/>
  </documentManagement>
</p:properties>
</file>

<file path=customXml/itemProps1.xml><?xml version="1.0" encoding="utf-8"?>
<ds:datastoreItem xmlns:ds="http://schemas.openxmlformats.org/officeDocument/2006/customXml" ds:itemID="{32A95F27-0A94-4654-A132-B6E3F93ACA51}"/>
</file>

<file path=customXml/itemProps2.xml><?xml version="1.0" encoding="utf-8"?>
<ds:datastoreItem xmlns:ds="http://schemas.openxmlformats.org/officeDocument/2006/customXml" ds:itemID="{E0E95A3F-3359-4124-825F-B5390B84E137}"/>
</file>

<file path=customXml/itemProps3.xml><?xml version="1.0" encoding="utf-8"?>
<ds:datastoreItem xmlns:ds="http://schemas.openxmlformats.org/officeDocument/2006/customXml" ds:itemID="{988D2021-5378-4F41-BD76-0E2CB9AB49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2063</Words>
  <Characters>1176</Characters>
  <Application>Microsoft Office Word</Application>
  <DocSecurity>0</DocSecurity>
  <Lines>9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Datu_bazes.doc</dc:title>
  <dc:subject/>
  <dc:creator>ozzy</dc:creator>
  <cp:keywords/>
  <cp:lastModifiedBy>Kalvis Kincis</cp:lastModifiedBy>
  <cp:revision>4</cp:revision>
  <dcterms:created xsi:type="dcterms:W3CDTF">2021-04-28T05:44:00Z</dcterms:created>
  <dcterms:modified xsi:type="dcterms:W3CDTF">2021-04-28T05:49:00Z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0x01010014DA236F62D6F346AACDFBAF4BAEF392</vt:lpwstr>
  </property>
</Properties>
</file>