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2D69" w14:textId="19B1EFD8" w:rsidR="00515223" w:rsidRPr="00515E83" w:rsidRDefault="00515223" w:rsidP="00515223">
      <w:pPr>
        <w:shd w:val="clear" w:color="auto" w:fill="FFFFFF"/>
        <w:spacing w:after="100" w:afterAutospacing="1" w:line="528" w:lineRule="atLeast"/>
        <w:outlineLvl w:val="0"/>
        <w:rPr>
          <w:rFonts w:ascii="Verdana" w:eastAsia="Times New Roman" w:hAnsi="Verdana" w:cs="Times New Roman"/>
          <w:b/>
          <w:bCs/>
          <w:color w:val="11AA00"/>
          <w:kern w:val="36"/>
          <w:sz w:val="53"/>
          <w:szCs w:val="53"/>
          <w:lang w:val="sv-SE"/>
          <w14:ligatures w14:val="none"/>
        </w:rPr>
      </w:pPr>
      <w:r w:rsidRPr="00515E83">
        <w:rPr>
          <w:rFonts w:ascii="Verdana" w:eastAsia="Times New Roman" w:hAnsi="Verdana" w:cs="Times New Roman"/>
          <w:b/>
          <w:bCs/>
          <w:color w:val="11AA00"/>
          <w:kern w:val="36"/>
          <w:sz w:val="53"/>
          <w:szCs w:val="53"/>
          <w:lang w:val="sv-SE"/>
          <w14:ligatures w14:val="none"/>
        </w:rPr>
        <w:t xml:space="preserve">Uppgift 1 - </w:t>
      </w:r>
      <w:proofErr w:type="spellStart"/>
      <w:r w:rsidRPr="00515E83">
        <w:rPr>
          <w:rFonts w:ascii="Verdana" w:eastAsia="Times New Roman" w:hAnsi="Verdana" w:cs="Times New Roman"/>
          <w:b/>
          <w:bCs/>
          <w:color w:val="11AA00"/>
          <w:kern w:val="36"/>
          <w:sz w:val="53"/>
          <w:szCs w:val="53"/>
          <w:lang w:val="sv-SE"/>
          <w14:ligatures w14:val="none"/>
        </w:rPr>
        <w:t>Perpetum</w:t>
      </w:r>
      <w:proofErr w:type="spellEnd"/>
      <w:r w:rsidRPr="00515E83">
        <w:rPr>
          <w:rFonts w:ascii="Verdana" w:eastAsia="Times New Roman" w:hAnsi="Verdana" w:cs="Times New Roman"/>
          <w:b/>
          <w:bCs/>
          <w:color w:val="11AA00"/>
          <w:kern w:val="36"/>
          <w:sz w:val="53"/>
          <w:szCs w:val="53"/>
          <w:lang w:val="sv-SE"/>
          <w14:ligatures w14:val="none"/>
        </w:rPr>
        <w:t xml:space="preserve"> Mobile</w:t>
      </w:r>
    </w:p>
    <w:p w14:paraId="5C4DEA0A" w14:textId="77777777" w:rsidR="00515223" w:rsidRPr="00515223" w:rsidRDefault="00515223" w:rsidP="00515223">
      <w:pPr>
        <w:shd w:val="clear" w:color="auto" w:fill="FFFFFF"/>
        <w:spacing w:before="100" w:beforeAutospacing="1" w:after="100" w:afterAutospacing="1" w:line="396" w:lineRule="atLeast"/>
        <w:outlineLvl w:val="1"/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</w:pPr>
      <w:r w:rsidRPr="00515223"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  <w:t>Deluppgift 1 — Fikapaus</w:t>
      </w:r>
    </w:p>
    <w:p w14:paraId="34186AC2" w14:textId="77777777" w:rsidR="00515223" w:rsidRDefault="0051522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Kompilera programmet med </w:t>
      </w:r>
      <w:proofErr w:type="spellStart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javac</w:t>
      </w:r>
      <w:proofErr w:type="spellEnd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 xml:space="preserve"> BallWorld.java</w:t>
      </w: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 och provkör det med </w:t>
      </w:r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 xml:space="preserve">java </w:t>
      </w:r>
      <w:proofErr w:type="spellStart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BallWorld</w:t>
      </w:r>
      <w:proofErr w:type="spellEnd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. Beskriv med några få ord vad som händer.</w:t>
      </w:r>
    </w:p>
    <w:p w14:paraId="789E35CC" w14:textId="77777777" w:rsidR="00515E83" w:rsidRDefault="00515E8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</w:p>
    <w:p w14:paraId="06DEE259" w14:textId="77082D44" w:rsidR="00515223" w:rsidRPr="00515E83" w:rsidRDefault="00515E8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u w:val="single"/>
          <w:shd w:val="clear" w:color="auto" w:fill="FFFFFF"/>
          <w:lang w:val="sv-SE"/>
          <w14:ligatures w14:val="none"/>
        </w:rPr>
      </w:pPr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u w:val="single"/>
          <w:shd w:val="clear" w:color="auto" w:fill="FFFFFF"/>
          <w:lang w:val="sv-SE"/>
          <w14:ligatures w14:val="none"/>
        </w:rPr>
        <w:t>Svar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u w:val="single"/>
          <w:shd w:val="clear" w:color="auto" w:fill="FFFFFF"/>
          <w:lang w:val="sv-SE"/>
          <w14:ligatures w14:val="none"/>
        </w:rPr>
        <w:t>:</w:t>
      </w:r>
    </w:p>
    <w:p w14:paraId="60A84FAE" w14:textId="5A82DD72" w:rsidR="00515223" w:rsidRPr="00515223" w:rsidRDefault="00515223" w:rsidP="005152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Det som händer är att det startar upp en ruta där det är en gul boll som studsar fram och tillbaka mellan hörnen. </w:t>
      </w:r>
    </w:p>
    <w:p w14:paraId="27C46840" w14:textId="77777777" w:rsidR="00515223" w:rsidRPr="00515223" w:rsidRDefault="00515223" w:rsidP="00515223">
      <w:pPr>
        <w:shd w:val="clear" w:color="auto" w:fill="FFFFFF"/>
        <w:spacing w:before="100" w:beforeAutospacing="1" w:after="100" w:afterAutospacing="1" w:line="396" w:lineRule="atLeast"/>
        <w:outlineLvl w:val="1"/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</w:pPr>
      <w:r w:rsidRPr="00515223"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  <w:t>Deluppgift 2 — Färgblindhet</w:t>
      </w:r>
    </w:p>
    <w:p w14:paraId="34E01593" w14:textId="77777777" w:rsidR="00515223" w:rsidRDefault="0051522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Byt färg på bollen (till t.ex. vit) utan att ändra i </w:t>
      </w:r>
      <w:proofErr w:type="spellStart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konstruktorn</w:t>
      </w:r>
      <w:proofErr w:type="spellEnd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 </w:t>
      </w:r>
      <w:proofErr w:type="gramStart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Ball(</w:t>
      </w:r>
      <w:proofErr w:type="gramEnd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)</w:t>
      </w: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 där standardfärgen sätts. Däremot behöver du göra ett anrop till en metod som sätter färgen för en boll. Vilket anrop och var i koden den skall utföras ska du lista ut själv. Beskriv med några få ord vilka ändringar du gjorde.</w:t>
      </w:r>
    </w:p>
    <w:p w14:paraId="02870D16" w14:textId="77777777" w:rsidR="00515223" w:rsidRDefault="0051522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</w:p>
    <w:p w14:paraId="78850AED" w14:textId="7E947BBB" w:rsidR="00515E83" w:rsidRPr="00515E83" w:rsidRDefault="00515E8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u w:val="single"/>
          <w:shd w:val="clear" w:color="auto" w:fill="FFFFFF"/>
          <w:lang w:val="sv-SE"/>
          <w14:ligatures w14:val="none"/>
        </w:rPr>
      </w:pPr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u w:val="single"/>
          <w:shd w:val="clear" w:color="auto" w:fill="FFFFFF"/>
          <w:lang w:val="sv-SE"/>
          <w14:ligatures w14:val="none"/>
        </w:rPr>
        <w:t>Svar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u w:val="single"/>
          <w:shd w:val="clear" w:color="auto" w:fill="FFFFFF"/>
          <w:lang w:val="sv-SE"/>
          <w14:ligatures w14:val="none"/>
        </w:rPr>
        <w:t>:</w:t>
      </w:r>
    </w:p>
    <w:p w14:paraId="2A650C5A" w14:textId="50A18417" w:rsidR="003D467C" w:rsidRPr="003D467C" w:rsidRDefault="003D467C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3D467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Det fanns en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setter metod</w:t>
      </w:r>
      <w:proofErr w:type="gram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för att ändra färgen så jag anropade den efter objektet ball var skapat.</w:t>
      </w:r>
    </w:p>
    <w:p w14:paraId="7AD6DF10" w14:textId="46491B7A" w:rsidR="00515223" w:rsidRPr="003D467C" w:rsidRDefault="003D467C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proofErr w:type="spellStart"/>
      <w:proofErr w:type="gramStart"/>
      <w:r w:rsidRPr="003D467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ball.setColor</w:t>
      </w:r>
      <w:proofErr w:type="spellEnd"/>
      <w:proofErr w:type="gramEnd"/>
      <w:r w:rsidRPr="003D467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(</w:t>
      </w:r>
      <w:proofErr w:type="spellStart"/>
      <w:r w:rsidRPr="003D467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Color.white</w:t>
      </w:r>
      <w:proofErr w:type="spellEnd"/>
      <w:r w:rsidRPr="003D467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);</w:t>
      </w:r>
    </w:p>
    <w:p w14:paraId="2CB78BEE" w14:textId="77777777" w:rsidR="00515223" w:rsidRPr="00515223" w:rsidRDefault="00515223" w:rsidP="005152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</w:p>
    <w:p w14:paraId="13A87655" w14:textId="77777777" w:rsidR="00515223" w:rsidRPr="00515223" w:rsidRDefault="00515223" w:rsidP="00515223">
      <w:pPr>
        <w:shd w:val="clear" w:color="auto" w:fill="FFFFFF"/>
        <w:spacing w:before="100" w:beforeAutospacing="1" w:after="100" w:afterAutospacing="1" w:line="396" w:lineRule="atLeast"/>
        <w:outlineLvl w:val="1"/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</w:pPr>
      <w:r w:rsidRPr="00515223"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  <w:t>Deluppgift 3 — Fängslande</w:t>
      </w:r>
    </w:p>
    <w:p w14:paraId="40D04AC2" w14:textId="77777777" w:rsidR="00515223" w:rsidRDefault="0051522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En "</w:t>
      </w:r>
      <w:proofErr w:type="spellStart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bounding</w:t>
      </w:r>
      <w:proofErr w:type="spellEnd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box" är en rektangel som anger gränserna i vilken bollen studsar inom. Om du ändrar storleken på fönstret upptäcker du att området inom vilket bollen studsar är oförändrat. Metoden </w:t>
      </w:r>
      <w:proofErr w:type="spellStart"/>
      <w:proofErr w:type="gramStart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wasResized</w:t>
      </w:r>
      <w:proofErr w:type="spellEnd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(</w:t>
      </w:r>
      <w:proofErr w:type="gramEnd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)</w:t>
      </w: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 anropas då fönsterstorleken ändras. Modifiera </w:t>
      </w:r>
      <w:proofErr w:type="spellStart"/>
      <w:proofErr w:type="gramStart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wasResized</w:t>
      </w:r>
      <w:proofErr w:type="spellEnd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(</w:t>
      </w:r>
      <w:proofErr w:type="gramEnd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)</w:t>
      </w: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 så att "</w:t>
      </w:r>
      <w:proofErr w:type="spellStart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bounding</w:t>
      </w:r>
      <w:proofErr w:type="spellEnd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boxen" ändras till dess rätta storlek. Titta på andra ställen i koden för att få en uppfattning vilken metod som avses och hur den ska användas. Beskriv vilka ändringar du gjorde.</w:t>
      </w:r>
    </w:p>
    <w:p w14:paraId="417FFECC" w14:textId="77777777" w:rsidR="00515E83" w:rsidRDefault="00515E8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</w:p>
    <w:p w14:paraId="7BA900E5" w14:textId="545B0764" w:rsidR="005C616C" w:rsidRPr="00515E83" w:rsidRDefault="00515E8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Svar:</w:t>
      </w:r>
    </w:p>
    <w:p w14:paraId="403CD460" w14:textId="77777777" w:rsidR="00515E83" w:rsidRDefault="005C616C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Jag uppdaterade bollens </w:t>
      </w:r>
      <w:proofErr w:type="spellStart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bounding</w:t>
      </w:r>
      <w:proofErr w:type="spellEnd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-box med dom nya värdena för </w:t>
      </w:r>
      <w:proofErr w:type="spellStart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width</w:t>
      </w:r>
      <w:proofErr w:type="spellEnd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och </w:t>
      </w:r>
      <w:proofErr w:type="spellStart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height</w:t>
      </w:r>
      <w:proofErr w:type="spellEnd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.</w:t>
      </w:r>
    </w:p>
    <w:p w14:paraId="187A8C15" w14:textId="78AC2E94" w:rsidR="005C616C" w:rsidRPr="00515E83" w:rsidRDefault="005C616C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14:ligatures w14:val="none"/>
        </w:rPr>
      </w:pPr>
      <w:proofErr w:type="spellStart"/>
      <w:proofErr w:type="gramStart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14:ligatures w14:val="none"/>
        </w:rPr>
        <w:t>ball.setBoundingBox</w:t>
      </w:r>
      <w:proofErr w:type="spellEnd"/>
      <w:proofErr w:type="gramEnd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( new Rectangle( 0, 0, </w:t>
      </w:r>
      <w:proofErr w:type="spellStart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14:ligatures w14:val="none"/>
        </w:rPr>
        <w:t>newWidth</w:t>
      </w:r>
      <w:proofErr w:type="spellEnd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, </w:t>
      </w:r>
      <w:proofErr w:type="spellStart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14:ligatures w14:val="none"/>
        </w:rPr>
        <w:t>newHeight</w:t>
      </w:r>
      <w:proofErr w:type="spellEnd"/>
      <w:r w:rsidRPr="00515E8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14:ligatures w14:val="none"/>
        </w:rPr>
        <w:t xml:space="preserve"> ) );</w:t>
      </w:r>
    </w:p>
    <w:p w14:paraId="11D0D0F1" w14:textId="77777777" w:rsidR="00515223" w:rsidRPr="00515223" w:rsidRDefault="00515223" w:rsidP="00515223">
      <w:pPr>
        <w:shd w:val="clear" w:color="auto" w:fill="FFFFFF"/>
        <w:spacing w:before="100" w:beforeAutospacing="1" w:after="100" w:afterAutospacing="1" w:line="396" w:lineRule="atLeast"/>
        <w:outlineLvl w:val="1"/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</w:pPr>
      <w:r w:rsidRPr="00515223"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  <w:lastRenderedPageBreak/>
        <w:t>Deluppgift 4 — Storlek</w:t>
      </w:r>
    </w:p>
    <w:p w14:paraId="12EC6693" w14:textId="77777777" w:rsidR="00515223" w:rsidRDefault="0051522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I klassen </w:t>
      </w:r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Ball</w:t>
      </w: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 finns metoder för att ändra färg respektive "</w:t>
      </w:r>
      <w:proofErr w:type="spellStart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bounding</w:t>
      </w:r>
      <w:proofErr w:type="spellEnd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box", men det finns ingen metod för att sätta bollens storlek (diameter). Tillfoga en sådan metod och använd den sedan för att ändra storleken på bollen. Beskriv vilka ändringar du gjorde.</w:t>
      </w:r>
    </w:p>
    <w:p w14:paraId="4942D202" w14:textId="77777777" w:rsidR="005C616C" w:rsidRDefault="005C616C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</w:p>
    <w:p w14:paraId="08AC9EA9" w14:textId="77777777" w:rsidR="005C616C" w:rsidRDefault="005C616C" w:rsidP="005C616C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Jag la till en setter för att kunna justera storleken. </w:t>
      </w:r>
    </w:p>
    <w:p w14:paraId="614F6227" w14:textId="77777777" w:rsidR="005C616C" w:rsidRPr="005C616C" w:rsidRDefault="005C616C" w:rsidP="005C616C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</w:p>
    <w:p w14:paraId="3D756B2D" w14:textId="77777777" w:rsidR="005C616C" w:rsidRPr="005C616C" w:rsidRDefault="005C616C" w:rsidP="005C616C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   public </w:t>
      </w:r>
      <w:proofErr w:type="spellStart"/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void</w:t>
      </w:r>
      <w:proofErr w:type="spellEnd"/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</w:t>
      </w:r>
      <w:proofErr w:type="spellStart"/>
      <w:proofErr w:type="gramStart"/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setDiameter</w:t>
      </w:r>
      <w:proofErr w:type="spellEnd"/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(</w:t>
      </w:r>
      <w:proofErr w:type="spellStart"/>
      <w:proofErr w:type="gramEnd"/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int</w:t>
      </w:r>
      <w:proofErr w:type="spellEnd"/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d) {</w:t>
      </w:r>
    </w:p>
    <w:p w14:paraId="5C9D8499" w14:textId="77777777" w:rsidR="005C616C" w:rsidRPr="005C616C" w:rsidRDefault="005C616C" w:rsidP="005C616C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       diameter = d;</w:t>
      </w:r>
    </w:p>
    <w:p w14:paraId="21F4C6F6" w14:textId="77777777" w:rsidR="005C616C" w:rsidRDefault="005C616C" w:rsidP="005C616C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   }</w:t>
      </w:r>
    </w:p>
    <w:p w14:paraId="46819BFD" w14:textId="77777777" w:rsidR="005C616C" w:rsidRDefault="005C616C" w:rsidP="005C616C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C616C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Sedan anropade jag metoden 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där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ballPanel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initierar attributen för 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ett nytt Ball objekt</w:t>
      </w:r>
      <w:proofErr w:type="gram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. </w:t>
      </w:r>
    </w:p>
    <w:p w14:paraId="69EEC947" w14:textId="696E3E3E" w:rsidR="005C616C" w:rsidRPr="00515223" w:rsidRDefault="005C616C" w:rsidP="005C6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proofErr w:type="spellStart"/>
      <w:proofErr w:type="gramStart"/>
      <w:r w:rsidRPr="005C616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ball.setDiameter</w:t>
      </w:r>
      <w:proofErr w:type="spellEnd"/>
      <w:proofErr w:type="gramEnd"/>
      <w:r w:rsidRPr="005C616C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(100</w:t>
      </w:r>
      <w:r w:rsidR="00515E83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)</w:t>
      </w:r>
    </w:p>
    <w:p w14:paraId="1227D1A6" w14:textId="77777777" w:rsidR="00515223" w:rsidRPr="00515223" w:rsidRDefault="00515223" w:rsidP="00515223">
      <w:pPr>
        <w:shd w:val="clear" w:color="auto" w:fill="FFFFFF"/>
        <w:spacing w:before="100" w:beforeAutospacing="1" w:after="100" w:afterAutospacing="1" w:line="396" w:lineRule="atLeast"/>
        <w:outlineLvl w:val="1"/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</w:pPr>
      <w:r w:rsidRPr="00515223"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  <w:t>Deluppgift 5 — Dubbelt så många</w:t>
      </w:r>
    </w:p>
    <w:p w14:paraId="1CA28248" w14:textId="77777777" w:rsidR="00515223" w:rsidRDefault="0051522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Lägg in en extra boll med annan färg, storlek och hastighet så att det finns totalt två bollar som studsar. Beskriv vilka ändringar du gjorde.</w:t>
      </w:r>
    </w:p>
    <w:p w14:paraId="372A52D0" w14:textId="77777777" w:rsidR="00515E83" w:rsidRDefault="00515E8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</w:p>
    <w:p w14:paraId="40F56492" w14:textId="1DA8A27C" w:rsidR="00515E83" w:rsidRDefault="00515E83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I klassen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BallPanel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så skapade jag </w:t>
      </w:r>
      <w:proofErr w:type="gram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ett nytt ball objekt</w:t>
      </w:r>
      <w:proofErr w:type="gram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 ball2. Sedan anropade jag samma metoder som ball redan använt så som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setcolor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setBoundingBox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paint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 xml:space="preserve">, action osv. </w:t>
      </w:r>
    </w:p>
    <w:p w14:paraId="56AF7F79" w14:textId="77777777" w:rsidR="000E02F2" w:rsidRDefault="000E02F2" w:rsidP="00515223">
      <w:pPr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</w:pPr>
    </w:p>
    <w:p w14:paraId="72AC0DB7" w14:textId="77777777" w:rsidR="000E02F2" w:rsidRPr="00515223" w:rsidRDefault="000E02F2" w:rsidP="005152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</w:p>
    <w:p w14:paraId="216CC7BE" w14:textId="77777777" w:rsidR="00515223" w:rsidRPr="00515223" w:rsidRDefault="00515223" w:rsidP="00515223">
      <w:pPr>
        <w:shd w:val="clear" w:color="auto" w:fill="FFFFFF"/>
        <w:spacing w:before="100" w:beforeAutospacing="1" w:after="100" w:afterAutospacing="1" w:line="396" w:lineRule="atLeast"/>
        <w:outlineLvl w:val="1"/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</w:pPr>
      <w:r w:rsidRPr="00515223">
        <w:rPr>
          <w:rFonts w:ascii="Verdana" w:eastAsia="Times New Roman" w:hAnsi="Verdana" w:cs="Times New Roman"/>
          <w:b/>
          <w:bCs/>
          <w:color w:val="11AA00"/>
          <w:kern w:val="0"/>
          <w:sz w:val="40"/>
          <w:szCs w:val="40"/>
          <w:lang w:val="sv-SE"/>
          <w14:ligatures w14:val="none"/>
        </w:rPr>
        <w:t>Deluppgift 6 — Pulsarer</w:t>
      </w:r>
    </w:p>
    <w:p w14:paraId="653797B7" w14:textId="77777777" w:rsidR="00515223" w:rsidRPr="00515223" w:rsidRDefault="00515223" w:rsidP="005152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Låt bollarna omväxlande växa och krympa. För detta behöver du bestämma minimistorlek samt maximistorlek för bollar (dessa gränser väljs med förstånd). Du måste också lägga till en instansvariabel i klassen Ball som anger om bollen just nu krymper eller växer. Denna variabel ska vara av typen </w:t>
      </w:r>
      <w:proofErr w:type="spellStart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shd w:val="clear" w:color="auto" w:fill="FFFFFF"/>
          <w:lang w:val="sv-SE"/>
          <w14:ligatures w14:val="none"/>
        </w:rPr>
        <w:t>boolean</w:t>
      </w:r>
      <w:proofErr w:type="spellEnd"/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shd w:val="clear" w:color="auto" w:fill="FFFFFF"/>
          <w:lang w:val="sv-SE"/>
          <w14:ligatures w14:val="none"/>
        </w:rPr>
        <w:t>. Vidare behöver du kod som växlar variabelns värde då bollen når sin minimistorlek och maximistorlek.</w:t>
      </w:r>
    </w:p>
    <w:p w14:paraId="20C44390" w14:textId="77777777" w:rsidR="00515223" w:rsidRPr="002A7F30" w:rsidRDefault="00515223" w:rsidP="00515223">
      <w:pPr>
        <w:shd w:val="clear" w:color="auto" w:fill="FFFFFF"/>
        <w:spacing w:before="120" w:after="100" w:afterAutospacing="1" w:line="317" w:lineRule="atLeast"/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</w:pP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>Modifiera metoden </w:t>
      </w:r>
      <w:proofErr w:type="gramStart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lang w:val="sv-SE"/>
          <w14:ligatures w14:val="none"/>
        </w:rPr>
        <w:t>action(</w:t>
      </w:r>
      <w:proofErr w:type="gramEnd"/>
      <w:r w:rsidRPr="00515223">
        <w:rPr>
          <w:rFonts w:ascii="Courier New" w:eastAsia="Times New Roman" w:hAnsi="Courier New" w:cs="Courier New"/>
          <w:color w:val="553333"/>
          <w:kern w:val="0"/>
          <w:sz w:val="32"/>
          <w:szCs w:val="32"/>
          <w:lang w:val="sv-SE"/>
          <w14:ligatures w14:val="none"/>
        </w:rPr>
        <w:t>)</w:t>
      </w:r>
      <w:r w:rsidRPr="00515223"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> så att bollen får den pulserande egenskapen. Beskriv vilka ändringar du gjorde.</w:t>
      </w:r>
    </w:p>
    <w:p w14:paraId="528B92BD" w14:textId="11E9EF1E" w:rsidR="002A7F30" w:rsidRPr="002A7F30" w:rsidRDefault="002A7F30" w:rsidP="00515223">
      <w:pPr>
        <w:shd w:val="clear" w:color="auto" w:fill="FFFFFF"/>
        <w:spacing w:before="120" w:after="100" w:afterAutospacing="1" w:line="317" w:lineRule="atLeast"/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 xml:space="preserve">Förutom att initiera fältet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>growing</w:t>
      </w:r>
      <w:proofErr w:type="spellEnd"/>
      <w:r w:rsidR="00515E83"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 xml:space="preserve"> på samma sätt som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 xml:space="preserve"> så </w:t>
      </w:r>
      <w:r w:rsidRPr="002A7F30"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>la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 xml:space="preserve"> jag</w:t>
      </w:r>
      <w:r w:rsidRPr="002A7F30"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 xml:space="preserve"> till följande k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t xml:space="preserve">od. En metod som sätter om en boll växer eller inte. Den tar in storleken av en boll </w:t>
      </w:r>
      <w:r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  <w:lastRenderedPageBreak/>
        <w:t>och returnerar falskt om den är för liten och sant om den är för stor. Sedan anropar jag metoden i action. Där ändrar jag på diametern om den är för stor eller ej.</w:t>
      </w:r>
    </w:p>
    <w:p w14:paraId="5554BD80" w14:textId="77777777" w:rsidR="00515E83" w:rsidRDefault="00515E83" w:rsidP="002A7F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</w:pPr>
    </w:p>
    <w:p w14:paraId="4BAD295E" w14:textId="77777777" w:rsidR="00515E83" w:rsidRDefault="00515E83" w:rsidP="002A7F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</w:pPr>
    </w:p>
    <w:p w14:paraId="7B1AB412" w14:textId="5FBFCBFB" w:rsidR="002A7F30" w:rsidRPr="002A7F30" w:rsidRDefault="002A7F30" w:rsidP="002A7F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</w:pP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    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 xml:space="preserve">public  </w:t>
      </w:r>
      <w:proofErr w:type="spellStart"/>
      <w:r w:rsidR="00515E83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void</w:t>
      </w:r>
      <w:proofErr w:type="spellEnd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 xml:space="preserve"> </w:t>
      </w:r>
      <w:proofErr w:type="spellStart"/>
      <w:r w:rsidRPr="002A7F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val="sv-SE"/>
          <w14:ligatures w14:val="none"/>
        </w:rPr>
        <w:t>setGrowingState</w:t>
      </w:r>
      <w:proofErr w:type="spellEnd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(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int</w:t>
      </w:r>
      <w:proofErr w:type="spellEnd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 xml:space="preserve">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diameter) {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if</w:t>
      </w:r>
      <w:proofErr w:type="spellEnd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(diameter &gt; </w:t>
      </w:r>
      <w:r w:rsidRPr="002A7F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val="sv-SE"/>
          <w14:ligatures w14:val="none"/>
        </w:rPr>
        <w:t>100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) {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    </w:t>
      </w:r>
      <w:proofErr w:type="spellStart"/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>growing</w:t>
      </w:r>
      <w:proofErr w:type="spellEnd"/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= 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false</w:t>
      </w:r>
      <w:proofErr w:type="spellEnd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   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}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if</w:t>
      </w:r>
      <w:proofErr w:type="spellEnd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(diameter &lt;= </w:t>
      </w:r>
      <w:r w:rsidRPr="002A7F3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val="sv-SE"/>
          <w14:ligatures w14:val="none"/>
        </w:rPr>
        <w:t>10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){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    </w:t>
      </w:r>
      <w:proofErr w:type="spellStart"/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>growing</w:t>
      </w:r>
      <w:proofErr w:type="spellEnd"/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= 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true</w:t>
      </w:r>
      <w:proofErr w:type="spellEnd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   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}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}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</w:t>
      </w:r>
      <w:r w:rsidRPr="002A7F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sv-SE"/>
          <w14:ligatures w14:val="none"/>
        </w:rPr>
        <w:t>// Flytta bollen med aktuell riktning och hastighet ett steg</w:t>
      </w:r>
      <w:r w:rsidRPr="002A7F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sv-SE"/>
          <w14:ligatures w14:val="none"/>
        </w:rPr>
        <w:br/>
        <w:t xml:space="preserve">    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 xml:space="preserve">public 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void</w:t>
      </w:r>
      <w:proofErr w:type="spellEnd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 xml:space="preserve"> </w:t>
      </w:r>
      <w:r w:rsidRPr="002A7F30">
        <w:rPr>
          <w:rFonts w:ascii="Courier New" w:eastAsia="Times New Roman" w:hAnsi="Courier New" w:cs="Courier New"/>
          <w:color w:val="FFC66D"/>
          <w:kern w:val="0"/>
          <w:sz w:val="18"/>
          <w:szCs w:val="18"/>
          <w:lang w:val="sv-SE"/>
          <w14:ligatures w14:val="none"/>
        </w:rPr>
        <w:t>action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() {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x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=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x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+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>dx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   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y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=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y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 xml:space="preserve">+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>dy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    </w:t>
      </w:r>
      <w:r w:rsidRPr="002A7F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sv-SE"/>
          <w14:ligatures w14:val="none"/>
        </w:rPr>
        <w:t>//Uppgift 6</w:t>
      </w:r>
      <w:r w:rsidRPr="002A7F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sv-SE"/>
          <w14:ligatures w14:val="none"/>
        </w:rPr>
        <w:br/>
      </w:r>
      <w:r w:rsidRPr="002A7F30">
        <w:rPr>
          <w:rFonts w:ascii="Courier New" w:eastAsia="Times New Roman" w:hAnsi="Courier New" w:cs="Courier New"/>
          <w:color w:val="808080"/>
          <w:kern w:val="0"/>
          <w:sz w:val="18"/>
          <w:szCs w:val="18"/>
          <w:lang w:val="sv-SE"/>
          <w14:ligatures w14:val="none"/>
        </w:rPr>
        <w:br/>
        <w:t xml:space="preserve">        </w:t>
      </w:r>
      <w:proofErr w:type="spellStart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setGrowingState</w:t>
      </w:r>
      <w:proofErr w:type="spellEnd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(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>diameter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)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    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if</w:t>
      </w:r>
      <w:proofErr w:type="spellEnd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 xml:space="preserve">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(</w:t>
      </w:r>
      <w:proofErr w:type="spellStart"/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>growing</w:t>
      </w:r>
      <w:proofErr w:type="spellEnd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){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   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diameter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++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   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}</w:t>
      </w:r>
      <w:proofErr w:type="spellStart"/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else</w:t>
      </w:r>
      <w:proofErr w:type="spellEnd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{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    </w:t>
      </w:r>
      <w:r w:rsidRPr="002A7F30">
        <w:rPr>
          <w:rFonts w:ascii="Courier New" w:eastAsia="Times New Roman" w:hAnsi="Courier New" w:cs="Courier New"/>
          <w:color w:val="9876AA"/>
          <w:kern w:val="0"/>
          <w:sz w:val="18"/>
          <w:szCs w:val="18"/>
          <w:lang w:val="sv-SE"/>
          <w14:ligatures w14:val="none"/>
        </w:rPr>
        <w:t xml:space="preserve">diameter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--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   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}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 xml:space="preserve">        </w:t>
      </w:r>
      <w:proofErr w:type="spellStart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constrain</w:t>
      </w:r>
      <w:proofErr w:type="spellEnd"/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()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t>;</w:t>
      </w:r>
      <w:r w:rsidRPr="002A7F30">
        <w:rPr>
          <w:rFonts w:ascii="Courier New" w:eastAsia="Times New Roman" w:hAnsi="Courier New" w:cs="Courier New"/>
          <w:color w:val="CC7832"/>
          <w:kern w:val="0"/>
          <w:sz w:val="18"/>
          <w:szCs w:val="18"/>
          <w:lang w:val="sv-SE"/>
          <w14:ligatures w14:val="none"/>
        </w:rPr>
        <w:br/>
        <w:t xml:space="preserve">    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t>}</w:t>
      </w:r>
      <w:r w:rsidRPr="002A7F3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sv-SE"/>
          <w14:ligatures w14:val="none"/>
        </w:rPr>
        <w:br/>
        <w:t>}</w:t>
      </w:r>
    </w:p>
    <w:p w14:paraId="5D41C694" w14:textId="77777777" w:rsidR="002A7F30" w:rsidRPr="00515223" w:rsidRDefault="002A7F30" w:rsidP="00515223">
      <w:pPr>
        <w:shd w:val="clear" w:color="auto" w:fill="FFFFFF"/>
        <w:spacing w:before="120" w:after="100" w:afterAutospacing="1" w:line="317" w:lineRule="atLeast"/>
        <w:rPr>
          <w:rFonts w:ascii="Helvetica" w:eastAsia="Times New Roman" w:hAnsi="Helvetica" w:cs="Helvetica"/>
          <w:color w:val="000000"/>
          <w:kern w:val="0"/>
          <w:sz w:val="26"/>
          <w:szCs w:val="26"/>
          <w:lang w:val="sv-SE"/>
          <w14:ligatures w14:val="none"/>
        </w:rPr>
      </w:pPr>
    </w:p>
    <w:p w14:paraId="7D7DC739" w14:textId="5B044C4A" w:rsidR="00BF0B1D" w:rsidRDefault="002A7F30">
      <w:pPr>
        <w:rPr>
          <w:lang w:val="sv-SE"/>
        </w:rPr>
      </w:pPr>
      <w:r>
        <w:rPr>
          <w:lang w:val="sv-SE"/>
        </w:rPr>
        <w:t xml:space="preserve">Här är en alternativ lösning med två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satser. </w:t>
      </w:r>
    </w:p>
    <w:p w14:paraId="41C70A6A" w14:textId="77777777" w:rsidR="002A7F30" w:rsidRDefault="002A7F30">
      <w:pPr>
        <w:rPr>
          <w:lang w:val="sv-SE"/>
        </w:rPr>
      </w:pPr>
    </w:p>
    <w:p w14:paraId="791DE11C" w14:textId="77777777" w:rsidR="002A7F30" w:rsidRDefault="002A7F30" w:rsidP="002A7F3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 w:rsidRPr="002A7F30">
        <w:t>Alternativ</w:t>
      </w:r>
      <w:proofErr w:type="spellEnd"/>
      <w:r w:rsidRPr="002A7F30">
        <w:t xml:space="preserve"> </w:t>
      </w:r>
      <w:proofErr w:type="spellStart"/>
      <w:r w:rsidRPr="002A7F30">
        <w:t>lösning</w:t>
      </w:r>
      <w:proofErr w:type="spellEnd"/>
      <w:r w:rsidRPr="002A7F30">
        <w:t>:</w:t>
      </w:r>
      <w:r w:rsidRPr="002A7F30">
        <w:br/>
      </w:r>
      <w:r w:rsidRPr="002A7F30">
        <w:br/>
      </w:r>
      <w:proofErr w:type="gramStart"/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 xml:space="preserve">diameter &gt;= </w:t>
      </w:r>
      <w:r>
        <w:rPr>
          <w:color w:val="6897BB"/>
          <w:sz w:val="18"/>
          <w:szCs w:val="18"/>
        </w:rPr>
        <w:t>80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growing 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(diameter &lt;=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growing 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(growing){</w:t>
      </w:r>
      <w:r>
        <w:rPr>
          <w:color w:val="A9B7C6"/>
          <w:sz w:val="18"/>
          <w:szCs w:val="18"/>
        </w:rPr>
        <w:br/>
        <w:t xml:space="preserve">    diameter ++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diameter 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54C5751" w14:textId="0A51F632" w:rsidR="002A7F30" w:rsidRDefault="002A7F30"/>
    <w:p w14:paraId="024D8B10" w14:textId="77777777" w:rsidR="002A7F30" w:rsidRPr="002A7F30" w:rsidRDefault="002A7F30"/>
    <w:sectPr w:rsidR="002A7F30" w:rsidRPr="002A7F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23"/>
    <w:rsid w:val="000E02F2"/>
    <w:rsid w:val="002A7F30"/>
    <w:rsid w:val="003D0C9F"/>
    <w:rsid w:val="003D467C"/>
    <w:rsid w:val="00515223"/>
    <w:rsid w:val="00515E83"/>
    <w:rsid w:val="005C616C"/>
    <w:rsid w:val="00B35A63"/>
    <w:rsid w:val="00BF0B1D"/>
    <w:rsid w:val="00E4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2B87"/>
  <w15:chartTrackingRefBased/>
  <w15:docId w15:val="{A008AC1B-945A-4F3A-862D-6387D8B4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52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2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522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52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52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F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Sundström</dc:creator>
  <cp:keywords/>
  <dc:description/>
  <cp:lastModifiedBy>emil Sundström</cp:lastModifiedBy>
  <cp:revision>2</cp:revision>
  <dcterms:created xsi:type="dcterms:W3CDTF">2024-01-10T09:32:00Z</dcterms:created>
  <dcterms:modified xsi:type="dcterms:W3CDTF">2024-01-10T11:59:00Z</dcterms:modified>
</cp:coreProperties>
</file>