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720" w:hanging="360"/>
        <w:rPr/>
      </w:pPr>
      <w:bookmarkStart w:colFirst="0" w:colLast="0" w:name="_94dghwg39h5o" w:id="0"/>
      <w:bookmarkEnd w:id="0"/>
      <w:r w:rsidDel="00000000" w:rsidR="00000000" w:rsidRPr="00000000">
        <w:rPr>
          <w:rtl w:val="0"/>
        </w:rPr>
        <w:t xml:space="preserve">What are the advantages of cloud computing?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Cloud computing provides a number of advantages, including cost savings, scalability, accessibility, and reliability. By leveraging the resources and infrastructure of a cloud provider, organizations can reduce the costs associated with maintaining their own hardware and software, as well as enjoy the flexibility to scale their computing resources up or down as needed. Additionally, cloud computing allows users to access their data and applications from anywhere with an internet connection, providing greater mobility and convenience.</w:t>
      </w:r>
    </w:p>
    <w:p w:rsidR="00000000" w:rsidDel="00000000" w:rsidP="00000000" w:rsidRDefault="00000000" w:rsidRPr="00000000" w14:paraId="00000003">
      <w:pPr>
        <w:pStyle w:val="Heading1"/>
        <w:numPr>
          <w:ilvl w:val="0"/>
          <w:numId w:val="4"/>
        </w:numPr>
        <w:ind w:left="720" w:hanging="360"/>
        <w:rPr/>
      </w:pPr>
      <w:bookmarkStart w:colFirst="0" w:colLast="0" w:name="_ozvm0ot4957l" w:id="1"/>
      <w:bookmarkEnd w:id="1"/>
      <w:r w:rsidDel="00000000" w:rsidR="00000000" w:rsidRPr="00000000">
        <w:rPr>
          <w:rtl w:val="0"/>
        </w:rPr>
        <w:t xml:space="preserve">List the various cloud computing platforms and technologies.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several cloud computing platforms and technologies available, including Amazon Web Services (AWS), Microsoft Azure, Google Cloud Platform (GCP), IBM Cloud, Oracle Cloud, Alibaba Cloud, and VMware vSphere. Each platform offers a variety of services, including infrastructure-as-a-service (IaaS), platform-as-a-service (PaaS), and software-as-a-service (SaaS) solutions, making it possible for organizations to find the best fit for their specific needs and requirements.</w:t>
      </w:r>
    </w:p>
    <w:p w:rsidR="00000000" w:rsidDel="00000000" w:rsidP="00000000" w:rsidRDefault="00000000" w:rsidRPr="00000000" w14:paraId="00000005">
      <w:pPr>
        <w:pStyle w:val="Heading1"/>
        <w:numPr>
          <w:ilvl w:val="0"/>
          <w:numId w:val="4"/>
        </w:numPr>
        <w:ind w:left="720" w:hanging="360"/>
        <w:rPr/>
      </w:pPr>
      <w:bookmarkStart w:colFirst="0" w:colLast="0" w:name="_mon7ahq6jryd" w:id="2"/>
      <w:bookmarkEnd w:id="2"/>
      <w:r w:rsidDel="00000000" w:rsidR="00000000" w:rsidRPr="00000000">
        <w:rPr>
          <w:rtl w:val="0"/>
        </w:rPr>
        <w:t xml:space="preserve">Explain SIMD architecture.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SIMD (Single Instruction, Multiple Data) is a type of computer architecture that allows multiple data elements to be processed in parallel using a single instruction. In cloud computing, SIMD architectures are used to improve the performance of data-intensive applications, such as image and video processing, by processing multiple data elements simultaneously, resulting in faster processing times and increased efficiency.</w:t>
      </w:r>
    </w:p>
    <w:p w:rsidR="00000000" w:rsidDel="00000000" w:rsidP="00000000" w:rsidRDefault="00000000" w:rsidRPr="00000000" w14:paraId="00000007">
      <w:pPr>
        <w:pStyle w:val="Heading1"/>
        <w:numPr>
          <w:ilvl w:val="0"/>
          <w:numId w:val="4"/>
        </w:numPr>
        <w:ind w:left="720" w:hanging="360"/>
        <w:rPr/>
      </w:pPr>
      <w:bookmarkStart w:colFirst="0" w:colLast="0" w:name="_mhyqzljr7izh" w:id="3"/>
      <w:bookmarkEnd w:id="3"/>
      <w:r w:rsidDel="00000000" w:rsidR="00000000" w:rsidRPr="00000000">
        <w:rPr>
          <w:rtl w:val="0"/>
        </w:rPr>
        <w:t xml:space="preserve">What are the advantages of virtualization?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Virtualization in cloud computing offers several key benefits, including increased resource utilization and cost savings, improved flexibility and scalability, and enhanced security and data management capabilities. By virtualizing computing resources, organizations can run multiple virtual machines on a single physical server, reducing the amount of hardware required, and improving resource utilization. Additionally, virtualization enables organizations to more easily manage and scale their resources, as well as enhance security by isolating virtual machines from one another.</w:t>
      </w:r>
    </w:p>
    <w:p w:rsidR="00000000" w:rsidDel="00000000" w:rsidP="00000000" w:rsidRDefault="00000000" w:rsidRPr="00000000" w14:paraId="00000009">
      <w:pPr>
        <w:pStyle w:val="Heading1"/>
        <w:numPr>
          <w:ilvl w:val="0"/>
          <w:numId w:val="4"/>
        </w:numPr>
        <w:ind w:left="720" w:hanging="360"/>
        <w:rPr/>
      </w:pPr>
      <w:bookmarkStart w:colFirst="0" w:colLast="0" w:name="_pax95vlb6lac" w:id="4"/>
      <w:bookmarkEnd w:id="4"/>
      <w:r w:rsidDel="00000000" w:rsidR="00000000" w:rsidRPr="00000000">
        <w:rPr>
          <w:rtl w:val="0"/>
        </w:rPr>
        <w:t xml:space="preserve">What is server virtualization?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virtualization is a technology in cloud computing that allows multiple virtual servers to run on a single physical server. This enables organizations to more efficiently utilize their hardware resources, as multiple virtual servers can share a single physical server's processing power, memory, and storage. Additionally, server virtualization offers greater flexibility and scalability, as virtual servers can be easily moved and resized, and can be managed and maintained more easily than traditional physical servers.</w:t>
      </w:r>
    </w:p>
    <w:p w:rsidR="00000000" w:rsidDel="00000000" w:rsidP="00000000" w:rsidRDefault="00000000" w:rsidRPr="00000000" w14:paraId="0000000B">
      <w:pPr>
        <w:pStyle w:val="Heading1"/>
        <w:numPr>
          <w:ilvl w:val="0"/>
          <w:numId w:val="4"/>
        </w:numPr>
        <w:ind w:left="720" w:hanging="360"/>
        <w:rPr/>
      </w:pPr>
      <w:bookmarkStart w:colFirst="0" w:colLast="0" w:name="_jsroeh8pz3ym" w:id="5"/>
      <w:bookmarkEnd w:id="5"/>
      <w:r w:rsidDel="00000000" w:rsidR="00000000" w:rsidRPr="00000000">
        <w:rPr>
          <w:rtl w:val="0"/>
        </w:rPr>
        <w:t xml:space="preserve">Differentiate between the different types of Cloud Computing services.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main types of cloud computing services: Infrastructure-as-a-Service (IaaS), Platform-as-a-Service (PaaS), and Software-as-a-Service (SaaS). IaaS provides virtualized computing resources such as servers, storage, and network, while PaaS provides a platform for developing, testing and deploying web applications and services. SaaS provides end-users with access to software applications and services over the internet. These services vary in terms of the level of control, customization, and management provided to the end-user.</w:t>
      </w:r>
    </w:p>
    <w:p w:rsidR="00000000" w:rsidDel="00000000" w:rsidP="00000000" w:rsidRDefault="00000000" w:rsidRPr="00000000" w14:paraId="0000000D">
      <w:pPr>
        <w:pStyle w:val="Heading1"/>
        <w:numPr>
          <w:ilvl w:val="0"/>
          <w:numId w:val="4"/>
        </w:numPr>
        <w:ind w:left="720" w:hanging="360"/>
        <w:rPr/>
      </w:pPr>
      <w:bookmarkStart w:colFirst="0" w:colLast="0" w:name="_kig8u7a89sj5" w:id="6"/>
      <w:bookmarkEnd w:id="6"/>
      <w:r w:rsidDel="00000000" w:rsidR="00000000" w:rsidRPr="00000000">
        <w:rPr>
          <w:rtl w:val="0"/>
        </w:rPr>
        <w:t xml:space="preserve">Write the advantages of using a private cloud.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advantages of using a private cloud include greater security and privacy, as the data and resources are only accessible to authorized users within the organization. Additionally, a private cloud offers more customization and control over the environment, as the organization has full control over the infrastructure, as well as the ability to tailor the services to meet specific business needs. It also allows for better resource utilization and cost savings compared to a public cloud, as the organization can choose to utilize its own existing hardware and resources, rather than paying for additional resources from a public cloud provider.</w:t>
      </w:r>
    </w:p>
    <w:p w:rsidR="00000000" w:rsidDel="00000000" w:rsidP="00000000" w:rsidRDefault="00000000" w:rsidRPr="00000000" w14:paraId="0000000F">
      <w:pPr>
        <w:pStyle w:val="Heading1"/>
        <w:numPr>
          <w:ilvl w:val="0"/>
          <w:numId w:val="4"/>
        </w:numPr>
        <w:ind w:left="720" w:hanging="360"/>
        <w:rPr/>
      </w:pPr>
      <w:bookmarkStart w:colFirst="0" w:colLast="0" w:name="_lsrykysdtdo3" w:id="7"/>
      <w:bookmarkEnd w:id="7"/>
      <w:r w:rsidDel="00000000" w:rsidR="00000000" w:rsidRPr="00000000">
        <w:rPr>
          <w:rtl w:val="0"/>
        </w:rPr>
        <w:t xml:space="preserve">List the types of services hosted inside the Aneka container.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Aneka is a cloud computing platform that provides a range of services hosted inside its containers. These services may include web applications, databases, middleware, and various other software components required for a complete cloud-based solution. Aneka also supports the deployment of custom applications and services within its containers, enabling organizations to leverage the platform for a wide range of use cases, including data-intensive computing, high-performance computing, and cloud-based application development and testing.</w:t>
      </w:r>
    </w:p>
    <w:p w:rsidR="00000000" w:rsidDel="00000000" w:rsidP="00000000" w:rsidRDefault="00000000" w:rsidRPr="00000000" w14:paraId="00000011">
      <w:pPr>
        <w:pStyle w:val="Heading1"/>
        <w:numPr>
          <w:ilvl w:val="0"/>
          <w:numId w:val="4"/>
        </w:numPr>
        <w:ind w:left="720" w:hanging="360"/>
        <w:rPr/>
      </w:pPr>
      <w:bookmarkStart w:colFirst="0" w:colLast="0" w:name="_jnbo50dfhfzj" w:id="8"/>
      <w:bookmarkEnd w:id="8"/>
      <w:r w:rsidDel="00000000" w:rsidR="00000000" w:rsidRPr="00000000">
        <w:rPr>
          <w:rtl w:val="0"/>
        </w:rPr>
        <w:t xml:space="preserve">List the services hosted in a storage node.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storage node in cloud computing is a physical or virtual machine that hosts storage-related services and resources. These services can include data storage, backup and recovery, archiving, and disaster recovery, among others. The storage node may also host file systems, data management and indexing services, as well as access control and security services, to ensure the confidentiality, integrity, and availability of the stored data. These storage nodes are typically managed by a central storage controller or a storage area network (SAN) that provides access to the stored data to various cloud users and applications.</w:t>
      </w:r>
    </w:p>
    <w:p w:rsidR="00000000" w:rsidDel="00000000" w:rsidP="00000000" w:rsidRDefault="00000000" w:rsidRPr="00000000" w14:paraId="00000013">
      <w:pPr>
        <w:pStyle w:val="Heading1"/>
        <w:numPr>
          <w:ilvl w:val="0"/>
          <w:numId w:val="4"/>
        </w:numPr>
        <w:ind w:left="720" w:hanging="360"/>
        <w:rPr/>
      </w:pPr>
      <w:bookmarkStart w:colFirst="0" w:colLast="0" w:name="_hzoffyp37pwa" w:id="9"/>
      <w:bookmarkEnd w:id="9"/>
      <w:r w:rsidDel="00000000" w:rsidR="00000000" w:rsidRPr="00000000">
        <w:rPr>
          <w:rtl w:val="0"/>
        </w:rPr>
        <w:t xml:space="preserve"> What is Sphere?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Sphere is a cloud computing platform that provides a scalable and flexible environment for hosting and running large-scale applications and services. It is designed to support a wide range of applications and use cases, including data-intensive and compute-intensive workloads, and provides various tools and services for managing and optimizing resources, as well as for monitoring and diagnosing issues. Sphere provides a self-service portal for users to provision and manage their resources, as well as APIs for automating and integrating with other systems. The platform is built on top of leading virtualization and cloud infrastructure technologies, and can be deployed in a variety of deployment models, including public, private, and hybrid clouds.</w:t>
      </w:r>
    </w:p>
    <w:p w:rsidR="00000000" w:rsidDel="00000000" w:rsidP="00000000" w:rsidRDefault="00000000" w:rsidRPr="00000000" w14:paraId="00000015">
      <w:pPr>
        <w:pStyle w:val="Heading1"/>
        <w:numPr>
          <w:ilvl w:val="0"/>
          <w:numId w:val="4"/>
        </w:numPr>
        <w:ind w:left="720" w:hanging="360"/>
        <w:rPr/>
      </w:pPr>
      <w:bookmarkStart w:colFirst="0" w:colLast="0" w:name="_o7ziayh6smdi" w:id="10"/>
      <w:bookmarkEnd w:id="10"/>
      <w:r w:rsidDel="00000000" w:rsidR="00000000" w:rsidRPr="00000000">
        <w:rPr>
          <w:rtl w:val="0"/>
        </w:rPr>
        <w:t xml:space="preserve"> What is the function of EC2 environment?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Amazon EC2 (Elastic Compute Cloud) is a cloud computing service offered by Amazon Web Services (AWS) that provides scalable computing capacity in the cloud. EC2 enables users to launch and manage virtual machine (VM) instances, which can run a variety of operating systems and applications, in a flexible and cost-effective manner. EC2 provides a secure and resizable computing environment, allowing users to easily scale up or down as needed to meet changing demands. With EC2, users can benefit from the ability to quickly provision computing resources on-demand, without having to invest in physical hardware, and to pay only for the resources they actually use.</w:t>
      </w:r>
    </w:p>
    <w:p w:rsidR="00000000" w:rsidDel="00000000" w:rsidP="00000000" w:rsidRDefault="00000000" w:rsidRPr="00000000" w14:paraId="00000017">
      <w:pPr>
        <w:pStyle w:val="Heading1"/>
        <w:numPr>
          <w:ilvl w:val="0"/>
          <w:numId w:val="4"/>
        </w:numPr>
        <w:ind w:left="720" w:hanging="360"/>
        <w:rPr/>
      </w:pPr>
      <w:bookmarkStart w:colFirst="0" w:colLast="0" w:name="_pso7nw3j09q0" w:id="11"/>
      <w:bookmarkEnd w:id="11"/>
      <w:r w:rsidDel="00000000" w:rsidR="00000000" w:rsidRPr="00000000">
        <w:rPr>
          <w:rtl w:val="0"/>
        </w:rPr>
        <w:t xml:space="preserve"> What is function of web role in Microsoft Azure?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role in Microsoft Azure is a type of Azure role that is used to host and run web applications, which can be developed using ASP.NET, PHP, Node.js, or other web development frameworks. The web role instances provide an Internet Information Services (IIS) environment for the web applications, allowing users to easily deploy, run, and manage their web applications in the cloud.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1"/>
        <w:numPr>
          <w:ilvl w:val="0"/>
          <w:numId w:val="4"/>
        </w:numPr>
        <w:ind w:left="720" w:hanging="360"/>
        <w:rPr/>
      </w:pPr>
      <w:bookmarkStart w:colFirst="0" w:colLast="0" w:name="_w6dispr3cvfj" w:id="12"/>
      <w:bookmarkEnd w:id="12"/>
      <w:r w:rsidDel="00000000" w:rsidR="00000000" w:rsidRPr="00000000">
        <w:rPr>
          <w:rtl w:val="0"/>
        </w:rPr>
        <w:t xml:space="preserve"> Explain the call and return architecture in distributed computing.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and return architecture in distributed computing is a model for communication between two or more computing entities, such as nodes in a cluster, virtual machines in a cloud, or processes in a multi-threaded system. In this model, one entity (the calling entity) initiates a call to another entity (the callee) and waits for a response. The callee performs the requested task and returns the results to the calling entity.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architecture is widely used in cloud computing and other distributed systems, as it enables entities to communicate with each other and perform tasks in a modular and scalable manner. By breaking down complex operations into smaller, more manageable parts, the call and return architecture helps to improve performance, reliability, and scalability of distributed systems. Additionally, it makes it easier to implement various algorithms and protocols for data processing, communication, and coordination between entities.</w:t>
      </w:r>
    </w:p>
    <w:p w:rsidR="00000000" w:rsidDel="00000000" w:rsidP="00000000" w:rsidRDefault="00000000" w:rsidRPr="00000000" w14:paraId="0000001E">
      <w:pPr>
        <w:pStyle w:val="Heading1"/>
        <w:numPr>
          <w:ilvl w:val="0"/>
          <w:numId w:val="4"/>
        </w:numPr>
        <w:ind w:left="720" w:hanging="360"/>
        <w:rPr/>
      </w:pPr>
      <w:bookmarkStart w:colFirst="0" w:colLast="0" w:name="_fmk9z41af732" w:id="13"/>
      <w:bookmarkEnd w:id="13"/>
      <w:r w:rsidDel="00000000" w:rsidR="00000000" w:rsidRPr="00000000">
        <w:rPr>
          <w:rtl w:val="0"/>
        </w:rPr>
        <w:t xml:space="preserve"> Explain the role of virtualization in cloud computing.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Virtualization is a key technology that enables cloud computing. It is the process of creating a virtual version of something, such as a operating system, a server, storage device, or network resources. The virtual version is created using software that abstracts the underlying physical resources and provides a virtualized environment to the end-user.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advantage of virtualization in cloud computing is the ability to maximize the utilization of physical resources by dividing them into multiple virtual resources. This allows multiple virtual machines to run on a single physical machine, which reduces the number of physical machines needed and saves on hardware and maintenance costs. Virtualization also enables flexible resource allocation, as virtual resources can be dynamically resized to meet changing demands. Additionally, virtualization provides a level of abstraction, making it easier to manage and move virtual resources, and makes it easier to deploy and scale applications in the cloud.</w:t>
      </w:r>
    </w:p>
    <w:p w:rsidR="00000000" w:rsidDel="00000000" w:rsidP="00000000" w:rsidRDefault="00000000" w:rsidRPr="00000000" w14:paraId="00000022">
      <w:pPr>
        <w:pStyle w:val="Heading1"/>
        <w:numPr>
          <w:ilvl w:val="0"/>
          <w:numId w:val="4"/>
        </w:numPr>
        <w:ind w:left="720" w:hanging="360"/>
        <w:rPr/>
      </w:pPr>
      <w:bookmarkStart w:colFirst="0" w:colLast="0" w:name="_uu1gj0rgbqeo" w:id="14"/>
      <w:bookmarkEnd w:id="14"/>
      <w:r w:rsidDel="00000000" w:rsidR="00000000" w:rsidRPr="00000000">
        <w:rPr>
          <w:rtl w:val="0"/>
        </w:rPr>
        <w:t xml:space="preserve"> What is a hypervisor? Explain the different components of hypervisor.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Hypervisor is a technology used for virtualization in cloud computing, which creates and manages virtual machines (VMs) on a physical server. It acts as an intermediary between the physical hardware and the virtual machines, allowing multiple VMs to share the same physical resources, such as CPU, memory, and storage, while still providing complete isolation and security between each VM.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main components of a hypervisor: the virtual machine monitor (VMM) and the virtual devices. The VMM is responsible for creating and managing the virtual machines, while the virtual devices provide emulated hardware to the virtual machines, such as virtual network cards, virtual hard disks, and virtual graphics adapters. Additionally, the hypervisor also includes drivers and other system software components that allow the VMs to communicate with the physical hardware. Some popular hypervisor technologies include VMware ESXi, Microsoft Hyper-V, and Xen.</w:t>
      </w:r>
    </w:p>
    <w:p w:rsidR="00000000" w:rsidDel="00000000" w:rsidP="00000000" w:rsidRDefault="00000000" w:rsidRPr="00000000" w14:paraId="00000026">
      <w:pPr>
        <w:pStyle w:val="Heading1"/>
        <w:numPr>
          <w:ilvl w:val="0"/>
          <w:numId w:val="4"/>
        </w:numPr>
        <w:ind w:left="720" w:hanging="360"/>
        <w:rPr/>
      </w:pPr>
      <w:bookmarkStart w:colFirst="0" w:colLast="0" w:name="_rhlwthczdbkx" w:id="15"/>
      <w:bookmarkEnd w:id="15"/>
      <w:r w:rsidDel="00000000" w:rsidR="00000000" w:rsidRPr="00000000">
        <w:rPr>
          <w:rtl w:val="0"/>
        </w:rPr>
        <w:t xml:space="preserve"> Explain the characteristics of PaaS solutions.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PaaS, or Platform-as-a-Service, is one of the three main models of cloud computing, alongside IaaS (Infrastructure-as-a-Service) and SaaS (Software-as-a-Service). The main purpose of PaaS is to provide developers with the platform and tools they need to build, deploy, and run applications and services without having to worry about the underlying infrastructure.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PaaS solutions typically provide a range of services and features, including programming languages and development frameworks, databases and data storage, application servers and web servers, security, and scalability. Some of the key characteristics of PaaS solutions include the ability to develop and deploy applications quickly, the ease of use and management, and the scalability of the infrastructure. In addition, PaaS solutions are often highly customizable, enabling developers to build and deploy applications that meet their specific needs. The main disadvantage of PaaS is that it can limit the control that developers have over the underlying infrastructure, as well as limit the ability to deploy and run applications that are not compatible with the platform.</w:t>
      </w:r>
    </w:p>
    <w:p w:rsidR="00000000" w:rsidDel="00000000" w:rsidP="00000000" w:rsidRDefault="00000000" w:rsidRPr="00000000" w14:paraId="0000002A">
      <w:pPr>
        <w:pStyle w:val="Heading1"/>
        <w:numPr>
          <w:ilvl w:val="0"/>
          <w:numId w:val="4"/>
        </w:numPr>
        <w:ind w:left="720" w:hanging="360"/>
        <w:rPr/>
      </w:pPr>
      <w:bookmarkStart w:colFirst="0" w:colLast="0" w:name="_nl77heh82aao" w:id="16"/>
      <w:bookmarkEnd w:id="16"/>
      <w:r w:rsidDel="00000000" w:rsidR="00000000" w:rsidRPr="00000000">
        <w:rPr>
          <w:rtl w:val="0"/>
        </w:rPr>
        <w:t xml:space="preserve"> Explain the different pricing models for cloud computing.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computing pricing models are a crucial factor that determines the cost of using cloud services. There are various pricing models for cloud computing, and each model has its own advantages and disadvantages. The most common pricing models for cloud computing include: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Pay-As-You-Go (PAYG) model: Under this model, customers are charged only for the resources they consume. This is the most flexible pricing model and is ideal for customers who have varying resource requirements.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Reserved Instance (RI) model: Under this model, customers pay a fixed price for resources that they commit to use for a specified period. This model is ideal for customers who have a consistent resource requirement and can make a long-term commitment to use the cloud.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Spot Instance model: Under this model, customers bid for unused cloud computing resources. The cloud provider offers unused resources to customers at a discounted price. This model is ideal for customers who have flexible workloads and can cope with the volatility of the spot market.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Dedicated Hosts model: Under this model, customers are provided with a dedicated physical server, and they are charged for the entire server regardless of the resources they consume. This model is ideal for customers who have compliance or regulatory requirements that mandate the use of dedicated resources.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conclusion, different cloud computing pricing models cater to different customer requirements and budgets. It is important for customers to choose the pricing model that best meets their needs and budget constraints.</w:t>
      </w:r>
    </w:p>
    <w:p w:rsidR="00000000" w:rsidDel="00000000" w:rsidP="00000000" w:rsidRDefault="00000000" w:rsidRPr="00000000" w14:paraId="00000036">
      <w:pPr>
        <w:pStyle w:val="Heading1"/>
        <w:numPr>
          <w:ilvl w:val="0"/>
          <w:numId w:val="4"/>
        </w:numPr>
        <w:ind w:left="720" w:hanging="360"/>
        <w:rPr/>
      </w:pPr>
      <w:bookmarkStart w:colFirst="0" w:colLast="0" w:name="_ym41qqmfjdrf" w:id="17"/>
      <w:bookmarkEnd w:id="17"/>
      <w:r w:rsidDel="00000000" w:rsidR="00000000" w:rsidRPr="00000000">
        <w:rPr>
          <w:rtl w:val="0"/>
        </w:rPr>
        <w:t xml:space="preserve"> Write a note on Aneka application and service Model.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Aneka application and service model is a cloud computing platform that enables the deployment and management of cloud-based applications and services. It is designed to provide a complete solution for building and deploying highly scalable, fault-tolerant, and distributed applications. The Aneka model provides a range of services and tools to support the development, deployment, and management of applications and services, including an application development framework, an application deployment platform, and an application management console.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Aneka application and service model is designed to provide a highly flexible and customizable environment for cloud-based applications. This is achieved by providing a modular architecture that allows developers to choose the services and tools they need to support their application and to easily integrate them into their development environment. Additionally, the Aneka model provides a range of deployment options, including support for public, private, and hybrid cloud environments, enabling developers to deploy their applications in the environment that best meets their needs. This provides a high degree of flexibility and enables organizations to optimize the cost and performance of their cloud-based applications and services.</w:t>
      </w:r>
    </w:p>
    <w:p w:rsidR="00000000" w:rsidDel="00000000" w:rsidP="00000000" w:rsidRDefault="00000000" w:rsidRPr="00000000" w14:paraId="0000003A">
      <w:pPr>
        <w:pStyle w:val="Heading1"/>
        <w:numPr>
          <w:ilvl w:val="0"/>
          <w:numId w:val="4"/>
        </w:numPr>
        <w:ind w:left="720" w:hanging="360"/>
        <w:rPr/>
      </w:pPr>
      <w:bookmarkStart w:colFirst="0" w:colLast="0" w:name="_fauf1yjysmpp" w:id="18"/>
      <w:bookmarkEnd w:id="18"/>
      <w:r w:rsidDel="00000000" w:rsidR="00000000" w:rsidRPr="00000000">
        <w:rPr>
          <w:rtl w:val="0"/>
        </w:rPr>
        <w:t xml:space="preserve"> Explain any two NoSQL systems that supports data-intensive computing.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NoSQL (Not Only SQL) systems are designed to handle large amounts of unstructured or semi-structured data, and are commonly used in data-intensive computing. Two popular NoSQL systems that support data-intensive computing in the cloud are: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MongoDB: MongoDB is a document-oriented NoSQL database that stores data as JSON-like documents, making it easy to store and manipulate complex data structures. It provides a high level of scalability and availability, making it a popular choice for data-intensive computing applications in the cloud.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Cassandra: Cassandra is a highly scalable, distributed NoSQL database that is designed for handling large amounts of structured data across many commodity servers. It provides a high level of fault tolerance and is well-suited for large-scale, data-intensive computing applications, such as those in the field of social media, e-commerce, and mobile applications.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MongoDB and Cassandra provide a flexible, scalable, and cost-effective solution for data-intensive computing applications in the cloud, enabling organizations to store and process vast amounts of data in a flexible, scalable, and highly available manner.</w:t>
      </w:r>
    </w:p>
    <w:p w:rsidR="00000000" w:rsidDel="00000000" w:rsidP="00000000" w:rsidRDefault="00000000" w:rsidRPr="00000000" w14:paraId="00000042">
      <w:pPr>
        <w:pStyle w:val="Heading1"/>
        <w:numPr>
          <w:ilvl w:val="0"/>
          <w:numId w:val="4"/>
        </w:numPr>
        <w:ind w:left="720" w:hanging="360"/>
        <w:rPr/>
      </w:pPr>
      <w:bookmarkStart w:colFirst="0" w:colLast="0" w:name="_ejl2iro5i88" w:id="19"/>
      <w:bookmarkEnd w:id="19"/>
      <w:r w:rsidDel="00000000" w:rsidR="00000000" w:rsidRPr="00000000">
        <w:rPr>
          <w:rtl w:val="0"/>
        </w:rPr>
        <w:t xml:space="preserve"> Discuss the application of cloud computing in geoscience.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Geoscience is a field that deals with the study of the Earth, its structure, composition, and processes. The application of cloud computing in geoscience can help researchers and scientists manage and analyze large amounts of data generated from various sources such as satellite imagery, seismographic data, and climate simulations. Cloud computing provides access to powerful computing resources, storage capacity, and data management tools that can help process and analyze this data in real-time.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cloud computing, geoscientists can collaborate more effectively and access resources that are not available locally. This helps them make more informed decisions, and allows for greater accuracy and efficiency in their research. For example, the use of cloud computing can help scientists to create large-scale simulations and models of the Earth's climate, which can then be used to make predictions about future weather patterns. The cloud also enables the sharing of large data sets between researchers, allowing for more collaboration and faster results. In conclusion, cloud computing has the potential to greatly impact the field of geoscience and bring about significant advancements in our understanding of the Earth.</w:t>
      </w:r>
    </w:p>
    <w:p w:rsidR="00000000" w:rsidDel="00000000" w:rsidP="00000000" w:rsidRDefault="00000000" w:rsidRPr="00000000" w14:paraId="00000046">
      <w:pPr>
        <w:pStyle w:val="Heading1"/>
        <w:numPr>
          <w:ilvl w:val="0"/>
          <w:numId w:val="4"/>
        </w:numPr>
        <w:ind w:left="720" w:hanging="360"/>
        <w:rPr/>
      </w:pPr>
      <w:bookmarkStart w:colFirst="0" w:colLast="0" w:name="_h5jbpg7c45wf" w:id="20"/>
      <w:bookmarkEnd w:id="20"/>
      <w:r w:rsidDel="00000000" w:rsidR="00000000" w:rsidRPr="00000000">
        <w:rPr>
          <w:rtl w:val="0"/>
        </w:rPr>
        <w:t xml:space="preserve"> Explain Dropbox and iCloud.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Dropbox is a popular cloud storage solution that allows users to store, access, and share files from anywhere with an internet connection. It was launched in 2007 and has since become one of the most widely used cloud storage solutions, with millions of users worldwide. Dropbox uses a client-side software application that synchronizes data across multiple devices and provides users with access to their files through the Dropbox website or mobile application.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iCloud is a cloud storage solution developed by Apple Inc. for its MacOS, iOS, and Windows operating systems. It provides users with a way to store and access their personal data, such as music, photos, and documents, across multiple devices. iCloud uses a server-side storage solution that automatically synchronizes data across all of a user's devices. This makes it easy for users to access their data from anywhere, without having to worry about manual synchronization or backup procedures.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1"/>
        <w:numPr>
          <w:ilvl w:val="0"/>
          <w:numId w:val="4"/>
        </w:numPr>
        <w:ind w:left="720" w:hanging="360"/>
        <w:rPr/>
      </w:pPr>
      <w:bookmarkStart w:colFirst="0" w:colLast="0" w:name="_x9xzucbx1t2q" w:id="21"/>
      <w:bookmarkEnd w:id="21"/>
      <w:r w:rsidDel="00000000" w:rsidR="00000000" w:rsidRPr="00000000">
        <w:rPr>
          <w:rtl w:val="0"/>
        </w:rPr>
        <w:t xml:space="preserve"> What is Zen? Explain its architecture.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 Cloud is a software development consulting firm specializing in Salesforce solutions, integration software and PaaS solutions. Zen Cloud offers a wide range of CRM software with specialty in Salesforce solutions, including Sales Cloud, Marketing Cloud and Service Cloud. They also offer integration software and PaaS such as MuleSoft and ServiceNow to ensure smooth operations between all software and systems used within an organization. Overall, their purpose is to help you manage all interactions with all stakeholders, so that users can focus on their core business goals.</w:t>
      </w:r>
    </w:p>
    <w:p w:rsidR="00000000" w:rsidDel="00000000" w:rsidP="00000000" w:rsidRDefault="00000000" w:rsidRPr="00000000" w14:paraId="0000004D">
      <w:pPr>
        <w:pStyle w:val="Heading1"/>
        <w:numPr>
          <w:ilvl w:val="0"/>
          <w:numId w:val="4"/>
        </w:numPr>
        <w:ind w:left="720" w:hanging="360"/>
        <w:rPr/>
      </w:pPr>
      <w:bookmarkStart w:colFirst="0" w:colLast="0" w:name="_y5lnm5sld1c" w:id="22"/>
      <w:bookmarkEnd w:id="22"/>
      <w:r w:rsidDel="00000000" w:rsidR="00000000" w:rsidRPr="00000000">
        <w:rPr>
          <w:rtl w:val="0"/>
        </w:rPr>
        <w:t xml:space="preserve"> Explain Infrastructure-as-a-service reference model.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Infrastructure-as-a-Service (IaaS) is a reference model in cloud computing that provides virtualized computing resources over the internet. It offers organizations a scalable, on-demand, and flexible infrastructure that can be used to host a variety of applications, services, and platforms. The IaaS reference model is built on virtualization technology and is designed to help organizations reduce their capital expenditures and increase their operational efficiency.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IaaS, the cloud provider is responsible for managing the underlying hardware and network infrastructure, while the customer is responsible for managing the software and applications. This model enables organizations to access computing resources, such as virtual machines, storage, and networking, on an as-needed basis, without having to invest in and maintain their own physical hardware.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IaaS reference model enables organizations to quickly and easily scale their computing resources up or down, depending on their needs. This means that organizations can add or remove virtual machines, storage, and network capacity, without having to worry about the underlying infrastructure. This flexibility is particularly useful for organizations that experience fluctuations in demand for their services, such as e-commerce sites, which may require additional computing resources during peak periods.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providing scalability and flexibility, the IaaS reference model also provides a number of security benefits. Cloud providers typically have a wealth of expertise and experience in managing and securing infrastructure, and this expertise is available to their customers as part of the IaaS service. This can help organizations reduce the risks associated with managing their own infrastructure and ensure that their data and applications are secure.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conclusion, the IaaS reference model in cloud computing provides organizations with a flexible and scalable infrastructure that enables them to access virtualized computing resources over the internet. By outsourcing the management and maintenance of the underlying infrastructure to a cloud provider, organizations can reduce their capital expenditures and increase their operational efficiency, while ensuring that their data and applications are secure.</w:t>
      </w:r>
    </w:p>
    <w:p w:rsidR="00000000" w:rsidDel="00000000" w:rsidP="00000000" w:rsidRDefault="00000000" w:rsidRPr="00000000" w14:paraId="00000057">
      <w:pPr>
        <w:pStyle w:val="Heading1"/>
        <w:numPr>
          <w:ilvl w:val="0"/>
          <w:numId w:val="4"/>
        </w:numPr>
        <w:ind w:left="720" w:hanging="360"/>
        <w:rPr/>
      </w:pPr>
      <w:bookmarkStart w:colFirst="0" w:colLast="0" w:name="_usgsfzt7bcrh" w:id="23"/>
      <w:bookmarkEnd w:id="23"/>
      <w:r w:rsidDel="00000000" w:rsidR="00000000" w:rsidRPr="00000000">
        <w:rPr>
          <w:rtl w:val="0"/>
        </w:rPr>
        <w:t xml:space="preserve"> What is data intensive computing? Provide a historical perspective on the most important technologies that supports data-intensive computing.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Data-intensive computing is a type of computing that involves processing large amounts of data in a parallel and distributed manner. The goal of data-intensive computing is to extract knowledge and insights from massive amounts of data in a timely and cost-effective manner. The history of data-intensive computing has been shaped by the development of various technologies that have enabled the storage, retrieval, and processing of large datasets.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most important technologies that supports data-intensive computing is the development of high-speed data networks. This has enabled the distribution of data and computation across large clusters of computers, enabling data-intensive applications to process large amounts of data quickly and efficiently. Another key technology is the development of parallel file systems, which provide a scalable and reliable way to store and access large datasets.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technology in the history of data-intensive computing is the development of NoSQL databases, which provide scalable and flexible ways to store, retrieve, and process large datasets. NoSQL databases have become increasingly popular in recent years as they are designed to handle the specific challenges of data-intensive computing, including data scalability, reliability, and performance. Additionally, the advent of cloud computing has also played a significant role in data-intensive computing, as it provides a cost-effective and scalable platform for running data-intensive applications.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conclusion, the history of data-intensive computing has been shaped by the development of various technologies that have enabled the efficient storage, retrieval, and processing of large datasets. These technologies have laid the foundation for the current landscape of data-intensive computing, and continue to play a vital role in supporting its continued growth and evolution.</w:t>
      </w:r>
    </w:p>
    <w:p w:rsidR="00000000" w:rsidDel="00000000" w:rsidP="00000000" w:rsidRDefault="00000000" w:rsidRPr="00000000" w14:paraId="0000005F">
      <w:pPr>
        <w:pStyle w:val="Heading1"/>
        <w:numPr>
          <w:ilvl w:val="0"/>
          <w:numId w:val="4"/>
        </w:numPr>
        <w:ind w:left="720" w:hanging="360"/>
        <w:rPr/>
      </w:pPr>
      <w:bookmarkStart w:colFirst="0" w:colLast="0" w:name="_rv2doz9js3wv" w:id="24"/>
      <w:bookmarkEnd w:id="24"/>
      <w:r w:rsidDel="00000000" w:rsidR="00000000" w:rsidRPr="00000000">
        <w:rPr>
          <w:rtl w:val="0"/>
        </w:rPr>
        <w:t xml:space="preserve"> Discuss the different services offered by Google AppEngine.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AppEngine is a cloud computing platform offered by Google that provides a set of services to help developers build and host web applications on the Google infrastructure. Some of the services offered by Google AppEngine include: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Web Application Hosting: Google AppEngine provides a platform to host and run web applications in a scalable and efficient manner.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NoSQL Datastore: Google AppEngine provides a NoSQL datastore called Google Cloud Datastore, which is optimized for large scale data storage and retrieval.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Task Queues: Google AppEngine provides task queues to help developers manage background tasks in their applications. These task queues can be used to perform time-consuming tasks such as data processing and image resizing.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Google Cloud Endpoints: Google AppEngine provides a service called Google Cloud Endpoints, which enables developers to easily create and manage APIs for their applications.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Google Cloud Storage: Google AppEngine provides a scalable and secure data storage service called Google Cloud Storage. Developers can use this service to store and retrieve large amounts of data.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Google Cloud SQL: Google AppEngine provides a relational database service called Google Cloud SQL, which is based on the MySQL database engine.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Google Cloud Functions: Google AppEngine provides a serverless computing platform called Google Cloud Functions, which allows developers to run code without having to manage servers.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Google Cloud Build: Google AppEngine provides a continuous integration and delivery platform called Google Cloud Build, which enables developers to automate the process of building, testing, and deploying their applications.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Google AppEngine provides a comprehensive set of services to help developers build and host web applications in the cloud.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