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2C" w:rsidRDefault="00E62315">
      <w:r>
        <w:t xml:space="preserve">A string is an object of type </w:t>
      </w:r>
      <w:hyperlink r:id="rId6" w:history="1">
        <w:r>
          <w:rPr>
            <w:rStyle w:val="Hyperlink"/>
          </w:rPr>
          <w:t>String</w:t>
        </w:r>
      </w:hyperlink>
      <w:r>
        <w:t xml:space="preserve"> whose value is text. Internally, the text is stored as a sequential read-only collection of </w:t>
      </w:r>
      <w:hyperlink r:id="rId7" w:history="1">
        <w:r>
          <w:rPr>
            <w:rStyle w:val="Hyperlink"/>
          </w:rPr>
          <w:t>Char</w:t>
        </w:r>
      </w:hyperlink>
      <w:r>
        <w:t xml:space="preserve"> objects</w:t>
      </w:r>
      <w:r>
        <w:t>.</w:t>
      </w:r>
      <w:r>
        <w:t xml:space="preserve"> The </w:t>
      </w:r>
      <w:hyperlink r:id="rId8" w:history="1">
        <w:r>
          <w:rPr>
            <w:rStyle w:val="Hyperlink"/>
          </w:rPr>
          <w:t>Length</w:t>
        </w:r>
      </w:hyperlink>
      <w:r>
        <w:t xml:space="preserve"> property of a string represents the number of </w:t>
      </w:r>
      <w:r>
        <w:rPr>
          <w:rStyle w:val="input"/>
        </w:rPr>
        <w:t>Char</w:t>
      </w:r>
      <w:r>
        <w:t xml:space="preserve"> objects it contains, not the number of Unicode characters.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018"/>
        <w:gridCol w:w="30"/>
        <w:gridCol w:w="7321"/>
      </w:tblGrid>
      <w:tr w:rsidR="00E62315" w:rsidRPr="00E62315" w:rsidTr="00E623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623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Compare(String, String)</w:t>
              </w:r>
            </w:hyperlink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Compares two specified </w:t>
            </w:r>
            <w:hyperlink r:id="rId10" w:history="1">
              <w:r w:rsidRPr="00E623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</w:hyperlink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 and returns an integer that indicates their relative position in the sort order.</w:t>
            </w:r>
          </w:p>
        </w:tc>
      </w:tr>
      <w:tr w:rsidR="00E62315" w:rsidRPr="00E62315" w:rsidTr="00E623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6231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Contains</w:t>
              </w:r>
            </w:hyperlink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value indicating whether a specified substring occurs within this string.</w:t>
            </w:r>
          </w:p>
        </w:tc>
      </w:tr>
      <w:tr w:rsidR="00E62315" w:rsidRPr="00E62315" w:rsidTr="00E623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623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Format(String, Object)</w:t>
              </w:r>
            </w:hyperlink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one or more format items in a specified string with the string representation of a specified object.</w:t>
            </w:r>
          </w:p>
        </w:tc>
      </w:tr>
    </w:tbl>
    <w:p w:rsidR="00E62315" w:rsidRDefault="00E6231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15"/>
        <w:gridCol w:w="7454"/>
      </w:tblGrid>
      <w:tr w:rsidR="00E62315" w:rsidRPr="00E62315" w:rsidTr="00E623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E623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</w:t>
              </w:r>
              <w:proofErr w:type="spellEnd"/>
              <w:r w:rsidRPr="00E623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(String, Int32)</w:t>
              </w:r>
            </w:hyperlink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>Reports the zero-based index of the first occurrence of the specified string in this instance. The search starts at a specified character position.</w:t>
            </w:r>
          </w:p>
        </w:tc>
      </w:tr>
    </w:tbl>
    <w:p w:rsidR="00E62315" w:rsidRDefault="00E6231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7532"/>
      </w:tblGrid>
      <w:tr w:rsidR="00E62315" w:rsidRPr="00E62315" w:rsidTr="00E623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623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Join(String, Object[])</w:t>
              </w:r>
            </w:hyperlink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Concatenates the elements of an object array, using the specified separator between each element.</w:t>
            </w:r>
          </w:p>
        </w:tc>
      </w:tr>
    </w:tbl>
    <w:p w:rsidR="00E62315" w:rsidRDefault="00E6231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8135"/>
      </w:tblGrid>
      <w:tr w:rsidR="00E62315" w:rsidRPr="00E62315" w:rsidTr="00E623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623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Split(Char[])</w:t>
              </w:r>
            </w:hyperlink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62315" w:rsidRPr="00E62315" w:rsidRDefault="00E62315" w:rsidP="00E62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string array that contains the substrings in this instance that </w:t>
            </w:r>
            <w:proofErr w:type="gramStart"/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E62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delimited by elements of a specified Unicode character array.</w:t>
            </w:r>
          </w:p>
        </w:tc>
      </w:tr>
    </w:tbl>
    <w:p w:rsidR="00E62315" w:rsidRDefault="00E62315">
      <w:bookmarkStart w:id="0" w:name="_GoBack"/>
      <w:bookmarkEnd w:id="0"/>
    </w:p>
    <w:sectPr w:rsidR="00E6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315"/>
    <w:rsid w:val="00783F2C"/>
    <w:rsid w:val="00E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315"/>
    <w:rPr>
      <w:color w:val="0000FF"/>
      <w:u w:val="single"/>
    </w:rPr>
  </w:style>
  <w:style w:type="character" w:customStyle="1" w:styleId="input">
    <w:name w:val="input"/>
    <w:basedOn w:val="DefaultParagraphFont"/>
    <w:rsid w:val="00E62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315"/>
    <w:rPr>
      <w:color w:val="0000FF"/>
      <w:u w:val="single"/>
    </w:rPr>
  </w:style>
  <w:style w:type="character" w:customStyle="1" w:styleId="input">
    <w:name w:val="input"/>
    <w:basedOn w:val="DefaultParagraphFont"/>
    <w:rsid w:val="00E6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string.length.aspx" TargetMode="External"/><Relationship Id="rId13" Type="http://schemas.openxmlformats.org/officeDocument/2006/relationships/hyperlink" Target="https://msdn.microsoft.com/en-us/library/7cct0x33%28v=vs.110%29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system.char.aspx" TargetMode="External"/><Relationship Id="rId12" Type="http://schemas.openxmlformats.org/officeDocument/2006/relationships/hyperlink" Target="https://msdn.microsoft.com/en-us/library/fht0f5be%28v=vs.110%29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system.string.aspx" TargetMode="External"/><Relationship Id="rId11" Type="http://schemas.openxmlformats.org/officeDocument/2006/relationships/hyperlink" Target="https://msdn.microsoft.com/en-us/library/dy85x1sa%28v=vs.110%29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b873y76a%28v=vs.110%29.aspx" TargetMode="External"/><Relationship Id="rId10" Type="http://schemas.openxmlformats.org/officeDocument/2006/relationships/hyperlink" Target="https://msdn.microsoft.com/en-us/library/system.string%28v=vs.110%29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84787k22%28v=vs.110%29.aspx" TargetMode="External"/><Relationship Id="rId14" Type="http://schemas.openxmlformats.org/officeDocument/2006/relationships/hyperlink" Target="https://msdn.microsoft.com/en-us/library/dd988350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A0423-4F76-40F0-B8BA-F8ABB76B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tishinov</dc:creator>
  <cp:lastModifiedBy>tishinov</cp:lastModifiedBy>
  <cp:revision>1</cp:revision>
  <dcterms:created xsi:type="dcterms:W3CDTF">2015-02-19T23:35:00Z</dcterms:created>
  <dcterms:modified xsi:type="dcterms:W3CDTF">2015-02-19T23:43:00Z</dcterms:modified>
</cp:coreProperties>
</file>