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4824F2" w:rsidRPr="00CD47D1" w:rsidRDefault="004824F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4824F2" w:rsidRPr="00CD47D1" w:rsidRDefault="004824F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4824F2" w:rsidRPr="00CD47D1" w:rsidRDefault="004824F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4824F2" w:rsidRPr="00CB1021" w:rsidRDefault="004824F2">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4824F2" w:rsidRPr="00CD47D1" w:rsidRDefault="004824F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4824F2" w:rsidRPr="00CB1021" w:rsidRDefault="004824F2">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611C41DB" w14:textId="505B4DAC" w:rsidR="00251B0C"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8248097" w:history="1">
            <w:r w:rsidR="00251B0C" w:rsidRPr="009921EF">
              <w:rPr>
                <w:rStyle w:val="Hyperlink"/>
                <w:highlight w:val="white"/>
              </w:rPr>
              <w:t>1. Introduction</w:t>
            </w:r>
            <w:r w:rsidR="00251B0C">
              <w:rPr>
                <w:webHidden/>
              </w:rPr>
              <w:tab/>
            </w:r>
            <w:r w:rsidR="00251B0C">
              <w:rPr>
                <w:webHidden/>
              </w:rPr>
              <w:fldChar w:fldCharType="begin"/>
            </w:r>
            <w:r w:rsidR="00251B0C">
              <w:rPr>
                <w:webHidden/>
              </w:rPr>
              <w:instrText xml:space="preserve"> PAGEREF _Toc58248097 \h </w:instrText>
            </w:r>
            <w:r w:rsidR="00251B0C">
              <w:rPr>
                <w:webHidden/>
              </w:rPr>
            </w:r>
            <w:r w:rsidR="00251B0C">
              <w:rPr>
                <w:webHidden/>
              </w:rPr>
              <w:fldChar w:fldCharType="separate"/>
            </w:r>
            <w:r w:rsidR="00251B0C">
              <w:rPr>
                <w:webHidden/>
              </w:rPr>
              <w:t>2</w:t>
            </w:r>
            <w:r w:rsidR="00251B0C">
              <w:rPr>
                <w:webHidden/>
              </w:rPr>
              <w:fldChar w:fldCharType="end"/>
            </w:r>
          </w:hyperlink>
        </w:p>
        <w:p w14:paraId="14176BC4" w14:textId="5736E3F4" w:rsidR="00251B0C" w:rsidRDefault="004824F2">
          <w:pPr>
            <w:pStyle w:val="TOC2"/>
            <w:tabs>
              <w:tab w:val="right" w:leader="underscore" w:pos="9019"/>
            </w:tabs>
            <w:rPr>
              <w:rFonts w:eastAsiaTheme="minorEastAsia" w:cstheme="minorBidi"/>
              <w:b w:val="0"/>
              <w:bCs w:val="0"/>
              <w:noProof/>
              <w:lang w:val="da-DK"/>
            </w:rPr>
          </w:pPr>
          <w:hyperlink w:anchor="_Toc58248098" w:history="1">
            <w:r w:rsidR="00251B0C" w:rsidRPr="009921EF">
              <w:rPr>
                <w:rStyle w:val="Hyperlink"/>
                <w:rFonts w:asciiTheme="majorHAnsi" w:hAnsiTheme="majorHAnsi" w:cstheme="majorHAnsi"/>
                <w:noProof/>
                <w:highlight w:val="white"/>
                <w:lang w:val="en-US"/>
              </w:rPr>
              <w:t>1.1 Schizophrenia and biomarkers</w:t>
            </w:r>
            <w:r w:rsidR="00251B0C">
              <w:rPr>
                <w:noProof/>
                <w:webHidden/>
              </w:rPr>
              <w:tab/>
            </w:r>
            <w:r w:rsidR="00251B0C">
              <w:rPr>
                <w:noProof/>
                <w:webHidden/>
              </w:rPr>
              <w:fldChar w:fldCharType="begin"/>
            </w:r>
            <w:r w:rsidR="00251B0C">
              <w:rPr>
                <w:noProof/>
                <w:webHidden/>
              </w:rPr>
              <w:instrText xml:space="preserve"> PAGEREF _Toc58248098 \h </w:instrText>
            </w:r>
            <w:r w:rsidR="00251B0C">
              <w:rPr>
                <w:noProof/>
                <w:webHidden/>
              </w:rPr>
            </w:r>
            <w:r w:rsidR="00251B0C">
              <w:rPr>
                <w:noProof/>
                <w:webHidden/>
              </w:rPr>
              <w:fldChar w:fldCharType="separate"/>
            </w:r>
            <w:r w:rsidR="00251B0C">
              <w:rPr>
                <w:noProof/>
                <w:webHidden/>
              </w:rPr>
              <w:t>2</w:t>
            </w:r>
            <w:r w:rsidR="00251B0C">
              <w:rPr>
                <w:noProof/>
                <w:webHidden/>
              </w:rPr>
              <w:fldChar w:fldCharType="end"/>
            </w:r>
          </w:hyperlink>
        </w:p>
        <w:p w14:paraId="618E05AF" w14:textId="0407A946" w:rsidR="00251B0C" w:rsidRDefault="004824F2">
          <w:pPr>
            <w:pStyle w:val="TOC3"/>
            <w:tabs>
              <w:tab w:val="right" w:leader="underscore" w:pos="9019"/>
            </w:tabs>
            <w:rPr>
              <w:rFonts w:eastAsiaTheme="minorEastAsia" w:cstheme="minorBidi"/>
              <w:noProof/>
              <w:sz w:val="22"/>
              <w:szCs w:val="22"/>
              <w:lang w:val="da-DK"/>
            </w:rPr>
          </w:pPr>
          <w:hyperlink w:anchor="_Toc58248099" w:history="1">
            <w:r w:rsidR="00251B0C" w:rsidRPr="009921EF">
              <w:rPr>
                <w:rStyle w:val="Hyperlink"/>
                <w:rFonts w:asciiTheme="majorHAnsi" w:hAnsiTheme="majorHAnsi" w:cstheme="majorHAnsi"/>
                <w:noProof/>
                <w:highlight w:val="white"/>
                <w:lang w:val="en-US"/>
              </w:rPr>
              <w:t>1.1.1 Schizophrenia and voice atypicalities</w:t>
            </w:r>
            <w:r w:rsidR="00251B0C">
              <w:rPr>
                <w:noProof/>
                <w:webHidden/>
              </w:rPr>
              <w:tab/>
            </w:r>
            <w:r w:rsidR="00251B0C">
              <w:rPr>
                <w:noProof/>
                <w:webHidden/>
              </w:rPr>
              <w:fldChar w:fldCharType="begin"/>
            </w:r>
            <w:r w:rsidR="00251B0C">
              <w:rPr>
                <w:noProof/>
                <w:webHidden/>
              </w:rPr>
              <w:instrText xml:space="preserve"> PAGEREF _Toc58248099 \h </w:instrText>
            </w:r>
            <w:r w:rsidR="00251B0C">
              <w:rPr>
                <w:noProof/>
                <w:webHidden/>
              </w:rPr>
            </w:r>
            <w:r w:rsidR="00251B0C">
              <w:rPr>
                <w:noProof/>
                <w:webHidden/>
              </w:rPr>
              <w:fldChar w:fldCharType="separate"/>
            </w:r>
            <w:r w:rsidR="00251B0C">
              <w:rPr>
                <w:noProof/>
                <w:webHidden/>
              </w:rPr>
              <w:t>2</w:t>
            </w:r>
            <w:r w:rsidR="00251B0C">
              <w:rPr>
                <w:noProof/>
                <w:webHidden/>
              </w:rPr>
              <w:fldChar w:fldCharType="end"/>
            </w:r>
          </w:hyperlink>
        </w:p>
        <w:p w14:paraId="207CEF5B" w14:textId="085FEC33" w:rsidR="00251B0C" w:rsidRDefault="004824F2">
          <w:pPr>
            <w:pStyle w:val="TOC2"/>
            <w:tabs>
              <w:tab w:val="right" w:leader="underscore" w:pos="9019"/>
            </w:tabs>
            <w:rPr>
              <w:rFonts w:eastAsiaTheme="minorEastAsia" w:cstheme="minorBidi"/>
              <w:b w:val="0"/>
              <w:bCs w:val="0"/>
              <w:noProof/>
              <w:lang w:val="da-DK"/>
            </w:rPr>
          </w:pPr>
          <w:hyperlink w:anchor="_Toc58248100" w:history="1">
            <w:r w:rsidR="00251B0C" w:rsidRPr="009921EF">
              <w:rPr>
                <w:rStyle w:val="Hyperlink"/>
                <w:rFonts w:asciiTheme="majorHAnsi" w:hAnsiTheme="majorHAnsi" w:cstheme="majorHAnsi"/>
                <w:noProof/>
                <w:highlight w:val="white"/>
                <w:lang w:val="en-US"/>
              </w:rPr>
              <w:t>1.2 Machine learning for detection of acoustic patterns</w:t>
            </w:r>
            <w:r w:rsidR="00251B0C">
              <w:rPr>
                <w:noProof/>
                <w:webHidden/>
              </w:rPr>
              <w:tab/>
            </w:r>
            <w:r w:rsidR="00251B0C">
              <w:rPr>
                <w:noProof/>
                <w:webHidden/>
              </w:rPr>
              <w:fldChar w:fldCharType="begin"/>
            </w:r>
            <w:r w:rsidR="00251B0C">
              <w:rPr>
                <w:noProof/>
                <w:webHidden/>
              </w:rPr>
              <w:instrText xml:space="preserve"> PAGEREF _Toc58248100 \h </w:instrText>
            </w:r>
            <w:r w:rsidR="00251B0C">
              <w:rPr>
                <w:noProof/>
                <w:webHidden/>
              </w:rPr>
            </w:r>
            <w:r w:rsidR="00251B0C">
              <w:rPr>
                <w:noProof/>
                <w:webHidden/>
              </w:rPr>
              <w:fldChar w:fldCharType="separate"/>
            </w:r>
            <w:r w:rsidR="00251B0C">
              <w:rPr>
                <w:noProof/>
                <w:webHidden/>
              </w:rPr>
              <w:t>3</w:t>
            </w:r>
            <w:r w:rsidR="00251B0C">
              <w:rPr>
                <w:noProof/>
                <w:webHidden/>
              </w:rPr>
              <w:fldChar w:fldCharType="end"/>
            </w:r>
          </w:hyperlink>
        </w:p>
        <w:p w14:paraId="73F7354C" w14:textId="36D91A41" w:rsidR="00251B0C" w:rsidRDefault="004824F2">
          <w:pPr>
            <w:pStyle w:val="TOC3"/>
            <w:tabs>
              <w:tab w:val="right" w:leader="underscore" w:pos="9019"/>
            </w:tabs>
            <w:rPr>
              <w:rFonts w:eastAsiaTheme="minorEastAsia" w:cstheme="minorBidi"/>
              <w:noProof/>
              <w:sz w:val="22"/>
              <w:szCs w:val="22"/>
              <w:lang w:val="da-DK"/>
            </w:rPr>
          </w:pPr>
          <w:hyperlink w:anchor="_Toc58248101" w:history="1">
            <w:r w:rsidR="00251B0C" w:rsidRPr="009921EF">
              <w:rPr>
                <w:rStyle w:val="Hyperlink"/>
                <w:rFonts w:asciiTheme="majorHAnsi" w:hAnsiTheme="majorHAnsi" w:cstheme="majorHAnsi"/>
                <w:noProof/>
                <w:highlight w:val="white"/>
                <w:lang w:val="en-US"/>
              </w:rPr>
              <w:t>1.2.1 Prospects of machine learning in classifying schizophrenia</w:t>
            </w:r>
            <w:r w:rsidR="00251B0C">
              <w:rPr>
                <w:noProof/>
                <w:webHidden/>
              </w:rPr>
              <w:tab/>
            </w:r>
            <w:r w:rsidR="00251B0C">
              <w:rPr>
                <w:noProof/>
                <w:webHidden/>
              </w:rPr>
              <w:fldChar w:fldCharType="begin"/>
            </w:r>
            <w:r w:rsidR="00251B0C">
              <w:rPr>
                <w:noProof/>
                <w:webHidden/>
              </w:rPr>
              <w:instrText xml:space="preserve"> PAGEREF _Toc58248101 \h </w:instrText>
            </w:r>
            <w:r w:rsidR="00251B0C">
              <w:rPr>
                <w:noProof/>
                <w:webHidden/>
              </w:rPr>
            </w:r>
            <w:r w:rsidR="00251B0C">
              <w:rPr>
                <w:noProof/>
                <w:webHidden/>
              </w:rPr>
              <w:fldChar w:fldCharType="separate"/>
            </w:r>
            <w:r w:rsidR="00251B0C">
              <w:rPr>
                <w:noProof/>
                <w:webHidden/>
              </w:rPr>
              <w:t>3</w:t>
            </w:r>
            <w:r w:rsidR="00251B0C">
              <w:rPr>
                <w:noProof/>
                <w:webHidden/>
              </w:rPr>
              <w:fldChar w:fldCharType="end"/>
            </w:r>
          </w:hyperlink>
        </w:p>
        <w:p w14:paraId="6DC48A22" w14:textId="24C754ED" w:rsidR="00251B0C" w:rsidRDefault="004824F2">
          <w:pPr>
            <w:pStyle w:val="TOC3"/>
            <w:tabs>
              <w:tab w:val="right" w:leader="underscore" w:pos="9019"/>
            </w:tabs>
            <w:rPr>
              <w:rFonts w:eastAsiaTheme="minorEastAsia" w:cstheme="minorBidi"/>
              <w:noProof/>
              <w:sz w:val="22"/>
              <w:szCs w:val="22"/>
              <w:lang w:val="da-DK"/>
            </w:rPr>
          </w:pPr>
          <w:hyperlink w:anchor="_Toc58248102" w:history="1">
            <w:r w:rsidR="00251B0C" w:rsidRPr="009921EF">
              <w:rPr>
                <w:rStyle w:val="Hyperlink"/>
                <w:rFonts w:asciiTheme="majorHAnsi" w:hAnsiTheme="majorHAnsi" w:cstheme="majorHAnsi"/>
                <w:noProof/>
                <w:highlight w:val="white"/>
                <w:lang w:val="en-US"/>
              </w:rPr>
              <w:t>1.2.2 Current limitations in the literature</w:t>
            </w:r>
            <w:r w:rsidR="00251B0C">
              <w:rPr>
                <w:noProof/>
                <w:webHidden/>
              </w:rPr>
              <w:tab/>
            </w:r>
            <w:r w:rsidR="00251B0C">
              <w:rPr>
                <w:noProof/>
                <w:webHidden/>
              </w:rPr>
              <w:fldChar w:fldCharType="begin"/>
            </w:r>
            <w:r w:rsidR="00251B0C">
              <w:rPr>
                <w:noProof/>
                <w:webHidden/>
              </w:rPr>
              <w:instrText xml:space="preserve"> PAGEREF _Toc58248102 \h </w:instrText>
            </w:r>
            <w:r w:rsidR="00251B0C">
              <w:rPr>
                <w:noProof/>
                <w:webHidden/>
              </w:rPr>
            </w:r>
            <w:r w:rsidR="00251B0C">
              <w:rPr>
                <w:noProof/>
                <w:webHidden/>
              </w:rPr>
              <w:fldChar w:fldCharType="separate"/>
            </w:r>
            <w:r w:rsidR="00251B0C">
              <w:rPr>
                <w:noProof/>
                <w:webHidden/>
              </w:rPr>
              <w:t>3</w:t>
            </w:r>
            <w:r w:rsidR="00251B0C">
              <w:rPr>
                <w:noProof/>
                <w:webHidden/>
              </w:rPr>
              <w:fldChar w:fldCharType="end"/>
            </w:r>
          </w:hyperlink>
        </w:p>
        <w:p w14:paraId="27F43F5A" w14:textId="3259A06A" w:rsidR="00251B0C" w:rsidRDefault="004824F2">
          <w:pPr>
            <w:pStyle w:val="TOC2"/>
            <w:tabs>
              <w:tab w:val="right" w:leader="underscore" w:pos="9019"/>
            </w:tabs>
            <w:rPr>
              <w:rFonts w:eastAsiaTheme="minorEastAsia" w:cstheme="minorBidi"/>
              <w:b w:val="0"/>
              <w:bCs w:val="0"/>
              <w:noProof/>
              <w:lang w:val="da-DK"/>
            </w:rPr>
          </w:pPr>
          <w:hyperlink w:anchor="_Toc58248103" w:history="1">
            <w:r w:rsidR="00251B0C" w:rsidRPr="009921EF">
              <w:rPr>
                <w:rStyle w:val="Hyperlink"/>
                <w:rFonts w:asciiTheme="majorHAnsi" w:hAnsiTheme="majorHAnsi" w:cstheme="majorHAnsi"/>
                <w:noProof/>
                <w:highlight w:val="white"/>
                <w:lang w:val="en-US"/>
              </w:rPr>
              <w:t>1.3 Alleviating current limitations</w:t>
            </w:r>
            <w:r w:rsidR="00251B0C">
              <w:rPr>
                <w:noProof/>
                <w:webHidden/>
              </w:rPr>
              <w:tab/>
            </w:r>
            <w:r w:rsidR="00251B0C">
              <w:rPr>
                <w:noProof/>
                <w:webHidden/>
              </w:rPr>
              <w:fldChar w:fldCharType="begin"/>
            </w:r>
            <w:r w:rsidR="00251B0C">
              <w:rPr>
                <w:noProof/>
                <w:webHidden/>
              </w:rPr>
              <w:instrText xml:space="preserve"> PAGEREF _Toc58248103 \h </w:instrText>
            </w:r>
            <w:r w:rsidR="00251B0C">
              <w:rPr>
                <w:noProof/>
                <w:webHidden/>
              </w:rPr>
            </w:r>
            <w:r w:rsidR="00251B0C">
              <w:rPr>
                <w:noProof/>
                <w:webHidden/>
              </w:rPr>
              <w:fldChar w:fldCharType="separate"/>
            </w:r>
            <w:r w:rsidR="00251B0C">
              <w:rPr>
                <w:noProof/>
                <w:webHidden/>
              </w:rPr>
              <w:t>3</w:t>
            </w:r>
            <w:r w:rsidR="00251B0C">
              <w:rPr>
                <w:noProof/>
                <w:webHidden/>
              </w:rPr>
              <w:fldChar w:fldCharType="end"/>
            </w:r>
          </w:hyperlink>
        </w:p>
        <w:p w14:paraId="602F230E" w14:textId="7FBA1731" w:rsidR="00251B0C" w:rsidRDefault="004824F2">
          <w:pPr>
            <w:pStyle w:val="TOC3"/>
            <w:tabs>
              <w:tab w:val="right" w:leader="underscore" w:pos="9019"/>
            </w:tabs>
            <w:rPr>
              <w:rFonts w:eastAsiaTheme="minorEastAsia" w:cstheme="minorBidi"/>
              <w:noProof/>
              <w:sz w:val="22"/>
              <w:szCs w:val="22"/>
              <w:lang w:val="da-DK"/>
            </w:rPr>
          </w:pPr>
          <w:hyperlink w:anchor="_Toc58248104" w:history="1">
            <w:r w:rsidR="00251B0C" w:rsidRPr="009921EF">
              <w:rPr>
                <w:rStyle w:val="Hyperlink"/>
                <w:rFonts w:asciiTheme="majorHAnsi" w:hAnsiTheme="majorHAnsi" w:cstheme="majorHAnsi"/>
                <w:noProof/>
                <w:highlight w:val="white"/>
                <w:lang w:val="en-US"/>
              </w:rPr>
              <w:t>1.3.1 Through replications and conservative ML implementation</w:t>
            </w:r>
            <w:r w:rsidR="00251B0C">
              <w:rPr>
                <w:noProof/>
                <w:webHidden/>
              </w:rPr>
              <w:tab/>
            </w:r>
            <w:r w:rsidR="00251B0C">
              <w:rPr>
                <w:noProof/>
                <w:webHidden/>
              </w:rPr>
              <w:fldChar w:fldCharType="begin"/>
            </w:r>
            <w:r w:rsidR="00251B0C">
              <w:rPr>
                <w:noProof/>
                <w:webHidden/>
              </w:rPr>
              <w:instrText xml:space="preserve"> PAGEREF _Toc58248104 \h </w:instrText>
            </w:r>
            <w:r w:rsidR="00251B0C">
              <w:rPr>
                <w:noProof/>
                <w:webHidden/>
              </w:rPr>
            </w:r>
            <w:r w:rsidR="00251B0C">
              <w:rPr>
                <w:noProof/>
                <w:webHidden/>
              </w:rPr>
              <w:fldChar w:fldCharType="separate"/>
            </w:r>
            <w:r w:rsidR="00251B0C">
              <w:rPr>
                <w:noProof/>
                <w:webHidden/>
              </w:rPr>
              <w:t>3</w:t>
            </w:r>
            <w:r w:rsidR="00251B0C">
              <w:rPr>
                <w:noProof/>
                <w:webHidden/>
              </w:rPr>
              <w:fldChar w:fldCharType="end"/>
            </w:r>
          </w:hyperlink>
        </w:p>
        <w:p w14:paraId="0B60B53E" w14:textId="224AFF0B" w:rsidR="00251B0C" w:rsidRDefault="004824F2">
          <w:pPr>
            <w:pStyle w:val="TOC3"/>
            <w:tabs>
              <w:tab w:val="right" w:leader="underscore" w:pos="9019"/>
            </w:tabs>
            <w:rPr>
              <w:rFonts w:eastAsiaTheme="minorEastAsia" w:cstheme="minorBidi"/>
              <w:noProof/>
              <w:sz w:val="22"/>
              <w:szCs w:val="22"/>
              <w:lang w:val="da-DK"/>
            </w:rPr>
          </w:pPr>
          <w:hyperlink w:anchor="_Toc58248105" w:history="1">
            <w:r w:rsidR="00251B0C" w:rsidRPr="009921EF">
              <w:rPr>
                <w:rStyle w:val="Hyperlink"/>
                <w:rFonts w:asciiTheme="majorHAnsi" w:hAnsiTheme="majorHAnsi" w:cstheme="majorHAnsi"/>
                <w:noProof/>
                <w:highlight w:val="white"/>
                <w:lang w:val="en-US"/>
              </w:rPr>
              <w:t>1.3.2 A rigorous ML pipeline</w:t>
            </w:r>
            <w:r w:rsidR="00251B0C">
              <w:rPr>
                <w:noProof/>
                <w:webHidden/>
              </w:rPr>
              <w:tab/>
            </w:r>
            <w:r w:rsidR="00251B0C">
              <w:rPr>
                <w:noProof/>
                <w:webHidden/>
              </w:rPr>
              <w:fldChar w:fldCharType="begin"/>
            </w:r>
            <w:r w:rsidR="00251B0C">
              <w:rPr>
                <w:noProof/>
                <w:webHidden/>
              </w:rPr>
              <w:instrText xml:space="preserve"> PAGEREF _Toc58248105 \h </w:instrText>
            </w:r>
            <w:r w:rsidR="00251B0C">
              <w:rPr>
                <w:noProof/>
                <w:webHidden/>
              </w:rPr>
            </w:r>
            <w:r w:rsidR="00251B0C">
              <w:rPr>
                <w:noProof/>
                <w:webHidden/>
              </w:rPr>
              <w:fldChar w:fldCharType="separate"/>
            </w:r>
            <w:r w:rsidR="00251B0C">
              <w:rPr>
                <w:noProof/>
                <w:webHidden/>
              </w:rPr>
              <w:t>3</w:t>
            </w:r>
            <w:r w:rsidR="00251B0C">
              <w:rPr>
                <w:noProof/>
                <w:webHidden/>
              </w:rPr>
              <w:fldChar w:fldCharType="end"/>
            </w:r>
          </w:hyperlink>
        </w:p>
        <w:p w14:paraId="1815C73E" w14:textId="7C313D61" w:rsidR="00251B0C" w:rsidRDefault="004824F2">
          <w:pPr>
            <w:pStyle w:val="TOC3"/>
            <w:tabs>
              <w:tab w:val="right" w:leader="underscore" w:pos="9019"/>
            </w:tabs>
            <w:rPr>
              <w:rFonts w:eastAsiaTheme="minorEastAsia" w:cstheme="minorBidi"/>
              <w:noProof/>
              <w:sz w:val="22"/>
              <w:szCs w:val="22"/>
              <w:lang w:val="da-DK"/>
            </w:rPr>
          </w:pPr>
          <w:hyperlink w:anchor="_Toc58248106" w:history="1">
            <w:r w:rsidR="00251B0C" w:rsidRPr="009921EF">
              <w:rPr>
                <w:rStyle w:val="Hyperlink"/>
                <w:rFonts w:asciiTheme="majorHAnsi" w:hAnsiTheme="majorHAnsi" w:cstheme="majorHAnsi"/>
                <w:noProof/>
                <w:highlight w:val="white"/>
                <w:lang w:val="en-US"/>
              </w:rPr>
              <w:t>1.3.3 Purpose of paper</w:t>
            </w:r>
            <w:r w:rsidR="00251B0C">
              <w:rPr>
                <w:noProof/>
                <w:webHidden/>
              </w:rPr>
              <w:tab/>
            </w:r>
            <w:r w:rsidR="00251B0C">
              <w:rPr>
                <w:noProof/>
                <w:webHidden/>
              </w:rPr>
              <w:fldChar w:fldCharType="begin"/>
            </w:r>
            <w:r w:rsidR="00251B0C">
              <w:rPr>
                <w:noProof/>
                <w:webHidden/>
              </w:rPr>
              <w:instrText xml:space="preserve"> PAGEREF _Toc58248106 \h </w:instrText>
            </w:r>
            <w:r w:rsidR="00251B0C">
              <w:rPr>
                <w:noProof/>
                <w:webHidden/>
              </w:rPr>
            </w:r>
            <w:r w:rsidR="00251B0C">
              <w:rPr>
                <w:noProof/>
                <w:webHidden/>
              </w:rPr>
              <w:fldChar w:fldCharType="separate"/>
            </w:r>
            <w:r w:rsidR="00251B0C">
              <w:rPr>
                <w:noProof/>
                <w:webHidden/>
              </w:rPr>
              <w:t>4</w:t>
            </w:r>
            <w:r w:rsidR="00251B0C">
              <w:rPr>
                <w:noProof/>
                <w:webHidden/>
              </w:rPr>
              <w:fldChar w:fldCharType="end"/>
            </w:r>
          </w:hyperlink>
        </w:p>
        <w:p w14:paraId="16896673" w14:textId="7E76F3C7" w:rsidR="00251B0C" w:rsidRDefault="004824F2">
          <w:pPr>
            <w:pStyle w:val="TOC1"/>
            <w:rPr>
              <w:rFonts w:asciiTheme="minorHAnsi" w:eastAsiaTheme="minorEastAsia" w:hAnsiTheme="minorHAnsi" w:cstheme="minorBidi"/>
              <w:b w:val="0"/>
              <w:bCs w:val="0"/>
              <w:i w:val="0"/>
              <w:iCs w:val="0"/>
              <w:sz w:val="22"/>
              <w:szCs w:val="22"/>
              <w:lang w:val="da-DK"/>
            </w:rPr>
          </w:pPr>
          <w:hyperlink w:anchor="_Toc58248107" w:history="1">
            <w:r w:rsidR="00251B0C" w:rsidRPr="009921EF">
              <w:rPr>
                <w:rStyle w:val="Hyperlink"/>
                <w:highlight w:val="white"/>
              </w:rPr>
              <w:t>2. Methods</w:t>
            </w:r>
            <w:r w:rsidR="00251B0C">
              <w:rPr>
                <w:webHidden/>
              </w:rPr>
              <w:tab/>
            </w:r>
            <w:r w:rsidR="00251B0C">
              <w:rPr>
                <w:webHidden/>
              </w:rPr>
              <w:fldChar w:fldCharType="begin"/>
            </w:r>
            <w:r w:rsidR="00251B0C">
              <w:rPr>
                <w:webHidden/>
              </w:rPr>
              <w:instrText xml:space="preserve"> PAGEREF _Toc58248107 \h </w:instrText>
            </w:r>
            <w:r w:rsidR="00251B0C">
              <w:rPr>
                <w:webHidden/>
              </w:rPr>
            </w:r>
            <w:r w:rsidR="00251B0C">
              <w:rPr>
                <w:webHidden/>
              </w:rPr>
              <w:fldChar w:fldCharType="separate"/>
            </w:r>
            <w:r w:rsidR="00251B0C">
              <w:rPr>
                <w:webHidden/>
              </w:rPr>
              <w:t>4</w:t>
            </w:r>
            <w:r w:rsidR="00251B0C">
              <w:rPr>
                <w:webHidden/>
              </w:rPr>
              <w:fldChar w:fldCharType="end"/>
            </w:r>
          </w:hyperlink>
        </w:p>
        <w:p w14:paraId="302C03D9" w14:textId="193B0EC4" w:rsidR="00251B0C" w:rsidRDefault="004824F2">
          <w:pPr>
            <w:pStyle w:val="TOC2"/>
            <w:tabs>
              <w:tab w:val="right" w:leader="underscore" w:pos="9019"/>
            </w:tabs>
            <w:rPr>
              <w:rFonts w:eastAsiaTheme="minorEastAsia" w:cstheme="minorBidi"/>
              <w:b w:val="0"/>
              <w:bCs w:val="0"/>
              <w:noProof/>
              <w:lang w:val="da-DK"/>
            </w:rPr>
          </w:pPr>
          <w:hyperlink w:anchor="_Toc58248108" w:history="1">
            <w:r w:rsidR="00251B0C" w:rsidRPr="009921EF">
              <w:rPr>
                <w:rStyle w:val="Hyperlink"/>
                <w:rFonts w:asciiTheme="majorHAnsi" w:hAnsiTheme="majorHAnsi" w:cstheme="majorHAnsi"/>
                <w:noProof/>
                <w:highlight w:val="white"/>
                <w:lang w:val="en-US"/>
              </w:rPr>
              <w:t>2.1 Pipeline and the methods section summarized</w:t>
            </w:r>
            <w:r w:rsidR="00251B0C">
              <w:rPr>
                <w:noProof/>
                <w:webHidden/>
              </w:rPr>
              <w:tab/>
            </w:r>
            <w:r w:rsidR="00251B0C">
              <w:rPr>
                <w:noProof/>
                <w:webHidden/>
              </w:rPr>
              <w:fldChar w:fldCharType="begin"/>
            </w:r>
            <w:r w:rsidR="00251B0C">
              <w:rPr>
                <w:noProof/>
                <w:webHidden/>
              </w:rPr>
              <w:instrText xml:space="preserve"> PAGEREF _Toc58248108 \h </w:instrText>
            </w:r>
            <w:r w:rsidR="00251B0C">
              <w:rPr>
                <w:noProof/>
                <w:webHidden/>
              </w:rPr>
            </w:r>
            <w:r w:rsidR="00251B0C">
              <w:rPr>
                <w:noProof/>
                <w:webHidden/>
              </w:rPr>
              <w:fldChar w:fldCharType="separate"/>
            </w:r>
            <w:r w:rsidR="00251B0C">
              <w:rPr>
                <w:noProof/>
                <w:webHidden/>
              </w:rPr>
              <w:t>4</w:t>
            </w:r>
            <w:r w:rsidR="00251B0C">
              <w:rPr>
                <w:noProof/>
                <w:webHidden/>
              </w:rPr>
              <w:fldChar w:fldCharType="end"/>
            </w:r>
          </w:hyperlink>
        </w:p>
        <w:p w14:paraId="239C6CE8" w14:textId="77A8B45B" w:rsidR="00251B0C" w:rsidRDefault="004824F2">
          <w:pPr>
            <w:pStyle w:val="TOC2"/>
            <w:tabs>
              <w:tab w:val="right" w:leader="underscore" w:pos="9019"/>
            </w:tabs>
            <w:rPr>
              <w:rFonts w:eastAsiaTheme="minorEastAsia" w:cstheme="minorBidi"/>
              <w:b w:val="0"/>
              <w:bCs w:val="0"/>
              <w:noProof/>
              <w:lang w:val="da-DK"/>
            </w:rPr>
          </w:pPr>
          <w:hyperlink w:anchor="_Toc58248109" w:history="1">
            <w:r w:rsidR="00251B0C" w:rsidRPr="009921EF">
              <w:rPr>
                <w:rStyle w:val="Hyperlink"/>
                <w:rFonts w:asciiTheme="majorHAnsi" w:hAnsiTheme="majorHAnsi" w:cstheme="majorHAnsi"/>
                <w:noProof/>
                <w:highlight w:val="white"/>
                <w:lang w:val="en-US"/>
              </w:rPr>
              <w:t>2.2 Literature search and choice of replication</w:t>
            </w:r>
            <w:r w:rsidR="00251B0C">
              <w:rPr>
                <w:noProof/>
                <w:webHidden/>
              </w:rPr>
              <w:tab/>
            </w:r>
            <w:r w:rsidR="00251B0C">
              <w:rPr>
                <w:noProof/>
                <w:webHidden/>
              </w:rPr>
              <w:fldChar w:fldCharType="begin"/>
            </w:r>
            <w:r w:rsidR="00251B0C">
              <w:rPr>
                <w:noProof/>
                <w:webHidden/>
              </w:rPr>
              <w:instrText xml:space="preserve"> PAGEREF _Toc58248109 \h </w:instrText>
            </w:r>
            <w:r w:rsidR="00251B0C">
              <w:rPr>
                <w:noProof/>
                <w:webHidden/>
              </w:rPr>
            </w:r>
            <w:r w:rsidR="00251B0C">
              <w:rPr>
                <w:noProof/>
                <w:webHidden/>
              </w:rPr>
              <w:fldChar w:fldCharType="separate"/>
            </w:r>
            <w:r w:rsidR="00251B0C">
              <w:rPr>
                <w:noProof/>
                <w:webHidden/>
              </w:rPr>
              <w:t>6</w:t>
            </w:r>
            <w:r w:rsidR="00251B0C">
              <w:rPr>
                <w:noProof/>
                <w:webHidden/>
              </w:rPr>
              <w:fldChar w:fldCharType="end"/>
            </w:r>
          </w:hyperlink>
        </w:p>
        <w:p w14:paraId="430AC84A" w14:textId="38077057" w:rsidR="00251B0C" w:rsidRDefault="004824F2">
          <w:pPr>
            <w:pStyle w:val="TOC2"/>
            <w:tabs>
              <w:tab w:val="right" w:leader="underscore" w:pos="9019"/>
            </w:tabs>
            <w:rPr>
              <w:rFonts w:eastAsiaTheme="minorEastAsia" w:cstheme="minorBidi"/>
              <w:b w:val="0"/>
              <w:bCs w:val="0"/>
              <w:noProof/>
              <w:lang w:val="da-DK"/>
            </w:rPr>
          </w:pPr>
          <w:hyperlink w:anchor="_Toc58248110" w:history="1">
            <w:r w:rsidR="00251B0C" w:rsidRPr="009921EF">
              <w:rPr>
                <w:rStyle w:val="Hyperlink"/>
                <w:rFonts w:asciiTheme="majorHAnsi" w:hAnsiTheme="majorHAnsi" w:cstheme="majorHAnsi"/>
                <w:noProof/>
                <w:highlight w:val="white"/>
                <w:lang w:val="en-US"/>
              </w:rPr>
              <w:t>2.3 Data</w:t>
            </w:r>
            <w:r w:rsidR="00251B0C">
              <w:rPr>
                <w:noProof/>
                <w:webHidden/>
              </w:rPr>
              <w:tab/>
            </w:r>
            <w:r w:rsidR="00251B0C">
              <w:rPr>
                <w:noProof/>
                <w:webHidden/>
              </w:rPr>
              <w:fldChar w:fldCharType="begin"/>
            </w:r>
            <w:r w:rsidR="00251B0C">
              <w:rPr>
                <w:noProof/>
                <w:webHidden/>
              </w:rPr>
              <w:instrText xml:space="preserve"> PAGEREF _Toc58248110 \h </w:instrText>
            </w:r>
            <w:r w:rsidR="00251B0C">
              <w:rPr>
                <w:noProof/>
                <w:webHidden/>
              </w:rPr>
            </w:r>
            <w:r w:rsidR="00251B0C">
              <w:rPr>
                <w:noProof/>
                <w:webHidden/>
              </w:rPr>
              <w:fldChar w:fldCharType="separate"/>
            </w:r>
            <w:r w:rsidR="00251B0C">
              <w:rPr>
                <w:noProof/>
                <w:webHidden/>
              </w:rPr>
              <w:t>6</w:t>
            </w:r>
            <w:r w:rsidR="00251B0C">
              <w:rPr>
                <w:noProof/>
                <w:webHidden/>
              </w:rPr>
              <w:fldChar w:fldCharType="end"/>
            </w:r>
          </w:hyperlink>
        </w:p>
        <w:p w14:paraId="0FB287B7" w14:textId="76755E23" w:rsidR="00251B0C" w:rsidRDefault="004824F2">
          <w:pPr>
            <w:pStyle w:val="TOC3"/>
            <w:tabs>
              <w:tab w:val="right" w:leader="underscore" w:pos="9019"/>
            </w:tabs>
            <w:rPr>
              <w:rFonts w:eastAsiaTheme="minorEastAsia" w:cstheme="minorBidi"/>
              <w:noProof/>
              <w:sz w:val="22"/>
              <w:szCs w:val="22"/>
              <w:lang w:val="da-DK"/>
            </w:rPr>
          </w:pPr>
          <w:hyperlink w:anchor="_Toc58248111" w:history="1">
            <w:r w:rsidR="00251B0C" w:rsidRPr="009921EF">
              <w:rPr>
                <w:rStyle w:val="Hyperlink"/>
                <w:rFonts w:asciiTheme="majorHAnsi" w:hAnsiTheme="majorHAnsi" w:cstheme="majorHAnsi"/>
                <w:noProof/>
                <w:highlight w:val="white"/>
                <w:lang w:val="en-US"/>
              </w:rPr>
              <w:t>2.3.1 Data sources</w:t>
            </w:r>
            <w:r w:rsidR="00251B0C">
              <w:rPr>
                <w:noProof/>
                <w:webHidden/>
              </w:rPr>
              <w:tab/>
            </w:r>
            <w:r w:rsidR="00251B0C">
              <w:rPr>
                <w:noProof/>
                <w:webHidden/>
              </w:rPr>
              <w:fldChar w:fldCharType="begin"/>
            </w:r>
            <w:r w:rsidR="00251B0C">
              <w:rPr>
                <w:noProof/>
                <w:webHidden/>
              </w:rPr>
              <w:instrText xml:space="preserve"> PAGEREF _Toc58248111 \h </w:instrText>
            </w:r>
            <w:r w:rsidR="00251B0C">
              <w:rPr>
                <w:noProof/>
                <w:webHidden/>
              </w:rPr>
            </w:r>
            <w:r w:rsidR="00251B0C">
              <w:rPr>
                <w:noProof/>
                <w:webHidden/>
              </w:rPr>
              <w:fldChar w:fldCharType="separate"/>
            </w:r>
            <w:r w:rsidR="00251B0C">
              <w:rPr>
                <w:noProof/>
                <w:webHidden/>
              </w:rPr>
              <w:t>6</w:t>
            </w:r>
            <w:r w:rsidR="00251B0C">
              <w:rPr>
                <w:noProof/>
                <w:webHidden/>
              </w:rPr>
              <w:fldChar w:fldCharType="end"/>
            </w:r>
          </w:hyperlink>
        </w:p>
        <w:p w14:paraId="4F0D403C" w14:textId="7EF667EC" w:rsidR="00251B0C" w:rsidRDefault="004824F2">
          <w:pPr>
            <w:pStyle w:val="TOC3"/>
            <w:tabs>
              <w:tab w:val="right" w:leader="underscore" w:pos="9019"/>
            </w:tabs>
            <w:rPr>
              <w:rFonts w:eastAsiaTheme="minorEastAsia" w:cstheme="minorBidi"/>
              <w:noProof/>
              <w:sz w:val="22"/>
              <w:szCs w:val="22"/>
              <w:lang w:val="da-DK"/>
            </w:rPr>
          </w:pPr>
          <w:hyperlink w:anchor="_Toc58248112" w:history="1">
            <w:r w:rsidR="00251B0C" w:rsidRPr="009921EF">
              <w:rPr>
                <w:rStyle w:val="Hyperlink"/>
                <w:rFonts w:asciiTheme="majorHAnsi" w:hAnsiTheme="majorHAnsi" w:cstheme="majorHAnsi"/>
                <w:noProof/>
                <w:highlight w:val="white"/>
                <w:lang w:val="en-US"/>
              </w:rPr>
              <w:t>2.3.2 Participants</w:t>
            </w:r>
            <w:r w:rsidR="00251B0C">
              <w:rPr>
                <w:noProof/>
                <w:webHidden/>
              </w:rPr>
              <w:tab/>
            </w:r>
            <w:r w:rsidR="00251B0C">
              <w:rPr>
                <w:noProof/>
                <w:webHidden/>
              </w:rPr>
              <w:fldChar w:fldCharType="begin"/>
            </w:r>
            <w:r w:rsidR="00251B0C">
              <w:rPr>
                <w:noProof/>
                <w:webHidden/>
              </w:rPr>
              <w:instrText xml:space="preserve"> PAGEREF _Toc58248112 \h </w:instrText>
            </w:r>
            <w:r w:rsidR="00251B0C">
              <w:rPr>
                <w:noProof/>
                <w:webHidden/>
              </w:rPr>
            </w:r>
            <w:r w:rsidR="00251B0C">
              <w:rPr>
                <w:noProof/>
                <w:webHidden/>
              </w:rPr>
              <w:fldChar w:fldCharType="separate"/>
            </w:r>
            <w:r w:rsidR="00251B0C">
              <w:rPr>
                <w:noProof/>
                <w:webHidden/>
              </w:rPr>
              <w:t>7</w:t>
            </w:r>
            <w:r w:rsidR="00251B0C">
              <w:rPr>
                <w:noProof/>
                <w:webHidden/>
              </w:rPr>
              <w:fldChar w:fldCharType="end"/>
            </w:r>
          </w:hyperlink>
        </w:p>
        <w:p w14:paraId="4A6625F2" w14:textId="01396F71" w:rsidR="00251B0C" w:rsidRDefault="004824F2">
          <w:pPr>
            <w:pStyle w:val="TOC3"/>
            <w:tabs>
              <w:tab w:val="right" w:leader="underscore" w:pos="9019"/>
            </w:tabs>
            <w:rPr>
              <w:rFonts w:eastAsiaTheme="minorEastAsia" w:cstheme="minorBidi"/>
              <w:noProof/>
              <w:sz w:val="22"/>
              <w:szCs w:val="22"/>
              <w:lang w:val="da-DK"/>
            </w:rPr>
          </w:pPr>
          <w:hyperlink w:anchor="_Toc58248113" w:history="1">
            <w:r w:rsidR="00251B0C" w:rsidRPr="009921EF">
              <w:rPr>
                <w:rStyle w:val="Hyperlink"/>
                <w:rFonts w:asciiTheme="majorHAnsi" w:hAnsiTheme="majorHAnsi" w:cstheme="majorHAnsi"/>
                <w:noProof/>
                <w:highlight w:val="white"/>
                <w:lang w:val="en-US"/>
              </w:rPr>
              <w:t>2.3.2 Procedure/task</w:t>
            </w:r>
            <w:r w:rsidR="00251B0C">
              <w:rPr>
                <w:noProof/>
                <w:webHidden/>
              </w:rPr>
              <w:tab/>
            </w:r>
            <w:r w:rsidR="00251B0C">
              <w:rPr>
                <w:noProof/>
                <w:webHidden/>
              </w:rPr>
              <w:fldChar w:fldCharType="begin"/>
            </w:r>
            <w:r w:rsidR="00251B0C">
              <w:rPr>
                <w:noProof/>
                <w:webHidden/>
              </w:rPr>
              <w:instrText xml:space="preserve"> PAGEREF _Toc58248113 \h </w:instrText>
            </w:r>
            <w:r w:rsidR="00251B0C">
              <w:rPr>
                <w:noProof/>
                <w:webHidden/>
              </w:rPr>
            </w:r>
            <w:r w:rsidR="00251B0C">
              <w:rPr>
                <w:noProof/>
                <w:webHidden/>
              </w:rPr>
              <w:fldChar w:fldCharType="separate"/>
            </w:r>
            <w:r w:rsidR="00251B0C">
              <w:rPr>
                <w:noProof/>
                <w:webHidden/>
              </w:rPr>
              <w:t>7</w:t>
            </w:r>
            <w:r w:rsidR="00251B0C">
              <w:rPr>
                <w:noProof/>
                <w:webHidden/>
              </w:rPr>
              <w:fldChar w:fldCharType="end"/>
            </w:r>
          </w:hyperlink>
        </w:p>
        <w:p w14:paraId="4BCAA12F" w14:textId="50710257" w:rsidR="00251B0C" w:rsidRDefault="004824F2">
          <w:pPr>
            <w:pStyle w:val="TOC2"/>
            <w:tabs>
              <w:tab w:val="right" w:leader="underscore" w:pos="9019"/>
            </w:tabs>
            <w:rPr>
              <w:rFonts w:eastAsiaTheme="minorEastAsia" w:cstheme="minorBidi"/>
              <w:b w:val="0"/>
              <w:bCs w:val="0"/>
              <w:noProof/>
              <w:lang w:val="da-DK"/>
            </w:rPr>
          </w:pPr>
          <w:hyperlink w:anchor="_Toc58248114" w:history="1">
            <w:r w:rsidR="00251B0C" w:rsidRPr="009921EF">
              <w:rPr>
                <w:rStyle w:val="Hyperlink"/>
                <w:rFonts w:asciiTheme="majorHAnsi" w:hAnsiTheme="majorHAnsi" w:cstheme="majorHAnsi"/>
                <w:noProof/>
                <w:highlight w:val="white"/>
                <w:lang w:val="en-US"/>
              </w:rPr>
              <w:t>2.4 Preprocessing</w:t>
            </w:r>
            <w:r w:rsidR="00251B0C">
              <w:rPr>
                <w:noProof/>
                <w:webHidden/>
              </w:rPr>
              <w:tab/>
            </w:r>
            <w:r w:rsidR="00251B0C">
              <w:rPr>
                <w:noProof/>
                <w:webHidden/>
              </w:rPr>
              <w:fldChar w:fldCharType="begin"/>
            </w:r>
            <w:r w:rsidR="00251B0C">
              <w:rPr>
                <w:noProof/>
                <w:webHidden/>
              </w:rPr>
              <w:instrText xml:space="preserve"> PAGEREF _Toc58248114 \h </w:instrText>
            </w:r>
            <w:r w:rsidR="00251B0C">
              <w:rPr>
                <w:noProof/>
                <w:webHidden/>
              </w:rPr>
            </w:r>
            <w:r w:rsidR="00251B0C">
              <w:rPr>
                <w:noProof/>
                <w:webHidden/>
              </w:rPr>
              <w:fldChar w:fldCharType="separate"/>
            </w:r>
            <w:r w:rsidR="00251B0C">
              <w:rPr>
                <w:noProof/>
                <w:webHidden/>
              </w:rPr>
              <w:t>8</w:t>
            </w:r>
            <w:r w:rsidR="00251B0C">
              <w:rPr>
                <w:noProof/>
                <w:webHidden/>
              </w:rPr>
              <w:fldChar w:fldCharType="end"/>
            </w:r>
          </w:hyperlink>
        </w:p>
        <w:p w14:paraId="379673F9" w14:textId="34EFAF9B" w:rsidR="00251B0C" w:rsidRDefault="004824F2">
          <w:pPr>
            <w:pStyle w:val="TOC3"/>
            <w:tabs>
              <w:tab w:val="right" w:leader="underscore" w:pos="9019"/>
            </w:tabs>
            <w:rPr>
              <w:rFonts w:eastAsiaTheme="minorEastAsia" w:cstheme="minorBidi"/>
              <w:noProof/>
              <w:sz w:val="22"/>
              <w:szCs w:val="22"/>
              <w:lang w:val="da-DK"/>
            </w:rPr>
          </w:pPr>
          <w:hyperlink w:anchor="_Toc58248115" w:history="1">
            <w:r w:rsidR="00251B0C" w:rsidRPr="009921EF">
              <w:rPr>
                <w:rStyle w:val="Hyperlink"/>
                <w:rFonts w:asciiTheme="majorHAnsi" w:hAnsiTheme="majorHAnsi" w:cstheme="majorHAnsi"/>
                <w:noProof/>
                <w:highlight w:val="white"/>
                <w:lang w:val="en-US"/>
              </w:rPr>
              <w:t>2.4.1 Cleaning of audio files</w:t>
            </w:r>
            <w:r w:rsidR="00251B0C">
              <w:rPr>
                <w:noProof/>
                <w:webHidden/>
              </w:rPr>
              <w:tab/>
            </w:r>
            <w:r w:rsidR="00251B0C">
              <w:rPr>
                <w:noProof/>
                <w:webHidden/>
              </w:rPr>
              <w:fldChar w:fldCharType="begin"/>
            </w:r>
            <w:r w:rsidR="00251B0C">
              <w:rPr>
                <w:noProof/>
                <w:webHidden/>
              </w:rPr>
              <w:instrText xml:space="preserve"> PAGEREF _Toc58248115 \h </w:instrText>
            </w:r>
            <w:r w:rsidR="00251B0C">
              <w:rPr>
                <w:noProof/>
                <w:webHidden/>
              </w:rPr>
            </w:r>
            <w:r w:rsidR="00251B0C">
              <w:rPr>
                <w:noProof/>
                <w:webHidden/>
              </w:rPr>
              <w:fldChar w:fldCharType="separate"/>
            </w:r>
            <w:r w:rsidR="00251B0C">
              <w:rPr>
                <w:noProof/>
                <w:webHidden/>
              </w:rPr>
              <w:t>8</w:t>
            </w:r>
            <w:r w:rsidR="00251B0C">
              <w:rPr>
                <w:noProof/>
                <w:webHidden/>
              </w:rPr>
              <w:fldChar w:fldCharType="end"/>
            </w:r>
          </w:hyperlink>
        </w:p>
        <w:p w14:paraId="21EBE084" w14:textId="0DC0782B" w:rsidR="00251B0C" w:rsidRDefault="004824F2">
          <w:pPr>
            <w:pStyle w:val="TOC3"/>
            <w:tabs>
              <w:tab w:val="right" w:leader="underscore" w:pos="9019"/>
            </w:tabs>
            <w:rPr>
              <w:rFonts w:eastAsiaTheme="minorEastAsia" w:cstheme="minorBidi"/>
              <w:noProof/>
              <w:sz w:val="22"/>
              <w:szCs w:val="22"/>
              <w:lang w:val="da-DK"/>
            </w:rPr>
          </w:pPr>
          <w:hyperlink w:anchor="_Toc58248116" w:history="1">
            <w:r w:rsidR="00251B0C" w:rsidRPr="009921EF">
              <w:rPr>
                <w:rStyle w:val="Hyperlink"/>
                <w:rFonts w:asciiTheme="majorHAnsi" w:hAnsiTheme="majorHAnsi" w:cstheme="majorHAnsi"/>
                <w:noProof/>
                <w:highlight w:val="white"/>
                <w:lang w:val="en-US"/>
              </w:rPr>
              <w:t>2.4.2 Feature extraction from audio files</w:t>
            </w:r>
            <w:r w:rsidR="00251B0C">
              <w:rPr>
                <w:noProof/>
                <w:webHidden/>
              </w:rPr>
              <w:tab/>
            </w:r>
            <w:r w:rsidR="00251B0C">
              <w:rPr>
                <w:noProof/>
                <w:webHidden/>
              </w:rPr>
              <w:fldChar w:fldCharType="begin"/>
            </w:r>
            <w:r w:rsidR="00251B0C">
              <w:rPr>
                <w:noProof/>
                <w:webHidden/>
              </w:rPr>
              <w:instrText xml:space="preserve"> PAGEREF _Toc58248116 \h </w:instrText>
            </w:r>
            <w:r w:rsidR="00251B0C">
              <w:rPr>
                <w:noProof/>
                <w:webHidden/>
              </w:rPr>
            </w:r>
            <w:r w:rsidR="00251B0C">
              <w:rPr>
                <w:noProof/>
                <w:webHidden/>
              </w:rPr>
              <w:fldChar w:fldCharType="separate"/>
            </w:r>
            <w:r w:rsidR="00251B0C">
              <w:rPr>
                <w:noProof/>
                <w:webHidden/>
              </w:rPr>
              <w:t>8</w:t>
            </w:r>
            <w:r w:rsidR="00251B0C">
              <w:rPr>
                <w:noProof/>
                <w:webHidden/>
              </w:rPr>
              <w:fldChar w:fldCharType="end"/>
            </w:r>
          </w:hyperlink>
        </w:p>
        <w:p w14:paraId="7110DF3F" w14:textId="7FBF2D08" w:rsidR="00251B0C" w:rsidRDefault="004824F2">
          <w:pPr>
            <w:pStyle w:val="TOC2"/>
            <w:tabs>
              <w:tab w:val="right" w:leader="underscore" w:pos="9019"/>
            </w:tabs>
            <w:rPr>
              <w:rFonts w:eastAsiaTheme="minorEastAsia" w:cstheme="minorBidi"/>
              <w:b w:val="0"/>
              <w:bCs w:val="0"/>
              <w:noProof/>
              <w:lang w:val="da-DK"/>
            </w:rPr>
          </w:pPr>
          <w:hyperlink w:anchor="_Toc58248117" w:history="1">
            <w:r w:rsidR="00251B0C" w:rsidRPr="009921EF">
              <w:rPr>
                <w:rStyle w:val="Hyperlink"/>
                <w:noProof/>
                <w:highlight w:val="white"/>
                <w:lang w:val="en-US"/>
              </w:rPr>
              <w:t>2.5 Partitioning</w:t>
            </w:r>
            <w:r w:rsidR="00251B0C">
              <w:rPr>
                <w:noProof/>
                <w:webHidden/>
              </w:rPr>
              <w:tab/>
            </w:r>
            <w:r w:rsidR="00251B0C">
              <w:rPr>
                <w:noProof/>
                <w:webHidden/>
              </w:rPr>
              <w:fldChar w:fldCharType="begin"/>
            </w:r>
            <w:r w:rsidR="00251B0C">
              <w:rPr>
                <w:noProof/>
                <w:webHidden/>
              </w:rPr>
              <w:instrText xml:space="preserve"> PAGEREF _Toc58248117 \h </w:instrText>
            </w:r>
            <w:r w:rsidR="00251B0C">
              <w:rPr>
                <w:noProof/>
                <w:webHidden/>
              </w:rPr>
            </w:r>
            <w:r w:rsidR="00251B0C">
              <w:rPr>
                <w:noProof/>
                <w:webHidden/>
              </w:rPr>
              <w:fldChar w:fldCharType="separate"/>
            </w:r>
            <w:r w:rsidR="00251B0C">
              <w:rPr>
                <w:noProof/>
                <w:webHidden/>
              </w:rPr>
              <w:t>8</w:t>
            </w:r>
            <w:r w:rsidR="00251B0C">
              <w:rPr>
                <w:noProof/>
                <w:webHidden/>
              </w:rPr>
              <w:fldChar w:fldCharType="end"/>
            </w:r>
          </w:hyperlink>
        </w:p>
        <w:p w14:paraId="2F51760A" w14:textId="7074CB20" w:rsidR="00251B0C" w:rsidRDefault="004824F2">
          <w:pPr>
            <w:pStyle w:val="TOC2"/>
            <w:tabs>
              <w:tab w:val="right" w:leader="underscore" w:pos="9019"/>
            </w:tabs>
            <w:rPr>
              <w:rFonts w:eastAsiaTheme="minorEastAsia" w:cstheme="minorBidi"/>
              <w:b w:val="0"/>
              <w:bCs w:val="0"/>
              <w:noProof/>
              <w:lang w:val="da-DK"/>
            </w:rPr>
          </w:pPr>
          <w:hyperlink w:anchor="_Toc58248118" w:history="1">
            <w:r w:rsidR="00251B0C" w:rsidRPr="009921EF">
              <w:rPr>
                <w:rStyle w:val="Hyperlink"/>
                <w:noProof/>
                <w:highlight w:val="white"/>
                <w:lang w:val="en-US"/>
              </w:rPr>
              <w:t>2.6 Normalization</w:t>
            </w:r>
            <w:r w:rsidR="00251B0C">
              <w:rPr>
                <w:noProof/>
                <w:webHidden/>
              </w:rPr>
              <w:tab/>
            </w:r>
            <w:r w:rsidR="00251B0C">
              <w:rPr>
                <w:noProof/>
                <w:webHidden/>
              </w:rPr>
              <w:fldChar w:fldCharType="begin"/>
            </w:r>
            <w:r w:rsidR="00251B0C">
              <w:rPr>
                <w:noProof/>
                <w:webHidden/>
              </w:rPr>
              <w:instrText xml:space="preserve"> PAGEREF _Toc58248118 \h </w:instrText>
            </w:r>
            <w:r w:rsidR="00251B0C">
              <w:rPr>
                <w:noProof/>
                <w:webHidden/>
              </w:rPr>
            </w:r>
            <w:r w:rsidR="00251B0C">
              <w:rPr>
                <w:noProof/>
                <w:webHidden/>
              </w:rPr>
              <w:fldChar w:fldCharType="separate"/>
            </w:r>
            <w:r w:rsidR="00251B0C">
              <w:rPr>
                <w:noProof/>
                <w:webHidden/>
              </w:rPr>
              <w:t>9</w:t>
            </w:r>
            <w:r w:rsidR="00251B0C">
              <w:rPr>
                <w:noProof/>
                <w:webHidden/>
              </w:rPr>
              <w:fldChar w:fldCharType="end"/>
            </w:r>
          </w:hyperlink>
        </w:p>
        <w:p w14:paraId="632A24BD" w14:textId="38B103EC" w:rsidR="00251B0C" w:rsidRDefault="004824F2">
          <w:pPr>
            <w:pStyle w:val="TOC2"/>
            <w:tabs>
              <w:tab w:val="right" w:leader="underscore" w:pos="9019"/>
            </w:tabs>
            <w:rPr>
              <w:rFonts w:eastAsiaTheme="minorEastAsia" w:cstheme="minorBidi"/>
              <w:b w:val="0"/>
              <w:bCs w:val="0"/>
              <w:noProof/>
              <w:lang w:val="da-DK"/>
            </w:rPr>
          </w:pPr>
          <w:hyperlink w:anchor="_Toc58248119" w:history="1">
            <w:r w:rsidR="00251B0C" w:rsidRPr="009921EF">
              <w:rPr>
                <w:rStyle w:val="Hyperlink"/>
                <w:rFonts w:asciiTheme="majorHAnsi" w:hAnsiTheme="majorHAnsi" w:cstheme="majorHAnsi"/>
                <w:noProof/>
                <w:highlight w:val="white"/>
                <w:lang w:val="en-US"/>
              </w:rPr>
              <w:t>2.5 Feature selection using LASSO</w:t>
            </w:r>
            <w:r w:rsidR="00251B0C">
              <w:rPr>
                <w:noProof/>
                <w:webHidden/>
              </w:rPr>
              <w:tab/>
            </w:r>
            <w:r w:rsidR="00251B0C">
              <w:rPr>
                <w:noProof/>
                <w:webHidden/>
              </w:rPr>
              <w:fldChar w:fldCharType="begin"/>
            </w:r>
            <w:r w:rsidR="00251B0C">
              <w:rPr>
                <w:noProof/>
                <w:webHidden/>
              </w:rPr>
              <w:instrText xml:space="preserve"> PAGEREF _Toc58248119 \h </w:instrText>
            </w:r>
            <w:r w:rsidR="00251B0C">
              <w:rPr>
                <w:noProof/>
                <w:webHidden/>
              </w:rPr>
            </w:r>
            <w:r w:rsidR="00251B0C">
              <w:rPr>
                <w:noProof/>
                <w:webHidden/>
              </w:rPr>
              <w:fldChar w:fldCharType="separate"/>
            </w:r>
            <w:r w:rsidR="00251B0C">
              <w:rPr>
                <w:noProof/>
                <w:webHidden/>
              </w:rPr>
              <w:t>9</w:t>
            </w:r>
            <w:r w:rsidR="00251B0C">
              <w:rPr>
                <w:noProof/>
                <w:webHidden/>
              </w:rPr>
              <w:fldChar w:fldCharType="end"/>
            </w:r>
          </w:hyperlink>
        </w:p>
        <w:p w14:paraId="62D04EF5" w14:textId="68C6A5EC" w:rsidR="00251B0C" w:rsidRDefault="004824F2">
          <w:pPr>
            <w:pStyle w:val="TOC3"/>
            <w:tabs>
              <w:tab w:val="right" w:leader="underscore" w:pos="9019"/>
            </w:tabs>
            <w:rPr>
              <w:rFonts w:eastAsiaTheme="minorEastAsia" w:cstheme="minorBidi"/>
              <w:noProof/>
              <w:sz w:val="22"/>
              <w:szCs w:val="22"/>
              <w:lang w:val="da-DK"/>
            </w:rPr>
          </w:pPr>
          <w:hyperlink w:anchor="_Toc58248120" w:history="1">
            <w:r w:rsidR="00251B0C" w:rsidRPr="009921EF">
              <w:rPr>
                <w:rStyle w:val="Hyperlink"/>
                <w:rFonts w:asciiTheme="majorHAnsi" w:hAnsiTheme="majorHAnsi" w:cstheme="majorHAnsi"/>
                <w:noProof/>
                <w:highlight w:val="white"/>
                <w:lang w:val="en-US"/>
              </w:rPr>
              <w:t>2.5.1 Motivation for using LASSO</w:t>
            </w:r>
            <w:r w:rsidR="00251B0C">
              <w:rPr>
                <w:noProof/>
                <w:webHidden/>
              </w:rPr>
              <w:tab/>
            </w:r>
            <w:r w:rsidR="00251B0C">
              <w:rPr>
                <w:noProof/>
                <w:webHidden/>
              </w:rPr>
              <w:fldChar w:fldCharType="begin"/>
            </w:r>
            <w:r w:rsidR="00251B0C">
              <w:rPr>
                <w:noProof/>
                <w:webHidden/>
              </w:rPr>
              <w:instrText xml:space="preserve"> PAGEREF _Toc58248120 \h </w:instrText>
            </w:r>
            <w:r w:rsidR="00251B0C">
              <w:rPr>
                <w:noProof/>
                <w:webHidden/>
              </w:rPr>
            </w:r>
            <w:r w:rsidR="00251B0C">
              <w:rPr>
                <w:noProof/>
                <w:webHidden/>
              </w:rPr>
              <w:fldChar w:fldCharType="separate"/>
            </w:r>
            <w:r w:rsidR="00251B0C">
              <w:rPr>
                <w:noProof/>
                <w:webHidden/>
              </w:rPr>
              <w:t>9</w:t>
            </w:r>
            <w:r w:rsidR="00251B0C">
              <w:rPr>
                <w:noProof/>
                <w:webHidden/>
              </w:rPr>
              <w:fldChar w:fldCharType="end"/>
            </w:r>
          </w:hyperlink>
        </w:p>
        <w:p w14:paraId="6C720736" w14:textId="47D3C54E" w:rsidR="00251B0C" w:rsidRDefault="004824F2">
          <w:pPr>
            <w:pStyle w:val="TOC3"/>
            <w:tabs>
              <w:tab w:val="right" w:leader="underscore" w:pos="9019"/>
            </w:tabs>
            <w:rPr>
              <w:rFonts w:eastAsiaTheme="minorEastAsia" w:cstheme="minorBidi"/>
              <w:noProof/>
              <w:sz w:val="22"/>
              <w:szCs w:val="22"/>
              <w:lang w:val="da-DK"/>
            </w:rPr>
          </w:pPr>
          <w:hyperlink w:anchor="_Toc58248121" w:history="1">
            <w:r w:rsidR="00251B0C" w:rsidRPr="009921EF">
              <w:rPr>
                <w:rStyle w:val="Hyperlink"/>
                <w:rFonts w:asciiTheme="majorHAnsi" w:hAnsiTheme="majorHAnsi" w:cstheme="majorHAnsi"/>
                <w:noProof/>
                <w:highlight w:val="white"/>
                <w:lang w:val="en-US"/>
              </w:rPr>
              <w:t>2.5.2 What is L2 regularization?</w:t>
            </w:r>
            <w:r w:rsidR="00251B0C">
              <w:rPr>
                <w:noProof/>
                <w:webHidden/>
              </w:rPr>
              <w:tab/>
            </w:r>
            <w:r w:rsidR="00251B0C">
              <w:rPr>
                <w:noProof/>
                <w:webHidden/>
              </w:rPr>
              <w:fldChar w:fldCharType="begin"/>
            </w:r>
            <w:r w:rsidR="00251B0C">
              <w:rPr>
                <w:noProof/>
                <w:webHidden/>
              </w:rPr>
              <w:instrText xml:space="preserve"> PAGEREF _Toc58248121 \h </w:instrText>
            </w:r>
            <w:r w:rsidR="00251B0C">
              <w:rPr>
                <w:noProof/>
                <w:webHidden/>
              </w:rPr>
            </w:r>
            <w:r w:rsidR="00251B0C">
              <w:rPr>
                <w:noProof/>
                <w:webHidden/>
              </w:rPr>
              <w:fldChar w:fldCharType="separate"/>
            </w:r>
            <w:r w:rsidR="00251B0C">
              <w:rPr>
                <w:noProof/>
                <w:webHidden/>
              </w:rPr>
              <w:t>10</w:t>
            </w:r>
            <w:r w:rsidR="00251B0C">
              <w:rPr>
                <w:noProof/>
                <w:webHidden/>
              </w:rPr>
              <w:fldChar w:fldCharType="end"/>
            </w:r>
          </w:hyperlink>
        </w:p>
        <w:p w14:paraId="6D8B8645" w14:textId="38338DB7" w:rsidR="00251B0C" w:rsidRDefault="004824F2">
          <w:pPr>
            <w:pStyle w:val="TOC3"/>
            <w:tabs>
              <w:tab w:val="right" w:leader="underscore" w:pos="9019"/>
            </w:tabs>
            <w:rPr>
              <w:rFonts w:eastAsiaTheme="minorEastAsia" w:cstheme="minorBidi"/>
              <w:noProof/>
              <w:sz w:val="22"/>
              <w:szCs w:val="22"/>
              <w:lang w:val="da-DK"/>
            </w:rPr>
          </w:pPr>
          <w:hyperlink w:anchor="_Toc58248122" w:history="1">
            <w:r w:rsidR="00251B0C" w:rsidRPr="009921EF">
              <w:rPr>
                <w:rStyle w:val="Hyperlink"/>
                <w:rFonts w:asciiTheme="majorHAnsi" w:hAnsiTheme="majorHAnsi" w:cstheme="majorHAnsi"/>
                <w:noProof/>
                <w:highlight w:val="white"/>
                <w:lang w:val="en-US"/>
              </w:rPr>
              <w:t>2.5.4 Feature selection</w:t>
            </w:r>
            <w:r w:rsidR="00251B0C">
              <w:rPr>
                <w:noProof/>
                <w:webHidden/>
              </w:rPr>
              <w:tab/>
            </w:r>
            <w:r w:rsidR="00251B0C">
              <w:rPr>
                <w:noProof/>
                <w:webHidden/>
              </w:rPr>
              <w:fldChar w:fldCharType="begin"/>
            </w:r>
            <w:r w:rsidR="00251B0C">
              <w:rPr>
                <w:noProof/>
                <w:webHidden/>
              </w:rPr>
              <w:instrText xml:space="preserve"> PAGEREF _Toc58248122 \h </w:instrText>
            </w:r>
            <w:r w:rsidR="00251B0C">
              <w:rPr>
                <w:noProof/>
                <w:webHidden/>
              </w:rPr>
            </w:r>
            <w:r w:rsidR="00251B0C">
              <w:rPr>
                <w:noProof/>
                <w:webHidden/>
              </w:rPr>
              <w:fldChar w:fldCharType="separate"/>
            </w:r>
            <w:r w:rsidR="00251B0C">
              <w:rPr>
                <w:noProof/>
                <w:webHidden/>
              </w:rPr>
              <w:t>11</w:t>
            </w:r>
            <w:r w:rsidR="00251B0C">
              <w:rPr>
                <w:noProof/>
                <w:webHidden/>
              </w:rPr>
              <w:fldChar w:fldCharType="end"/>
            </w:r>
          </w:hyperlink>
        </w:p>
        <w:p w14:paraId="1CAAF563" w14:textId="52B62AC6" w:rsidR="00251B0C" w:rsidRDefault="004824F2">
          <w:pPr>
            <w:pStyle w:val="TOC2"/>
            <w:tabs>
              <w:tab w:val="right" w:leader="underscore" w:pos="9019"/>
            </w:tabs>
            <w:rPr>
              <w:rFonts w:eastAsiaTheme="minorEastAsia" w:cstheme="minorBidi"/>
              <w:b w:val="0"/>
              <w:bCs w:val="0"/>
              <w:noProof/>
              <w:lang w:val="da-DK"/>
            </w:rPr>
          </w:pPr>
          <w:hyperlink w:anchor="_Toc58248123" w:history="1">
            <w:r w:rsidR="00251B0C" w:rsidRPr="009921EF">
              <w:rPr>
                <w:rStyle w:val="Hyperlink"/>
                <w:rFonts w:asciiTheme="majorHAnsi" w:hAnsiTheme="majorHAnsi" w:cstheme="majorHAnsi"/>
                <w:noProof/>
                <w:highlight w:val="white"/>
                <w:lang w:val="en-US"/>
              </w:rPr>
              <w:t>2.6 Model training, testing and parameter tuning</w:t>
            </w:r>
            <w:r w:rsidR="00251B0C">
              <w:rPr>
                <w:noProof/>
                <w:webHidden/>
              </w:rPr>
              <w:tab/>
            </w:r>
            <w:r w:rsidR="00251B0C">
              <w:rPr>
                <w:noProof/>
                <w:webHidden/>
              </w:rPr>
              <w:fldChar w:fldCharType="begin"/>
            </w:r>
            <w:r w:rsidR="00251B0C">
              <w:rPr>
                <w:noProof/>
                <w:webHidden/>
              </w:rPr>
              <w:instrText xml:space="preserve"> PAGEREF _Toc58248123 \h </w:instrText>
            </w:r>
            <w:r w:rsidR="00251B0C">
              <w:rPr>
                <w:noProof/>
                <w:webHidden/>
              </w:rPr>
            </w:r>
            <w:r w:rsidR="00251B0C">
              <w:rPr>
                <w:noProof/>
                <w:webHidden/>
              </w:rPr>
              <w:fldChar w:fldCharType="separate"/>
            </w:r>
            <w:r w:rsidR="00251B0C">
              <w:rPr>
                <w:noProof/>
                <w:webHidden/>
              </w:rPr>
              <w:t>12</w:t>
            </w:r>
            <w:r w:rsidR="00251B0C">
              <w:rPr>
                <w:noProof/>
                <w:webHidden/>
              </w:rPr>
              <w:fldChar w:fldCharType="end"/>
            </w:r>
          </w:hyperlink>
        </w:p>
        <w:p w14:paraId="6594953A" w14:textId="2A8253C9" w:rsidR="00251B0C" w:rsidRDefault="004824F2">
          <w:pPr>
            <w:pStyle w:val="TOC2"/>
            <w:tabs>
              <w:tab w:val="right" w:leader="underscore" w:pos="9019"/>
            </w:tabs>
            <w:rPr>
              <w:rFonts w:eastAsiaTheme="minorEastAsia" w:cstheme="minorBidi"/>
              <w:b w:val="0"/>
              <w:bCs w:val="0"/>
              <w:noProof/>
              <w:lang w:val="da-DK"/>
            </w:rPr>
          </w:pPr>
          <w:hyperlink w:anchor="_Toc58248124" w:history="1">
            <w:r w:rsidR="00251B0C" w:rsidRPr="009921EF">
              <w:rPr>
                <w:rStyle w:val="Hyperlink"/>
                <w:rFonts w:asciiTheme="majorHAnsi" w:hAnsiTheme="majorHAnsi" w:cstheme="majorHAnsi"/>
                <w:noProof/>
                <w:highlight w:val="white"/>
                <w:lang w:val="en-US"/>
              </w:rPr>
              <w:t>2.7 Evaluation metrics</w:t>
            </w:r>
            <w:r w:rsidR="00251B0C">
              <w:rPr>
                <w:noProof/>
                <w:webHidden/>
              </w:rPr>
              <w:tab/>
            </w:r>
            <w:r w:rsidR="00251B0C">
              <w:rPr>
                <w:noProof/>
                <w:webHidden/>
              </w:rPr>
              <w:fldChar w:fldCharType="begin"/>
            </w:r>
            <w:r w:rsidR="00251B0C">
              <w:rPr>
                <w:noProof/>
                <w:webHidden/>
              </w:rPr>
              <w:instrText xml:space="preserve"> PAGEREF _Toc58248124 \h </w:instrText>
            </w:r>
            <w:r w:rsidR="00251B0C">
              <w:rPr>
                <w:noProof/>
                <w:webHidden/>
              </w:rPr>
            </w:r>
            <w:r w:rsidR="00251B0C">
              <w:rPr>
                <w:noProof/>
                <w:webHidden/>
              </w:rPr>
              <w:fldChar w:fldCharType="separate"/>
            </w:r>
            <w:r w:rsidR="00251B0C">
              <w:rPr>
                <w:noProof/>
                <w:webHidden/>
              </w:rPr>
              <w:t>12</w:t>
            </w:r>
            <w:r w:rsidR="00251B0C">
              <w:rPr>
                <w:noProof/>
                <w:webHidden/>
              </w:rPr>
              <w:fldChar w:fldCharType="end"/>
            </w:r>
          </w:hyperlink>
        </w:p>
        <w:p w14:paraId="102DD01A" w14:textId="32F3F9F3" w:rsidR="00251B0C" w:rsidRDefault="004824F2">
          <w:pPr>
            <w:pStyle w:val="TOC1"/>
            <w:rPr>
              <w:rFonts w:asciiTheme="minorHAnsi" w:eastAsiaTheme="minorEastAsia" w:hAnsiTheme="minorHAnsi" w:cstheme="minorBidi"/>
              <w:b w:val="0"/>
              <w:bCs w:val="0"/>
              <w:i w:val="0"/>
              <w:iCs w:val="0"/>
              <w:sz w:val="22"/>
              <w:szCs w:val="22"/>
              <w:lang w:val="da-DK"/>
            </w:rPr>
          </w:pPr>
          <w:hyperlink w:anchor="_Toc58248125" w:history="1">
            <w:r w:rsidR="00251B0C" w:rsidRPr="009921EF">
              <w:rPr>
                <w:rStyle w:val="Hyperlink"/>
                <w:highlight w:val="white"/>
              </w:rPr>
              <w:t>3. Results</w:t>
            </w:r>
            <w:r w:rsidR="00251B0C">
              <w:rPr>
                <w:webHidden/>
              </w:rPr>
              <w:tab/>
            </w:r>
            <w:r w:rsidR="00251B0C">
              <w:rPr>
                <w:webHidden/>
              </w:rPr>
              <w:fldChar w:fldCharType="begin"/>
            </w:r>
            <w:r w:rsidR="00251B0C">
              <w:rPr>
                <w:webHidden/>
              </w:rPr>
              <w:instrText xml:space="preserve"> PAGEREF _Toc58248125 \h </w:instrText>
            </w:r>
            <w:r w:rsidR="00251B0C">
              <w:rPr>
                <w:webHidden/>
              </w:rPr>
            </w:r>
            <w:r w:rsidR="00251B0C">
              <w:rPr>
                <w:webHidden/>
              </w:rPr>
              <w:fldChar w:fldCharType="separate"/>
            </w:r>
            <w:r w:rsidR="00251B0C">
              <w:rPr>
                <w:webHidden/>
              </w:rPr>
              <w:t>13</w:t>
            </w:r>
            <w:r w:rsidR="00251B0C">
              <w:rPr>
                <w:webHidden/>
              </w:rPr>
              <w:fldChar w:fldCharType="end"/>
            </w:r>
          </w:hyperlink>
        </w:p>
        <w:p w14:paraId="48953CDA" w14:textId="3A01E3A8" w:rsidR="00251B0C" w:rsidRDefault="004824F2">
          <w:pPr>
            <w:pStyle w:val="TOC1"/>
            <w:rPr>
              <w:rFonts w:asciiTheme="minorHAnsi" w:eastAsiaTheme="minorEastAsia" w:hAnsiTheme="minorHAnsi" w:cstheme="minorBidi"/>
              <w:b w:val="0"/>
              <w:bCs w:val="0"/>
              <w:i w:val="0"/>
              <w:iCs w:val="0"/>
              <w:sz w:val="22"/>
              <w:szCs w:val="22"/>
              <w:lang w:val="da-DK"/>
            </w:rPr>
          </w:pPr>
          <w:hyperlink w:anchor="_Toc58248126" w:history="1">
            <w:r w:rsidR="00251B0C" w:rsidRPr="009921EF">
              <w:rPr>
                <w:rStyle w:val="Hyperlink"/>
                <w:highlight w:val="white"/>
              </w:rPr>
              <w:t>4. Discussion</w:t>
            </w:r>
            <w:r w:rsidR="00251B0C">
              <w:rPr>
                <w:webHidden/>
              </w:rPr>
              <w:tab/>
            </w:r>
            <w:r w:rsidR="00251B0C">
              <w:rPr>
                <w:webHidden/>
              </w:rPr>
              <w:fldChar w:fldCharType="begin"/>
            </w:r>
            <w:r w:rsidR="00251B0C">
              <w:rPr>
                <w:webHidden/>
              </w:rPr>
              <w:instrText xml:space="preserve"> PAGEREF _Toc58248126 \h </w:instrText>
            </w:r>
            <w:r w:rsidR="00251B0C">
              <w:rPr>
                <w:webHidden/>
              </w:rPr>
            </w:r>
            <w:r w:rsidR="00251B0C">
              <w:rPr>
                <w:webHidden/>
              </w:rPr>
              <w:fldChar w:fldCharType="separate"/>
            </w:r>
            <w:r w:rsidR="00251B0C">
              <w:rPr>
                <w:webHidden/>
              </w:rPr>
              <w:t>1</w:t>
            </w:r>
            <w:r w:rsidR="00251B0C">
              <w:rPr>
                <w:webHidden/>
              </w:rPr>
              <w:fldChar w:fldCharType="end"/>
            </w:r>
          </w:hyperlink>
        </w:p>
        <w:p w14:paraId="204C5502" w14:textId="7D8060F9" w:rsidR="00251B0C" w:rsidRDefault="004824F2">
          <w:pPr>
            <w:pStyle w:val="TOC2"/>
            <w:tabs>
              <w:tab w:val="right" w:leader="underscore" w:pos="9019"/>
            </w:tabs>
            <w:rPr>
              <w:rFonts w:eastAsiaTheme="minorEastAsia" w:cstheme="minorBidi"/>
              <w:b w:val="0"/>
              <w:bCs w:val="0"/>
              <w:noProof/>
              <w:lang w:val="da-DK"/>
            </w:rPr>
          </w:pPr>
          <w:hyperlink w:anchor="_Toc58248127" w:history="1">
            <w:r w:rsidR="00251B0C" w:rsidRPr="009921EF">
              <w:rPr>
                <w:rStyle w:val="Hyperlink"/>
                <w:noProof/>
                <w:highlight w:val="white"/>
                <w:lang w:val="en-US"/>
              </w:rPr>
              <w:t xml:space="preserve">4.1 </w:t>
            </w:r>
            <w:r w:rsidR="00251B0C" w:rsidRPr="009921EF">
              <w:rPr>
                <w:rStyle w:val="Hyperlink"/>
                <w:noProof/>
                <w:lang w:val="en-US"/>
              </w:rPr>
              <w:t>Results and comparison between original study and replication</w:t>
            </w:r>
            <w:r w:rsidR="00251B0C">
              <w:rPr>
                <w:noProof/>
                <w:webHidden/>
              </w:rPr>
              <w:tab/>
            </w:r>
            <w:r w:rsidR="00251B0C">
              <w:rPr>
                <w:noProof/>
                <w:webHidden/>
              </w:rPr>
              <w:fldChar w:fldCharType="begin"/>
            </w:r>
            <w:r w:rsidR="00251B0C">
              <w:rPr>
                <w:noProof/>
                <w:webHidden/>
              </w:rPr>
              <w:instrText xml:space="preserve"> PAGEREF _Toc58248127 \h </w:instrText>
            </w:r>
            <w:r w:rsidR="00251B0C">
              <w:rPr>
                <w:noProof/>
                <w:webHidden/>
              </w:rPr>
            </w:r>
            <w:r w:rsidR="00251B0C">
              <w:rPr>
                <w:noProof/>
                <w:webHidden/>
              </w:rPr>
              <w:fldChar w:fldCharType="separate"/>
            </w:r>
            <w:r w:rsidR="00251B0C">
              <w:rPr>
                <w:noProof/>
                <w:webHidden/>
              </w:rPr>
              <w:t>1</w:t>
            </w:r>
            <w:r w:rsidR="00251B0C">
              <w:rPr>
                <w:noProof/>
                <w:webHidden/>
              </w:rPr>
              <w:fldChar w:fldCharType="end"/>
            </w:r>
          </w:hyperlink>
        </w:p>
        <w:p w14:paraId="2B65F117" w14:textId="3706F23F" w:rsidR="00251B0C" w:rsidRDefault="004824F2">
          <w:pPr>
            <w:pStyle w:val="TOC3"/>
            <w:tabs>
              <w:tab w:val="right" w:leader="underscore" w:pos="9019"/>
            </w:tabs>
            <w:rPr>
              <w:rFonts w:eastAsiaTheme="minorEastAsia" w:cstheme="minorBidi"/>
              <w:noProof/>
              <w:sz w:val="22"/>
              <w:szCs w:val="22"/>
              <w:lang w:val="da-DK"/>
            </w:rPr>
          </w:pPr>
          <w:hyperlink w:anchor="_Toc58248128" w:history="1">
            <w:r w:rsidR="00251B0C" w:rsidRPr="009921EF">
              <w:rPr>
                <w:rStyle w:val="Hyperlink"/>
                <w:rFonts w:asciiTheme="majorHAnsi" w:hAnsiTheme="majorHAnsi" w:cstheme="majorHAnsi"/>
                <w:noProof/>
                <w:highlight w:val="white"/>
                <w:lang w:val="en-US"/>
              </w:rPr>
              <w:t>4.1.1 Performance comparison to original study</w:t>
            </w:r>
            <w:r w:rsidR="00251B0C">
              <w:rPr>
                <w:noProof/>
                <w:webHidden/>
              </w:rPr>
              <w:tab/>
            </w:r>
            <w:r w:rsidR="00251B0C">
              <w:rPr>
                <w:noProof/>
                <w:webHidden/>
              </w:rPr>
              <w:fldChar w:fldCharType="begin"/>
            </w:r>
            <w:r w:rsidR="00251B0C">
              <w:rPr>
                <w:noProof/>
                <w:webHidden/>
              </w:rPr>
              <w:instrText xml:space="preserve"> PAGEREF _Toc58248128 \h </w:instrText>
            </w:r>
            <w:r w:rsidR="00251B0C">
              <w:rPr>
                <w:noProof/>
                <w:webHidden/>
              </w:rPr>
            </w:r>
            <w:r w:rsidR="00251B0C">
              <w:rPr>
                <w:noProof/>
                <w:webHidden/>
              </w:rPr>
              <w:fldChar w:fldCharType="separate"/>
            </w:r>
            <w:r w:rsidR="00251B0C">
              <w:rPr>
                <w:noProof/>
                <w:webHidden/>
              </w:rPr>
              <w:t>1</w:t>
            </w:r>
            <w:r w:rsidR="00251B0C">
              <w:rPr>
                <w:noProof/>
                <w:webHidden/>
              </w:rPr>
              <w:fldChar w:fldCharType="end"/>
            </w:r>
          </w:hyperlink>
        </w:p>
        <w:p w14:paraId="00DEBE26" w14:textId="1D6364A8" w:rsidR="00251B0C" w:rsidRDefault="004824F2">
          <w:pPr>
            <w:pStyle w:val="TOC3"/>
            <w:tabs>
              <w:tab w:val="right" w:leader="underscore" w:pos="9019"/>
            </w:tabs>
            <w:rPr>
              <w:rFonts w:eastAsiaTheme="minorEastAsia" w:cstheme="minorBidi"/>
              <w:noProof/>
              <w:sz w:val="22"/>
              <w:szCs w:val="22"/>
              <w:lang w:val="da-DK"/>
            </w:rPr>
          </w:pPr>
          <w:hyperlink w:anchor="_Toc58248129" w:history="1">
            <w:r w:rsidR="00251B0C" w:rsidRPr="009921EF">
              <w:rPr>
                <w:rStyle w:val="Hyperlink"/>
                <w:rFonts w:asciiTheme="majorHAnsi" w:hAnsiTheme="majorHAnsi" w:cstheme="majorHAnsi"/>
                <w:noProof/>
                <w:highlight w:val="white"/>
                <w:lang w:val="en-US"/>
              </w:rPr>
              <w:t>4.1.2 Methods comparison to original study</w:t>
            </w:r>
            <w:r w:rsidR="00251B0C">
              <w:rPr>
                <w:noProof/>
                <w:webHidden/>
              </w:rPr>
              <w:tab/>
            </w:r>
            <w:r w:rsidR="00251B0C">
              <w:rPr>
                <w:noProof/>
                <w:webHidden/>
              </w:rPr>
              <w:fldChar w:fldCharType="begin"/>
            </w:r>
            <w:r w:rsidR="00251B0C">
              <w:rPr>
                <w:noProof/>
                <w:webHidden/>
              </w:rPr>
              <w:instrText xml:space="preserve"> PAGEREF _Toc58248129 \h </w:instrText>
            </w:r>
            <w:r w:rsidR="00251B0C">
              <w:rPr>
                <w:noProof/>
                <w:webHidden/>
              </w:rPr>
            </w:r>
            <w:r w:rsidR="00251B0C">
              <w:rPr>
                <w:noProof/>
                <w:webHidden/>
              </w:rPr>
              <w:fldChar w:fldCharType="separate"/>
            </w:r>
            <w:r w:rsidR="00251B0C">
              <w:rPr>
                <w:noProof/>
                <w:webHidden/>
              </w:rPr>
              <w:t>1</w:t>
            </w:r>
            <w:r w:rsidR="00251B0C">
              <w:rPr>
                <w:noProof/>
                <w:webHidden/>
              </w:rPr>
              <w:fldChar w:fldCharType="end"/>
            </w:r>
          </w:hyperlink>
        </w:p>
        <w:p w14:paraId="7C317385" w14:textId="63718C05" w:rsidR="00251B0C" w:rsidRDefault="004824F2">
          <w:pPr>
            <w:pStyle w:val="TOC2"/>
            <w:tabs>
              <w:tab w:val="right" w:leader="underscore" w:pos="9019"/>
            </w:tabs>
            <w:rPr>
              <w:rFonts w:eastAsiaTheme="minorEastAsia" w:cstheme="minorBidi"/>
              <w:b w:val="0"/>
              <w:bCs w:val="0"/>
              <w:noProof/>
              <w:lang w:val="da-DK"/>
            </w:rPr>
          </w:pPr>
          <w:hyperlink w:anchor="_Toc58248130" w:history="1">
            <w:r w:rsidR="00251B0C" w:rsidRPr="009921EF">
              <w:rPr>
                <w:rStyle w:val="Hyperlink"/>
                <w:rFonts w:asciiTheme="majorHAnsi" w:hAnsiTheme="majorHAnsi" w:cstheme="majorHAnsi"/>
                <w:noProof/>
                <w:highlight w:val="white"/>
                <w:lang w:val="en-US"/>
              </w:rPr>
              <w:t>4.2 Pipeline</w:t>
            </w:r>
            <w:r w:rsidR="00251B0C">
              <w:rPr>
                <w:noProof/>
                <w:webHidden/>
              </w:rPr>
              <w:tab/>
            </w:r>
            <w:r w:rsidR="00251B0C">
              <w:rPr>
                <w:noProof/>
                <w:webHidden/>
              </w:rPr>
              <w:fldChar w:fldCharType="begin"/>
            </w:r>
            <w:r w:rsidR="00251B0C">
              <w:rPr>
                <w:noProof/>
                <w:webHidden/>
              </w:rPr>
              <w:instrText xml:space="preserve"> PAGEREF _Toc58248130 \h </w:instrText>
            </w:r>
            <w:r w:rsidR="00251B0C">
              <w:rPr>
                <w:noProof/>
                <w:webHidden/>
              </w:rPr>
            </w:r>
            <w:r w:rsidR="00251B0C">
              <w:rPr>
                <w:noProof/>
                <w:webHidden/>
              </w:rPr>
              <w:fldChar w:fldCharType="separate"/>
            </w:r>
            <w:r w:rsidR="00251B0C">
              <w:rPr>
                <w:noProof/>
                <w:webHidden/>
              </w:rPr>
              <w:t>2</w:t>
            </w:r>
            <w:r w:rsidR="00251B0C">
              <w:rPr>
                <w:noProof/>
                <w:webHidden/>
              </w:rPr>
              <w:fldChar w:fldCharType="end"/>
            </w:r>
          </w:hyperlink>
        </w:p>
        <w:p w14:paraId="1029AC9B" w14:textId="25E40DC7" w:rsidR="00251B0C" w:rsidRDefault="004824F2">
          <w:pPr>
            <w:pStyle w:val="TOC3"/>
            <w:tabs>
              <w:tab w:val="right" w:leader="underscore" w:pos="9019"/>
            </w:tabs>
            <w:rPr>
              <w:rFonts w:eastAsiaTheme="minorEastAsia" w:cstheme="minorBidi"/>
              <w:noProof/>
              <w:sz w:val="22"/>
              <w:szCs w:val="22"/>
              <w:lang w:val="da-DK"/>
            </w:rPr>
          </w:pPr>
          <w:hyperlink w:anchor="_Toc58248131" w:history="1">
            <w:r w:rsidR="00251B0C" w:rsidRPr="009921EF">
              <w:rPr>
                <w:rStyle w:val="Hyperlink"/>
                <w:rFonts w:asciiTheme="majorHAnsi" w:hAnsiTheme="majorHAnsi" w:cstheme="majorHAnsi"/>
                <w:noProof/>
                <w:highlight w:val="white"/>
                <w:lang w:val="en-US"/>
              </w:rPr>
              <w:t>4.2.1 How did an implementation of pipeline in this replication work out? (specific level – each pipeline step: pros + cons + alternatives)</w:t>
            </w:r>
            <w:r w:rsidR="00251B0C">
              <w:rPr>
                <w:noProof/>
                <w:webHidden/>
              </w:rPr>
              <w:tab/>
            </w:r>
            <w:r w:rsidR="00251B0C">
              <w:rPr>
                <w:noProof/>
                <w:webHidden/>
              </w:rPr>
              <w:fldChar w:fldCharType="begin"/>
            </w:r>
            <w:r w:rsidR="00251B0C">
              <w:rPr>
                <w:noProof/>
                <w:webHidden/>
              </w:rPr>
              <w:instrText xml:space="preserve"> PAGEREF _Toc58248131 \h </w:instrText>
            </w:r>
            <w:r w:rsidR="00251B0C">
              <w:rPr>
                <w:noProof/>
                <w:webHidden/>
              </w:rPr>
            </w:r>
            <w:r w:rsidR="00251B0C">
              <w:rPr>
                <w:noProof/>
                <w:webHidden/>
              </w:rPr>
              <w:fldChar w:fldCharType="separate"/>
            </w:r>
            <w:r w:rsidR="00251B0C">
              <w:rPr>
                <w:noProof/>
                <w:webHidden/>
              </w:rPr>
              <w:t>2</w:t>
            </w:r>
            <w:r w:rsidR="00251B0C">
              <w:rPr>
                <w:noProof/>
                <w:webHidden/>
              </w:rPr>
              <w:fldChar w:fldCharType="end"/>
            </w:r>
          </w:hyperlink>
        </w:p>
        <w:p w14:paraId="29CF7BEB" w14:textId="3D28C164" w:rsidR="00251B0C" w:rsidRDefault="004824F2">
          <w:pPr>
            <w:pStyle w:val="TOC3"/>
            <w:tabs>
              <w:tab w:val="right" w:leader="underscore" w:pos="9019"/>
            </w:tabs>
            <w:rPr>
              <w:rFonts w:eastAsiaTheme="minorEastAsia" w:cstheme="minorBidi"/>
              <w:noProof/>
              <w:sz w:val="22"/>
              <w:szCs w:val="22"/>
              <w:lang w:val="da-DK"/>
            </w:rPr>
          </w:pPr>
          <w:hyperlink w:anchor="_Toc58248132" w:history="1">
            <w:r w:rsidR="00251B0C" w:rsidRPr="009921EF">
              <w:rPr>
                <w:rStyle w:val="Hyperlink"/>
                <w:rFonts w:asciiTheme="majorHAnsi" w:hAnsiTheme="majorHAnsi" w:cstheme="majorHAnsi"/>
                <w:noProof/>
                <w:highlight w:val="white"/>
                <w:lang w:val="en-US"/>
              </w:rPr>
              <w:t xml:space="preserve">4.2.2 How did an implementation of pipeline in this replication work out? </w:t>
            </w:r>
            <w:r w:rsidR="00251B0C" w:rsidRPr="009921EF">
              <w:rPr>
                <w:rStyle w:val="Hyperlink"/>
                <w:noProof/>
                <w:highlight w:val="white"/>
                <w:lang w:val="en-US"/>
              </w:rPr>
              <w:t>(broad/general level – could the replication be carried out? is it useful?)</w:t>
            </w:r>
            <w:r w:rsidR="00251B0C">
              <w:rPr>
                <w:noProof/>
                <w:webHidden/>
              </w:rPr>
              <w:tab/>
            </w:r>
            <w:r w:rsidR="00251B0C">
              <w:rPr>
                <w:noProof/>
                <w:webHidden/>
              </w:rPr>
              <w:fldChar w:fldCharType="begin"/>
            </w:r>
            <w:r w:rsidR="00251B0C">
              <w:rPr>
                <w:noProof/>
                <w:webHidden/>
              </w:rPr>
              <w:instrText xml:space="preserve"> PAGEREF _Toc58248132 \h </w:instrText>
            </w:r>
            <w:r w:rsidR="00251B0C">
              <w:rPr>
                <w:noProof/>
                <w:webHidden/>
              </w:rPr>
            </w:r>
            <w:r w:rsidR="00251B0C">
              <w:rPr>
                <w:noProof/>
                <w:webHidden/>
              </w:rPr>
              <w:fldChar w:fldCharType="separate"/>
            </w:r>
            <w:r w:rsidR="00251B0C">
              <w:rPr>
                <w:noProof/>
                <w:webHidden/>
              </w:rPr>
              <w:t>3</w:t>
            </w:r>
            <w:r w:rsidR="00251B0C">
              <w:rPr>
                <w:noProof/>
                <w:webHidden/>
              </w:rPr>
              <w:fldChar w:fldCharType="end"/>
            </w:r>
          </w:hyperlink>
        </w:p>
        <w:p w14:paraId="17D1B666" w14:textId="4352DFC2" w:rsidR="00251B0C" w:rsidRDefault="004824F2">
          <w:pPr>
            <w:pStyle w:val="TOC3"/>
            <w:tabs>
              <w:tab w:val="right" w:leader="underscore" w:pos="9019"/>
            </w:tabs>
            <w:rPr>
              <w:rFonts w:eastAsiaTheme="minorEastAsia" w:cstheme="minorBidi"/>
              <w:noProof/>
              <w:sz w:val="22"/>
              <w:szCs w:val="22"/>
              <w:lang w:val="da-DK"/>
            </w:rPr>
          </w:pPr>
          <w:hyperlink w:anchor="_Toc58248133" w:history="1">
            <w:r w:rsidR="00251B0C" w:rsidRPr="009921EF">
              <w:rPr>
                <w:rStyle w:val="Hyperlink"/>
                <w:rFonts w:asciiTheme="majorHAnsi" w:hAnsiTheme="majorHAnsi" w:cstheme="majorHAnsi"/>
                <w:noProof/>
                <w:highlight w:val="white"/>
                <w:lang w:val="en-US"/>
              </w:rPr>
              <w:t>4.2.3 Insights on general problems in research (knowledge gained from doing a conservative replication)</w:t>
            </w:r>
            <w:r w:rsidR="00251B0C">
              <w:rPr>
                <w:noProof/>
                <w:webHidden/>
              </w:rPr>
              <w:tab/>
            </w:r>
            <w:r w:rsidR="00251B0C">
              <w:rPr>
                <w:noProof/>
                <w:webHidden/>
              </w:rPr>
              <w:fldChar w:fldCharType="begin"/>
            </w:r>
            <w:r w:rsidR="00251B0C">
              <w:rPr>
                <w:noProof/>
                <w:webHidden/>
              </w:rPr>
              <w:instrText xml:space="preserve"> PAGEREF _Toc58248133 \h </w:instrText>
            </w:r>
            <w:r w:rsidR="00251B0C">
              <w:rPr>
                <w:noProof/>
                <w:webHidden/>
              </w:rPr>
            </w:r>
            <w:r w:rsidR="00251B0C">
              <w:rPr>
                <w:noProof/>
                <w:webHidden/>
              </w:rPr>
              <w:fldChar w:fldCharType="separate"/>
            </w:r>
            <w:r w:rsidR="00251B0C">
              <w:rPr>
                <w:noProof/>
                <w:webHidden/>
              </w:rPr>
              <w:t>3</w:t>
            </w:r>
            <w:r w:rsidR="00251B0C">
              <w:rPr>
                <w:noProof/>
                <w:webHidden/>
              </w:rPr>
              <w:fldChar w:fldCharType="end"/>
            </w:r>
          </w:hyperlink>
        </w:p>
        <w:p w14:paraId="634F1A3B" w14:textId="5F1387A3" w:rsidR="00251B0C" w:rsidRDefault="004824F2">
          <w:pPr>
            <w:pStyle w:val="TOC2"/>
            <w:tabs>
              <w:tab w:val="right" w:leader="underscore" w:pos="9019"/>
            </w:tabs>
            <w:rPr>
              <w:rFonts w:eastAsiaTheme="minorEastAsia" w:cstheme="minorBidi"/>
              <w:b w:val="0"/>
              <w:bCs w:val="0"/>
              <w:noProof/>
              <w:lang w:val="da-DK"/>
            </w:rPr>
          </w:pPr>
          <w:hyperlink w:anchor="_Toc58248134" w:history="1">
            <w:r w:rsidR="00251B0C" w:rsidRPr="009921EF">
              <w:rPr>
                <w:rStyle w:val="Hyperlink"/>
                <w:noProof/>
                <w:highlight w:val="white"/>
                <w:lang w:val="en-US"/>
              </w:rPr>
              <w:t>4.3 Further research</w:t>
            </w:r>
            <w:r w:rsidR="00251B0C">
              <w:rPr>
                <w:noProof/>
                <w:webHidden/>
              </w:rPr>
              <w:tab/>
            </w:r>
            <w:r w:rsidR="00251B0C">
              <w:rPr>
                <w:noProof/>
                <w:webHidden/>
              </w:rPr>
              <w:fldChar w:fldCharType="begin"/>
            </w:r>
            <w:r w:rsidR="00251B0C">
              <w:rPr>
                <w:noProof/>
                <w:webHidden/>
              </w:rPr>
              <w:instrText xml:space="preserve"> PAGEREF _Toc58248134 \h </w:instrText>
            </w:r>
            <w:r w:rsidR="00251B0C">
              <w:rPr>
                <w:noProof/>
                <w:webHidden/>
              </w:rPr>
            </w:r>
            <w:r w:rsidR="00251B0C">
              <w:rPr>
                <w:noProof/>
                <w:webHidden/>
              </w:rPr>
              <w:fldChar w:fldCharType="separate"/>
            </w:r>
            <w:r w:rsidR="00251B0C">
              <w:rPr>
                <w:noProof/>
                <w:webHidden/>
              </w:rPr>
              <w:t>4</w:t>
            </w:r>
            <w:r w:rsidR="00251B0C">
              <w:rPr>
                <w:noProof/>
                <w:webHidden/>
              </w:rPr>
              <w:fldChar w:fldCharType="end"/>
            </w:r>
          </w:hyperlink>
        </w:p>
        <w:p w14:paraId="6CAE2598" w14:textId="2926BE82" w:rsidR="00251B0C" w:rsidRDefault="004824F2">
          <w:pPr>
            <w:pStyle w:val="TOC3"/>
            <w:tabs>
              <w:tab w:val="right" w:leader="underscore" w:pos="9019"/>
            </w:tabs>
            <w:rPr>
              <w:rFonts w:eastAsiaTheme="minorEastAsia" w:cstheme="minorBidi"/>
              <w:noProof/>
              <w:sz w:val="22"/>
              <w:szCs w:val="22"/>
              <w:lang w:val="da-DK"/>
            </w:rPr>
          </w:pPr>
          <w:hyperlink w:anchor="_Toc58248135" w:history="1">
            <w:r w:rsidR="00251B0C" w:rsidRPr="009921EF">
              <w:rPr>
                <w:rStyle w:val="Hyperlink"/>
                <w:rFonts w:asciiTheme="majorHAnsi" w:hAnsiTheme="majorHAnsi" w:cstheme="majorHAnsi"/>
                <w:noProof/>
                <w:highlight w:val="white"/>
                <w:lang w:val="en-US"/>
              </w:rPr>
              <w:t>4.3.1 Benefits and limitations of the use of this pipeline in further research (Wrap-up)</w:t>
            </w:r>
            <w:r w:rsidR="00251B0C">
              <w:rPr>
                <w:noProof/>
                <w:webHidden/>
              </w:rPr>
              <w:tab/>
            </w:r>
            <w:r w:rsidR="00251B0C">
              <w:rPr>
                <w:noProof/>
                <w:webHidden/>
              </w:rPr>
              <w:fldChar w:fldCharType="begin"/>
            </w:r>
            <w:r w:rsidR="00251B0C">
              <w:rPr>
                <w:noProof/>
                <w:webHidden/>
              </w:rPr>
              <w:instrText xml:space="preserve"> PAGEREF _Toc58248135 \h </w:instrText>
            </w:r>
            <w:r w:rsidR="00251B0C">
              <w:rPr>
                <w:noProof/>
                <w:webHidden/>
              </w:rPr>
            </w:r>
            <w:r w:rsidR="00251B0C">
              <w:rPr>
                <w:noProof/>
                <w:webHidden/>
              </w:rPr>
              <w:fldChar w:fldCharType="separate"/>
            </w:r>
            <w:r w:rsidR="00251B0C">
              <w:rPr>
                <w:noProof/>
                <w:webHidden/>
              </w:rPr>
              <w:t>4</w:t>
            </w:r>
            <w:r w:rsidR="00251B0C">
              <w:rPr>
                <w:noProof/>
                <w:webHidden/>
              </w:rPr>
              <w:fldChar w:fldCharType="end"/>
            </w:r>
          </w:hyperlink>
        </w:p>
        <w:p w14:paraId="6FE52217" w14:textId="7A9D23DA" w:rsidR="00251B0C" w:rsidRDefault="004824F2">
          <w:pPr>
            <w:pStyle w:val="TOC1"/>
            <w:rPr>
              <w:rFonts w:asciiTheme="minorHAnsi" w:eastAsiaTheme="minorEastAsia" w:hAnsiTheme="minorHAnsi" w:cstheme="minorBidi"/>
              <w:b w:val="0"/>
              <w:bCs w:val="0"/>
              <w:i w:val="0"/>
              <w:iCs w:val="0"/>
              <w:sz w:val="22"/>
              <w:szCs w:val="22"/>
              <w:lang w:val="da-DK"/>
            </w:rPr>
          </w:pPr>
          <w:hyperlink w:anchor="_Toc58248136" w:history="1">
            <w:r w:rsidR="00251B0C" w:rsidRPr="009921EF">
              <w:rPr>
                <w:rStyle w:val="Hyperlink"/>
                <w:highlight w:val="white"/>
              </w:rPr>
              <w:t>5. Conclusion (might be scrapped)</w:t>
            </w:r>
            <w:r w:rsidR="00251B0C">
              <w:rPr>
                <w:webHidden/>
              </w:rPr>
              <w:tab/>
            </w:r>
            <w:r w:rsidR="00251B0C">
              <w:rPr>
                <w:webHidden/>
              </w:rPr>
              <w:fldChar w:fldCharType="begin"/>
            </w:r>
            <w:r w:rsidR="00251B0C">
              <w:rPr>
                <w:webHidden/>
              </w:rPr>
              <w:instrText xml:space="preserve"> PAGEREF _Toc58248136 \h </w:instrText>
            </w:r>
            <w:r w:rsidR="00251B0C">
              <w:rPr>
                <w:webHidden/>
              </w:rPr>
            </w:r>
            <w:r w:rsidR="00251B0C">
              <w:rPr>
                <w:webHidden/>
              </w:rPr>
              <w:fldChar w:fldCharType="separate"/>
            </w:r>
            <w:r w:rsidR="00251B0C">
              <w:rPr>
                <w:webHidden/>
              </w:rPr>
              <w:t>5</w:t>
            </w:r>
            <w:r w:rsidR="00251B0C">
              <w:rPr>
                <w:webHidden/>
              </w:rPr>
              <w:fldChar w:fldCharType="end"/>
            </w:r>
          </w:hyperlink>
        </w:p>
        <w:p w14:paraId="4459BF85" w14:textId="6A35552D" w:rsidR="00251B0C" w:rsidRDefault="004824F2">
          <w:pPr>
            <w:pStyle w:val="TOC1"/>
            <w:rPr>
              <w:rFonts w:asciiTheme="minorHAnsi" w:eastAsiaTheme="minorEastAsia" w:hAnsiTheme="minorHAnsi" w:cstheme="minorBidi"/>
              <w:b w:val="0"/>
              <w:bCs w:val="0"/>
              <w:i w:val="0"/>
              <w:iCs w:val="0"/>
              <w:sz w:val="22"/>
              <w:szCs w:val="22"/>
              <w:lang w:val="da-DK"/>
            </w:rPr>
          </w:pPr>
          <w:hyperlink w:anchor="_Toc58248137" w:history="1">
            <w:r w:rsidR="00251B0C" w:rsidRPr="009921EF">
              <w:rPr>
                <w:rStyle w:val="Hyperlink"/>
                <w:highlight w:val="white"/>
              </w:rPr>
              <w:t>6. References</w:t>
            </w:r>
            <w:r w:rsidR="00251B0C">
              <w:rPr>
                <w:webHidden/>
              </w:rPr>
              <w:tab/>
            </w:r>
            <w:r w:rsidR="00251B0C">
              <w:rPr>
                <w:webHidden/>
              </w:rPr>
              <w:fldChar w:fldCharType="begin"/>
            </w:r>
            <w:r w:rsidR="00251B0C">
              <w:rPr>
                <w:webHidden/>
              </w:rPr>
              <w:instrText xml:space="preserve"> PAGEREF _Toc58248137 \h </w:instrText>
            </w:r>
            <w:r w:rsidR="00251B0C">
              <w:rPr>
                <w:webHidden/>
              </w:rPr>
            </w:r>
            <w:r w:rsidR="00251B0C">
              <w:rPr>
                <w:webHidden/>
              </w:rPr>
              <w:fldChar w:fldCharType="separate"/>
            </w:r>
            <w:r w:rsidR="00251B0C">
              <w:rPr>
                <w:webHidden/>
              </w:rPr>
              <w:t>5</w:t>
            </w:r>
            <w:r w:rsidR="00251B0C">
              <w:rPr>
                <w:webHidden/>
              </w:rPr>
              <w:fldChar w:fldCharType="end"/>
            </w:r>
          </w:hyperlink>
        </w:p>
        <w:p w14:paraId="42153233" w14:textId="4447BCFC" w:rsidR="00251B0C" w:rsidRDefault="004824F2">
          <w:pPr>
            <w:pStyle w:val="TOC1"/>
            <w:rPr>
              <w:rFonts w:asciiTheme="minorHAnsi" w:eastAsiaTheme="minorEastAsia" w:hAnsiTheme="minorHAnsi" w:cstheme="minorBidi"/>
              <w:b w:val="0"/>
              <w:bCs w:val="0"/>
              <w:i w:val="0"/>
              <w:iCs w:val="0"/>
              <w:sz w:val="22"/>
              <w:szCs w:val="22"/>
              <w:lang w:val="da-DK"/>
            </w:rPr>
          </w:pPr>
          <w:hyperlink w:anchor="_Toc58248138" w:history="1">
            <w:r w:rsidR="00251B0C" w:rsidRPr="009921EF">
              <w:rPr>
                <w:rStyle w:val="Hyperlink"/>
                <w:rFonts w:cs="Calibri"/>
                <w:highlight w:val="white"/>
              </w:rPr>
              <w:t>7. Appendix</w:t>
            </w:r>
            <w:r w:rsidR="00251B0C">
              <w:rPr>
                <w:webHidden/>
              </w:rPr>
              <w:tab/>
            </w:r>
            <w:r w:rsidR="00251B0C">
              <w:rPr>
                <w:webHidden/>
              </w:rPr>
              <w:fldChar w:fldCharType="begin"/>
            </w:r>
            <w:r w:rsidR="00251B0C">
              <w:rPr>
                <w:webHidden/>
              </w:rPr>
              <w:instrText xml:space="preserve"> PAGEREF _Toc58248138 \h </w:instrText>
            </w:r>
            <w:r w:rsidR="00251B0C">
              <w:rPr>
                <w:webHidden/>
              </w:rPr>
            </w:r>
            <w:r w:rsidR="00251B0C">
              <w:rPr>
                <w:webHidden/>
              </w:rPr>
              <w:fldChar w:fldCharType="separate"/>
            </w:r>
            <w:r w:rsidR="00251B0C">
              <w:rPr>
                <w:webHidden/>
              </w:rPr>
              <w:t>6</w:t>
            </w:r>
            <w:r w:rsidR="00251B0C">
              <w:rPr>
                <w:webHidden/>
              </w:rPr>
              <w:fldChar w:fldCharType="end"/>
            </w:r>
          </w:hyperlink>
        </w:p>
        <w:p w14:paraId="2CF3D8B6" w14:textId="4233A30C"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r w:rsidRPr="002476CB">
        <w:rPr>
          <w:b/>
          <w:bCs/>
          <w:sz w:val="40"/>
          <w:szCs w:val="40"/>
          <w:highlight w:val="white"/>
          <w:lang w:val="en-US"/>
        </w:rPr>
        <w:t>Abstract</w:t>
      </w:r>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8248097"/>
      <w:r w:rsidRPr="002D307B">
        <w:rPr>
          <w:rFonts w:asciiTheme="majorHAnsi" w:hAnsiTheme="majorHAnsi" w:cstheme="majorHAnsi"/>
          <w:highlight w:val="white"/>
          <w:lang w:val="en-US"/>
        </w:rPr>
        <w:t>1. Introduction</w:t>
      </w:r>
      <w:bookmarkEnd w:id="0"/>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1" w:name="_Toc58248098"/>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1"/>
    </w:p>
    <w:p w14:paraId="415D1A75" w14:textId="32DBC34C" w:rsidR="002E5BB6" w:rsidRPr="002D307B" w:rsidRDefault="002E5BB6" w:rsidP="002E5BB6">
      <w:pPr>
        <w:pStyle w:val="Heading3"/>
        <w:ind w:firstLine="0"/>
        <w:rPr>
          <w:rFonts w:asciiTheme="majorHAnsi" w:hAnsiTheme="majorHAnsi" w:cstheme="majorHAnsi"/>
          <w:highlight w:val="white"/>
          <w:lang w:val="en-US"/>
        </w:rPr>
      </w:pPr>
      <w:bookmarkStart w:id="2" w:name="_Toc58248099"/>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r w:rsidR="00385ECE">
        <w:rPr>
          <w:rFonts w:asciiTheme="majorHAnsi" w:hAnsiTheme="majorHAnsi" w:cstheme="majorHAnsi"/>
          <w:highlight w:val="white"/>
          <w:lang w:val="en-US"/>
        </w:rPr>
        <w:t xml:space="preserve"> and voice atypicalities</w:t>
      </w:r>
      <w:bookmarkEnd w:id="2"/>
    </w:p>
    <w:p w14:paraId="1FDA55B7" w14:textId="3AEE1F94" w:rsidR="00130CAF" w:rsidRDefault="002A63C5" w:rsidP="008472FC">
      <w:pPr>
        <w:pStyle w:val="ListParagraph"/>
        <w:numPr>
          <w:ilvl w:val="0"/>
          <w:numId w:val="37"/>
        </w:numPr>
        <w:rPr>
          <w:lang w:val="en-US"/>
        </w:rPr>
      </w:pPr>
      <w:r>
        <w:rPr>
          <w:lang w:val="en-US"/>
        </w:rPr>
        <w:t>S</w:t>
      </w:r>
      <w:r w:rsidR="00385ECE" w:rsidRPr="008472FC">
        <w:rPr>
          <w:lang w:val="en-US"/>
        </w:rPr>
        <w:t>chizophrenia</w:t>
      </w:r>
      <w:r w:rsidR="00D33A50">
        <w:rPr>
          <w:lang w:val="en-US"/>
        </w:rPr>
        <w:t xml:space="preserve"> impairments/symptoms</w:t>
      </w:r>
    </w:p>
    <w:p w14:paraId="6A20DDFA" w14:textId="4509FD5C" w:rsidR="002A63C5" w:rsidRDefault="002A63C5" w:rsidP="002A63C5">
      <w:pPr>
        <w:pStyle w:val="ListParagraph"/>
        <w:numPr>
          <w:ilvl w:val="1"/>
          <w:numId w:val="37"/>
        </w:numPr>
        <w:rPr>
          <w:lang w:val="en-US"/>
        </w:rPr>
      </w:pPr>
      <w:r>
        <w:rPr>
          <w:lang w:val="en-US"/>
        </w:rPr>
        <w:t>Alogia</w:t>
      </w:r>
    </w:p>
    <w:p w14:paraId="2B49891E" w14:textId="53C554D2" w:rsidR="002A63C5" w:rsidRDefault="002A63C5" w:rsidP="002A63C5">
      <w:pPr>
        <w:pStyle w:val="ListParagraph"/>
        <w:numPr>
          <w:ilvl w:val="1"/>
          <w:numId w:val="37"/>
        </w:numPr>
        <w:rPr>
          <w:lang w:val="en-US"/>
        </w:rPr>
      </w:pPr>
      <w:r>
        <w:rPr>
          <w:lang w:val="en-US"/>
        </w:rPr>
        <w:t>Blunting of affect</w:t>
      </w:r>
    </w:p>
    <w:p w14:paraId="5453DE12" w14:textId="3985149F" w:rsidR="002A63C5" w:rsidRDefault="002A63C5" w:rsidP="00654B61">
      <w:pPr>
        <w:pStyle w:val="ListParagraph"/>
        <w:numPr>
          <w:ilvl w:val="1"/>
          <w:numId w:val="37"/>
        </w:numPr>
        <w:rPr>
          <w:lang w:val="en-US"/>
        </w:rPr>
      </w:pPr>
      <w:r>
        <w:rPr>
          <w:lang w:val="en-US"/>
        </w:rPr>
        <w:t>Emotional impairment</w:t>
      </w:r>
    </w:p>
    <w:p w14:paraId="4174E829" w14:textId="0836DCC3" w:rsidR="008F6F1C" w:rsidRPr="00654B61" w:rsidRDefault="008F6F1C" w:rsidP="008F6F1C">
      <w:pPr>
        <w:pStyle w:val="ListParagraph"/>
        <w:numPr>
          <w:ilvl w:val="2"/>
          <w:numId w:val="37"/>
        </w:numPr>
        <w:rPr>
          <w:lang w:val="en-US"/>
        </w:rPr>
      </w:pPr>
      <w:r>
        <w:rPr>
          <w:lang w:val="en-US"/>
        </w:rPr>
        <w:t>Unable to detect emotion from voice</w:t>
      </w:r>
    </w:p>
    <w:p w14:paraId="3E207CDB" w14:textId="46370DED" w:rsidR="00E72AAB" w:rsidRDefault="00635E3B" w:rsidP="001F070F">
      <w:pPr>
        <w:pStyle w:val="ListParagraph"/>
        <w:numPr>
          <w:ilvl w:val="0"/>
          <w:numId w:val="37"/>
        </w:numPr>
        <w:rPr>
          <w:lang w:val="en-US"/>
        </w:rPr>
      </w:pPr>
      <w:r>
        <w:rPr>
          <w:lang w:val="en-US"/>
        </w:rPr>
        <w:t>I</w:t>
      </w:r>
      <w:r w:rsidR="00E72AAB">
        <w:rPr>
          <w:lang w:val="en-US"/>
        </w:rPr>
        <w:t>mportant to diagnose early</w:t>
      </w:r>
    </w:p>
    <w:p w14:paraId="403EF00A" w14:textId="77777777" w:rsidR="00721644" w:rsidRDefault="00721644" w:rsidP="00721644">
      <w:pPr>
        <w:pStyle w:val="ListParagraph"/>
        <w:numPr>
          <w:ilvl w:val="0"/>
          <w:numId w:val="37"/>
        </w:numPr>
        <w:rPr>
          <w:lang w:val="en-US"/>
        </w:rPr>
      </w:pPr>
      <w:r>
        <w:rPr>
          <w:lang w:val="en-US"/>
        </w:rPr>
        <w:t>(Brief) history on voice atypicalities</w:t>
      </w:r>
    </w:p>
    <w:p w14:paraId="69F66989" w14:textId="63217FA0" w:rsidR="00635E3B" w:rsidRPr="00635E3B" w:rsidRDefault="00635E3B" w:rsidP="00635E3B">
      <w:pPr>
        <w:pStyle w:val="ListParagraph"/>
        <w:numPr>
          <w:ilvl w:val="0"/>
          <w:numId w:val="37"/>
        </w:numPr>
        <w:rPr>
          <w:lang w:val="en-US"/>
        </w:rPr>
      </w:pPr>
      <w:r>
        <w:rPr>
          <w:lang w:val="en-US"/>
        </w:rPr>
        <w:t>Voice as a biomarker for diagnosis</w:t>
      </w:r>
    </w:p>
    <w:p w14:paraId="07BB3FA1" w14:textId="167D5321" w:rsidR="001F070F" w:rsidRDefault="001F070F" w:rsidP="001F070F">
      <w:pPr>
        <w:pStyle w:val="ListParagraph"/>
        <w:numPr>
          <w:ilvl w:val="0"/>
          <w:numId w:val="37"/>
        </w:numPr>
        <w:rPr>
          <w:lang w:val="en-US"/>
        </w:rPr>
      </w:pPr>
      <w:r>
        <w:rPr>
          <w:lang w:val="en-US"/>
        </w:rPr>
        <w:t xml:space="preserve">Previous </w:t>
      </w:r>
      <w:r w:rsidR="00E72AAB">
        <w:rPr>
          <w:lang w:val="en-US"/>
        </w:rPr>
        <w:t xml:space="preserve">findings </w:t>
      </w:r>
      <w:r w:rsidR="00393013">
        <w:rPr>
          <w:lang w:val="en-US"/>
        </w:rPr>
        <w:t>on voice</w:t>
      </w:r>
    </w:p>
    <w:p w14:paraId="5899628C" w14:textId="3FDD398A" w:rsidR="00E72AAB" w:rsidRDefault="00E72AAB" w:rsidP="00E72AAB">
      <w:pPr>
        <w:pStyle w:val="ListParagraph"/>
        <w:numPr>
          <w:ilvl w:val="1"/>
          <w:numId w:val="37"/>
        </w:numPr>
        <w:rPr>
          <w:lang w:val="en-US"/>
        </w:rPr>
      </w:pPr>
      <w:r>
        <w:rPr>
          <w:lang w:val="en-US"/>
        </w:rPr>
        <w:t>Qualitative perceptual ratings</w:t>
      </w:r>
    </w:p>
    <w:p w14:paraId="7CEF802E" w14:textId="65264B28" w:rsidR="00E72AAB" w:rsidRDefault="00E72AAB" w:rsidP="00E72AAB">
      <w:pPr>
        <w:pStyle w:val="ListParagraph"/>
        <w:numPr>
          <w:ilvl w:val="2"/>
          <w:numId w:val="37"/>
        </w:numPr>
        <w:rPr>
          <w:lang w:val="en-US"/>
        </w:rPr>
      </w:pPr>
      <w:r>
        <w:rPr>
          <w:lang w:val="en-US"/>
        </w:rPr>
        <w:t xml:space="preserve">Robust differences </w:t>
      </w:r>
      <w:proofErr w:type="spellStart"/>
      <w:r>
        <w:rPr>
          <w:lang w:val="en-US"/>
        </w:rPr>
        <w:t>betwn</w:t>
      </w:r>
      <w:proofErr w:type="spellEnd"/>
      <w:r>
        <w:rPr>
          <w:lang w:val="en-US"/>
        </w:rPr>
        <w:t xml:space="preserve"> TD and SZ</w:t>
      </w:r>
    </w:p>
    <w:p w14:paraId="24F5290B" w14:textId="3202DEF4" w:rsidR="00E72AAB" w:rsidRDefault="00E72AAB" w:rsidP="00E72AAB">
      <w:pPr>
        <w:pStyle w:val="ListParagraph"/>
        <w:numPr>
          <w:ilvl w:val="2"/>
          <w:numId w:val="37"/>
        </w:numPr>
        <w:rPr>
          <w:lang w:val="en-US"/>
        </w:rPr>
      </w:pPr>
      <w:r>
        <w:rPr>
          <w:lang w:val="en-US"/>
        </w:rPr>
        <w:t>Expensive</w:t>
      </w:r>
    </w:p>
    <w:p w14:paraId="61BB3540" w14:textId="33300ED5" w:rsidR="00E72AAB" w:rsidRDefault="00E72AAB" w:rsidP="00E72AAB">
      <w:pPr>
        <w:pStyle w:val="ListParagraph"/>
        <w:numPr>
          <w:ilvl w:val="1"/>
          <w:numId w:val="37"/>
        </w:numPr>
        <w:rPr>
          <w:lang w:val="en-US"/>
        </w:rPr>
      </w:pPr>
      <w:r>
        <w:rPr>
          <w:lang w:val="en-US"/>
        </w:rPr>
        <w:t>Quantitative perceptual ratings</w:t>
      </w:r>
    </w:p>
    <w:p w14:paraId="55B5D333" w14:textId="091E1A25" w:rsidR="00E72AAB" w:rsidRDefault="00E72AAB" w:rsidP="00E72AAB">
      <w:pPr>
        <w:pStyle w:val="ListParagraph"/>
        <w:numPr>
          <w:ilvl w:val="2"/>
          <w:numId w:val="37"/>
        </w:numPr>
        <w:rPr>
          <w:lang w:val="en-US"/>
        </w:rPr>
      </w:pPr>
      <w:r>
        <w:rPr>
          <w:lang w:val="en-US"/>
        </w:rPr>
        <w:t xml:space="preserve">Fewer robust differences </w:t>
      </w:r>
      <w:proofErr w:type="spellStart"/>
      <w:r>
        <w:rPr>
          <w:lang w:val="en-US"/>
        </w:rPr>
        <w:t>betwn</w:t>
      </w:r>
      <w:proofErr w:type="spellEnd"/>
      <w:r>
        <w:rPr>
          <w:lang w:val="en-US"/>
        </w:rPr>
        <w:t xml:space="preserve"> TD and SZ</w:t>
      </w:r>
    </w:p>
    <w:p w14:paraId="62DDC466" w14:textId="73979DE4" w:rsidR="00E72AAB" w:rsidRDefault="00E72AAB" w:rsidP="00E72AAB">
      <w:pPr>
        <w:pStyle w:val="ListParagraph"/>
        <w:numPr>
          <w:ilvl w:val="2"/>
          <w:numId w:val="37"/>
        </w:numPr>
        <w:rPr>
          <w:lang w:val="en-US"/>
        </w:rPr>
      </w:pPr>
      <w:r>
        <w:rPr>
          <w:lang w:val="en-US"/>
        </w:rPr>
        <w:t>Varying effect sizes and sometimes direction</w:t>
      </w:r>
    </w:p>
    <w:p w14:paraId="1A9116BC" w14:textId="74DC031F" w:rsidR="009F2628" w:rsidRDefault="00395DCE" w:rsidP="009F2628">
      <w:pPr>
        <w:pStyle w:val="ListParagraph"/>
        <w:numPr>
          <w:ilvl w:val="1"/>
          <w:numId w:val="37"/>
        </w:numPr>
        <w:rPr>
          <w:lang w:val="en-US"/>
        </w:rPr>
      </w:pPr>
      <w:r>
        <w:rPr>
          <w:lang w:val="en-US"/>
        </w:rPr>
        <w:t xml:space="preserve">(Brief) </w:t>
      </w:r>
      <w:r w:rsidR="00B4017F">
        <w:rPr>
          <w:lang w:val="en-US"/>
        </w:rPr>
        <w:t>Machine learning</w:t>
      </w:r>
    </w:p>
    <w:p w14:paraId="489AF266" w14:textId="77777777" w:rsidR="00694C1A" w:rsidRDefault="00694C1A" w:rsidP="00694C1A">
      <w:pPr>
        <w:pStyle w:val="ListParagraph"/>
        <w:numPr>
          <w:ilvl w:val="2"/>
          <w:numId w:val="37"/>
        </w:numPr>
        <w:rPr>
          <w:lang w:val="en-US"/>
        </w:rPr>
      </w:pPr>
      <w:r>
        <w:rPr>
          <w:lang w:val="en-US"/>
        </w:rPr>
        <w:t>Promising results</w:t>
      </w:r>
    </w:p>
    <w:p w14:paraId="127072AE" w14:textId="77777777" w:rsidR="00694C1A" w:rsidRDefault="00694C1A" w:rsidP="00694C1A">
      <w:pPr>
        <w:pStyle w:val="ListParagraph"/>
        <w:numPr>
          <w:ilvl w:val="2"/>
          <w:numId w:val="37"/>
        </w:numPr>
        <w:rPr>
          <w:lang w:val="en-US"/>
        </w:rPr>
      </w:pPr>
      <w:r>
        <w:rPr>
          <w:lang w:val="en-US"/>
        </w:rPr>
        <w:t>Objective</w:t>
      </w:r>
    </w:p>
    <w:p w14:paraId="276C034E" w14:textId="06C9784A" w:rsidR="00694C1A" w:rsidRPr="001F070F" w:rsidRDefault="00395DCE" w:rsidP="00694C1A">
      <w:pPr>
        <w:pStyle w:val="ListParagraph"/>
        <w:numPr>
          <w:ilvl w:val="2"/>
          <w:numId w:val="37"/>
        </w:numPr>
        <w:rPr>
          <w:lang w:val="en-US"/>
        </w:rPr>
      </w:pPr>
      <w:r>
        <w:rPr>
          <w:lang w:val="en-US"/>
        </w:rPr>
        <w:t>W</w:t>
      </w:r>
      <w:r w:rsidR="00694C1A">
        <w:rPr>
          <w:lang w:val="en-US"/>
        </w:rPr>
        <w:t>ell-suited for clinical application</w:t>
      </w: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3" w:name="_Toc58248100"/>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3"/>
    </w:p>
    <w:p w14:paraId="40F8B3FC" w14:textId="24A05B4F" w:rsidR="00D10564" w:rsidRDefault="007A20B4" w:rsidP="008472FC">
      <w:pPr>
        <w:pStyle w:val="Heading3"/>
        <w:ind w:firstLine="0"/>
        <w:rPr>
          <w:rFonts w:asciiTheme="majorHAnsi" w:hAnsiTheme="majorHAnsi" w:cstheme="majorHAnsi"/>
          <w:highlight w:val="white"/>
          <w:lang w:val="en-US"/>
        </w:rPr>
      </w:pPr>
      <w:bookmarkStart w:id="4" w:name="_Toc58248101"/>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36DBB02E" w14:textId="794BF875" w:rsidR="008472FC" w:rsidRDefault="003F21F7" w:rsidP="008472FC">
      <w:pPr>
        <w:pStyle w:val="ListParagraph"/>
        <w:numPr>
          <w:ilvl w:val="0"/>
          <w:numId w:val="38"/>
        </w:numPr>
        <w:rPr>
          <w:highlight w:val="white"/>
          <w:lang w:val="en-US"/>
        </w:rPr>
      </w:pPr>
      <w:r>
        <w:rPr>
          <w:highlight w:val="white"/>
          <w:lang w:val="en-US"/>
        </w:rPr>
        <w:t>Meta (link to previous section)</w:t>
      </w:r>
    </w:p>
    <w:p w14:paraId="728796D0" w14:textId="1C3F8BFF" w:rsidR="003F21F7" w:rsidRDefault="003F21F7" w:rsidP="003F21F7">
      <w:pPr>
        <w:pStyle w:val="ListParagraph"/>
        <w:numPr>
          <w:ilvl w:val="1"/>
          <w:numId w:val="38"/>
        </w:numPr>
        <w:rPr>
          <w:highlight w:val="white"/>
          <w:lang w:val="en-US"/>
        </w:rPr>
      </w:pPr>
      <w:r>
        <w:rPr>
          <w:highlight w:val="white"/>
          <w:lang w:val="en-US"/>
        </w:rPr>
        <w:t>What is machine learning in classifying schizophrenia from voice</w:t>
      </w:r>
      <w:r w:rsidR="00832932">
        <w:rPr>
          <w:highlight w:val="white"/>
          <w:lang w:val="en-US"/>
        </w:rPr>
        <w:t>?</w:t>
      </w:r>
    </w:p>
    <w:p w14:paraId="7731C292" w14:textId="77777777" w:rsidR="002B3AE0" w:rsidRDefault="002B3AE0" w:rsidP="00210FF7">
      <w:pPr>
        <w:pStyle w:val="ListParagraph"/>
        <w:numPr>
          <w:ilvl w:val="2"/>
          <w:numId w:val="38"/>
        </w:numPr>
        <w:rPr>
          <w:highlight w:val="white"/>
          <w:lang w:val="en-US"/>
        </w:rPr>
      </w:pPr>
      <w:r>
        <w:rPr>
          <w:highlight w:val="white"/>
          <w:lang w:val="en-US"/>
        </w:rPr>
        <w:t>(Will not go into classifying with voice in conjunction with other things)</w:t>
      </w:r>
    </w:p>
    <w:p w14:paraId="001A08B6" w14:textId="46C6267A" w:rsidR="00070413" w:rsidRPr="002E4A84" w:rsidRDefault="006166CC" w:rsidP="002E4A84">
      <w:pPr>
        <w:pStyle w:val="ListParagraph"/>
        <w:numPr>
          <w:ilvl w:val="3"/>
          <w:numId w:val="38"/>
        </w:numPr>
        <w:rPr>
          <w:highlight w:val="white"/>
          <w:lang w:val="en-US"/>
        </w:rPr>
      </w:pPr>
      <w:r>
        <w:rPr>
          <w:lang w:val="en-US"/>
        </w:rPr>
        <w:t xml:space="preserve">Cite </w:t>
      </w:r>
      <w:r w:rsidR="00700229">
        <w:rPr>
          <w:lang w:val="en-US"/>
        </w:rPr>
        <w:t>p</w:t>
      </w:r>
      <w:r w:rsidR="002E4A84">
        <w:rPr>
          <w:lang w:val="en-US"/>
        </w:rPr>
        <w:t>aper with gesticulation + voice or others</w:t>
      </w:r>
    </w:p>
    <w:p w14:paraId="04D08562" w14:textId="53F73311" w:rsidR="003F21F7" w:rsidRDefault="003F21F7" w:rsidP="003F21F7">
      <w:pPr>
        <w:pStyle w:val="ListParagraph"/>
        <w:numPr>
          <w:ilvl w:val="0"/>
          <w:numId w:val="38"/>
        </w:numPr>
        <w:rPr>
          <w:highlight w:val="white"/>
          <w:lang w:val="en-US"/>
        </w:rPr>
      </w:pPr>
      <w:r>
        <w:rPr>
          <w:highlight w:val="white"/>
          <w:lang w:val="en-US"/>
        </w:rPr>
        <w:t>What does it allow for?</w:t>
      </w:r>
    </w:p>
    <w:p w14:paraId="4D6EF3FC" w14:textId="5ABD9D43" w:rsidR="003F21F7" w:rsidRDefault="003F21F7" w:rsidP="003F21F7">
      <w:pPr>
        <w:pStyle w:val="ListParagraph"/>
        <w:numPr>
          <w:ilvl w:val="1"/>
          <w:numId w:val="38"/>
        </w:numPr>
        <w:rPr>
          <w:highlight w:val="white"/>
          <w:lang w:val="en-US"/>
        </w:rPr>
      </w:pPr>
      <w:r>
        <w:rPr>
          <w:highlight w:val="white"/>
          <w:lang w:val="en-US"/>
        </w:rPr>
        <w:t>Finding relevant acoustic features (feature selection)</w:t>
      </w:r>
    </w:p>
    <w:p w14:paraId="2F1C67CC" w14:textId="65E02E61" w:rsidR="00832932" w:rsidRDefault="00832932" w:rsidP="00832932">
      <w:pPr>
        <w:pStyle w:val="ListParagraph"/>
        <w:numPr>
          <w:ilvl w:val="1"/>
          <w:numId w:val="38"/>
        </w:numPr>
        <w:rPr>
          <w:highlight w:val="white"/>
          <w:lang w:val="en-US"/>
        </w:rPr>
      </w:pPr>
      <w:r>
        <w:rPr>
          <w:highlight w:val="white"/>
          <w:lang w:val="en-US"/>
        </w:rPr>
        <w:t>Complex a</w:t>
      </w:r>
      <w:r w:rsidR="003F21F7">
        <w:rPr>
          <w:highlight w:val="white"/>
          <w:lang w:val="en-US"/>
        </w:rPr>
        <w:t>nalysis of multiple features in conjunction</w:t>
      </w:r>
    </w:p>
    <w:p w14:paraId="6460394B" w14:textId="72ED8374" w:rsidR="00832932" w:rsidRDefault="00832932" w:rsidP="00832932">
      <w:pPr>
        <w:pStyle w:val="ListParagraph"/>
        <w:numPr>
          <w:ilvl w:val="1"/>
          <w:numId w:val="38"/>
        </w:numPr>
        <w:rPr>
          <w:highlight w:val="white"/>
          <w:lang w:val="en-US"/>
        </w:rPr>
      </w:pPr>
      <w:r>
        <w:rPr>
          <w:highlight w:val="white"/>
          <w:lang w:val="en-US"/>
        </w:rPr>
        <w:t>Cheap classification (as opposed to qualitative)</w:t>
      </w:r>
    </w:p>
    <w:p w14:paraId="42BE028E" w14:textId="1E0F5782" w:rsidR="00832932" w:rsidRDefault="00832932" w:rsidP="00832932">
      <w:pPr>
        <w:pStyle w:val="ListParagraph"/>
        <w:numPr>
          <w:ilvl w:val="0"/>
          <w:numId w:val="38"/>
        </w:numPr>
        <w:rPr>
          <w:highlight w:val="white"/>
          <w:lang w:val="en-US"/>
        </w:rPr>
      </w:pPr>
      <w:r>
        <w:rPr>
          <w:highlight w:val="white"/>
          <w:lang w:val="en-US"/>
        </w:rPr>
        <w:t>Promising findings (high accuracy in many studies)</w:t>
      </w:r>
    </w:p>
    <w:p w14:paraId="14C507E3" w14:textId="0D09DA13" w:rsidR="008472FC" w:rsidRDefault="00C26CA4" w:rsidP="00C26CA4">
      <w:pPr>
        <w:pStyle w:val="ListParagraph"/>
        <w:numPr>
          <w:ilvl w:val="0"/>
          <w:numId w:val="38"/>
        </w:numPr>
        <w:rPr>
          <w:highlight w:val="white"/>
          <w:lang w:val="en-US"/>
        </w:rPr>
      </w:pPr>
      <w:r>
        <w:rPr>
          <w:highlight w:val="white"/>
          <w:lang w:val="en-US"/>
        </w:rPr>
        <w:t xml:space="preserve">A lot of </w:t>
      </w:r>
      <w:r w:rsidR="00CD5DA6">
        <w:rPr>
          <w:highlight w:val="white"/>
          <w:lang w:val="en-US"/>
        </w:rPr>
        <w:t>possibilities</w:t>
      </w:r>
      <w:r>
        <w:rPr>
          <w:highlight w:val="white"/>
          <w:lang w:val="en-US"/>
        </w:rPr>
        <w:t xml:space="preserve"> of practical application</w:t>
      </w:r>
    </w:p>
    <w:p w14:paraId="1EB6265D" w14:textId="22F2A468" w:rsidR="00C26CA4" w:rsidRPr="00C26CA4" w:rsidRDefault="00C26CA4" w:rsidP="00C26CA4">
      <w:pPr>
        <w:pStyle w:val="ListParagraph"/>
        <w:numPr>
          <w:ilvl w:val="0"/>
          <w:numId w:val="38"/>
        </w:numPr>
        <w:rPr>
          <w:highlight w:val="white"/>
          <w:lang w:val="en-US"/>
        </w:rPr>
      </w:pPr>
      <w:r>
        <w:rPr>
          <w:highlight w:val="white"/>
          <w:lang w:val="en-US"/>
        </w:rPr>
        <w:t>Less interpretability</w:t>
      </w:r>
    </w:p>
    <w:p w14:paraId="5D7A73F6" w14:textId="121D2896" w:rsidR="00F0114A" w:rsidRDefault="007A20B4" w:rsidP="00D4205D">
      <w:pPr>
        <w:pStyle w:val="Heading3"/>
        <w:ind w:firstLine="0"/>
        <w:rPr>
          <w:rFonts w:asciiTheme="majorHAnsi" w:hAnsiTheme="majorHAnsi" w:cstheme="majorHAnsi"/>
          <w:highlight w:val="white"/>
          <w:lang w:val="en-US"/>
        </w:rPr>
      </w:pPr>
      <w:bookmarkStart w:id="5" w:name="_Toc58248102"/>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5"/>
    </w:p>
    <w:p w14:paraId="594B7674" w14:textId="19F39ECB" w:rsidR="00D4205D" w:rsidRDefault="00D4205D" w:rsidP="00D4205D">
      <w:pPr>
        <w:pStyle w:val="ListParagraph"/>
        <w:numPr>
          <w:ilvl w:val="0"/>
          <w:numId w:val="42"/>
        </w:numPr>
        <w:rPr>
          <w:highlight w:val="white"/>
          <w:lang w:val="en-US"/>
        </w:rPr>
      </w:pPr>
      <w:r>
        <w:rPr>
          <w:highlight w:val="white"/>
          <w:lang w:val="en-US"/>
        </w:rPr>
        <w:t>Differences in methods, method quality and levels of transparency and documentation</w:t>
      </w:r>
    </w:p>
    <w:p w14:paraId="7E0D7328" w14:textId="77777777" w:rsidR="00D4205D" w:rsidRDefault="00D4205D" w:rsidP="00D4205D">
      <w:pPr>
        <w:pStyle w:val="ListParagraph"/>
        <w:numPr>
          <w:ilvl w:val="0"/>
          <w:numId w:val="42"/>
        </w:numPr>
        <w:rPr>
          <w:highlight w:val="white"/>
          <w:lang w:val="en-US"/>
        </w:rPr>
      </w:pPr>
      <w:r>
        <w:rPr>
          <w:highlight w:val="white"/>
          <w:lang w:val="en-US"/>
        </w:rPr>
        <w:t>Large difference in performance</w:t>
      </w:r>
    </w:p>
    <w:p w14:paraId="73682983" w14:textId="239EC121" w:rsidR="00D4205D" w:rsidRPr="00D13541" w:rsidRDefault="00D4205D" w:rsidP="00D13541">
      <w:pPr>
        <w:pStyle w:val="ListParagraph"/>
        <w:numPr>
          <w:ilvl w:val="1"/>
          <w:numId w:val="42"/>
        </w:numPr>
        <w:rPr>
          <w:highlight w:val="white"/>
          <w:lang w:val="en-US"/>
        </w:rPr>
      </w:pPr>
      <w:r>
        <w:rPr>
          <w:highlight w:val="white"/>
          <w:lang w:val="en-US"/>
        </w:rPr>
        <w:t>Perhaps overfitting</w:t>
      </w:r>
    </w:p>
    <w:p w14:paraId="321F9B67" w14:textId="51DBAC27" w:rsidR="00D4205D" w:rsidRDefault="00D4205D" w:rsidP="00D4205D">
      <w:pPr>
        <w:pStyle w:val="ListParagraph"/>
        <w:numPr>
          <w:ilvl w:val="0"/>
          <w:numId w:val="42"/>
        </w:numPr>
        <w:rPr>
          <w:highlight w:val="white"/>
          <w:lang w:val="en-US"/>
        </w:rPr>
      </w:pPr>
      <w:r>
        <w:rPr>
          <w:highlight w:val="white"/>
          <w:lang w:val="en-US"/>
        </w:rPr>
        <w:t>Lack of replications</w:t>
      </w:r>
    </w:p>
    <w:p w14:paraId="16E8ABBA" w14:textId="68CBC1F6" w:rsidR="00D4205D" w:rsidRDefault="00D4205D" w:rsidP="00D4205D">
      <w:pPr>
        <w:pStyle w:val="ListParagraph"/>
        <w:numPr>
          <w:ilvl w:val="1"/>
          <w:numId w:val="42"/>
        </w:numPr>
        <w:rPr>
          <w:highlight w:val="white"/>
          <w:lang w:val="en-US"/>
        </w:rPr>
      </w:pPr>
      <w:r>
        <w:rPr>
          <w:highlight w:val="white"/>
          <w:lang w:val="en-US"/>
        </w:rPr>
        <w:t>Promising results</w:t>
      </w:r>
    </w:p>
    <w:p w14:paraId="6BDCDE2B" w14:textId="5941A968" w:rsidR="000203FB" w:rsidRDefault="000203FB" w:rsidP="00D4205D">
      <w:pPr>
        <w:pStyle w:val="ListParagraph"/>
        <w:numPr>
          <w:ilvl w:val="1"/>
          <w:numId w:val="42"/>
        </w:numPr>
        <w:rPr>
          <w:highlight w:val="white"/>
          <w:lang w:val="en-US"/>
        </w:rPr>
      </w:pPr>
      <w:r>
        <w:rPr>
          <w:highlight w:val="white"/>
          <w:lang w:val="en-US"/>
        </w:rPr>
        <w:t>No validation between datasets</w:t>
      </w:r>
    </w:p>
    <w:p w14:paraId="470CD705" w14:textId="15FC47E4" w:rsidR="000203FB" w:rsidRDefault="00902756" w:rsidP="00D4205D">
      <w:pPr>
        <w:pStyle w:val="ListParagraph"/>
        <w:numPr>
          <w:ilvl w:val="1"/>
          <w:numId w:val="42"/>
        </w:numPr>
        <w:rPr>
          <w:highlight w:val="white"/>
          <w:lang w:val="en-US"/>
        </w:rPr>
      </w:pPr>
      <w:r>
        <w:rPr>
          <w:highlight w:val="white"/>
          <w:lang w:val="en-US"/>
        </w:rPr>
        <w:t>No information on robustness</w:t>
      </w:r>
    </w:p>
    <w:p w14:paraId="29BA9015" w14:textId="3D14D808" w:rsidR="00870D2B" w:rsidRDefault="00A56356" w:rsidP="00870D2B">
      <w:pPr>
        <w:pStyle w:val="ListParagraph"/>
        <w:numPr>
          <w:ilvl w:val="1"/>
          <w:numId w:val="42"/>
        </w:numPr>
        <w:rPr>
          <w:highlight w:val="white"/>
          <w:lang w:val="en-US"/>
        </w:rPr>
      </w:pPr>
      <w:r>
        <w:rPr>
          <w:highlight w:val="white"/>
          <w:lang w:val="en-US"/>
        </w:rPr>
        <w:t>No information on performance across languages/sex/how and who are diagnosed (across countries)</w:t>
      </w:r>
    </w:p>
    <w:p w14:paraId="63B07130" w14:textId="77777777" w:rsidR="00423383" w:rsidRPr="00423383" w:rsidRDefault="00423383" w:rsidP="00FB4F44">
      <w:pPr>
        <w:ind w:firstLine="0"/>
        <w:rPr>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6" w:name="_Toc58248103"/>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31F4C1B6" w14:textId="31A1DEEC" w:rsidR="00D331DA" w:rsidRDefault="005E0F51" w:rsidP="00D331DA">
      <w:pPr>
        <w:pStyle w:val="Heading3"/>
        <w:ind w:firstLine="0"/>
        <w:rPr>
          <w:highlight w:val="white"/>
          <w:lang w:val="en-US"/>
        </w:rPr>
      </w:pPr>
      <w:bookmarkStart w:id="7" w:name="_Toc58248104"/>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E4BCF4A" w14:textId="77D39448" w:rsidR="008D6583" w:rsidRPr="008D6583" w:rsidRDefault="008D6583" w:rsidP="008D6583">
      <w:pPr>
        <w:pStyle w:val="ListParagraph"/>
        <w:numPr>
          <w:ilvl w:val="0"/>
          <w:numId w:val="40"/>
        </w:numPr>
        <w:rPr>
          <w:highlight w:val="white"/>
          <w:lang w:val="en-US"/>
        </w:rPr>
      </w:pPr>
      <w:r>
        <w:rPr>
          <w:highlight w:val="white"/>
          <w:lang w:val="en-US"/>
        </w:rPr>
        <w:t>How r</w:t>
      </w:r>
      <w:r w:rsidR="00EC20F4">
        <w:rPr>
          <w:highlight w:val="white"/>
          <w:lang w:val="en-US"/>
        </w:rPr>
        <w:t>eplications</w:t>
      </w:r>
      <w:r>
        <w:rPr>
          <w:highlight w:val="white"/>
          <w:lang w:val="en-US"/>
        </w:rPr>
        <w:t xml:space="preserve"> alleviate limitations</w:t>
      </w:r>
    </w:p>
    <w:p w14:paraId="64CDE8E8" w14:textId="1D70E462" w:rsidR="00EC20F4" w:rsidRDefault="00F61C25" w:rsidP="00EC20F4">
      <w:pPr>
        <w:pStyle w:val="ListParagraph"/>
        <w:numPr>
          <w:ilvl w:val="0"/>
          <w:numId w:val="40"/>
        </w:numPr>
        <w:rPr>
          <w:highlight w:val="white"/>
          <w:lang w:val="en-US"/>
        </w:rPr>
      </w:pPr>
      <w:r>
        <w:rPr>
          <w:highlight w:val="white"/>
          <w:lang w:val="en-US"/>
        </w:rPr>
        <w:t>How conservative ML implementation alleviates limitations</w:t>
      </w:r>
    </w:p>
    <w:p w14:paraId="1D98934E" w14:textId="0E366F39" w:rsidR="00272BF9" w:rsidRPr="00272BF9" w:rsidRDefault="00272BF9" w:rsidP="00272BF9">
      <w:pPr>
        <w:pStyle w:val="ListParagraph"/>
        <w:numPr>
          <w:ilvl w:val="1"/>
          <w:numId w:val="40"/>
        </w:numPr>
        <w:rPr>
          <w:highlight w:val="white"/>
          <w:lang w:val="en-US"/>
        </w:rPr>
      </w:pPr>
      <w:r>
        <w:rPr>
          <w:highlight w:val="white"/>
          <w:lang w:val="en-US"/>
        </w:rPr>
        <w:t>Required for good original studies</w:t>
      </w:r>
    </w:p>
    <w:p w14:paraId="0F263858" w14:textId="1BA82B79" w:rsidR="00F61C25" w:rsidRDefault="00F61C25" w:rsidP="00F61C25">
      <w:pPr>
        <w:pStyle w:val="ListParagraph"/>
        <w:numPr>
          <w:ilvl w:val="1"/>
          <w:numId w:val="40"/>
        </w:numPr>
        <w:rPr>
          <w:highlight w:val="white"/>
          <w:lang w:val="en-US"/>
        </w:rPr>
      </w:pPr>
      <w:r>
        <w:rPr>
          <w:highlight w:val="white"/>
          <w:lang w:val="en-US"/>
        </w:rPr>
        <w:t>Required for having the replications be useful</w:t>
      </w:r>
    </w:p>
    <w:p w14:paraId="5C3D480D" w14:textId="4D5C1821" w:rsidR="00A4186A" w:rsidRPr="00670FC6" w:rsidRDefault="00F61C25" w:rsidP="00670FC6">
      <w:pPr>
        <w:pStyle w:val="ListParagraph"/>
        <w:numPr>
          <w:ilvl w:val="1"/>
          <w:numId w:val="40"/>
        </w:numPr>
        <w:rPr>
          <w:highlight w:val="white"/>
          <w:lang w:val="en-US"/>
        </w:rPr>
      </w:pPr>
      <w:r>
        <w:rPr>
          <w:highlight w:val="white"/>
          <w:lang w:val="en-US"/>
        </w:rPr>
        <w:t>Required for having the replications be possible at all</w:t>
      </w:r>
    </w:p>
    <w:p w14:paraId="26CB5DB9" w14:textId="19B646F8" w:rsidR="00D331DA" w:rsidRPr="001A4E48" w:rsidRDefault="00FF4F0B" w:rsidP="001A4E48">
      <w:pPr>
        <w:pStyle w:val="ListParagraph"/>
        <w:numPr>
          <w:ilvl w:val="0"/>
          <w:numId w:val="40"/>
        </w:numPr>
        <w:rPr>
          <w:highlight w:val="white"/>
          <w:lang w:val="en-US"/>
        </w:rPr>
      </w:pPr>
      <w:r>
        <w:rPr>
          <w:highlight w:val="white"/>
          <w:lang w:val="en-US"/>
        </w:rPr>
        <w:t>But what is a conservative ML implementation?</w:t>
      </w:r>
    </w:p>
    <w:p w14:paraId="671DD399" w14:textId="77777777" w:rsidR="00D331DA" w:rsidRPr="00E071B0" w:rsidRDefault="00D331DA" w:rsidP="00276804">
      <w:pPr>
        <w:ind w:firstLine="0"/>
        <w:rPr>
          <w:highlight w:val="white"/>
          <w:lang w:val="en-US"/>
        </w:rPr>
      </w:pPr>
    </w:p>
    <w:p w14:paraId="03A9953B" w14:textId="737EDD88" w:rsidR="00C67956" w:rsidRDefault="00ED367B" w:rsidP="00330374">
      <w:pPr>
        <w:pStyle w:val="Heading3"/>
        <w:ind w:firstLine="0"/>
        <w:rPr>
          <w:rFonts w:asciiTheme="majorHAnsi" w:hAnsiTheme="majorHAnsi" w:cstheme="majorHAnsi"/>
          <w:highlight w:val="white"/>
          <w:lang w:val="en-US"/>
        </w:rPr>
      </w:pPr>
      <w:bookmarkStart w:id="8" w:name="_Toc58248105"/>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5FB564DA" w14:textId="32A143AC"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lastRenderedPageBreak/>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8248106"/>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1F2D87CB" w14:textId="77777777" w:rsidR="001837D4" w:rsidRDefault="001837D4" w:rsidP="00D50617">
      <w:pPr>
        <w:pStyle w:val="ListParagraph"/>
        <w:numPr>
          <w:ilvl w:val="0"/>
          <w:numId w:val="41"/>
        </w:numPr>
        <w:rPr>
          <w:highlight w:val="white"/>
          <w:lang w:val="en-US"/>
        </w:rPr>
      </w:pPr>
      <w:r>
        <w:rPr>
          <w:highlight w:val="white"/>
          <w:lang w:val="en-US"/>
        </w:rPr>
        <w:t>Thesis statement</w:t>
      </w:r>
    </w:p>
    <w:p w14:paraId="0A0DA3FE" w14:textId="3B8709FD" w:rsidR="001837D4" w:rsidRDefault="001837D4" w:rsidP="001837D4">
      <w:pPr>
        <w:pStyle w:val="ListParagraph"/>
        <w:numPr>
          <w:ilvl w:val="1"/>
          <w:numId w:val="41"/>
        </w:numPr>
        <w:rPr>
          <w:highlight w:val="white"/>
          <w:lang w:val="en-US"/>
        </w:rPr>
      </w:pPr>
      <w:r>
        <w:rPr>
          <w:highlight w:val="white"/>
          <w:lang w:val="en-US"/>
        </w:rPr>
        <w:t>In other words</w:t>
      </w:r>
      <w:r w:rsidR="002510BC">
        <w:rPr>
          <w:highlight w:val="white"/>
          <w:lang w:val="en-US"/>
        </w:rPr>
        <w:t>:</w:t>
      </w:r>
    </w:p>
    <w:p w14:paraId="39167CCF" w14:textId="2693AAD6" w:rsidR="00D50617" w:rsidRDefault="00D50617" w:rsidP="001837D4">
      <w:pPr>
        <w:pStyle w:val="ListParagraph"/>
        <w:numPr>
          <w:ilvl w:val="2"/>
          <w:numId w:val="41"/>
        </w:numPr>
        <w:rPr>
          <w:highlight w:val="white"/>
          <w:lang w:val="en-US"/>
        </w:rPr>
      </w:pPr>
      <w:r>
        <w:rPr>
          <w:highlight w:val="white"/>
          <w:lang w:val="en-US"/>
        </w:rPr>
        <w:t>Provide pipeline</w:t>
      </w:r>
    </w:p>
    <w:p w14:paraId="165F65A6" w14:textId="3086FFEB" w:rsidR="00D50617" w:rsidRDefault="00D50617" w:rsidP="001837D4">
      <w:pPr>
        <w:pStyle w:val="ListParagraph"/>
        <w:numPr>
          <w:ilvl w:val="2"/>
          <w:numId w:val="41"/>
        </w:numPr>
        <w:rPr>
          <w:highlight w:val="white"/>
          <w:lang w:val="en-US"/>
        </w:rPr>
      </w:pPr>
      <w:r>
        <w:rPr>
          <w:highlight w:val="white"/>
          <w:lang w:val="en-US"/>
        </w:rPr>
        <w:t>Show example of implementation</w:t>
      </w:r>
    </w:p>
    <w:p w14:paraId="4614B39C" w14:textId="4BF81AE0" w:rsidR="00AE53E5" w:rsidRPr="00D50617" w:rsidRDefault="00AE53E5" w:rsidP="001837D4">
      <w:pPr>
        <w:pStyle w:val="ListParagraph"/>
        <w:numPr>
          <w:ilvl w:val="2"/>
          <w:numId w:val="41"/>
        </w:numPr>
        <w:rPr>
          <w:highlight w:val="white"/>
          <w:lang w:val="en-US"/>
        </w:rPr>
      </w:pPr>
      <w:r>
        <w:rPr>
          <w:highlight w:val="white"/>
          <w:lang w:val="en-US"/>
        </w:rPr>
        <w:t>Evaluate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8248107"/>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7EAAB4EE" w14:textId="62609E31" w:rsidR="00F03443" w:rsidRPr="00F25E3E" w:rsidRDefault="00D42A47" w:rsidP="00F25E3E">
      <w:pPr>
        <w:pStyle w:val="Heading2"/>
        <w:ind w:firstLine="0"/>
        <w:rPr>
          <w:rFonts w:asciiTheme="majorHAnsi" w:hAnsiTheme="majorHAnsi" w:cstheme="majorHAnsi"/>
          <w:highlight w:val="white"/>
          <w:lang w:val="en-US"/>
        </w:rPr>
      </w:pPr>
      <w:bookmarkStart w:id="11" w:name="_Toc5824810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571BC6">
        <w:rPr>
          <w:rFonts w:asciiTheme="majorHAnsi" w:hAnsiTheme="majorHAnsi" w:cstheme="majorHAnsi"/>
          <w:highlight w:val="white"/>
          <w:lang w:val="en-US"/>
        </w:rPr>
        <w:t>Pipeline</w:t>
      </w:r>
      <w:r w:rsidR="00EB77D9">
        <w:rPr>
          <w:rFonts w:asciiTheme="majorHAnsi" w:hAnsiTheme="majorHAnsi" w:cstheme="majorHAnsi"/>
          <w:highlight w:val="white"/>
          <w:lang w:val="en-US"/>
        </w:rPr>
        <w:t xml:space="preserve"> and </w:t>
      </w:r>
      <w:r w:rsidR="00BB1CEF">
        <w:rPr>
          <w:rFonts w:asciiTheme="majorHAnsi" w:hAnsiTheme="majorHAnsi" w:cstheme="majorHAnsi"/>
          <w:highlight w:val="white"/>
          <w:lang w:val="en-US"/>
        </w:rPr>
        <w:t xml:space="preserve">the </w:t>
      </w:r>
      <w:r w:rsidR="00EB77D9">
        <w:rPr>
          <w:rFonts w:asciiTheme="majorHAnsi" w:hAnsiTheme="majorHAnsi" w:cstheme="majorHAnsi"/>
          <w:highlight w:val="white"/>
          <w:lang w:val="en-US"/>
        </w:rPr>
        <w:t>methods section</w:t>
      </w:r>
      <w:r w:rsidR="00BB1CEF">
        <w:rPr>
          <w:rFonts w:asciiTheme="majorHAnsi" w:hAnsiTheme="majorHAnsi" w:cstheme="majorHAnsi"/>
          <w:highlight w:val="white"/>
          <w:lang w:val="en-US"/>
        </w:rPr>
        <w:t xml:space="preserve"> summarized</w:t>
      </w:r>
      <w:bookmarkEnd w:id="11"/>
    </w:p>
    <w:p w14:paraId="182655D5" w14:textId="04EBDAC1"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which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4201EE42" w14:textId="777503D8" w:rsidR="00735C95" w:rsidRDefault="00735C95" w:rsidP="007D480B">
      <w:pPr>
        <w:pStyle w:val="BodyText"/>
        <w:rPr>
          <w:highlight w:val="white"/>
          <w:lang w:val="en-US"/>
        </w:rPr>
      </w:pPr>
    </w:p>
    <w:p w14:paraId="1A231E29" w14:textId="63EF6F26" w:rsidR="00A72A3D" w:rsidRPr="007D480B" w:rsidRDefault="000C0A11" w:rsidP="001C7F78">
      <w:pPr>
        <w:pStyle w:val="BodyText"/>
        <w:ind w:firstLine="0"/>
        <w:rPr>
          <w:highlight w:val="white"/>
          <w:lang w:val="en-US"/>
        </w:rPr>
      </w:pPr>
      <w:commentRangeStart w:id="12"/>
      <w:r>
        <w:rPr>
          <w:noProof/>
          <w:lang w:val="en-US"/>
        </w:rPr>
        <w:drawing>
          <wp:inline distT="0" distB="0" distL="0" distR="0" wp14:anchorId="7387ECF4" wp14:editId="78F88F3F">
            <wp:extent cx="5733415" cy="2103755"/>
            <wp:effectExtent l="0" t="0" r="63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line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2103755"/>
                    </a:xfrm>
                    <a:prstGeom prst="rect">
                      <a:avLst/>
                    </a:prstGeom>
                  </pic:spPr>
                </pic:pic>
              </a:graphicData>
            </a:graphic>
          </wp:inline>
        </w:drawing>
      </w:r>
      <w:commentRangeEnd w:id="12"/>
      <w:r w:rsidR="00E850F0">
        <w:rPr>
          <w:rStyle w:val="CommentReference"/>
        </w:rPr>
        <w:commentReference w:id="12"/>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2307D62E" w:rsidR="006A6DBE" w:rsidRDefault="00914F5D" w:rsidP="003B1175">
      <w:pPr>
        <w:pStyle w:val="BodyText"/>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lastRenderedPageBreak/>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1B89C079"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all 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 and selection</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E02F7E">
        <w:rPr>
          <w:rFonts w:asciiTheme="majorHAnsi" w:eastAsia="Times New Roman" w:hAnsiTheme="majorHAnsi" w:cstheme="majorHAnsi"/>
          <w:highlight w:val="white"/>
          <w:lang w:val="en-US"/>
        </w:rPr>
        <w:t xml:space="preserve"> </w:t>
      </w:r>
      <w:r w:rsidR="00D06073">
        <w:rPr>
          <w:rFonts w:asciiTheme="majorHAnsi" w:eastAsia="Times New Roman" w:hAnsiTheme="majorHAnsi" w:cstheme="majorHAnsi"/>
          <w:highlight w:val="white"/>
          <w:lang w:val="en-US"/>
        </w:rPr>
        <w:t xml:space="preserve"> All training sets had their features </w:t>
      </w:r>
      <w:commentRangeStart w:id="13"/>
      <w:r w:rsidR="00D06073">
        <w:rPr>
          <w:rFonts w:asciiTheme="majorHAnsi" w:eastAsia="Times New Roman" w:hAnsiTheme="majorHAnsi" w:cstheme="majorHAnsi"/>
          <w:highlight w:val="white"/>
          <w:lang w:val="en-US"/>
        </w:rPr>
        <w:t>L2 regularized</w:t>
      </w:r>
      <w:commentRangeEnd w:id="13"/>
      <w:r w:rsidR="00833BA3">
        <w:rPr>
          <w:rStyle w:val="CommentReference"/>
        </w:rPr>
        <w:commentReference w:id="13"/>
      </w:r>
      <w:r w:rsidR="00D06073">
        <w:rPr>
          <w:rFonts w:asciiTheme="majorHAnsi" w:eastAsia="Times New Roman" w:hAnsiTheme="majorHAnsi" w:cstheme="majorHAnsi"/>
          <w:highlight w:val="white"/>
          <w:lang w:val="en-US"/>
        </w:rPr>
        <w:t>;</w:t>
      </w:r>
      <w:r w:rsidR="00144C70">
        <w:rPr>
          <w:rFonts w:asciiTheme="majorHAnsi" w:eastAsia="Times New Roman" w:hAnsiTheme="majorHAnsi" w:cstheme="majorHAnsi"/>
          <w:highlight w:val="white"/>
          <w:lang w:val="en-US"/>
        </w:rPr>
        <w:t xml:space="preserve"> resulting 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feature set</w:t>
      </w:r>
      <w:r w:rsidR="000C0CD2">
        <w:rPr>
          <w:rFonts w:asciiTheme="majorHAnsi" w:eastAsia="Times New Roman" w:hAnsiTheme="majorHAnsi" w:cstheme="majorHAnsi"/>
          <w:highlight w:val="white"/>
          <w:lang w:val="en-US"/>
        </w:rPr>
        <w:t>s</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6A029ADC" w:rsidR="0017034E" w:rsidRDefault="0089396D" w:rsidP="0089396D">
      <w:pPr>
        <w:pStyle w:val="BodyText"/>
        <w:ind w:firstLine="0"/>
        <w:rPr>
          <w:highlight w:val="white"/>
          <w:lang w:val="en-US"/>
        </w:rPr>
      </w:pPr>
      <w:r>
        <w:rPr>
          <w:noProof/>
          <w:lang w:val="en-US"/>
        </w:rPr>
        <w:drawing>
          <wp:inline distT="0" distB="0" distL="0" distR="0" wp14:anchorId="00FBE39C" wp14:editId="16625ABE">
            <wp:extent cx="5733415" cy="4098290"/>
            <wp:effectExtent l="0" t="0" r="635"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ualization of partitioning.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4098290"/>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26831E9" w14:textId="77777777" w:rsidR="0017034E" w:rsidRDefault="0017034E" w:rsidP="0017034E">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p>
    <w:p w14:paraId="017B8FCD" w14:textId="77777777" w:rsidR="007057EE" w:rsidRPr="007057EE" w:rsidRDefault="007057EE" w:rsidP="007057EE">
      <w:pPr>
        <w:pStyle w:val="BodyText"/>
        <w:rPr>
          <w:highlight w:val="white"/>
          <w:lang w:val="en-US"/>
        </w:rPr>
      </w:pP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288F798F"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132D308A" w14:textId="00ECEBA8" w:rsidR="00F03443" w:rsidRPr="00F03443" w:rsidRDefault="007C563E" w:rsidP="00C81B5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commentRangeStart w:id="14"/>
      <w:r w:rsidR="00D37B8A">
        <w:rPr>
          <w:highlight w:val="white"/>
          <w:lang w:val="en-US"/>
        </w:rPr>
        <w:t>P</w:t>
      </w:r>
      <w:r w:rsidR="00B94BA9">
        <w:rPr>
          <w:highlight w:val="white"/>
          <w:lang w:val="en-US"/>
        </w:rPr>
        <w:t>erformance of the sexes</w:t>
      </w:r>
      <w:r w:rsidR="00D37B8A">
        <w:rPr>
          <w:highlight w:val="white"/>
          <w:lang w:val="en-US"/>
        </w:rPr>
        <w:t xml:space="preserve"> </w:t>
      </w:r>
      <w:commentRangeEnd w:id="14"/>
      <w:r w:rsidR="00F240A5">
        <w:rPr>
          <w:rStyle w:val="CommentReference"/>
        </w:rPr>
        <w:commentReference w:id="14"/>
      </w:r>
      <w:r w:rsidR="00B94BA9">
        <w:rPr>
          <w:highlight w:val="white"/>
          <w:lang w:val="en-US"/>
        </w:rPr>
        <w:t xml:space="preserve">was also </w:t>
      </w:r>
      <w:r w:rsidR="00D37B8A">
        <w:rPr>
          <w:highlight w:val="white"/>
          <w:lang w:val="en-US"/>
        </w:rPr>
        <w:t xml:space="preserve">calculated </w:t>
      </w:r>
      <w:r w:rsidR="00FB10ED">
        <w:rPr>
          <w:highlight w:val="white"/>
          <w:lang w:val="en-US"/>
        </w:rPr>
        <w:t xml:space="preserve">separately </w:t>
      </w:r>
      <w:r w:rsidR="00D37B8A">
        <w:rPr>
          <w:highlight w:val="white"/>
          <w:lang w:val="en-US"/>
        </w:rPr>
        <w:t>to allow for insights into potential ML biases</w:t>
      </w:r>
      <w:r w:rsidR="00B94BA9">
        <w:rPr>
          <w:highlight w:val="white"/>
          <w:lang w:val="en-US"/>
        </w:rPr>
        <w:t>.</w:t>
      </w:r>
    </w:p>
    <w:p w14:paraId="305F334E" w14:textId="5A9A663C" w:rsidR="00055FA2" w:rsidRPr="009A1D24" w:rsidRDefault="00021375" w:rsidP="009A1D24">
      <w:pPr>
        <w:pStyle w:val="Heading2"/>
        <w:ind w:firstLine="0"/>
        <w:rPr>
          <w:rFonts w:asciiTheme="majorHAnsi" w:hAnsiTheme="majorHAnsi" w:cstheme="majorHAnsi"/>
          <w:highlight w:val="white"/>
          <w:lang w:val="en-US"/>
        </w:rPr>
      </w:pPr>
      <w:bookmarkStart w:id="15" w:name="_Toc5824810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and choice of replication</w:t>
      </w:r>
      <w:bookmarkEnd w:id="15"/>
    </w:p>
    <w:p w14:paraId="4AFCEDD6" w14:textId="37716545" w:rsidR="004336E5" w:rsidRPr="002D307B" w:rsidRDefault="00AE21C9"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list of </w:t>
      </w:r>
      <w:r w:rsidR="00E20585">
        <w:rPr>
          <w:rFonts w:asciiTheme="majorHAnsi" w:eastAsia="Times New Roman" w:hAnsiTheme="majorHAnsi" w:cstheme="majorHAnsi"/>
          <w:highlight w:val="white"/>
          <w:lang w:val="en-US"/>
        </w:rPr>
        <w:t xml:space="preserve">relevant </w:t>
      </w:r>
      <w:r w:rsidRPr="002D307B">
        <w:rPr>
          <w:rFonts w:asciiTheme="majorHAnsi" w:eastAsia="Times New Roman" w:hAnsiTheme="majorHAnsi" w:cstheme="majorHAnsi"/>
          <w:highlight w:val="white"/>
          <w:lang w:val="en-US"/>
        </w:rPr>
        <w:t xml:space="preserve">papers listed in the meta-analysis </w:t>
      </w:r>
      <w:commentRangeStart w:id="16"/>
      <w:r w:rsidRPr="002D307B">
        <w:rPr>
          <w:rFonts w:asciiTheme="majorHAnsi" w:eastAsia="Times New Roman" w:hAnsiTheme="majorHAnsi" w:cstheme="majorHAnsi"/>
          <w:highlight w:val="white"/>
          <w:lang w:val="en-US"/>
        </w:rPr>
        <w:t xml:space="preserve">by </w:t>
      </w:r>
      <w:r w:rsidR="0081299D" w:rsidRPr="002D307B">
        <w:rPr>
          <w:rFonts w:asciiTheme="majorHAnsi" w:eastAsia="Times New Roman" w:hAnsiTheme="majorHAnsi" w:cstheme="majorHAnsi"/>
          <w:highlight w:val="white"/>
          <w:lang w:val="en-US"/>
        </w:rPr>
        <w:t>Alberto</w:t>
      </w:r>
      <w:r w:rsidRPr="002D307B">
        <w:rPr>
          <w:rFonts w:asciiTheme="majorHAnsi" w:eastAsia="Times New Roman" w:hAnsiTheme="majorHAnsi" w:cstheme="majorHAnsi"/>
          <w:highlight w:val="white"/>
          <w:lang w:val="en-US"/>
        </w:rPr>
        <w:t xml:space="preserve"> </w:t>
      </w:r>
      <w:commentRangeEnd w:id="16"/>
      <w:r w:rsidR="00002F0E">
        <w:rPr>
          <w:rStyle w:val="CommentReference"/>
        </w:rPr>
        <w:commentReference w:id="16"/>
      </w:r>
      <w:r w:rsidRPr="002D307B">
        <w:rPr>
          <w:rFonts w:asciiTheme="majorHAnsi" w:eastAsia="Times New Roman" w:hAnsiTheme="majorHAnsi" w:cstheme="majorHAnsi"/>
          <w:highlight w:val="white"/>
          <w:lang w:val="en-US"/>
        </w:rPr>
        <w:t>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 xml:space="preserve">9 </w:t>
      </w:r>
      <w:r w:rsidR="00D77E60">
        <w:rPr>
          <w:rFonts w:asciiTheme="majorHAnsi" w:eastAsia="Times New Roman" w:hAnsiTheme="majorHAnsi" w:cstheme="majorHAnsi"/>
          <w:highlight w:val="white"/>
          <w:lang w:val="en-US"/>
        </w:rPr>
        <w:t>(N = 46)</w:t>
      </w:r>
      <w:r w:rsidR="005F0FB4" w:rsidRPr="002D307B">
        <w:rPr>
          <w:rFonts w:asciiTheme="majorHAnsi" w:eastAsia="Times New Roman" w:hAnsiTheme="majorHAnsi" w:cstheme="majorHAnsi"/>
          <w:highlight w:val="white"/>
          <w:lang w:val="en-US"/>
        </w:rPr>
        <w:t xml:space="preserve"> was manually screened</w:t>
      </w:r>
      <w:r w:rsidR="00D01C5A">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 xml:space="preserve"> </w:t>
      </w:r>
      <w:r w:rsidR="00F21C49">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 xml:space="preserve">–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w:t>
      </w:r>
      <w:r w:rsidR="00516B2E">
        <w:rPr>
          <w:rFonts w:asciiTheme="majorHAnsi" w:eastAsia="Times New Roman" w:hAnsiTheme="majorHAnsi" w:cstheme="majorHAnsi"/>
          <w:highlight w:val="white"/>
          <w:lang w:val="en-US"/>
        </w:rPr>
        <w:t xml:space="preserve"> </w:t>
      </w:r>
      <w:r w:rsidR="00D77E60" w:rsidRPr="002D307B">
        <w:rPr>
          <w:rFonts w:asciiTheme="majorHAnsi" w:eastAsia="Times New Roman" w:hAnsiTheme="majorHAnsi" w:cstheme="majorHAnsi"/>
          <w:highlight w:val="white"/>
          <w:lang w:val="en-US"/>
        </w:rPr>
        <w:fldChar w:fldCharType="begin"/>
      </w:r>
      <w:r w:rsidR="00AF495F">
        <w:rPr>
          <w:rFonts w:asciiTheme="majorHAnsi" w:eastAsia="Times New Roman" w:hAnsiTheme="majorHAnsi" w:cstheme="majorHAnsi"/>
          <w:highlight w:val="white"/>
          <w:lang w:val="en-US"/>
        </w:rPr>
        <w:instrText xml:space="preserve"> ADDIN ZOTERO_ITEM CSL_CITATION {"citationID":"8aElO80y","properties":{"formattedCitation":"(Parola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77E60" w:rsidRPr="002D307B">
        <w:rPr>
          <w:rFonts w:asciiTheme="majorHAnsi" w:eastAsia="Times New Roman" w:hAnsiTheme="majorHAnsi" w:cstheme="majorHAnsi"/>
          <w:highlight w:val="white"/>
          <w:lang w:val="en-US"/>
        </w:rPr>
        <w:fldChar w:fldCharType="separate"/>
      </w:r>
      <w:r w:rsidR="00AF495F" w:rsidRPr="00AF495F">
        <w:rPr>
          <w:rFonts w:cs="Calibri"/>
          <w:highlight w:val="white"/>
          <w:lang w:val="en-US"/>
        </w:rPr>
        <w:t>(Parola et al., 2019)</w:t>
      </w:r>
      <w:r w:rsidR="00D77E60" w:rsidRPr="002D307B">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commentRangeStart w:id="17"/>
      <w:r w:rsidR="005F0FB4" w:rsidRPr="002D307B">
        <w:rPr>
          <w:rFonts w:asciiTheme="majorHAnsi" w:eastAsia="Times New Roman" w:hAnsiTheme="majorHAnsi" w:cstheme="majorHAnsi"/>
          <w:highlight w:val="white"/>
          <w:lang w:val="en-US"/>
        </w:rPr>
        <w:t>)</w:t>
      </w:r>
      <w:r w:rsidR="004336E5" w:rsidRPr="002D307B">
        <w:rPr>
          <w:rFonts w:asciiTheme="majorHAnsi" w:eastAsia="Times New Roman" w:hAnsiTheme="majorHAnsi" w:cstheme="majorHAnsi"/>
          <w:highlight w:val="white"/>
          <w:lang w:val="en-US"/>
        </w:rPr>
        <w:t>.</w:t>
      </w:r>
      <w:commentRangeEnd w:id="17"/>
      <w:r w:rsidR="006E6174">
        <w:rPr>
          <w:rStyle w:val="CommentReference"/>
        </w:rPr>
        <w:commentReference w:id="17"/>
      </w:r>
      <w:r w:rsidR="00EC6AA7">
        <w:rPr>
          <w:rFonts w:asciiTheme="majorHAnsi" w:eastAsia="Times New Roman" w:hAnsiTheme="majorHAnsi" w:cstheme="majorHAnsi"/>
          <w:highlight w:val="white"/>
          <w:lang w:val="en-US"/>
        </w:rPr>
        <w:t xml:space="preserve"> This search yielded</w:t>
      </w:r>
      <w:r w:rsidR="00D01C5A">
        <w:rPr>
          <w:rFonts w:asciiTheme="majorHAnsi" w:eastAsia="Times New Roman" w:hAnsiTheme="majorHAnsi" w:cstheme="majorHAnsi"/>
          <w:highlight w:val="white"/>
          <w:lang w:val="en-US"/>
        </w:rPr>
        <w:t xml:space="preserve"> an </w:t>
      </w:r>
      <w:r w:rsidR="00E20585">
        <w:rPr>
          <w:rFonts w:asciiTheme="majorHAnsi" w:eastAsia="Times New Roman" w:hAnsiTheme="majorHAnsi" w:cstheme="majorHAnsi"/>
          <w:highlight w:val="white"/>
          <w:lang w:val="en-US"/>
        </w:rPr>
        <w:t xml:space="preserve">additional </w:t>
      </w:r>
      <w:r w:rsidR="00A120EF">
        <w:rPr>
          <w:rFonts w:asciiTheme="majorHAnsi" w:eastAsia="Times New Roman" w:hAnsiTheme="majorHAnsi" w:cstheme="majorHAnsi"/>
          <w:highlight w:val="white"/>
          <w:lang w:val="en-US"/>
        </w:rPr>
        <w:t>709</w:t>
      </w:r>
      <w:r w:rsidR="00E20585">
        <w:rPr>
          <w:rFonts w:asciiTheme="majorHAnsi" w:eastAsia="Times New Roman" w:hAnsiTheme="majorHAnsi" w:cstheme="majorHAnsi"/>
          <w:highlight w:val="white"/>
          <w:lang w:val="en-US"/>
        </w:rPr>
        <w:t xml:space="preserve"> papers</w:t>
      </w:r>
      <w:r w:rsidR="00AB07E7">
        <w:rPr>
          <w:rFonts w:asciiTheme="majorHAnsi" w:eastAsia="Times New Roman" w:hAnsiTheme="majorHAnsi" w:cstheme="majorHAnsi"/>
          <w:highlight w:val="white"/>
          <w:lang w:val="en-US"/>
        </w:rPr>
        <w:t xml:space="preserve"> </w:t>
      </w:r>
      <w:r w:rsidR="00DF7E53">
        <w:rPr>
          <w:rFonts w:asciiTheme="majorHAnsi" w:eastAsia="Times New Roman" w:hAnsiTheme="majorHAnsi" w:cstheme="majorHAnsi"/>
          <w:highlight w:val="white"/>
          <w:lang w:val="en-US"/>
        </w:rPr>
        <w:t xml:space="preserve">that </w:t>
      </w:r>
      <w:r w:rsidR="00AB07E7">
        <w:rPr>
          <w:rFonts w:asciiTheme="majorHAnsi" w:eastAsia="Times New Roman" w:hAnsiTheme="majorHAnsi" w:cstheme="majorHAnsi"/>
          <w:highlight w:val="white"/>
          <w:lang w:val="en-US"/>
        </w:rPr>
        <w:t xml:space="preserve">were manually </w:t>
      </w:r>
      <w:r w:rsidR="00E20585">
        <w:rPr>
          <w:rFonts w:asciiTheme="majorHAnsi" w:eastAsia="Times New Roman" w:hAnsiTheme="majorHAnsi" w:cstheme="majorHAnsi"/>
          <w:highlight w:val="white"/>
          <w:lang w:val="en-US"/>
        </w:rPr>
        <w:t xml:space="preserve">screened </w:t>
      </w:r>
      <w:r w:rsidR="00AB07E7">
        <w:rPr>
          <w:rFonts w:asciiTheme="majorHAnsi" w:eastAsia="Times New Roman" w:hAnsiTheme="majorHAnsi" w:cstheme="majorHAnsi"/>
          <w:highlight w:val="white"/>
          <w:lang w:val="en-US"/>
        </w:rPr>
        <w:t xml:space="preserve">for relevance </w:t>
      </w:r>
      <w:r w:rsidR="00E20585">
        <w:rPr>
          <w:rFonts w:asciiTheme="majorHAnsi" w:eastAsia="Times New Roman" w:hAnsiTheme="majorHAnsi" w:cstheme="majorHAnsi"/>
          <w:highlight w:val="white"/>
          <w:lang w:val="en-US"/>
        </w:rPr>
        <w:t xml:space="preserve">by </w:t>
      </w:r>
      <w:r w:rsidR="00AB07E7">
        <w:rPr>
          <w:rFonts w:asciiTheme="majorHAnsi" w:eastAsia="Times New Roman" w:hAnsiTheme="majorHAnsi" w:cstheme="majorHAnsi"/>
          <w:highlight w:val="white"/>
          <w:lang w:val="en-US"/>
        </w:rPr>
        <w:t xml:space="preserve">their </w:t>
      </w:r>
      <w:r w:rsidR="00E20585">
        <w:rPr>
          <w:rFonts w:asciiTheme="majorHAnsi" w:eastAsia="Times New Roman" w:hAnsiTheme="majorHAnsi" w:cstheme="majorHAnsi"/>
          <w:highlight w:val="white"/>
          <w:lang w:val="en-US"/>
        </w:rPr>
        <w:t>title.</w:t>
      </w:r>
    </w:p>
    <w:p w14:paraId="54A41DFF" w14:textId="3AA272AF" w:rsidR="00466203" w:rsidRDefault="00072D3F" w:rsidP="00E62F62">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Relevant papers</w:t>
      </w:r>
      <w:r w:rsidR="00466203">
        <w:rPr>
          <w:rFonts w:asciiTheme="majorHAnsi" w:eastAsia="Times New Roman" w:hAnsiTheme="majorHAnsi" w:cstheme="majorHAnsi"/>
          <w:highlight w:val="white"/>
          <w:lang w:val="en-US"/>
        </w:rPr>
        <w:t xml:space="preserve"> – both from the meta-analysis and from the manual screening,</w:t>
      </w:r>
      <w:r>
        <w:rPr>
          <w:rFonts w:asciiTheme="majorHAnsi" w:eastAsia="Times New Roman" w:hAnsiTheme="majorHAnsi" w:cstheme="majorHAnsi"/>
          <w:highlight w:val="white"/>
          <w:lang w:val="en-US"/>
        </w:rPr>
        <w:t xml:space="preserve"> were then </w:t>
      </w:r>
      <w:r w:rsidR="00046CB4" w:rsidRPr="002D307B">
        <w:rPr>
          <w:rFonts w:asciiTheme="majorHAnsi" w:eastAsia="Times New Roman" w:hAnsiTheme="majorHAnsi" w:cstheme="majorHAnsi"/>
          <w:highlight w:val="white"/>
          <w:lang w:val="en-US"/>
        </w:rPr>
        <w:t xml:space="preserve">explored by </w:t>
      </w:r>
      <w:r w:rsidR="009F2980">
        <w:rPr>
          <w:rFonts w:asciiTheme="majorHAnsi" w:eastAsia="Times New Roman" w:hAnsiTheme="majorHAnsi" w:cstheme="majorHAnsi"/>
          <w:highlight w:val="white"/>
          <w:lang w:val="en-US"/>
        </w:rPr>
        <w:t>content</w:t>
      </w:r>
      <w:r w:rsidR="00046CB4" w:rsidRPr="002D307B">
        <w:rPr>
          <w:rFonts w:asciiTheme="majorHAnsi" w:eastAsia="Times New Roman" w:hAnsiTheme="majorHAnsi" w:cstheme="majorHAnsi"/>
          <w:highlight w:val="white"/>
          <w:lang w:val="en-US"/>
        </w:rPr>
        <w:t>, looking for papers that</w:t>
      </w:r>
      <w:r w:rsidR="004F4430">
        <w:rPr>
          <w:rFonts w:asciiTheme="majorHAnsi" w:eastAsia="Times New Roman" w:hAnsiTheme="majorHAnsi" w:cstheme="majorHAnsi"/>
          <w:highlight w:val="white"/>
          <w:lang w:val="en-US"/>
        </w:rPr>
        <w:t>,</w:t>
      </w:r>
      <w:r w:rsidR="00046CB4" w:rsidRPr="002D307B">
        <w:rPr>
          <w:rFonts w:asciiTheme="majorHAnsi" w:eastAsia="Times New Roman" w:hAnsiTheme="majorHAnsi" w:cstheme="majorHAnsi"/>
          <w:highlight w:val="white"/>
          <w:lang w:val="en-US"/>
        </w:rPr>
        <w:t xml:space="preserve"> 1)</w:t>
      </w:r>
      <w:r w:rsidR="00DC2F89">
        <w:rPr>
          <w:rFonts w:asciiTheme="majorHAnsi" w:eastAsia="Times New Roman" w:hAnsiTheme="majorHAnsi" w:cstheme="majorHAnsi"/>
          <w:highlight w:val="white"/>
          <w:lang w:val="en-US"/>
        </w:rPr>
        <w:t xml:space="preserve"> </w:t>
      </w:r>
      <w:r w:rsidR="005A43EC">
        <w:rPr>
          <w:rFonts w:asciiTheme="majorHAnsi" w:eastAsia="Times New Roman" w:hAnsiTheme="majorHAnsi" w:cstheme="majorHAnsi"/>
          <w:highlight w:val="white"/>
          <w:lang w:val="en-US"/>
        </w:rPr>
        <w:t xml:space="preserve">implemented ML </w:t>
      </w:r>
      <w:r w:rsidR="003901C3">
        <w:rPr>
          <w:rFonts w:asciiTheme="majorHAnsi" w:eastAsia="Times New Roman" w:hAnsiTheme="majorHAnsi" w:cstheme="majorHAnsi"/>
          <w:highlight w:val="white"/>
          <w:lang w:val="en-US"/>
        </w:rPr>
        <w:t>to classify schizophrenia patients from healthy controls using acoustic features</w:t>
      </w:r>
      <w:r w:rsidR="008F1827">
        <w:rPr>
          <w:rFonts w:asciiTheme="majorHAnsi" w:eastAsia="Times New Roman" w:hAnsiTheme="majorHAnsi" w:cstheme="majorHAnsi"/>
          <w:highlight w:val="white"/>
          <w:lang w:val="en-US"/>
        </w:rPr>
        <w:t>,</w:t>
      </w:r>
      <w:r w:rsidR="00DC2F89">
        <w:rPr>
          <w:rFonts w:asciiTheme="majorHAnsi" w:eastAsia="Times New Roman" w:hAnsiTheme="majorHAnsi" w:cstheme="majorHAnsi"/>
          <w:highlight w:val="white"/>
          <w:lang w:val="en-US"/>
        </w:rPr>
        <w:t xml:space="preserve"> 2)</w:t>
      </w:r>
      <w:r w:rsidR="00046CB4" w:rsidRPr="002D307B">
        <w:rPr>
          <w:rFonts w:asciiTheme="majorHAnsi" w:eastAsia="Times New Roman" w:hAnsiTheme="majorHAnsi" w:cstheme="majorHAnsi"/>
          <w:highlight w:val="white"/>
          <w:lang w:val="en-US"/>
        </w:rPr>
        <w:t xml:space="preserve"> were transparent and well-documented, </w:t>
      </w:r>
      <w:r w:rsidR="00DC2F89">
        <w:rPr>
          <w:rFonts w:asciiTheme="majorHAnsi" w:eastAsia="Times New Roman" w:hAnsiTheme="majorHAnsi" w:cstheme="majorHAnsi"/>
          <w:highlight w:val="white"/>
          <w:lang w:val="en-US"/>
        </w:rPr>
        <w:t>3</w:t>
      </w:r>
      <w:r w:rsidR="00046CB4" w:rsidRPr="002D307B">
        <w:rPr>
          <w:rFonts w:asciiTheme="majorHAnsi" w:eastAsia="Times New Roman" w:hAnsiTheme="majorHAnsi" w:cstheme="majorHAnsi"/>
          <w:highlight w:val="white"/>
          <w:lang w:val="en-US"/>
        </w:rPr>
        <w:t xml:space="preserve">) were thorough in applying proper machine learning methods, </w:t>
      </w:r>
      <w:r w:rsidR="00DC2F89">
        <w:rPr>
          <w:rFonts w:asciiTheme="majorHAnsi" w:eastAsia="Times New Roman" w:hAnsiTheme="majorHAnsi" w:cstheme="majorHAnsi"/>
          <w:highlight w:val="white"/>
          <w:lang w:val="en-US"/>
        </w:rPr>
        <w:t>4</w:t>
      </w:r>
      <w:r w:rsidR="00046CB4" w:rsidRPr="002D307B">
        <w:rPr>
          <w:rFonts w:asciiTheme="majorHAnsi" w:eastAsia="Times New Roman" w:hAnsiTheme="majorHAnsi" w:cstheme="majorHAnsi"/>
          <w:highlight w:val="white"/>
          <w:lang w:val="en-US"/>
        </w:rPr>
        <w:t>) had larger amounts of data.</w:t>
      </w:r>
    </w:p>
    <w:p w14:paraId="174CED79" w14:textId="3D90769A" w:rsidR="004D2891" w:rsidRDefault="00466203" w:rsidP="00E62F62">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narrowed the </w:t>
      </w:r>
      <w:r w:rsidR="00884F25">
        <w:rPr>
          <w:rFonts w:asciiTheme="majorHAnsi" w:eastAsia="Times New Roman" w:hAnsiTheme="majorHAnsi" w:cstheme="majorHAnsi"/>
          <w:highlight w:val="white"/>
          <w:lang w:val="en-US"/>
        </w:rPr>
        <w:t xml:space="preserve">number of papers down to 10 </w:t>
      </w:r>
      <w:r w:rsidR="00BE0C33">
        <w:rPr>
          <w:rFonts w:asciiTheme="majorHAnsi" w:eastAsia="Times New Roman" w:hAnsiTheme="majorHAnsi" w:cstheme="majorHAnsi"/>
          <w:highlight w:val="white"/>
          <w:lang w:val="en-US"/>
        </w:rPr>
        <w:t xml:space="preserve">relevant papers (see appendix </w:t>
      </w:r>
      <w:proofErr w:type="gramStart"/>
      <w:r w:rsidR="00BE0C33">
        <w:rPr>
          <w:rFonts w:asciiTheme="majorHAnsi" w:eastAsia="Times New Roman" w:hAnsiTheme="majorHAnsi" w:cstheme="majorHAnsi"/>
          <w:highlight w:val="white"/>
          <w:lang w:val="en-US"/>
        </w:rPr>
        <w:t>* )</w:t>
      </w:r>
      <w:proofErr w:type="gramEnd"/>
      <w:r w:rsidR="00220CE7">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t xml:space="preserve">The study by Chakraborty et al. from 2018 was chosen for replication </w:t>
      </w:r>
      <w:r w:rsidR="006E372E" w:rsidRPr="002D307B">
        <w:rPr>
          <w:rFonts w:asciiTheme="majorHAnsi" w:eastAsia="Times New Roman" w:hAnsiTheme="majorHAnsi" w:cstheme="majorHAnsi"/>
          <w:highlight w:val="white"/>
          <w:lang w:val="en-US"/>
        </w:rPr>
        <w:t>after</w:t>
      </w:r>
      <w:r w:rsidR="00B15B52">
        <w:rPr>
          <w:rFonts w:asciiTheme="majorHAnsi" w:eastAsia="Times New Roman" w:hAnsiTheme="majorHAnsi" w:cstheme="majorHAnsi"/>
          <w:highlight w:val="white"/>
          <w:lang w:val="en-US"/>
        </w:rPr>
        <w:t xml:space="preserve"> </w:t>
      </w:r>
      <w:r w:rsidR="001C50C2">
        <w:rPr>
          <w:rFonts w:asciiTheme="majorHAnsi" w:eastAsia="Times New Roman" w:hAnsiTheme="majorHAnsi" w:cstheme="majorHAnsi"/>
          <w:highlight w:val="white"/>
          <w:lang w:val="en-US"/>
        </w:rPr>
        <w:t xml:space="preserve">carefully </w:t>
      </w:r>
      <w:r w:rsidR="00B15B52">
        <w:rPr>
          <w:rFonts w:asciiTheme="majorHAnsi" w:eastAsia="Times New Roman" w:hAnsiTheme="majorHAnsi" w:cstheme="majorHAnsi"/>
          <w:highlight w:val="white"/>
          <w:lang w:val="en-US"/>
        </w:rPr>
        <w:t xml:space="preserve">assessing </w:t>
      </w:r>
      <w:r w:rsidR="00E4196D">
        <w:rPr>
          <w:rFonts w:asciiTheme="majorHAnsi" w:eastAsia="Times New Roman" w:hAnsiTheme="majorHAnsi" w:cstheme="majorHAnsi"/>
          <w:highlight w:val="white"/>
          <w:lang w:val="en-US"/>
        </w:rPr>
        <w:t xml:space="preserve">relevant </w:t>
      </w:r>
      <w:r w:rsidR="00B15B52">
        <w:rPr>
          <w:rFonts w:asciiTheme="majorHAnsi" w:eastAsia="Times New Roman" w:hAnsiTheme="majorHAnsi" w:cstheme="majorHAnsi"/>
          <w:highlight w:val="white"/>
          <w:lang w:val="en-US"/>
        </w:rPr>
        <w:t>literature</w:t>
      </w:r>
      <w:r w:rsidR="006E372E" w:rsidRPr="002D307B">
        <w:rPr>
          <w:rFonts w:asciiTheme="majorHAnsi" w:eastAsia="Times New Roman" w:hAnsiTheme="majorHAnsi" w:cstheme="majorHAnsi"/>
          <w:highlight w:val="white"/>
          <w:lang w:val="en-US"/>
        </w:rPr>
        <w:t xml:space="preserve"> </w:t>
      </w:r>
      <w:r w:rsidR="00B15B52">
        <w:rPr>
          <w:rFonts w:asciiTheme="majorHAnsi" w:eastAsia="Times New Roman" w:hAnsiTheme="majorHAnsi" w:cstheme="majorHAnsi"/>
          <w:highlight w:val="white"/>
          <w:lang w:val="en-US"/>
        </w:rPr>
        <w:t>on these parameters</w:t>
      </w:r>
      <w:r w:rsidR="00133AA4">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fldChar w:fldCharType="begin"/>
      </w:r>
      <w:r w:rsidR="001C25A6"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D307B">
        <w:rPr>
          <w:rFonts w:asciiTheme="majorHAnsi" w:eastAsia="Times New Roman" w:hAnsiTheme="majorHAnsi" w:cstheme="majorHAnsi"/>
          <w:highlight w:val="white"/>
          <w:lang w:val="en-US"/>
        </w:rPr>
        <w:fldChar w:fldCharType="separate"/>
      </w:r>
      <w:r w:rsidR="001C25A6" w:rsidRPr="002D307B">
        <w:rPr>
          <w:rFonts w:asciiTheme="majorHAnsi" w:hAnsiTheme="majorHAnsi" w:cstheme="majorHAnsi"/>
          <w:highlight w:val="white"/>
          <w:lang w:val="en-US"/>
        </w:rPr>
        <w:t>(Chakraborty et al., 2018)</w:t>
      </w:r>
      <w:r w:rsidR="001C25A6" w:rsidRPr="002D307B">
        <w:rPr>
          <w:rFonts w:asciiTheme="majorHAnsi" w:eastAsia="Times New Roman" w:hAnsiTheme="majorHAnsi" w:cstheme="majorHAnsi"/>
          <w:highlight w:val="white"/>
          <w:lang w:val="en-US"/>
        </w:rPr>
        <w:fldChar w:fldCharType="end"/>
      </w:r>
      <w:r w:rsidR="001C25A6" w:rsidRPr="002D307B">
        <w:rPr>
          <w:rFonts w:asciiTheme="majorHAnsi" w:eastAsia="Times New Roman" w:hAnsiTheme="majorHAnsi" w:cstheme="majorHAnsi"/>
          <w:highlight w:val="white"/>
          <w:lang w:val="en-US"/>
        </w:rPr>
        <w:t>.</w:t>
      </w:r>
    </w:p>
    <w:p w14:paraId="26CF267D" w14:textId="77777777" w:rsidR="00E62F62" w:rsidRPr="00E62F62" w:rsidRDefault="00E62F62" w:rsidP="00D7239A">
      <w:pPr>
        <w:pStyle w:val="BodyText"/>
        <w:ind w:firstLine="0"/>
        <w:rPr>
          <w:highlight w:val="white"/>
          <w:lang w:val="en-US"/>
        </w:rPr>
      </w:pP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8" w:name="_Toc5824811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8"/>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9" w:name="_Toc5824811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9"/>
    </w:p>
    <w:p w14:paraId="61B326BD" w14:textId="2E227E7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1FCEFA9C"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commentRangeStart w:id="20"/>
      <w:r w:rsidR="00415939" w:rsidRPr="002D307B">
        <w:rPr>
          <w:rFonts w:asciiTheme="majorHAnsi" w:eastAsia="Times New Roman" w:hAnsiTheme="majorHAnsi" w:cstheme="majorHAnsi"/>
          <w:highlight w:val="white"/>
          <w:lang w:val="en-US"/>
        </w:rPr>
        <w:t xml:space="preserve">All participant went through 8 such trials,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went through </w:t>
      </w:r>
      <w:r w:rsidR="00415939" w:rsidRPr="002D307B">
        <w:rPr>
          <w:rFonts w:asciiTheme="majorHAnsi" w:eastAsia="Times New Roman" w:hAnsiTheme="majorHAnsi" w:cstheme="majorHAnsi"/>
          <w:highlight w:val="white"/>
          <w:lang w:val="en-US"/>
        </w:rPr>
        <w:t>10 trials</w:t>
      </w:r>
      <w:r w:rsidR="00077443"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commentRangeEnd w:id="20"/>
      <w:r w:rsidR="007F7B35">
        <w:rPr>
          <w:rStyle w:val="CommentReference"/>
        </w:rPr>
        <w:commentReference w:id="20"/>
      </w:r>
      <w:r w:rsidR="00415939" w:rsidRPr="002D307B">
        <w:rPr>
          <w:rFonts w:asciiTheme="majorHAnsi" w:eastAsia="Times New Roman" w:hAnsiTheme="majorHAnsi" w:cstheme="majorHAnsi"/>
          <w:highlight w:val="white"/>
          <w:lang w:val="en-US"/>
        </w:rPr>
        <w:t xml:space="preserve">. </w:t>
      </w:r>
    </w:p>
    <w:p w14:paraId="268D5184" w14:textId="38BB2292" w:rsidR="00176352" w:rsidRPr="002D307B" w:rsidRDefault="00487381" w:rsidP="00AC00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r w:rsidR="00AC0058">
        <w:rPr>
          <w:rFonts w:asciiTheme="majorHAnsi" w:eastAsia="Times New Roman" w:hAnsiTheme="majorHAnsi" w:cstheme="majorHAnsi"/>
          <w:highlight w:val="white"/>
          <w:lang w:val="en-US"/>
        </w:rPr>
        <w:br/>
      </w: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21" w:name="_Toc5824811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21"/>
    </w:p>
    <w:p w14:paraId="60ECBBAB" w14:textId="4FF44EC1"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proofErr w:type="gramStart"/>
            <w:r w:rsidRPr="002D307B">
              <w:rPr>
                <w:rFonts w:eastAsia="Times New Roman"/>
                <w:highlight w:val="white"/>
              </w:rPr>
              <w:t>Mean(</w:t>
            </w:r>
            <w:proofErr w:type="gramEnd"/>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proofErr w:type="gramStart"/>
            <w:r w:rsidRPr="002D307B">
              <w:rPr>
                <w:rFonts w:eastAsia="Times New Roman"/>
                <w:highlight w:val="white"/>
              </w:rPr>
              <w:t>Range(</w:t>
            </w:r>
            <w:proofErr w:type="gramEnd"/>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4EFF526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77944DD7"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5429D73E"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EA99D3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06DE898" w:rsidR="00042FA0" w:rsidRPr="00FE284D" w:rsidRDefault="00042FA0" w:rsidP="00A02D37">
            <w:pPr>
              <w:pStyle w:val="NoSpacing"/>
              <w:rPr>
                <w:rFonts w:eastAsia="Times New Roman"/>
              </w:rPr>
            </w:pPr>
            <w:r w:rsidRPr="00FE284D">
              <w:rPr>
                <w:rFonts w:eastAsia="Times New Roman"/>
              </w:rPr>
              <w:t>TD</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AABB343"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5E3C2D" w:rsidRPr="002D307B">
        <w:rPr>
          <w:rFonts w:asciiTheme="majorHAnsi" w:eastAsia="Times New Roman" w:hAnsiTheme="majorHAnsi" w:cstheme="majorHAnsi"/>
          <w:highlight w:val="white"/>
          <w:lang w:val="en-US"/>
        </w:rPr>
        <w:br/>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22" w:name="_Toc5824811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22"/>
    </w:p>
    <w:p w14:paraId="61E863A3" w14:textId="2F9B88E8" w:rsidR="00DD529E" w:rsidRPr="002D307B" w:rsidRDefault="007133DD" w:rsidP="00DD529E">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w:t>
      </w:r>
      <w:r w:rsidR="00AF495F">
        <w:rPr>
          <w:rFonts w:asciiTheme="majorHAnsi" w:eastAsia="Times New Roman" w:hAnsiTheme="majorHAnsi" w:cstheme="majorHAnsi"/>
          <w:highlight w:val="white"/>
          <w:lang w:val="en-US"/>
        </w:rPr>
        <w:t xml:space="preserve"> </w:t>
      </w:r>
      <w:r w:rsidR="00AF495F">
        <w:rPr>
          <w:rFonts w:asciiTheme="majorHAnsi" w:eastAsia="Times New Roman" w:hAnsiTheme="majorHAnsi" w:cstheme="majorHAnsi"/>
          <w:highlight w:val="white"/>
          <w:lang w:val="en-US"/>
        </w:rPr>
        <w:fldChar w:fldCharType="begin"/>
      </w:r>
      <w:r w:rsidR="00AF495F">
        <w:rPr>
          <w:rFonts w:asciiTheme="majorHAnsi" w:eastAsia="Times New Roman" w:hAnsiTheme="majorHAnsi" w:cstheme="majorHAnsi"/>
          <w:highlight w:val="white"/>
          <w:lang w:val="en-US"/>
        </w:rPr>
        <w:instrText xml:space="preserve"> ADDIN ZOTERO_ITEM CSL_CITATION {"citationID":"JUwyhqNZ","properties":{"formattedCitation":"(Abell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AF495F">
        <w:rPr>
          <w:rFonts w:asciiTheme="majorHAnsi" w:eastAsia="Times New Roman" w:hAnsiTheme="majorHAnsi" w:cstheme="majorHAnsi"/>
          <w:highlight w:val="white"/>
          <w:lang w:val="en-US"/>
        </w:rPr>
        <w:fldChar w:fldCharType="separate"/>
      </w:r>
      <w:r w:rsidR="00AF495F" w:rsidRPr="00AF495F">
        <w:rPr>
          <w:rFonts w:cs="Calibri"/>
          <w:highlight w:val="white"/>
          <w:lang w:val="en-US"/>
        </w:rPr>
        <w:t>(Abell et al., 2000)</w:t>
      </w:r>
      <w:r w:rsidR="00AF495F">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D307B" w:rsidRDefault="00DD529E" w:rsidP="001C4799">
      <w:pPr>
        <w:ind w:firstLine="0"/>
        <w:rPr>
          <w:rFonts w:asciiTheme="majorHAnsi" w:eastAsia="Times New Roman" w:hAnsiTheme="majorHAnsi" w:cstheme="majorHAnsi"/>
          <w:lang w:val="en-US"/>
        </w:rPr>
      </w:pPr>
      <w:commentRangeStart w:id="23"/>
      <w:r w:rsidRPr="002D307B">
        <w:rPr>
          <w:rFonts w:asciiTheme="majorHAnsi" w:eastAsia="Times New Roman" w:hAnsiTheme="majorHAnsi" w:cstheme="majorHAnsi"/>
          <w:b/>
          <w:bCs/>
          <w:lang w:val="en-US"/>
        </w:rPr>
        <w:lastRenderedPageBreak/>
        <w:t>1. Random movement sequences</w:t>
      </w:r>
      <w:r w:rsidR="0054482A"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xml:space="preserve"> There was no obvious interaction between the triangles and movement appears random.</w:t>
      </w:r>
      <w:r w:rsidR="004E1C0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b/>
          <w:bCs/>
          <w:lang w:val="en-US"/>
        </w:rPr>
        <w:t>2. Goal-directed</w:t>
      </w:r>
      <w:r w:rsidR="00ED1534" w:rsidRPr="002D307B">
        <w:rPr>
          <w:rFonts w:asciiTheme="majorHAnsi" w:eastAsia="Times New Roman" w:hAnsiTheme="majorHAnsi" w:cstheme="majorHAnsi"/>
          <w:b/>
          <w:bCs/>
          <w:lang w:val="en-US"/>
        </w:rPr>
        <w:t xml:space="preserve"> (G-D)</w:t>
      </w:r>
      <w:r w:rsidRPr="002D307B">
        <w:rPr>
          <w:rFonts w:asciiTheme="majorHAnsi" w:eastAsia="Times New Roman" w:hAnsiTheme="majorHAnsi" w:cstheme="majorHAnsi"/>
          <w:b/>
          <w:bCs/>
          <w:lang w:val="en-US"/>
        </w:rPr>
        <w:t xml:space="preserve">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D307B">
        <w:rPr>
          <w:rFonts w:asciiTheme="majorHAnsi" w:eastAsia="Times New Roman" w:hAnsiTheme="majorHAnsi" w:cstheme="majorHAnsi"/>
          <w:lang w:val="en-US"/>
        </w:rPr>
        <w:t xml:space="preserve"> </w:t>
      </w:r>
    </w:p>
    <w:p w14:paraId="18F0A02C" w14:textId="7C179371" w:rsidR="007133DD" w:rsidRPr="002D307B" w:rsidRDefault="00DD529E"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w:t>
      </w:r>
      <w:r w:rsidR="00ED1534" w:rsidRPr="002D307B">
        <w:rPr>
          <w:rFonts w:asciiTheme="majorHAnsi" w:eastAsia="Times New Roman" w:hAnsiTheme="majorHAnsi" w:cstheme="majorHAnsi"/>
          <w:b/>
          <w:bCs/>
          <w:lang w:val="en-US"/>
        </w:rPr>
        <w:t xml:space="preserve"> (</w:t>
      </w:r>
      <w:proofErr w:type="spellStart"/>
      <w:r w:rsidR="00ED1534" w:rsidRPr="002D307B">
        <w:rPr>
          <w:rFonts w:asciiTheme="majorHAnsi" w:eastAsia="Times New Roman" w:hAnsiTheme="majorHAnsi" w:cstheme="majorHAnsi"/>
          <w:b/>
          <w:bCs/>
          <w:lang w:val="en-US"/>
        </w:rPr>
        <w:t>ToM</w:t>
      </w:r>
      <w:proofErr w:type="spellEnd"/>
      <w:r w:rsidR="00ED1534"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sidR="0041046C">
        <w:rPr>
          <w:rFonts w:asciiTheme="majorHAnsi" w:eastAsia="Times New Roman" w:hAnsiTheme="majorHAnsi" w:cstheme="majorHAnsi"/>
          <w:lang w:val="en-US"/>
        </w:rPr>
        <w:t xml:space="preserve"> </w:t>
      </w:r>
      <w:r w:rsidR="007133DD"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007133DD"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commentRangeEnd w:id="23"/>
      <w:r w:rsidR="00F7714F">
        <w:rPr>
          <w:rStyle w:val="CommentReference"/>
        </w:rPr>
        <w:commentReference w:id="23"/>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24" w:name="_Toc5824811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24"/>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25" w:name="_Toc58248115"/>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25"/>
    </w:p>
    <w:p w14:paraId="27518543" w14:textId="0230B76E"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26" w:name="_Toc58248116"/>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26"/>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17DFB6AF"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33DE9F7F" w:rsidR="005A2DCC" w:rsidRPr="002D307B" w:rsidRDefault="00665759" w:rsidP="0031069F">
      <w:pPr>
        <w:pStyle w:val="Heading2"/>
        <w:ind w:firstLine="0"/>
        <w:rPr>
          <w:highlight w:val="white"/>
          <w:lang w:val="en-US"/>
        </w:rPr>
      </w:pPr>
      <w:bookmarkStart w:id="27" w:name="_Toc58248117"/>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7"/>
    </w:p>
    <w:p w14:paraId="59308525" w14:textId="046946F9"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w:t>
      </w:r>
      <w:r w:rsidR="004A24AD" w:rsidRPr="002D307B">
        <w:rPr>
          <w:rFonts w:asciiTheme="majorHAnsi" w:eastAsia="Times New Roman" w:hAnsiTheme="majorHAnsi" w:cstheme="majorHAnsi"/>
          <w:highlight w:val="white"/>
          <w:lang w:val="en-US"/>
        </w:rPr>
        <w:lastRenderedPageBreak/>
        <w:t xml:space="preserve">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p>
    <w:p w14:paraId="1711CE1B" w14:textId="0B184D97" w:rsidR="000E330D" w:rsidRPr="002D307B" w:rsidRDefault="00EC1C67" w:rsidP="00935AF2">
      <w:pPr>
        <w:pStyle w:val="Heading2"/>
        <w:ind w:firstLine="0"/>
        <w:rPr>
          <w:highlight w:val="white"/>
          <w:lang w:val="en-US"/>
        </w:rPr>
      </w:pPr>
      <w:bookmarkStart w:id="28" w:name="_Toc58248118"/>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8"/>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648A1C37"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 and the max.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7C62B0F0" w:rsidR="000E330D" w:rsidRPr="002D307B" w:rsidRDefault="00174627" w:rsidP="00554528">
      <w:pPr>
        <w:pStyle w:val="Heading2"/>
        <w:ind w:firstLine="0"/>
        <w:rPr>
          <w:rFonts w:asciiTheme="majorHAnsi" w:hAnsiTheme="majorHAnsi" w:cstheme="majorHAnsi"/>
          <w:highlight w:val="white"/>
          <w:lang w:val="en-US"/>
        </w:rPr>
      </w:pPr>
      <w:bookmarkStart w:id="29" w:name="_Toc58248119"/>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5</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9"/>
    </w:p>
    <w:p w14:paraId="58DC0BAC" w14:textId="132759AB" w:rsidR="00E603A6" w:rsidRPr="002D307B" w:rsidRDefault="00E603A6" w:rsidP="00554528">
      <w:pPr>
        <w:pStyle w:val="Heading3"/>
        <w:ind w:firstLine="0"/>
        <w:rPr>
          <w:rFonts w:asciiTheme="majorHAnsi" w:hAnsiTheme="majorHAnsi" w:cstheme="majorHAnsi"/>
          <w:highlight w:val="white"/>
          <w:lang w:val="en-US"/>
        </w:rPr>
      </w:pPr>
      <w:bookmarkStart w:id="30" w:name="_Toc58248120"/>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30"/>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emobase</w:t>
      </w:r>
      <w:proofErr w:type="spellEnd"/>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375E2C0" w14:textId="7BB2F09B" w:rsidR="00E5130E" w:rsidRPr="002D307B"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Although the parameters could have been regularized using Ridge</w:t>
      </w:r>
      <w:r w:rsidR="00321919" w:rsidRPr="002D307B">
        <w:rPr>
          <w:rFonts w:asciiTheme="majorHAnsi" w:eastAsia="Times New Roman" w:hAnsiTheme="majorHAnsi" w:cstheme="majorHAnsi"/>
          <w:highlight w:val="white"/>
          <w:lang w:val="en-US"/>
        </w:rPr>
        <w:t xml:space="preserve"> or </w:t>
      </w:r>
      <w:proofErr w:type="spellStart"/>
      <w:r w:rsidR="00321919"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w:t>
      </w:r>
      <w:commentRangeStart w:id="31"/>
      <w:proofErr w:type="spellStart"/>
      <w:r w:rsidR="00177C79" w:rsidRPr="002D307B">
        <w:rPr>
          <w:rFonts w:asciiTheme="majorHAnsi" w:eastAsia="Times New Roman" w:hAnsiTheme="majorHAnsi" w:cstheme="majorHAnsi"/>
          <w:highlight w:val="white"/>
          <w:lang w:val="en-US"/>
        </w:rPr>
        <w:t>Elastic</w:t>
      </w:r>
      <w:r w:rsidR="00AD5397">
        <w:rPr>
          <w:rFonts w:asciiTheme="majorHAnsi" w:eastAsia="Times New Roman" w:hAnsiTheme="majorHAnsi" w:cstheme="majorHAnsi"/>
          <w:highlight w:val="white"/>
          <w:lang w:val="en-US"/>
        </w:rPr>
        <w:t>N</w:t>
      </w:r>
      <w:r w:rsidR="00177C79" w:rsidRPr="002D307B">
        <w:rPr>
          <w:rFonts w:asciiTheme="majorHAnsi" w:eastAsia="Times New Roman" w:hAnsiTheme="majorHAnsi" w:cstheme="majorHAnsi"/>
          <w:highlight w:val="white"/>
          <w:lang w:val="en-US"/>
        </w:rPr>
        <w:t>et</w:t>
      </w:r>
      <w:proofErr w:type="spellEnd"/>
      <w:r w:rsidR="004824F2">
        <w:rPr>
          <w:rFonts w:asciiTheme="majorHAnsi" w:eastAsia="Times New Roman" w:hAnsiTheme="majorHAnsi" w:cstheme="majorHAnsi"/>
          <w:highlight w:val="white"/>
          <w:lang w:val="en-US"/>
        </w:rPr>
        <w:t xml:space="preserve"> that combines</w:t>
      </w:r>
      <w:r w:rsidR="00177C79" w:rsidRPr="002D307B">
        <w:rPr>
          <w:rFonts w:asciiTheme="majorHAnsi" w:eastAsia="Times New Roman" w:hAnsiTheme="majorHAnsi" w:cstheme="majorHAnsi"/>
          <w:highlight w:val="white"/>
          <w:lang w:val="en-US"/>
        </w:rPr>
        <w:t xml:space="preserve"> Ridge and </w:t>
      </w:r>
      <w:r w:rsidR="004824F2">
        <w:rPr>
          <w:rFonts w:asciiTheme="majorHAnsi" w:eastAsia="Times New Roman" w:hAnsiTheme="majorHAnsi" w:cstheme="majorHAnsi"/>
          <w:highlight w:val="white"/>
          <w:lang w:val="en-US"/>
        </w:rPr>
        <w:t xml:space="preserve">LASSO regression is </w:t>
      </w:r>
      <w:r w:rsidR="00177C79" w:rsidRPr="002D307B">
        <w:rPr>
          <w:rFonts w:asciiTheme="majorHAnsi" w:eastAsia="Times New Roman" w:hAnsiTheme="majorHAnsi" w:cstheme="majorHAnsi"/>
          <w:highlight w:val="white"/>
          <w:lang w:val="en-US"/>
        </w:rPr>
        <w:t>a compromise between the two</w:t>
      </w:r>
      <w:commentRangeEnd w:id="31"/>
      <w:r w:rsidR="00F7714F">
        <w:rPr>
          <w:rStyle w:val="CommentReference"/>
        </w:rPr>
        <w:commentReference w:id="31"/>
      </w:r>
      <w:r w:rsidR="004824F2">
        <w:rPr>
          <w:rFonts w:asciiTheme="majorHAnsi" w:eastAsia="Times New Roman" w:hAnsiTheme="majorHAnsi" w:cstheme="majorHAnsi"/>
          <w:highlight w:val="white"/>
          <w:lang w:val="en-US"/>
        </w:rPr>
        <w:t xml:space="preserve"> </w:t>
      </w:r>
      <w:r w:rsidR="004824F2">
        <w:rPr>
          <w:rFonts w:asciiTheme="majorHAnsi" w:eastAsia="Times New Roman" w:hAnsiTheme="majorHAnsi" w:cstheme="majorHAnsi"/>
          <w:highlight w:val="white"/>
          <w:lang w:val="en-US"/>
        </w:rPr>
        <w:fldChar w:fldCharType="begin"/>
      </w:r>
      <w:r w:rsidR="004824F2">
        <w:rPr>
          <w:rFonts w:asciiTheme="majorHAnsi" w:eastAsia="Times New Roman" w:hAnsiTheme="majorHAnsi" w:cstheme="majorHAnsi"/>
          <w:highlight w:val="white"/>
          <w:lang w:val="en-US"/>
        </w:rPr>
        <w:instrText xml:space="preserve"> ADDIN ZOTERO_ITEM CSL_CITATION {"citationID":"fhOHo0Uf","properties":{"formattedCitation":"(Hastie et al., n.d.)","plainCitation":"(Hastie et al., n.d.)","noteIndex":0},"citationItems":[{"id":471,"uris":["http://zotero.org/users/5126004/items/AJU3IYNC"],"uri":["http://zotero.org/users/5126004/items/AJU3IYNC"],"itemData":{"id":471,"type":"book","source":"CiteSeer","title":"The Elements of Statistical Learning – Data Mining, Inference, and Prediction","author":[{"family":"Hastie","given":"Trevor"},{"family":"Tibshirani","given":"Robert"},{"family":"Friedman","given":"Jerome"}]}}],"schema":"https://github.com/citation-style-language/schema/raw/master/csl-citation.json"} </w:instrText>
      </w:r>
      <w:r w:rsidR="004824F2">
        <w:rPr>
          <w:rFonts w:asciiTheme="majorHAnsi" w:eastAsia="Times New Roman" w:hAnsiTheme="majorHAnsi" w:cstheme="majorHAnsi"/>
          <w:highlight w:val="white"/>
          <w:lang w:val="en-US"/>
        </w:rPr>
        <w:fldChar w:fldCharType="separate"/>
      </w:r>
      <w:r w:rsidR="004824F2" w:rsidRPr="004824F2">
        <w:rPr>
          <w:rFonts w:cs="Calibri"/>
          <w:highlight w:val="white"/>
          <w:lang w:val="en-US"/>
        </w:rPr>
        <w:t>(Hastie et al., n.d.)</w:t>
      </w:r>
      <w:r w:rsidR="004824F2">
        <w:rPr>
          <w:rFonts w:asciiTheme="majorHAnsi" w:eastAsia="Times New Roman" w:hAnsiTheme="majorHAnsi" w:cstheme="majorHAnsi"/>
          <w:highlight w:val="white"/>
          <w:lang w:val="en-US"/>
        </w:rPr>
        <w:fldChar w:fldCharType="end"/>
      </w:r>
      <w:r w:rsidR="00177C79" w:rsidRPr="002D307B">
        <w:rPr>
          <w:rFonts w:asciiTheme="majorHAnsi" w:eastAsia="Times New Roman" w:hAnsiTheme="majorHAnsi" w:cstheme="majorHAnsi"/>
          <w:highlight w:val="white"/>
          <w:lang w:val="en-US"/>
        </w:rPr>
        <w:t xml:space="preserve">. The </w:t>
      </w:r>
      <w:r w:rsidR="008473B5" w:rsidRPr="002D307B">
        <w:rPr>
          <w:rFonts w:asciiTheme="majorHAnsi" w:eastAsia="Times New Roman" w:hAnsiTheme="majorHAnsi" w:cstheme="majorHAnsi"/>
          <w:highlight w:val="white"/>
          <w:lang w:val="en-US"/>
        </w:rPr>
        <w:t>shrinking of parameter estimates to zero</w:t>
      </w:r>
      <w:r w:rsidR="00A45425" w:rsidRPr="002D307B">
        <w:rPr>
          <w:rFonts w:asciiTheme="majorHAnsi" w:eastAsia="Times New Roman" w:hAnsiTheme="majorHAnsi" w:cstheme="majorHAnsi"/>
          <w:highlight w:val="white"/>
          <w:lang w:val="en-US"/>
        </w:rPr>
        <w:t xml:space="preserve"> is beneficial </w:t>
      </w:r>
      <w:commentRangeStart w:id="32"/>
      <w:r w:rsidR="00A45425" w:rsidRPr="002D307B">
        <w:rPr>
          <w:rFonts w:asciiTheme="majorHAnsi" w:eastAsia="Times New Roman" w:hAnsiTheme="majorHAnsi" w:cstheme="majorHAnsi"/>
          <w:highlight w:val="white"/>
          <w:lang w:val="en-US"/>
        </w:rPr>
        <w:t xml:space="preserve">given the many features </w:t>
      </w:r>
      <w:r w:rsidR="0014457A" w:rsidRPr="002D307B">
        <w:rPr>
          <w:rFonts w:asciiTheme="majorHAnsi" w:eastAsia="Times New Roman" w:hAnsiTheme="majorHAnsi" w:cstheme="majorHAnsi"/>
          <w:highlight w:val="white"/>
          <w:lang w:val="en-US"/>
        </w:rPr>
        <w:t xml:space="preserve">that are </w:t>
      </w:r>
      <w:r w:rsidR="00A45425" w:rsidRPr="002D307B">
        <w:rPr>
          <w:rFonts w:asciiTheme="majorHAnsi" w:eastAsia="Times New Roman" w:hAnsiTheme="majorHAnsi" w:cstheme="majorHAnsi"/>
          <w:highlight w:val="white"/>
          <w:lang w:val="en-US"/>
        </w:rPr>
        <w:t>unrelated to the distinction between schizophrenia and healthy individuals</w:t>
      </w:r>
      <w:commentRangeEnd w:id="32"/>
      <w:r w:rsidR="00F7714F">
        <w:rPr>
          <w:rStyle w:val="CommentReference"/>
        </w:rPr>
        <w:commentReference w:id="32"/>
      </w:r>
      <w:r w:rsidR="00321919" w:rsidRPr="002D307B">
        <w:rPr>
          <w:rFonts w:asciiTheme="majorHAnsi" w:eastAsia="Times New Roman" w:hAnsiTheme="majorHAnsi" w:cstheme="majorHAnsi"/>
          <w:highlight w:val="white"/>
          <w:lang w:val="en-US"/>
        </w:rPr>
        <w:t>.</w:t>
      </w:r>
    </w:p>
    <w:p w14:paraId="4879FB36" w14:textId="27603738" w:rsidR="009A1397" w:rsidRPr="002D307B" w:rsidRDefault="009A1397" w:rsidP="0081328A">
      <w:pPr>
        <w:pStyle w:val="Heading3"/>
        <w:ind w:firstLine="0"/>
        <w:rPr>
          <w:rFonts w:asciiTheme="majorHAnsi" w:hAnsiTheme="majorHAnsi" w:cstheme="majorHAnsi"/>
          <w:highlight w:val="white"/>
          <w:lang w:val="en-US"/>
        </w:rPr>
      </w:pPr>
      <w:bookmarkStart w:id="33" w:name="_Toc58248121"/>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33"/>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2A77F359" w14:textId="713BE4B9" w:rsidR="001920FF" w:rsidRDefault="005D7D6C" w:rsidP="001920FF">
      <w:pPr>
        <w:rPr>
          <w:highlight w:val="white"/>
          <w:lang w:val="en-US"/>
        </w:rPr>
      </w:pPr>
      <w:r w:rsidRPr="002D307B">
        <w:rPr>
          <w:highlight w:val="white"/>
          <w:lang w:val="en-US"/>
        </w:rPr>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The lambda value producing the minimum value in the loss function (</w:t>
      </w:r>
      <w:proofErr w:type="spellStart"/>
      <w:r w:rsidR="00FA0FD2" w:rsidRPr="002D307B">
        <w:rPr>
          <w:highlight w:val="white"/>
          <w:lang w:val="en-US"/>
        </w:rPr>
        <w:t>lambda.min</w:t>
      </w:r>
      <w:proofErr w:type="spellEnd"/>
      <w:r w:rsidR="00FA0FD2" w:rsidRPr="002D307B">
        <w:rPr>
          <w:highlight w:val="white"/>
          <w:lang w:val="en-US"/>
        </w:rPr>
        <w:t xml:space="preserve">)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xml:space="preserve">. Subsequently the lambda value resulting in the fewest number of parameters within 1 SE from the </w:t>
      </w:r>
      <w:proofErr w:type="spellStart"/>
      <w:r w:rsidR="00FA0FD2" w:rsidRPr="002D307B">
        <w:rPr>
          <w:highlight w:val="white"/>
          <w:lang w:val="en-US"/>
        </w:rPr>
        <w:t>lambda.min</w:t>
      </w:r>
      <w:proofErr w:type="spellEnd"/>
      <w:r w:rsidR="00FA0FD2" w:rsidRPr="002D307B">
        <w:rPr>
          <w:highlight w:val="white"/>
          <w:lang w:val="en-US"/>
        </w:rPr>
        <w:t xml:space="preserve">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 xml:space="preserve">Although </w:t>
      </w:r>
      <w:proofErr w:type="spellStart"/>
      <w:r w:rsidR="00430F1E" w:rsidRPr="002D307B">
        <w:rPr>
          <w:highlight w:val="white"/>
          <w:lang w:val="en-US"/>
        </w:rPr>
        <w:t>lambda.min</w:t>
      </w:r>
      <w:proofErr w:type="spellEnd"/>
      <w:r w:rsidR="00430F1E" w:rsidRPr="002D307B">
        <w:rPr>
          <w:highlight w:val="white"/>
          <w:lang w:val="en-US"/>
        </w:rPr>
        <w:t xml:space="preserve">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1920FF">
      <w:pPr>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4097ED63"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 xml:space="preserve">From left to right, the dotted lines represent </w:t>
      </w:r>
      <w:proofErr w:type="spellStart"/>
      <w:r w:rsidR="008E3EA8" w:rsidRPr="002D307B">
        <w:rPr>
          <w:rFonts w:asciiTheme="majorHAnsi" w:eastAsia="Times New Roman" w:hAnsiTheme="majorHAnsi" w:cstheme="majorHAnsi"/>
          <w:i/>
          <w:iCs/>
          <w:highlight w:val="white"/>
          <w:lang w:val="en-US"/>
        </w:rPr>
        <w:t>lambda.min</w:t>
      </w:r>
      <w:proofErr w:type="spellEnd"/>
      <w:r w:rsidR="008E3EA8" w:rsidRPr="002D307B">
        <w:rPr>
          <w:rFonts w:asciiTheme="majorHAnsi" w:eastAsia="Times New Roman" w:hAnsiTheme="majorHAnsi" w:cstheme="majorHAnsi"/>
          <w:i/>
          <w:iCs/>
          <w:highlight w:val="white"/>
          <w:lang w:val="en-US"/>
        </w:rPr>
        <w:t xml:space="preserve"> and lambda.1se, respectively.</w:t>
      </w:r>
    </w:p>
    <w:p w14:paraId="0F62D276" w14:textId="77777777" w:rsidR="007C5014" w:rsidRPr="007C5014" w:rsidRDefault="007C5014" w:rsidP="007C5014">
      <w:pPr>
        <w:pStyle w:val="BodyText"/>
        <w:rPr>
          <w:highlight w:val="white"/>
          <w:lang w:val="en-US"/>
        </w:rPr>
      </w:pPr>
    </w:p>
    <w:p w14:paraId="3B78BA23" w14:textId="133CE7BC" w:rsidR="006D1F83" w:rsidRPr="002D307B" w:rsidRDefault="006D1F83" w:rsidP="00A4302D">
      <w:pPr>
        <w:pStyle w:val="Heading3"/>
        <w:ind w:firstLine="0"/>
        <w:rPr>
          <w:rFonts w:asciiTheme="majorHAnsi" w:hAnsiTheme="majorHAnsi" w:cstheme="majorHAnsi"/>
          <w:highlight w:val="white"/>
          <w:lang w:val="en-US"/>
        </w:rPr>
      </w:pPr>
      <w:bookmarkStart w:id="34" w:name="_Toc58248122"/>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34"/>
    </w:p>
    <w:p w14:paraId="0E07D3B6" w14:textId="325BF74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67748D42" w:rsidR="007D49E0" w:rsidRPr="007D49E0" w:rsidRDefault="007D49E0" w:rsidP="007D49E0">
      <w:pPr>
        <w:pStyle w:val="BodyText"/>
        <w:jc w:val="center"/>
        <w:rPr>
          <w:highlight w:val="white"/>
          <w:lang w:val="en-US"/>
        </w:rPr>
      </w:pPr>
      <w:r>
        <w:rPr>
          <w:noProof/>
          <w:lang w:val="en-US"/>
        </w:rPr>
        <w:lastRenderedPageBreak/>
        <w:drawing>
          <wp:inline distT="0" distB="0" distL="0" distR="0" wp14:anchorId="7D5C02BA" wp14:editId="47173577">
            <wp:extent cx="4154866" cy="2645972"/>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_selec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61706" cy="2650328"/>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49EBB35" w14:textId="552CBDD1"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p>
    <w:p w14:paraId="44E742F1" w14:textId="77777777" w:rsidR="00444BAF"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xml:space="preserve">. </w:t>
      </w:r>
      <w:proofErr w:type="gramStart"/>
      <w:r w:rsidR="00B445EE" w:rsidRPr="002D307B">
        <w:rPr>
          <w:rFonts w:asciiTheme="majorHAnsi" w:eastAsia="Times New Roman" w:hAnsiTheme="majorHAnsi" w:cstheme="majorHAnsi"/>
          <w:i/>
          <w:iCs/>
          <w:highlight w:val="white"/>
          <w:lang w:val="en-US"/>
        </w:rPr>
        <w:t>One fold</w:t>
      </w:r>
      <w:proofErr w:type="gramEnd"/>
      <w:r w:rsidR="00B445EE" w:rsidRPr="002D307B">
        <w:rPr>
          <w:rFonts w:asciiTheme="majorHAnsi" w:eastAsia="Times New Roman" w:hAnsiTheme="majorHAnsi" w:cstheme="majorHAnsi"/>
          <w:i/>
          <w:iCs/>
          <w:highlight w:val="white"/>
          <w:lang w:val="en-US"/>
        </w:rPr>
        <w:t xml:space="preserve">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p>
    <w:p w14:paraId="5949AD30" w14:textId="25E2B895" w:rsidR="00F50886" w:rsidRDefault="0032348F" w:rsidP="0003396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289E737F" w14:textId="77777777" w:rsidR="006972BE" w:rsidRPr="006972BE" w:rsidRDefault="006972BE" w:rsidP="006972BE">
      <w:pPr>
        <w:pStyle w:val="BodyText"/>
        <w:rPr>
          <w:highlight w:val="white"/>
          <w:lang w:val="en-US"/>
        </w:rPr>
      </w:pPr>
    </w:p>
    <w:p w14:paraId="135FDA58" w14:textId="57F632A1" w:rsidR="003B462B" w:rsidRDefault="002A09E2" w:rsidP="00033963">
      <w:pPr>
        <w:pStyle w:val="Heading2"/>
        <w:ind w:firstLine="0"/>
        <w:rPr>
          <w:rFonts w:asciiTheme="majorHAnsi" w:hAnsiTheme="majorHAnsi" w:cstheme="majorHAnsi"/>
          <w:highlight w:val="white"/>
          <w:lang w:val="en-US"/>
        </w:rPr>
      </w:pPr>
      <w:bookmarkStart w:id="35" w:name="_Toc58248123"/>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6</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35"/>
    </w:p>
    <w:p w14:paraId="01062D8F" w14:textId="1A24D070"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 etc</w:t>
      </w:r>
      <w:r w:rsidR="007E4339">
        <w:rPr>
          <w:highlight w:val="white"/>
          <w:lang w:val="en-US"/>
        </w:rPr>
        <w:t>. 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9727D0E" w:rsidR="008D602E" w:rsidRDefault="002A09E2" w:rsidP="00033963">
      <w:pPr>
        <w:pStyle w:val="Heading2"/>
        <w:ind w:firstLine="0"/>
        <w:rPr>
          <w:rFonts w:asciiTheme="majorHAnsi" w:hAnsiTheme="majorHAnsi" w:cstheme="majorHAnsi"/>
          <w:highlight w:val="white"/>
          <w:lang w:val="en-US"/>
        </w:rPr>
      </w:pPr>
      <w:bookmarkStart w:id="36" w:name="_Toc58248124"/>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7</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36"/>
    </w:p>
    <w:p w14:paraId="3BF40B5B" w14:textId="4CB6AFCB"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model as a whole, additional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w:t>
      </w:r>
      <w:r w:rsidR="00391D29">
        <w:rPr>
          <w:highlight w:val="white"/>
          <w:lang w:val="en-US"/>
        </w:rPr>
        <w:lastRenderedPageBreak/>
        <w:t xml:space="preserve">precision and recall </w:t>
      </w:r>
      <w:r w:rsidR="00D1519D">
        <w:rPr>
          <w:highlight w:val="white"/>
          <w:lang w:val="en-US"/>
        </w:rPr>
        <w:t>for both the patient and the control group).</w:t>
      </w:r>
      <w:r w:rsidR="0095591D">
        <w:rPr>
          <w:highlight w:val="white"/>
          <w:lang w:val="en-US"/>
        </w:rPr>
        <w:t xml:space="preserve"> </w:t>
      </w:r>
      <w:r w:rsidR="00D1519D">
        <w:rPr>
          <w:highlight w:val="white"/>
          <w:lang w:val="en-US"/>
        </w:rPr>
        <w:t xml:space="preserve">An </w:t>
      </w:r>
      <w:r w:rsidR="002754C3">
        <w:rPr>
          <w:highlight w:val="white"/>
          <w:lang w:val="en-US"/>
        </w:rPr>
        <w:t>f</w:t>
      </w:r>
      <w:r w:rsidR="00D1519D">
        <w:rPr>
          <w:highlight w:val="white"/>
          <w:lang w:val="en-US"/>
        </w:rPr>
        <w:t xml:space="preserve">1-score account for the fact that </w:t>
      </w:r>
      <w:r w:rsidR="00303D0E">
        <w:rPr>
          <w:highlight w:val="white"/>
          <w:lang w:val="en-US"/>
        </w:rPr>
        <w:t>precision and recall 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w:t>
      </w:r>
      <w:r w:rsidR="00F01999">
        <w:rPr>
          <w:highlight w:val="white"/>
          <w:lang w:val="en-US"/>
        </w:rPr>
        <w:t xml:space="preserve">the two ratios </w:t>
      </w:r>
      <w:r w:rsidR="00D1519D">
        <w:rPr>
          <w:highlight w:val="white"/>
          <w:lang w:val="en-US"/>
        </w:rPr>
        <w:t xml:space="preserve">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w:t>
      </w:r>
      <w:r w:rsidR="0014282E">
        <w:rPr>
          <w:highlight w:val="white"/>
          <w:lang w:val="en-US"/>
        </w:rPr>
        <w:t>s</w:t>
      </w:r>
      <w:r w:rsidR="00AA270E">
        <w:rPr>
          <w:highlight w:val="white"/>
          <w:lang w:val="en-US"/>
        </w:rPr>
        <w:t xml:space="preserve"> for a model</w:t>
      </w:r>
      <w:r w:rsidR="001B1432">
        <w:rPr>
          <w:highlight w:val="white"/>
          <w:lang w:val="en-US"/>
        </w:rPr>
        <w:t xml:space="preserve">, </w:t>
      </w:r>
      <w:r w:rsidR="00C85716">
        <w:rPr>
          <w:highlight w:val="white"/>
          <w:lang w:val="en-US"/>
        </w:rPr>
        <w:t>the</w:t>
      </w:r>
      <w:r w:rsidR="001B1432">
        <w:rPr>
          <w:highlight w:val="white"/>
          <w:lang w:val="en-US"/>
        </w:rPr>
        <w:t xml:space="preserve"> single score </w:t>
      </w:r>
      <w:r w:rsidR="00C85716">
        <w:rPr>
          <w:highlight w:val="white"/>
          <w:lang w:val="en-US"/>
        </w:rPr>
        <w:t xml:space="preserve">of </w:t>
      </w:r>
      <w:proofErr w:type="gramStart"/>
      <w:r w:rsidR="00C85716">
        <w:rPr>
          <w:highlight w:val="white"/>
          <w:lang w:val="en-US"/>
        </w:rPr>
        <w:t>macro</w:t>
      </w:r>
      <w:proofErr w:type="gramEnd"/>
      <w:r w:rsidR="00C85716">
        <w:rPr>
          <w:highlight w:val="white"/>
          <w:lang w:val="en-US"/>
        </w:rPr>
        <w:t xml:space="preserve"> F1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 xml:space="preserve">Moreover, confusion matrices will be 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9728" cy="2525937"/>
                    </a:xfrm>
                    <a:prstGeom prst="rect">
                      <a:avLst/>
                    </a:prstGeom>
                  </pic:spPr>
                </pic:pic>
              </a:graphicData>
            </a:graphic>
          </wp:inline>
        </w:drawing>
      </w:r>
    </w:p>
    <w:p w14:paraId="1FC511F5" w14:textId="43F589D2" w:rsidR="005076AA" w:rsidRPr="00D50081" w:rsidRDefault="00947278" w:rsidP="00AC5629">
      <w:pPr>
        <w:pStyle w:val="BodyText"/>
        <w:ind w:firstLine="0"/>
        <w:rPr>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proofErr w:type="spellStart"/>
      <w:r w:rsidR="000F7BE8" w:rsidRPr="00B86106">
        <w:rPr>
          <w:i/>
          <w:iCs/>
          <w:highlight w:val="white"/>
          <w:lang w:val="en-US"/>
        </w:rPr>
        <w:t>tp</w:t>
      </w:r>
      <w:proofErr w:type="spellEnd"/>
      <w:r w:rsidR="000F7BE8" w:rsidRPr="00B86106">
        <w:rPr>
          <w:i/>
          <w:iCs/>
          <w:highlight w:val="white"/>
          <w:lang w:val="en-US"/>
        </w:rPr>
        <w:t xml:space="preserve">, </w:t>
      </w:r>
      <w:proofErr w:type="spellStart"/>
      <w:r w:rsidR="000F7BE8" w:rsidRPr="00B86106">
        <w:rPr>
          <w:i/>
          <w:iCs/>
          <w:highlight w:val="white"/>
          <w:lang w:val="en-US"/>
        </w:rPr>
        <w:t>fp</w:t>
      </w:r>
      <w:proofErr w:type="spellEnd"/>
      <w:r w:rsidR="000F7BE8" w:rsidRPr="00B86106">
        <w:rPr>
          <w:i/>
          <w:iCs/>
          <w:highlight w:val="white"/>
          <w:lang w:val="en-US"/>
        </w:rPr>
        <w:t xml:space="preserve">, </w:t>
      </w:r>
      <w:proofErr w:type="spellStart"/>
      <w:r w:rsidR="000F7BE8" w:rsidRPr="00B86106">
        <w:rPr>
          <w:i/>
          <w:iCs/>
          <w:highlight w:val="white"/>
          <w:lang w:val="en-US"/>
        </w:rPr>
        <w:t>tn</w:t>
      </w:r>
      <w:proofErr w:type="spellEnd"/>
      <w:r w:rsidR="000F7BE8" w:rsidRPr="00B86106">
        <w:rPr>
          <w:i/>
          <w:iCs/>
          <w:highlight w:val="white"/>
          <w:lang w:val="en-US"/>
        </w:rPr>
        <w:t xml:space="preserve">, </w:t>
      </w:r>
      <w:proofErr w:type="spellStart"/>
      <w:r w:rsidR="000F7BE8" w:rsidRPr="00B86106">
        <w:rPr>
          <w:i/>
          <w:iCs/>
          <w:highlight w:val="white"/>
          <w:lang w:val="en-US"/>
        </w:rPr>
        <w:t>fn</w:t>
      </w:r>
      <w:proofErr w:type="spellEnd"/>
      <w:r w:rsidR="000F7BE8" w:rsidRPr="00B86106">
        <w:rPr>
          <w:i/>
          <w:iCs/>
          <w:highlight w:val="white"/>
          <w:lang w:val="en-US"/>
        </w:rPr>
        <w:t>,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proofErr w:type="spellStart"/>
      <w:r w:rsidR="003A21E3" w:rsidRPr="00B86106">
        <w:rPr>
          <w:i/>
          <w:iCs/>
          <w:highlight w:val="white"/>
          <w:lang w:val="en-US"/>
        </w:rPr>
        <w:t>i</w:t>
      </w:r>
      <w:proofErr w:type="spellEnd"/>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65FE539" w14:textId="20F75CBB" w:rsidR="00012B05" w:rsidRDefault="0065538A" w:rsidP="00BA086F">
      <w:pPr>
        <w:pStyle w:val="Heading1"/>
        <w:ind w:firstLine="0"/>
        <w:rPr>
          <w:rFonts w:asciiTheme="majorHAnsi" w:hAnsiTheme="majorHAnsi" w:cstheme="majorHAnsi"/>
          <w:highlight w:val="white"/>
          <w:lang w:val="en-US"/>
        </w:rPr>
      </w:pPr>
      <w:bookmarkStart w:id="37" w:name="_Toc58248125"/>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37"/>
    </w:p>
    <w:p w14:paraId="1687CA36" w14:textId="7AE8D0F9" w:rsidR="00224C3A" w:rsidRPr="004F65A9" w:rsidRDefault="00224C3A" w:rsidP="002A5C5F">
      <w:pPr>
        <w:ind w:firstLine="0"/>
        <w:rPr>
          <w:rFonts w:asciiTheme="majorHAnsi" w:eastAsia="Times New Roman" w:hAnsiTheme="majorHAnsi" w:cstheme="majorHAnsi"/>
          <w:highlight w:val="white"/>
          <w:lang w:val="en-US"/>
        </w:rPr>
      </w:pPr>
      <w:r>
        <w:rPr>
          <w:highlight w:val="white"/>
          <w:lang w:val="en-US"/>
        </w:rPr>
        <w:t>This section presents the performance of the machine learning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any and all additional performance metrics.</w:t>
      </w:r>
      <w:bookmarkStart w:id="38" w:name="_Hlk57834606"/>
      <w:r w:rsidR="00AA28D0">
        <w:rPr>
          <w:highlight w:val="white"/>
          <w:lang w:val="en-US"/>
        </w:rPr>
        <w:t xml:space="preserve"> The latter uses the abbreviations TD and SZ which mean </w:t>
      </w:r>
      <w:commentRangeStart w:id="39"/>
      <w:r w:rsidR="00AA28D0">
        <w:rPr>
          <w:highlight w:val="white"/>
          <w:lang w:val="en-US"/>
        </w:rPr>
        <w:t>‘</w:t>
      </w:r>
      <w:r w:rsidR="00AA28D0" w:rsidRPr="00AA28D0">
        <w:rPr>
          <w:highlight w:val="white"/>
          <w:lang w:val="en-US"/>
        </w:rPr>
        <w:t>typically developed’</w:t>
      </w:r>
      <w:r w:rsidR="00AA28D0">
        <w:rPr>
          <w:highlight w:val="white"/>
          <w:lang w:val="en-US"/>
        </w:rPr>
        <w:t xml:space="preserve"> </w:t>
      </w:r>
      <w:commentRangeEnd w:id="39"/>
      <w:r w:rsidR="004D75DF">
        <w:rPr>
          <w:rStyle w:val="CommentReference"/>
        </w:rPr>
        <w:commentReference w:id="39"/>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77777777" w:rsidR="0075568C" w:rsidRPr="00315C44" w:rsidRDefault="0075568C" w:rsidP="0075568C">
      <w:pPr>
        <w:pStyle w:val="BodyText"/>
        <w:rPr>
          <w:highlight w:val="white"/>
          <w:lang w:val="en-US"/>
        </w:rPr>
      </w:pP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4824F2">
        <w:trPr>
          <w:jc w:val="center"/>
        </w:trPr>
        <w:tc>
          <w:tcPr>
            <w:tcW w:w="979" w:type="dxa"/>
            <w:vAlign w:val="center"/>
          </w:tcPr>
          <w:p w14:paraId="726547B1" w14:textId="77777777" w:rsidR="00224C3A" w:rsidRPr="00A845CE" w:rsidRDefault="00224C3A" w:rsidP="004824F2">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4824F2">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4824F2">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4824F2">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4824F2">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4824F2">
        <w:trPr>
          <w:jc w:val="center"/>
        </w:trPr>
        <w:tc>
          <w:tcPr>
            <w:tcW w:w="979" w:type="dxa"/>
            <w:shd w:val="clear" w:color="auto" w:fill="C6D9F1" w:themeFill="text2" w:themeFillTint="33"/>
            <w:vAlign w:val="center"/>
          </w:tcPr>
          <w:p w14:paraId="4E3A1DA9" w14:textId="77777777" w:rsidR="00224C3A" w:rsidRPr="00E93838" w:rsidRDefault="00224C3A" w:rsidP="004824F2">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4824F2">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4824F2">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4824F2">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4824F2">
            <w:pPr>
              <w:pStyle w:val="NoSpacing"/>
              <w:jc w:val="center"/>
              <w:rPr>
                <w:rFonts w:eastAsia="Times New Roman"/>
              </w:rPr>
            </w:pPr>
            <w:r w:rsidRPr="008D0342">
              <w:rPr>
                <w:rFonts w:eastAsia="Times New Roman"/>
              </w:rPr>
              <w:t>53.05</w:t>
            </w:r>
          </w:p>
        </w:tc>
      </w:tr>
      <w:tr w:rsidR="00224C3A" w:rsidRPr="002D307B" w14:paraId="29805F0B" w14:textId="77777777" w:rsidTr="004824F2">
        <w:trPr>
          <w:jc w:val="center"/>
        </w:trPr>
        <w:tc>
          <w:tcPr>
            <w:tcW w:w="979" w:type="dxa"/>
            <w:shd w:val="clear" w:color="auto" w:fill="C6D9F1" w:themeFill="text2" w:themeFillTint="33"/>
            <w:vAlign w:val="center"/>
          </w:tcPr>
          <w:p w14:paraId="18A9D758" w14:textId="77777777" w:rsidR="00224C3A" w:rsidRPr="00E93838" w:rsidRDefault="00224C3A" w:rsidP="004824F2">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4824F2">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4824F2">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4824F2">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4824F2">
            <w:pPr>
              <w:pStyle w:val="NoSpacing"/>
              <w:jc w:val="center"/>
              <w:rPr>
                <w:rFonts w:eastAsia="Times New Roman"/>
              </w:rPr>
            </w:pPr>
            <w:r w:rsidRPr="008D0342">
              <w:rPr>
                <w:rFonts w:eastAsia="Times New Roman"/>
              </w:rPr>
              <w:t>51.52</w:t>
            </w:r>
          </w:p>
        </w:tc>
      </w:tr>
      <w:tr w:rsidR="00224C3A" w:rsidRPr="002D307B" w14:paraId="21CC2989" w14:textId="77777777" w:rsidTr="004824F2">
        <w:trPr>
          <w:jc w:val="center"/>
        </w:trPr>
        <w:tc>
          <w:tcPr>
            <w:tcW w:w="979" w:type="dxa"/>
            <w:shd w:val="clear" w:color="auto" w:fill="C6D9F1" w:themeFill="text2" w:themeFillTint="33"/>
            <w:vAlign w:val="center"/>
          </w:tcPr>
          <w:p w14:paraId="3CCAECE2" w14:textId="77777777" w:rsidR="00224C3A" w:rsidRPr="00E93838" w:rsidRDefault="00224C3A" w:rsidP="004824F2">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4824F2">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4824F2">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4824F2">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4824F2">
            <w:pPr>
              <w:pStyle w:val="NoSpacing"/>
              <w:jc w:val="center"/>
              <w:rPr>
                <w:rFonts w:eastAsia="Times New Roman"/>
              </w:rPr>
            </w:pPr>
            <w:r w:rsidRPr="008D0342">
              <w:rPr>
                <w:rFonts w:eastAsia="Times New Roman"/>
              </w:rPr>
              <w:t>52.21</w:t>
            </w:r>
          </w:p>
        </w:tc>
      </w:tr>
      <w:tr w:rsidR="00224C3A" w:rsidRPr="002D307B" w14:paraId="1D124C32" w14:textId="77777777" w:rsidTr="004824F2">
        <w:trPr>
          <w:jc w:val="center"/>
        </w:trPr>
        <w:tc>
          <w:tcPr>
            <w:tcW w:w="979" w:type="dxa"/>
            <w:shd w:val="clear" w:color="auto" w:fill="C6D9F1" w:themeFill="text2" w:themeFillTint="33"/>
            <w:vAlign w:val="center"/>
          </w:tcPr>
          <w:p w14:paraId="306241E4" w14:textId="77777777" w:rsidR="00224C3A" w:rsidRPr="00E93838" w:rsidRDefault="00224C3A" w:rsidP="004824F2">
            <w:pPr>
              <w:pStyle w:val="NoSpacing"/>
              <w:jc w:val="center"/>
              <w:rPr>
                <w:rFonts w:eastAsia="Times New Roman"/>
              </w:rPr>
            </w:pPr>
            <w:r w:rsidRPr="00E93838">
              <w:rPr>
                <w:rFonts w:eastAsia="Times New Roman"/>
              </w:rPr>
              <w:lastRenderedPageBreak/>
              <w:t>Train 4</w:t>
            </w:r>
          </w:p>
        </w:tc>
        <w:tc>
          <w:tcPr>
            <w:tcW w:w="1568" w:type="dxa"/>
            <w:vAlign w:val="center"/>
          </w:tcPr>
          <w:p w14:paraId="4486887E" w14:textId="77777777" w:rsidR="00224C3A" w:rsidRPr="005D21DD" w:rsidRDefault="00224C3A" w:rsidP="004824F2">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4824F2">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4824F2">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4824F2">
            <w:pPr>
              <w:pStyle w:val="NoSpacing"/>
              <w:jc w:val="center"/>
              <w:rPr>
                <w:rFonts w:eastAsia="Times New Roman"/>
              </w:rPr>
            </w:pPr>
            <w:r w:rsidRPr="008D0342">
              <w:rPr>
                <w:rFonts w:eastAsia="Times New Roman"/>
              </w:rPr>
              <w:t>51.89</w:t>
            </w:r>
          </w:p>
        </w:tc>
      </w:tr>
      <w:tr w:rsidR="00224C3A" w:rsidRPr="002D307B" w14:paraId="43CA2FB9" w14:textId="77777777" w:rsidTr="004824F2">
        <w:trPr>
          <w:jc w:val="center"/>
        </w:trPr>
        <w:tc>
          <w:tcPr>
            <w:tcW w:w="979" w:type="dxa"/>
            <w:shd w:val="clear" w:color="auto" w:fill="C6D9F1" w:themeFill="text2" w:themeFillTint="33"/>
            <w:vAlign w:val="center"/>
          </w:tcPr>
          <w:p w14:paraId="6201CDA3" w14:textId="77777777" w:rsidR="00224C3A" w:rsidRPr="00E93838" w:rsidRDefault="00224C3A" w:rsidP="004824F2">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4824F2">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4824F2">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4824F2">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4824F2">
            <w:pPr>
              <w:pStyle w:val="NoSpacing"/>
              <w:jc w:val="center"/>
              <w:rPr>
                <w:rFonts w:eastAsia="Times New Roman"/>
              </w:rPr>
            </w:pPr>
            <w:r w:rsidRPr="008D0342">
              <w:rPr>
                <w:rFonts w:eastAsia="Times New Roman"/>
              </w:rPr>
              <w:t>51.80</w:t>
            </w:r>
          </w:p>
        </w:tc>
      </w:tr>
      <w:tr w:rsidR="00224C3A" w:rsidRPr="002D307B" w14:paraId="0F2C7F3B" w14:textId="77777777" w:rsidTr="004824F2">
        <w:trPr>
          <w:jc w:val="center"/>
        </w:trPr>
        <w:tc>
          <w:tcPr>
            <w:tcW w:w="7083" w:type="dxa"/>
            <w:gridSpan w:val="5"/>
            <w:shd w:val="clear" w:color="auto" w:fill="auto"/>
            <w:vAlign w:val="center"/>
          </w:tcPr>
          <w:p w14:paraId="3E95AD77" w14:textId="77777777" w:rsidR="00224C3A" w:rsidRPr="00E93838" w:rsidRDefault="00224C3A" w:rsidP="004824F2">
            <w:pPr>
              <w:pStyle w:val="NoSpacing"/>
              <w:jc w:val="center"/>
              <w:rPr>
                <w:rFonts w:eastAsia="Times New Roman"/>
              </w:rPr>
            </w:pPr>
          </w:p>
        </w:tc>
      </w:tr>
      <w:tr w:rsidR="00224C3A" w:rsidRPr="002D307B" w14:paraId="23845FC8" w14:textId="77777777" w:rsidTr="004824F2">
        <w:trPr>
          <w:jc w:val="center"/>
        </w:trPr>
        <w:tc>
          <w:tcPr>
            <w:tcW w:w="979" w:type="dxa"/>
            <w:shd w:val="clear" w:color="auto" w:fill="8DB3E2" w:themeFill="text2" w:themeFillTint="66"/>
            <w:vAlign w:val="center"/>
          </w:tcPr>
          <w:p w14:paraId="3919BB79" w14:textId="77777777" w:rsidR="00224C3A" w:rsidRPr="00E93838" w:rsidRDefault="00224C3A" w:rsidP="004824F2">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4824F2">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4824F2">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4824F2">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4824F2">
            <w:pPr>
              <w:pStyle w:val="NoSpacing"/>
              <w:jc w:val="center"/>
              <w:rPr>
                <w:rFonts w:eastAsia="Times New Roman"/>
              </w:rPr>
            </w:pPr>
            <w:r w:rsidRPr="008D0342">
              <w:rPr>
                <w:rFonts w:eastAsia="Times New Roman"/>
              </w:rPr>
              <w:t>51.85</w:t>
            </w:r>
          </w:p>
        </w:tc>
      </w:tr>
      <w:tr w:rsidR="00224C3A" w:rsidRPr="002D307B" w14:paraId="77E46F99" w14:textId="77777777" w:rsidTr="004824F2">
        <w:trPr>
          <w:jc w:val="center"/>
        </w:trPr>
        <w:tc>
          <w:tcPr>
            <w:tcW w:w="979" w:type="dxa"/>
            <w:shd w:val="clear" w:color="auto" w:fill="8DB3E2" w:themeFill="text2" w:themeFillTint="66"/>
            <w:vAlign w:val="center"/>
          </w:tcPr>
          <w:p w14:paraId="285B2FF5" w14:textId="77777777" w:rsidR="00224C3A" w:rsidRPr="00E93838" w:rsidRDefault="00224C3A" w:rsidP="004824F2">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4824F2">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4824F2">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4824F2">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4824F2">
            <w:pPr>
              <w:pStyle w:val="NoSpacing"/>
              <w:jc w:val="center"/>
              <w:rPr>
                <w:rFonts w:eastAsia="Times New Roman"/>
              </w:rPr>
            </w:pPr>
            <w:r w:rsidRPr="008D0342">
              <w:rPr>
                <w:rFonts w:eastAsia="Times New Roman"/>
              </w:rPr>
              <w:t>54.34</w:t>
            </w:r>
          </w:p>
        </w:tc>
      </w:tr>
      <w:tr w:rsidR="00224C3A" w:rsidRPr="002D307B" w14:paraId="38CA76CD" w14:textId="77777777" w:rsidTr="004824F2">
        <w:trPr>
          <w:jc w:val="center"/>
        </w:trPr>
        <w:tc>
          <w:tcPr>
            <w:tcW w:w="979" w:type="dxa"/>
            <w:shd w:val="clear" w:color="auto" w:fill="8DB3E2" w:themeFill="text2" w:themeFillTint="66"/>
            <w:vAlign w:val="center"/>
          </w:tcPr>
          <w:p w14:paraId="119A4402" w14:textId="77777777" w:rsidR="00224C3A" w:rsidRPr="00E93838" w:rsidRDefault="00224C3A" w:rsidP="004824F2">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4824F2">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4824F2">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4824F2">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4824F2">
            <w:pPr>
              <w:pStyle w:val="NoSpacing"/>
              <w:jc w:val="center"/>
              <w:rPr>
                <w:rFonts w:eastAsia="Times New Roman"/>
              </w:rPr>
            </w:pPr>
            <w:r w:rsidRPr="008D0342">
              <w:rPr>
                <w:rFonts w:eastAsia="Times New Roman"/>
              </w:rPr>
              <w:t>51.62</w:t>
            </w:r>
          </w:p>
        </w:tc>
      </w:tr>
      <w:tr w:rsidR="00224C3A" w:rsidRPr="002D307B" w14:paraId="62E8A60E" w14:textId="77777777" w:rsidTr="004824F2">
        <w:trPr>
          <w:jc w:val="center"/>
        </w:trPr>
        <w:tc>
          <w:tcPr>
            <w:tcW w:w="979" w:type="dxa"/>
            <w:shd w:val="clear" w:color="auto" w:fill="8DB3E2" w:themeFill="text2" w:themeFillTint="66"/>
            <w:vAlign w:val="center"/>
          </w:tcPr>
          <w:p w14:paraId="4A3C7854" w14:textId="77777777" w:rsidR="00224C3A" w:rsidRPr="00E93838" w:rsidRDefault="00224C3A" w:rsidP="004824F2">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4824F2">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4824F2">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4824F2">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4824F2">
            <w:pPr>
              <w:pStyle w:val="NoSpacing"/>
              <w:jc w:val="center"/>
              <w:rPr>
                <w:rFonts w:eastAsia="Times New Roman"/>
              </w:rPr>
            </w:pPr>
            <w:r w:rsidRPr="008D0342">
              <w:rPr>
                <w:rFonts w:eastAsia="Times New Roman"/>
              </w:rPr>
              <w:t>52.94</w:t>
            </w:r>
          </w:p>
        </w:tc>
      </w:tr>
      <w:tr w:rsidR="00224C3A" w:rsidRPr="002D307B" w14:paraId="14508FA5" w14:textId="77777777" w:rsidTr="004824F2">
        <w:trPr>
          <w:jc w:val="center"/>
        </w:trPr>
        <w:tc>
          <w:tcPr>
            <w:tcW w:w="979" w:type="dxa"/>
            <w:shd w:val="clear" w:color="auto" w:fill="8DB3E2" w:themeFill="text2" w:themeFillTint="66"/>
            <w:vAlign w:val="center"/>
          </w:tcPr>
          <w:p w14:paraId="12375097" w14:textId="77777777" w:rsidR="00224C3A" w:rsidRPr="00E93838" w:rsidRDefault="00224C3A" w:rsidP="004824F2">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4824F2">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4824F2">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4824F2">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4824F2">
            <w:pPr>
              <w:pStyle w:val="NoSpacing"/>
              <w:jc w:val="center"/>
              <w:rPr>
                <w:rFonts w:eastAsia="Times New Roman"/>
              </w:rPr>
            </w:pPr>
            <w:r w:rsidRPr="008D0342">
              <w:rPr>
                <w:rFonts w:eastAsia="Times New Roman"/>
              </w:rPr>
              <w:t>53.29</w:t>
            </w:r>
          </w:p>
        </w:tc>
      </w:tr>
      <w:tr w:rsidR="00224C3A" w:rsidRPr="002D307B" w14:paraId="26125F63" w14:textId="77777777" w:rsidTr="004824F2">
        <w:trPr>
          <w:jc w:val="center"/>
        </w:trPr>
        <w:tc>
          <w:tcPr>
            <w:tcW w:w="7083" w:type="dxa"/>
            <w:gridSpan w:val="5"/>
            <w:shd w:val="clear" w:color="auto" w:fill="auto"/>
            <w:vAlign w:val="center"/>
          </w:tcPr>
          <w:p w14:paraId="71A37026" w14:textId="77777777" w:rsidR="00224C3A" w:rsidRPr="008D0342" w:rsidRDefault="00224C3A" w:rsidP="004824F2">
            <w:pPr>
              <w:pStyle w:val="NoSpacing"/>
              <w:jc w:val="center"/>
              <w:rPr>
                <w:rFonts w:eastAsia="Times New Roman"/>
              </w:rPr>
            </w:pPr>
          </w:p>
        </w:tc>
      </w:tr>
      <w:tr w:rsidR="00224C3A" w:rsidRPr="002D307B" w14:paraId="0273F50A" w14:textId="77777777" w:rsidTr="004824F2">
        <w:trPr>
          <w:jc w:val="center"/>
        </w:trPr>
        <w:tc>
          <w:tcPr>
            <w:tcW w:w="979" w:type="dxa"/>
            <w:vMerge w:val="restart"/>
            <w:shd w:val="clear" w:color="auto" w:fill="548DD4" w:themeFill="text2" w:themeFillTint="99"/>
            <w:vAlign w:val="center"/>
          </w:tcPr>
          <w:p w14:paraId="29E21CED" w14:textId="77777777" w:rsidR="00224C3A" w:rsidRDefault="00224C3A" w:rsidP="004824F2">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4824F2">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4824F2">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4824F2">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4824F2">
            <w:pPr>
              <w:pStyle w:val="NoSpacing"/>
              <w:jc w:val="center"/>
              <w:rPr>
                <w:rFonts w:eastAsia="Times New Roman"/>
              </w:rPr>
            </w:pPr>
            <w:r w:rsidRPr="008D0342">
              <w:rPr>
                <w:rFonts w:eastAsia="Times New Roman"/>
              </w:rPr>
              <w:t>51.87%</w:t>
            </w:r>
          </w:p>
        </w:tc>
      </w:tr>
      <w:tr w:rsidR="00224C3A" w:rsidRPr="002D307B" w14:paraId="22CDE29B" w14:textId="77777777" w:rsidTr="004824F2">
        <w:trPr>
          <w:jc w:val="center"/>
        </w:trPr>
        <w:tc>
          <w:tcPr>
            <w:tcW w:w="979" w:type="dxa"/>
            <w:vMerge/>
            <w:shd w:val="clear" w:color="auto" w:fill="548DD4" w:themeFill="text2" w:themeFillTint="99"/>
            <w:vAlign w:val="center"/>
          </w:tcPr>
          <w:p w14:paraId="358C3143" w14:textId="77777777" w:rsidR="00224C3A" w:rsidRDefault="00224C3A" w:rsidP="004824F2">
            <w:pPr>
              <w:pStyle w:val="NoSpacing"/>
              <w:jc w:val="center"/>
              <w:rPr>
                <w:rFonts w:eastAsia="Times New Roman"/>
                <w:highlight w:val="white"/>
              </w:rPr>
            </w:pPr>
          </w:p>
        </w:tc>
        <w:tc>
          <w:tcPr>
            <w:tcW w:w="1568" w:type="dxa"/>
            <w:vAlign w:val="center"/>
          </w:tcPr>
          <w:p w14:paraId="5E4AACC2" w14:textId="77777777" w:rsidR="00224C3A" w:rsidRPr="005D21DD" w:rsidRDefault="00224C3A" w:rsidP="004824F2">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4824F2">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4824F2">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4824F2">
            <w:pPr>
              <w:pStyle w:val="NoSpacing"/>
              <w:jc w:val="center"/>
              <w:rPr>
                <w:rFonts w:eastAsia="Times New Roman"/>
              </w:rPr>
            </w:pPr>
            <w:r w:rsidRPr="008D0342">
              <w:rPr>
                <w:rFonts w:eastAsia="Times New Roman"/>
              </w:rPr>
              <w:t>51.87%</w:t>
            </w:r>
          </w:p>
        </w:tc>
      </w:tr>
      <w:tr w:rsidR="00224C3A" w:rsidRPr="002D307B" w14:paraId="47950037" w14:textId="77777777" w:rsidTr="004824F2">
        <w:trPr>
          <w:jc w:val="center"/>
        </w:trPr>
        <w:tc>
          <w:tcPr>
            <w:tcW w:w="979" w:type="dxa"/>
            <w:vMerge/>
            <w:shd w:val="clear" w:color="auto" w:fill="548DD4" w:themeFill="text2" w:themeFillTint="99"/>
            <w:vAlign w:val="center"/>
          </w:tcPr>
          <w:p w14:paraId="4F7B0948" w14:textId="77777777" w:rsidR="00224C3A" w:rsidRDefault="00224C3A" w:rsidP="004824F2">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4824F2">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4824F2">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4824F2">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4824F2">
            <w:pPr>
              <w:pStyle w:val="NoSpacing"/>
              <w:jc w:val="center"/>
              <w:rPr>
                <w:rFonts w:eastAsia="Times New Roman"/>
              </w:rPr>
            </w:pPr>
            <w:r w:rsidRPr="008D0342">
              <w:rPr>
                <w:rFonts w:eastAsia="Times New Roman"/>
              </w:rPr>
              <w:t>51.87%</w:t>
            </w:r>
          </w:p>
        </w:tc>
      </w:tr>
      <w:tr w:rsidR="00224C3A" w:rsidRPr="002D307B" w14:paraId="2E6BA8C0" w14:textId="77777777" w:rsidTr="004824F2">
        <w:trPr>
          <w:jc w:val="center"/>
        </w:trPr>
        <w:tc>
          <w:tcPr>
            <w:tcW w:w="979" w:type="dxa"/>
            <w:vMerge/>
            <w:shd w:val="clear" w:color="auto" w:fill="548DD4" w:themeFill="text2" w:themeFillTint="99"/>
            <w:vAlign w:val="center"/>
          </w:tcPr>
          <w:p w14:paraId="3A361DF7" w14:textId="77777777" w:rsidR="00224C3A" w:rsidRDefault="00224C3A" w:rsidP="004824F2">
            <w:pPr>
              <w:pStyle w:val="NoSpacing"/>
              <w:jc w:val="center"/>
              <w:rPr>
                <w:rFonts w:eastAsia="Times New Roman"/>
                <w:highlight w:val="white"/>
              </w:rPr>
            </w:pPr>
          </w:p>
        </w:tc>
        <w:tc>
          <w:tcPr>
            <w:tcW w:w="1568" w:type="dxa"/>
            <w:vAlign w:val="center"/>
          </w:tcPr>
          <w:p w14:paraId="49285A5B" w14:textId="77777777" w:rsidR="00224C3A" w:rsidRPr="005D21DD" w:rsidRDefault="00224C3A" w:rsidP="004824F2">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4824F2">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4824F2">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4824F2">
            <w:pPr>
              <w:pStyle w:val="NoSpacing"/>
              <w:jc w:val="center"/>
              <w:rPr>
                <w:rFonts w:eastAsia="Times New Roman"/>
              </w:rPr>
            </w:pPr>
            <w:r w:rsidRPr="008D0342">
              <w:rPr>
                <w:rFonts w:eastAsia="Times New Roman"/>
              </w:rPr>
              <w:t>51.87%</w:t>
            </w:r>
          </w:p>
        </w:tc>
      </w:tr>
      <w:tr w:rsidR="00224C3A" w:rsidRPr="002D307B" w14:paraId="0D28E721" w14:textId="77777777" w:rsidTr="004824F2">
        <w:trPr>
          <w:jc w:val="center"/>
        </w:trPr>
        <w:tc>
          <w:tcPr>
            <w:tcW w:w="979" w:type="dxa"/>
            <w:vMerge/>
            <w:shd w:val="clear" w:color="auto" w:fill="548DD4" w:themeFill="text2" w:themeFillTint="99"/>
            <w:vAlign w:val="center"/>
          </w:tcPr>
          <w:p w14:paraId="7335886B" w14:textId="77777777" w:rsidR="00224C3A" w:rsidRDefault="00224C3A" w:rsidP="004824F2">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4824F2">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4824F2">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4824F2">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4824F2">
            <w:pPr>
              <w:pStyle w:val="NoSpacing"/>
              <w:jc w:val="center"/>
              <w:rPr>
                <w:rFonts w:eastAsia="Times New Roman"/>
              </w:rPr>
            </w:pPr>
            <w:r w:rsidRPr="008D0342">
              <w:rPr>
                <w:rFonts w:eastAsia="Times New Roman"/>
              </w:rPr>
              <w:t>51.87%</w:t>
            </w:r>
          </w:p>
        </w:tc>
      </w:tr>
      <w:tr w:rsidR="00224C3A" w:rsidRPr="006157C6" w14:paraId="4CBB5070" w14:textId="77777777" w:rsidTr="004824F2">
        <w:trPr>
          <w:jc w:val="center"/>
        </w:trPr>
        <w:tc>
          <w:tcPr>
            <w:tcW w:w="979" w:type="dxa"/>
            <w:vMerge/>
            <w:shd w:val="clear" w:color="auto" w:fill="548DD4" w:themeFill="text2" w:themeFillTint="99"/>
            <w:vAlign w:val="center"/>
          </w:tcPr>
          <w:p w14:paraId="75378479" w14:textId="77777777" w:rsidR="00224C3A" w:rsidRDefault="00224C3A" w:rsidP="004824F2">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4824F2">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4824F2">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4824F2">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4824F2">
            <w:pPr>
              <w:pStyle w:val="NoSpacing"/>
              <w:jc w:val="center"/>
              <w:rPr>
                <w:rFonts w:eastAsia="Times New Roman"/>
                <w:b/>
                <w:bCs/>
              </w:rPr>
            </w:pPr>
            <w:r w:rsidRPr="008D0342">
              <w:rPr>
                <w:rFonts w:eastAsia="Times New Roman"/>
                <w:b/>
                <w:bCs/>
              </w:rPr>
              <w:t>51.87%</w:t>
            </w:r>
          </w:p>
        </w:tc>
      </w:tr>
    </w:tbl>
    <w:p w14:paraId="4909BA18" w14:textId="4608E6A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53509A8" w14:textId="77777777" w:rsidR="00224C3A" w:rsidRDefault="00224C3A" w:rsidP="00224C3A">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p>
    <w:p w14:paraId="129A89F3" w14:textId="22D45733" w:rsidR="00224C3A" w:rsidRPr="00224C3A" w:rsidRDefault="00224C3A" w:rsidP="00224C3A">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5-10 depicts performance tested on the 5 test sets. Finally, the performance for the models’ predictions on the holdout set and the majority decision vote can be seen in the bottommost 6 rows.</w:t>
      </w:r>
      <w:bookmarkEnd w:id="38"/>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4824F2">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4824F2">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4824F2">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77777777" w:rsidR="00224C3A" w:rsidRPr="00950BD5" w:rsidRDefault="00224C3A" w:rsidP="00224C3A">
            <w:pPr>
              <w:pStyle w:val="NoSpacing"/>
              <w:jc w:val="center"/>
              <w:rPr>
                <w:rFonts w:eastAsia="Times New Roman"/>
              </w:rPr>
            </w:pPr>
            <w:r w:rsidRPr="00950BD5">
              <w:rPr>
                <w:rFonts w:eastAsia="Times New Roman"/>
              </w:rPr>
              <w:t>TD</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4824F2">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4824F2">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77777777" w:rsidR="00224C3A" w:rsidRPr="00950BD5" w:rsidRDefault="00224C3A" w:rsidP="00224C3A">
            <w:pPr>
              <w:pStyle w:val="NoSpacing"/>
              <w:jc w:val="center"/>
              <w:rPr>
                <w:rFonts w:eastAsia="Times New Roman"/>
              </w:rPr>
            </w:pPr>
            <w:r w:rsidRPr="00950BD5">
              <w:rPr>
                <w:rFonts w:eastAsia="Times New Roman"/>
              </w:rPr>
              <w:t>TD</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4824F2">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4824F2">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77777777" w:rsidR="00224C3A" w:rsidRPr="00950BD5" w:rsidRDefault="00224C3A" w:rsidP="00224C3A">
            <w:pPr>
              <w:pStyle w:val="NoSpacing"/>
              <w:jc w:val="center"/>
              <w:rPr>
                <w:rFonts w:eastAsia="Times New Roman"/>
              </w:rPr>
            </w:pPr>
            <w:r w:rsidRPr="00950BD5">
              <w:rPr>
                <w:rFonts w:eastAsia="Times New Roman"/>
              </w:rPr>
              <w:t>TD</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77777777"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6E617D68" w14:textId="48A3DE8B"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2D14ED87" w14:textId="44569503" w:rsidR="00224C3A" w:rsidRDefault="00224C3A" w:rsidP="00224C3A">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p>
    <w:p w14:paraId="03391054" w14:textId="77777777" w:rsidR="00224C3A" w:rsidRPr="00A82280" w:rsidRDefault="00224C3A" w:rsidP="009066C3">
      <w:pPr>
        <w:pStyle w:val="BodyText"/>
        <w:ind w:firstLine="0"/>
        <w:rPr>
          <w:highlight w:val="white"/>
          <w:lang w:val="en-US"/>
        </w:rPr>
      </w:pPr>
    </w:p>
    <w:tbl>
      <w:tblPr>
        <w:tblStyle w:val="TableGrid"/>
        <w:tblW w:w="0" w:type="auto"/>
        <w:jc w:val="center"/>
        <w:tblLook w:val="04A0" w:firstRow="1" w:lastRow="0" w:firstColumn="1" w:lastColumn="0" w:noHBand="0" w:noVBand="1"/>
      </w:tblPr>
      <w:tblGrid>
        <w:gridCol w:w="1106"/>
        <w:gridCol w:w="567"/>
        <w:gridCol w:w="582"/>
        <w:gridCol w:w="582"/>
      </w:tblGrid>
      <w:tr w:rsidR="00224C3A" w:rsidRPr="002D307B" w14:paraId="2B78D93D" w14:textId="77777777" w:rsidTr="004824F2">
        <w:trPr>
          <w:trHeight w:hRule="exact" w:val="567"/>
          <w:jc w:val="center"/>
        </w:trPr>
        <w:tc>
          <w:tcPr>
            <w:tcW w:w="1106" w:type="dxa"/>
            <w:vAlign w:val="center"/>
          </w:tcPr>
          <w:p w14:paraId="3F3429CD" w14:textId="77777777" w:rsidR="00224C3A" w:rsidRPr="0097219A" w:rsidRDefault="00224C3A" w:rsidP="004824F2">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4F347BA9" w14:textId="77777777" w:rsidR="00224C3A" w:rsidRPr="0097219A" w:rsidRDefault="00224C3A" w:rsidP="004824F2">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4824F2">
        <w:trPr>
          <w:trHeight w:hRule="exact" w:val="567"/>
          <w:jc w:val="center"/>
        </w:trPr>
        <w:tc>
          <w:tcPr>
            <w:tcW w:w="1106" w:type="dxa"/>
            <w:vMerge w:val="restart"/>
            <w:vAlign w:val="center"/>
          </w:tcPr>
          <w:p w14:paraId="5632C0A4" w14:textId="77777777" w:rsidR="00224C3A" w:rsidRPr="0097219A" w:rsidRDefault="00224C3A" w:rsidP="004824F2">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4824F2">
            <w:pPr>
              <w:pStyle w:val="NoSpacing"/>
              <w:jc w:val="center"/>
              <w:rPr>
                <w:rFonts w:eastAsia="Times New Roman"/>
              </w:rPr>
            </w:pPr>
          </w:p>
        </w:tc>
        <w:tc>
          <w:tcPr>
            <w:tcW w:w="582" w:type="dxa"/>
            <w:vAlign w:val="center"/>
          </w:tcPr>
          <w:p w14:paraId="6D1FE0A9" w14:textId="77777777" w:rsidR="00224C3A" w:rsidRPr="0097219A" w:rsidRDefault="00224C3A" w:rsidP="004824F2">
            <w:pPr>
              <w:pStyle w:val="NoSpacing"/>
              <w:jc w:val="center"/>
              <w:rPr>
                <w:rFonts w:eastAsia="Times New Roman"/>
              </w:rPr>
            </w:pPr>
            <w:r w:rsidRPr="0097219A">
              <w:rPr>
                <w:rFonts w:eastAsia="Times New Roman"/>
              </w:rPr>
              <w:t>TD</w:t>
            </w:r>
          </w:p>
        </w:tc>
        <w:tc>
          <w:tcPr>
            <w:tcW w:w="582" w:type="dxa"/>
            <w:vAlign w:val="center"/>
          </w:tcPr>
          <w:p w14:paraId="7AFA98EB" w14:textId="77777777" w:rsidR="00224C3A" w:rsidRPr="0097219A" w:rsidRDefault="00224C3A" w:rsidP="004824F2">
            <w:pPr>
              <w:pStyle w:val="NoSpacing"/>
              <w:jc w:val="center"/>
              <w:rPr>
                <w:rFonts w:eastAsia="Times New Roman"/>
              </w:rPr>
            </w:pPr>
            <w:r w:rsidRPr="0097219A">
              <w:rPr>
                <w:rFonts w:eastAsia="Times New Roman"/>
              </w:rPr>
              <w:t>SZ</w:t>
            </w:r>
          </w:p>
        </w:tc>
      </w:tr>
      <w:tr w:rsidR="00224C3A" w:rsidRPr="002D307B" w14:paraId="443015AE" w14:textId="77777777" w:rsidTr="004824F2">
        <w:trPr>
          <w:trHeight w:hRule="exact" w:val="567"/>
          <w:jc w:val="center"/>
        </w:trPr>
        <w:tc>
          <w:tcPr>
            <w:tcW w:w="1106" w:type="dxa"/>
            <w:vMerge/>
            <w:vAlign w:val="center"/>
          </w:tcPr>
          <w:p w14:paraId="1D8223E0" w14:textId="77777777" w:rsidR="00224C3A" w:rsidRPr="0097219A" w:rsidRDefault="00224C3A" w:rsidP="004824F2">
            <w:pPr>
              <w:pStyle w:val="NoSpacing"/>
              <w:jc w:val="center"/>
              <w:rPr>
                <w:rFonts w:eastAsia="Times New Roman"/>
              </w:rPr>
            </w:pPr>
          </w:p>
        </w:tc>
        <w:tc>
          <w:tcPr>
            <w:tcW w:w="567" w:type="dxa"/>
            <w:vAlign w:val="center"/>
          </w:tcPr>
          <w:p w14:paraId="24A7073E" w14:textId="77777777" w:rsidR="00224C3A" w:rsidRPr="0097219A" w:rsidRDefault="00224C3A" w:rsidP="004824F2">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36CD9836" w14:textId="77777777" w:rsidR="00224C3A" w:rsidRPr="0097219A" w:rsidRDefault="00224C3A" w:rsidP="004824F2">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08551C6C" w14:textId="77777777" w:rsidR="00224C3A" w:rsidRPr="0097219A" w:rsidRDefault="00224C3A" w:rsidP="004824F2">
            <w:pPr>
              <w:pStyle w:val="NoSpacing"/>
              <w:jc w:val="center"/>
              <w:rPr>
                <w:rFonts w:eastAsia="Times New Roman"/>
              </w:rPr>
            </w:pPr>
            <w:r w:rsidRPr="0097219A">
              <w:rPr>
                <w:rFonts w:eastAsia="Times New Roman"/>
              </w:rPr>
              <w:t>64</w:t>
            </w:r>
          </w:p>
        </w:tc>
      </w:tr>
      <w:tr w:rsidR="00224C3A" w:rsidRPr="002D307B" w14:paraId="4B8469AB" w14:textId="77777777" w:rsidTr="004824F2">
        <w:trPr>
          <w:trHeight w:hRule="exact" w:val="567"/>
          <w:jc w:val="center"/>
        </w:trPr>
        <w:tc>
          <w:tcPr>
            <w:tcW w:w="1106" w:type="dxa"/>
            <w:vMerge/>
            <w:vAlign w:val="center"/>
          </w:tcPr>
          <w:p w14:paraId="03BC81C4" w14:textId="77777777" w:rsidR="00224C3A" w:rsidRPr="0097219A" w:rsidRDefault="00224C3A" w:rsidP="004824F2">
            <w:pPr>
              <w:pStyle w:val="NoSpacing"/>
              <w:jc w:val="center"/>
              <w:rPr>
                <w:rFonts w:eastAsia="Times New Roman"/>
              </w:rPr>
            </w:pPr>
          </w:p>
        </w:tc>
        <w:tc>
          <w:tcPr>
            <w:tcW w:w="567" w:type="dxa"/>
            <w:vAlign w:val="center"/>
          </w:tcPr>
          <w:p w14:paraId="71CAEF9A" w14:textId="77777777" w:rsidR="00224C3A" w:rsidRPr="0097219A" w:rsidRDefault="00224C3A" w:rsidP="004824F2">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1156D804" w14:textId="77777777" w:rsidR="00224C3A" w:rsidRPr="0097219A" w:rsidRDefault="00224C3A" w:rsidP="004824F2">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4BA9C8AD" w14:textId="77777777" w:rsidR="00224C3A" w:rsidRPr="0097219A" w:rsidRDefault="00224C3A" w:rsidP="004824F2">
            <w:pPr>
              <w:pStyle w:val="NoSpacing"/>
              <w:jc w:val="center"/>
              <w:rPr>
                <w:rFonts w:eastAsia="Times New Roman"/>
              </w:rPr>
            </w:pPr>
            <w:r w:rsidRPr="0097219A">
              <w:rPr>
                <w:rFonts w:eastAsia="Times New Roman"/>
              </w:rPr>
              <w:t>133</w:t>
            </w:r>
          </w:p>
        </w:tc>
      </w:tr>
    </w:tbl>
    <w:p w14:paraId="31D69046" w14:textId="1997117D" w:rsidR="00224C3A" w:rsidRPr="00A82280" w:rsidRDefault="00224C3A" w:rsidP="00224C3A">
      <w:pPr>
        <w:pStyle w:val="BodyText"/>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Pr>
          <w:highlight w:val="white"/>
          <w:lang w:val="en-US"/>
        </w:rPr>
        <w:br/>
      </w:r>
      <w:r>
        <w:rPr>
          <w:i/>
          <w:iCs/>
          <w:highlight w:val="white"/>
          <w:lang w:val="en-US"/>
        </w:rPr>
        <w:t>Confusion matrix for the ensemble model predictions</w:t>
      </w:r>
    </w:p>
    <w:p w14:paraId="0F69AE64" w14:textId="77777777" w:rsidR="00224C3A" w:rsidRPr="002D307B" w:rsidRDefault="00224C3A" w:rsidP="00224C3A">
      <w:pPr>
        <w:rPr>
          <w:rFonts w:asciiTheme="majorHAnsi" w:eastAsia="Times New Roman" w:hAnsiTheme="majorHAnsi" w:cstheme="majorHAnsi"/>
          <w:b/>
          <w:bCs/>
          <w:highlight w:val="white"/>
          <w:lang w:val="en-US"/>
        </w:rPr>
      </w:pPr>
    </w:p>
    <w:p w14:paraId="6453E773" w14:textId="77777777" w:rsidR="00224C3A" w:rsidRPr="002D307B" w:rsidRDefault="00224C3A" w:rsidP="00224C3A">
      <w:pPr>
        <w:rPr>
          <w:rFonts w:asciiTheme="majorHAnsi" w:eastAsia="Times New Roman" w:hAnsiTheme="majorHAnsi" w:cstheme="majorHAnsi"/>
          <w:b/>
          <w:bCs/>
          <w:highlight w:val="white"/>
          <w:lang w:val="en-US"/>
        </w:rPr>
        <w:sectPr w:rsidR="00224C3A" w:rsidRPr="002D307B" w:rsidSect="00224C3A">
          <w:footerReference w:type="default" r:id="rId25"/>
          <w:footerReference w:type="first" r:id="rId26"/>
          <w:type w:val="continuous"/>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224C3A" w:rsidRPr="002D307B" w14:paraId="30B28D17" w14:textId="77777777" w:rsidTr="004824F2">
        <w:trPr>
          <w:trHeight w:hRule="exact" w:val="567"/>
          <w:jc w:val="center"/>
        </w:trPr>
        <w:tc>
          <w:tcPr>
            <w:tcW w:w="1074" w:type="dxa"/>
            <w:vAlign w:val="center"/>
          </w:tcPr>
          <w:p w14:paraId="01E31EAB" w14:textId="77777777" w:rsidR="00224C3A" w:rsidRPr="0097219A" w:rsidRDefault="00224C3A" w:rsidP="004824F2">
            <w:pPr>
              <w:pStyle w:val="NoSpacing"/>
              <w:jc w:val="center"/>
              <w:rPr>
                <w:rFonts w:eastAsia="Times New Roman"/>
              </w:rPr>
            </w:pPr>
            <w:r w:rsidRPr="0097219A">
              <w:rPr>
                <w:rFonts w:eastAsia="Times New Roman"/>
              </w:rPr>
              <w:lastRenderedPageBreak/>
              <w:t>N =</w:t>
            </w:r>
            <w:r>
              <w:rPr>
                <w:rFonts w:eastAsia="Times New Roman"/>
              </w:rPr>
              <w:t xml:space="preserve"> 180 </w:t>
            </w:r>
          </w:p>
        </w:tc>
        <w:tc>
          <w:tcPr>
            <w:tcW w:w="1701" w:type="dxa"/>
            <w:gridSpan w:val="3"/>
            <w:vAlign w:val="center"/>
          </w:tcPr>
          <w:p w14:paraId="011C2B37" w14:textId="77777777" w:rsidR="00224C3A" w:rsidRPr="0097219A" w:rsidRDefault="00224C3A" w:rsidP="004824F2">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224C3A" w:rsidRPr="002D307B" w14:paraId="57C27851" w14:textId="77777777" w:rsidTr="004824F2">
        <w:trPr>
          <w:trHeight w:hRule="exact" w:val="567"/>
          <w:jc w:val="center"/>
        </w:trPr>
        <w:tc>
          <w:tcPr>
            <w:tcW w:w="1074" w:type="dxa"/>
            <w:vMerge w:val="restart"/>
            <w:vAlign w:val="center"/>
          </w:tcPr>
          <w:p w14:paraId="4CDB66FE" w14:textId="77777777" w:rsidR="00224C3A" w:rsidRPr="0097219A" w:rsidRDefault="00224C3A" w:rsidP="004824F2">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180AFB73" w14:textId="77777777" w:rsidR="00224C3A" w:rsidRPr="0097219A" w:rsidRDefault="00224C3A" w:rsidP="004824F2">
            <w:pPr>
              <w:pStyle w:val="NoSpacing"/>
              <w:jc w:val="center"/>
              <w:rPr>
                <w:rFonts w:eastAsia="Times New Roman"/>
              </w:rPr>
            </w:pPr>
          </w:p>
        </w:tc>
        <w:tc>
          <w:tcPr>
            <w:tcW w:w="567" w:type="dxa"/>
            <w:vAlign w:val="center"/>
          </w:tcPr>
          <w:p w14:paraId="785D2C69" w14:textId="77777777" w:rsidR="00224C3A" w:rsidRPr="0097219A" w:rsidRDefault="00224C3A" w:rsidP="004824F2">
            <w:pPr>
              <w:pStyle w:val="NoSpacing"/>
              <w:jc w:val="center"/>
              <w:rPr>
                <w:rFonts w:eastAsia="Times New Roman"/>
              </w:rPr>
            </w:pPr>
            <w:r w:rsidRPr="0097219A">
              <w:rPr>
                <w:rFonts w:eastAsia="Times New Roman"/>
              </w:rPr>
              <w:t>TD</w:t>
            </w:r>
          </w:p>
        </w:tc>
        <w:tc>
          <w:tcPr>
            <w:tcW w:w="567" w:type="dxa"/>
            <w:vAlign w:val="center"/>
          </w:tcPr>
          <w:p w14:paraId="297DBCD8" w14:textId="77777777" w:rsidR="00224C3A" w:rsidRPr="0097219A" w:rsidRDefault="00224C3A" w:rsidP="004824F2">
            <w:pPr>
              <w:pStyle w:val="NoSpacing"/>
              <w:jc w:val="center"/>
              <w:rPr>
                <w:rFonts w:eastAsia="Times New Roman"/>
              </w:rPr>
            </w:pPr>
            <w:r w:rsidRPr="0097219A">
              <w:rPr>
                <w:rFonts w:eastAsia="Times New Roman"/>
              </w:rPr>
              <w:t>SZ</w:t>
            </w:r>
          </w:p>
        </w:tc>
      </w:tr>
      <w:tr w:rsidR="00224C3A" w:rsidRPr="002D307B" w14:paraId="3262A51D" w14:textId="77777777" w:rsidTr="004824F2">
        <w:trPr>
          <w:trHeight w:hRule="exact" w:val="567"/>
          <w:jc w:val="center"/>
        </w:trPr>
        <w:tc>
          <w:tcPr>
            <w:tcW w:w="1074" w:type="dxa"/>
            <w:vMerge/>
            <w:vAlign w:val="center"/>
          </w:tcPr>
          <w:p w14:paraId="5A8EB110" w14:textId="77777777" w:rsidR="00224C3A" w:rsidRPr="0097219A" w:rsidRDefault="00224C3A" w:rsidP="004824F2">
            <w:pPr>
              <w:pStyle w:val="NoSpacing"/>
              <w:jc w:val="center"/>
              <w:rPr>
                <w:rFonts w:eastAsia="Times New Roman"/>
              </w:rPr>
            </w:pPr>
          </w:p>
        </w:tc>
        <w:tc>
          <w:tcPr>
            <w:tcW w:w="567" w:type="dxa"/>
            <w:vAlign w:val="center"/>
          </w:tcPr>
          <w:p w14:paraId="2F2B9365" w14:textId="77777777" w:rsidR="00224C3A" w:rsidRPr="0097219A" w:rsidRDefault="00224C3A" w:rsidP="004824F2">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35C268B4" w14:textId="77777777" w:rsidR="00224C3A" w:rsidRPr="0097219A" w:rsidRDefault="00224C3A" w:rsidP="004824F2">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7E378127" w14:textId="77777777" w:rsidR="00224C3A" w:rsidRPr="0097219A" w:rsidRDefault="00224C3A" w:rsidP="004824F2">
            <w:pPr>
              <w:pStyle w:val="NoSpacing"/>
              <w:jc w:val="center"/>
              <w:rPr>
                <w:rFonts w:eastAsia="Times New Roman"/>
              </w:rPr>
            </w:pPr>
            <w:r w:rsidRPr="0097219A">
              <w:rPr>
                <w:rFonts w:eastAsia="Times New Roman"/>
              </w:rPr>
              <w:t>28</w:t>
            </w:r>
          </w:p>
        </w:tc>
      </w:tr>
      <w:tr w:rsidR="00224C3A" w:rsidRPr="002D307B" w14:paraId="141779F1" w14:textId="77777777" w:rsidTr="004824F2">
        <w:trPr>
          <w:trHeight w:hRule="exact" w:val="567"/>
          <w:jc w:val="center"/>
        </w:trPr>
        <w:tc>
          <w:tcPr>
            <w:tcW w:w="1074" w:type="dxa"/>
            <w:vMerge/>
            <w:vAlign w:val="center"/>
          </w:tcPr>
          <w:p w14:paraId="0D650B67" w14:textId="77777777" w:rsidR="00224C3A" w:rsidRPr="0097219A" w:rsidRDefault="00224C3A" w:rsidP="004824F2">
            <w:pPr>
              <w:pStyle w:val="NoSpacing"/>
              <w:jc w:val="center"/>
              <w:rPr>
                <w:rFonts w:eastAsia="Times New Roman"/>
              </w:rPr>
            </w:pPr>
          </w:p>
        </w:tc>
        <w:tc>
          <w:tcPr>
            <w:tcW w:w="567" w:type="dxa"/>
            <w:vAlign w:val="center"/>
          </w:tcPr>
          <w:p w14:paraId="787314EE" w14:textId="77777777" w:rsidR="00224C3A" w:rsidRPr="0097219A" w:rsidRDefault="00224C3A" w:rsidP="004824F2">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71F6D63C" w14:textId="77777777" w:rsidR="00224C3A" w:rsidRPr="0097219A" w:rsidRDefault="00224C3A" w:rsidP="004824F2">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2585ABAB" w14:textId="77777777" w:rsidR="00224C3A" w:rsidRPr="0097219A" w:rsidRDefault="00224C3A" w:rsidP="004824F2">
            <w:pPr>
              <w:pStyle w:val="NoSpacing"/>
              <w:jc w:val="center"/>
              <w:rPr>
                <w:rFonts w:eastAsia="Times New Roman"/>
              </w:rPr>
            </w:pPr>
            <w:r w:rsidRPr="0097219A">
              <w:rPr>
                <w:rFonts w:eastAsia="Times New Roman"/>
              </w:rPr>
              <w:t>62</w:t>
            </w:r>
          </w:p>
        </w:tc>
      </w:tr>
    </w:tbl>
    <w:p w14:paraId="63ADDC94" w14:textId="70618AC0"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5</w:t>
      </w:r>
      <w:r w:rsidRPr="002D307B">
        <w:rPr>
          <w:rFonts w:asciiTheme="majorHAnsi" w:eastAsia="Times New Roman" w:hAnsiTheme="majorHAnsi" w:cstheme="majorHAnsi"/>
          <w:highlight w:val="white"/>
          <w:lang w:val="en-US"/>
        </w:rPr>
        <w:t>:</w:t>
      </w:r>
    </w:p>
    <w:p w14:paraId="1FF4054A" w14:textId="77777777" w:rsidR="00224C3A" w:rsidRPr="002D307B" w:rsidRDefault="00224C3A" w:rsidP="00224C3A">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6F7BB475" w14:textId="77777777" w:rsidR="00224C3A" w:rsidRPr="002D307B" w:rsidRDefault="00224C3A" w:rsidP="00224C3A">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224C3A" w:rsidRPr="002D307B" w14:paraId="42AAF845" w14:textId="77777777" w:rsidTr="004824F2">
        <w:trPr>
          <w:trHeight w:hRule="exact" w:val="567"/>
          <w:jc w:val="center"/>
        </w:trPr>
        <w:tc>
          <w:tcPr>
            <w:tcW w:w="567" w:type="dxa"/>
            <w:vAlign w:val="center"/>
          </w:tcPr>
          <w:p w14:paraId="77C6DEC4" w14:textId="77777777" w:rsidR="00224C3A" w:rsidRPr="0097219A" w:rsidRDefault="00224C3A" w:rsidP="004824F2">
            <w:pPr>
              <w:pStyle w:val="NoSpacing"/>
              <w:jc w:val="center"/>
              <w:rPr>
                <w:rFonts w:eastAsia="Times New Roman"/>
              </w:rPr>
            </w:pPr>
            <w:r w:rsidRPr="0097219A">
              <w:rPr>
                <w:rFonts w:eastAsia="Times New Roman"/>
              </w:rPr>
              <w:t>N =</w:t>
            </w:r>
            <w:r>
              <w:rPr>
                <w:rFonts w:eastAsia="Times New Roman"/>
              </w:rPr>
              <w:t xml:space="preserve"> 194</w:t>
            </w:r>
          </w:p>
        </w:tc>
        <w:tc>
          <w:tcPr>
            <w:tcW w:w="567" w:type="dxa"/>
            <w:gridSpan w:val="3"/>
            <w:vAlign w:val="center"/>
          </w:tcPr>
          <w:p w14:paraId="235D058F" w14:textId="77777777" w:rsidR="00224C3A" w:rsidRPr="0097219A" w:rsidRDefault="00224C3A" w:rsidP="004824F2">
            <w:pPr>
              <w:pStyle w:val="NoSpacing"/>
              <w:jc w:val="center"/>
              <w:rPr>
                <w:rFonts w:eastAsia="Times New Roman"/>
              </w:rPr>
            </w:pPr>
            <w:r>
              <w:rPr>
                <w:rFonts w:eastAsia="Times New Roman"/>
              </w:rPr>
              <w:t>Predicted group</w:t>
            </w:r>
          </w:p>
        </w:tc>
      </w:tr>
      <w:tr w:rsidR="00224C3A" w:rsidRPr="002D307B" w14:paraId="21EA925C" w14:textId="77777777" w:rsidTr="004824F2">
        <w:trPr>
          <w:trHeight w:hRule="exact" w:val="567"/>
          <w:jc w:val="center"/>
        </w:trPr>
        <w:tc>
          <w:tcPr>
            <w:tcW w:w="567" w:type="dxa"/>
            <w:vMerge w:val="restart"/>
            <w:vAlign w:val="center"/>
          </w:tcPr>
          <w:p w14:paraId="3403472F" w14:textId="77777777" w:rsidR="00224C3A" w:rsidRPr="0097219A" w:rsidRDefault="00224C3A" w:rsidP="004824F2">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7CCEA0ED" w14:textId="77777777" w:rsidR="00224C3A" w:rsidRPr="0097219A" w:rsidRDefault="00224C3A" w:rsidP="004824F2">
            <w:pPr>
              <w:pStyle w:val="NoSpacing"/>
              <w:jc w:val="center"/>
              <w:rPr>
                <w:rFonts w:eastAsia="Times New Roman"/>
              </w:rPr>
            </w:pPr>
          </w:p>
        </w:tc>
        <w:tc>
          <w:tcPr>
            <w:tcW w:w="567" w:type="dxa"/>
            <w:vAlign w:val="center"/>
          </w:tcPr>
          <w:p w14:paraId="1E008F8C" w14:textId="77777777" w:rsidR="00224C3A" w:rsidRPr="0097219A" w:rsidRDefault="00224C3A" w:rsidP="004824F2">
            <w:pPr>
              <w:pStyle w:val="NoSpacing"/>
              <w:jc w:val="center"/>
              <w:rPr>
                <w:rFonts w:eastAsia="Times New Roman"/>
              </w:rPr>
            </w:pPr>
            <w:r w:rsidRPr="0097219A">
              <w:rPr>
                <w:rFonts w:eastAsia="Times New Roman"/>
              </w:rPr>
              <w:t>TD</w:t>
            </w:r>
          </w:p>
        </w:tc>
        <w:tc>
          <w:tcPr>
            <w:tcW w:w="567" w:type="dxa"/>
            <w:vAlign w:val="center"/>
          </w:tcPr>
          <w:p w14:paraId="168FB39F" w14:textId="77777777" w:rsidR="00224C3A" w:rsidRPr="0097219A" w:rsidRDefault="00224C3A" w:rsidP="004824F2">
            <w:pPr>
              <w:pStyle w:val="NoSpacing"/>
              <w:jc w:val="center"/>
              <w:rPr>
                <w:rFonts w:eastAsia="Times New Roman"/>
              </w:rPr>
            </w:pPr>
            <w:r w:rsidRPr="0097219A">
              <w:rPr>
                <w:rFonts w:eastAsia="Times New Roman"/>
              </w:rPr>
              <w:t>SZ</w:t>
            </w:r>
          </w:p>
        </w:tc>
      </w:tr>
      <w:tr w:rsidR="00224C3A" w:rsidRPr="002D307B" w14:paraId="3C64CF55" w14:textId="77777777" w:rsidTr="004824F2">
        <w:trPr>
          <w:trHeight w:hRule="exact" w:val="567"/>
          <w:jc w:val="center"/>
        </w:trPr>
        <w:tc>
          <w:tcPr>
            <w:tcW w:w="567" w:type="dxa"/>
            <w:vMerge/>
            <w:vAlign w:val="center"/>
          </w:tcPr>
          <w:p w14:paraId="3EFDA4B8" w14:textId="77777777" w:rsidR="00224C3A" w:rsidRPr="0097219A" w:rsidRDefault="00224C3A" w:rsidP="004824F2">
            <w:pPr>
              <w:pStyle w:val="NoSpacing"/>
              <w:jc w:val="center"/>
              <w:rPr>
                <w:rFonts w:eastAsia="Times New Roman"/>
              </w:rPr>
            </w:pPr>
          </w:p>
        </w:tc>
        <w:tc>
          <w:tcPr>
            <w:tcW w:w="567" w:type="dxa"/>
            <w:vAlign w:val="center"/>
          </w:tcPr>
          <w:p w14:paraId="23A503C2" w14:textId="77777777" w:rsidR="00224C3A" w:rsidRPr="0097219A" w:rsidRDefault="00224C3A" w:rsidP="004824F2">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0C8DE5F2" w14:textId="77777777" w:rsidR="00224C3A" w:rsidRPr="0097219A" w:rsidRDefault="00224C3A" w:rsidP="004824F2">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3ABB3ECB" w14:textId="77777777" w:rsidR="00224C3A" w:rsidRPr="0097219A" w:rsidRDefault="00224C3A" w:rsidP="004824F2">
            <w:pPr>
              <w:pStyle w:val="NoSpacing"/>
              <w:jc w:val="center"/>
              <w:rPr>
                <w:rFonts w:eastAsia="Times New Roman"/>
              </w:rPr>
            </w:pPr>
            <w:r w:rsidRPr="0097219A">
              <w:rPr>
                <w:rFonts w:eastAsia="Times New Roman"/>
              </w:rPr>
              <w:t>36</w:t>
            </w:r>
          </w:p>
        </w:tc>
      </w:tr>
      <w:tr w:rsidR="00224C3A" w:rsidRPr="002D307B" w14:paraId="698DC47A" w14:textId="77777777" w:rsidTr="004824F2">
        <w:trPr>
          <w:trHeight w:hRule="exact" w:val="567"/>
          <w:jc w:val="center"/>
        </w:trPr>
        <w:tc>
          <w:tcPr>
            <w:tcW w:w="567" w:type="dxa"/>
            <w:vMerge/>
            <w:vAlign w:val="center"/>
          </w:tcPr>
          <w:p w14:paraId="0272C4B4" w14:textId="77777777" w:rsidR="00224C3A" w:rsidRPr="0097219A" w:rsidRDefault="00224C3A" w:rsidP="004824F2">
            <w:pPr>
              <w:pStyle w:val="NoSpacing"/>
              <w:jc w:val="center"/>
              <w:rPr>
                <w:rFonts w:eastAsia="Times New Roman"/>
              </w:rPr>
            </w:pPr>
          </w:p>
        </w:tc>
        <w:tc>
          <w:tcPr>
            <w:tcW w:w="567" w:type="dxa"/>
            <w:vAlign w:val="center"/>
          </w:tcPr>
          <w:p w14:paraId="07F0D22F" w14:textId="77777777" w:rsidR="00224C3A" w:rsidRPr="0097219A" w:rsidRDefault="00224C3A" w:rsidP="004824F2">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CBC0FAC" w14:textId="77777777" w:rsidR="00224C3A" w:rsidRPr="0097219A" w:rsidRDefault="00224C3A" w:rsidP="004824F2">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15B2059B" w14:textId="77777777" w:rsidR="00224C3A" w:rsidRPr="0097219A" w:rsidRDefault="00224C3A" w:rsidP="004824F2">
            <w:pPr>
              <w:pStyle w:val="NoSpacing"/>
              <w:jc w:val="center"/>
              <w:rPr>
                <w:rFonts w:eastAsia="Times New Roman"/>
              </w:rPr>
            </w:pPr>
            <w:r w:rsidRPr="0097219A">
              <w:rPr>
                <w:rFonts w:eastAsia="Times New Roman"/>
              </w:rPr>
              <w:t>71</w:t>
            </w:r>
          </w:p>
        </w:tc>
      </w:tr>
    </w:tbl>
    <w:p w14:paraId="7EB76CDC" w14:textId="6280887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6</w:t>
      </w:r>
      <w:r w:rsidRPr="002D307B">
        <w:rPr>
          <w:rFonts w:asciiTheme="majorHAnsi" w:eastAsia="Times New Roman" w:hAnsiTheme="majorHAnsi" w:cstheme="majorHAnsi"/>
          <w:highlight w:val="white"/>
          <w:lang w:val="en-US"/>
        </w:rPr>
        <w:t>:</w:t>
      </w:r>
    </w:p>
    <w:p w14:paraId="5DD82D61" w14:textId="77777777" w:rsidR="00224C3A" w:rsidRPr="002D307B" w:rsidRDefault="00224C3A" w:rsidP="00224C3A">
      <w:pPr>
        <w:ind w:firstLine="0"/>
        <w:jc w:val="center"/>
        <w:rPr>
          <w:rFonts w:asciiTheme="majorHAnsi" w:eastAsia="Times New Roman" w:hAnsiTheme="majorHAnsi" w:cstheme="majorHAnsi"/>
          <w:i/>
          <w:iCs/>
          <w:highlight w:val="white"/>
          <w:lang w:val="en-US"/>
        </w:rPr>
        <w:sectPr w:rsidR="00224C3A"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1225F709" w14:textId="77777777" w:rsidR="00224C3A" w:rsidRPr="00224C3A" w:rsidRDefault="00224C3A" w:rsidP="00224C3A">
      <w:pPr>
        <w:pStyle w:val="BodyText"/>
        <w:ind w:firstLine="0"/>
        <w:rPr>
          <w:highlight w:val="white"/>
          <w:lang w:val="en-US"/>
        </w:rPr>
      </w:pPr>
    </w:p>
    <w:p w14:paraId="69756B84" w14:textId="0D6DC8E6" w:rsidR="008002DC" w:rsidRDefault="0065538A" w:rsidP="00541A4C">
      <w:pPr>
        <w:pStyle w:val="Heading1"/>
        <w:ind w:firstLine="0"/>
        <w:rPr>
          <w:rFonts w:asciiTheme="majorHAnsi" w:hAnsiTheme="majorHAnsi" w:cstheme="majorHAnsi"/>
          <w:highlight w:val="white"/>
          <w:lang w:val="en-US"/>
        </w:rPr>
      </w:pPr>
      <w:bookmarkStart w:id="40" w:name="_Toc58248126"/>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40"/>
    </w:p>
    <w:p w14:paraId="16A29131" w14:textId="45A277C0" w:rsidR="00A50B78" w:rsidRPr="004D2A26" w:rsidRDefault="0065538A" w:rsidP="0071498A">
      <w:pPr>
        <w:pStyle w:val="Heading2"/>
        <w:ind w:firstLine="0"/>
        <w:rPr>
          <w:lang w:val="en-US"/>
        </w:rPr>
      </w:pPr>
      <w:bookmarkStart w:id="41" w:name="_Toc58248127"/>
      <w:r w:rsidRPr="004D2A26">
        <w:rPr>
          <w:highlight w:val="white"/>
          <w:lang w:val="en-US"/>
        </w:rPr>
        <w:t>4</w:t>
      </w:r>
      <w:r w:rsidR="002F073B" w:rsidRPr="004D2A26">
        <w:rPr>
          <w:highlight w:val="white"/>
          <w:lang w:val="en-US"/>
        </w:rPr>
        <w:t xml:space="preserve">.1 </w:t>
      </w:r>
      <w:r w:rsidR="005460FE" w:rsidRPr="004D2A26">
        <w:rPr>
          <w:lang w:val="en-US"/>
        </w:rPr>
        <w:t xml:space="preserve">Results and </w:t>
      </w:r>
      <w:r w:rsidR="003413F6" w:rsidRPr="004D2A26">
        <w:rPr>
          <w:lang w:val="en-US"/>
        </w:rPr>
        <w:t xml:space="preserve">comparison </w:t>
      </w:r>
      <w:r w:rsidR="00956310" w:rsidRPr="004D2A26">
        <w:rPr>
          <w:lang w:val="en-US"/>
        </w:rPr>
        <w:t xml:space="preserve">between </w:t>
      </w:r>
      <w:r w:rsidR="003413F6" w:rsidRPr="004D2A26">
        <w:rPr>
          <w:lang w:val="en-US"/>
        </w:rPr>
        <w:t>original study</w:t>
      </w:r>
      <w:r w:rsidR="001124F5" w:rsidRPr="004D2A26">
        <w:rPr>
          <w:lang w:val="en-US"/>
        </w:rPr>
        <w:t xml:space="preserve"> and replication</w:t>
      </w:r>
      <w:bookmarkEnd w:id="41"/>
    </w:p>
    <w:p w14:paraId="17AC1C3F" w14:textId="4DC5A042" w:rsidR="00A50B78" w:rsidRPr="002D307B" w:rsidRDefault="0065538A" w:rsidP="00541A4C">
      <w:pPr>
        <w:pStyle w:val="Heading3"/>
        <w:ind w:firstLine="0"/>
        <w:rPr>
          <w:rFonts w:asciiTheme="majorHAnsi" w:hAnsiTheme="majorHAnsi" w:cstheme="majorHAnsi"/>
          <w:highlight w:val="white"/>
          <w:lang w:val="en-US"/>
        </w:rPr>
      </w:pPr>
      <w:bookmarkStart w:id="42" w:name="_Toc58248128"/>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r w:rsidR="0062443D">
        <w:rPr>
          <w:rFonts w:asciiTheme="majorHAnsi" w:hAnsiTheme="majorHAnsi" w:cstheme="majorHAnsi"/>
          <w:highlight w:val="white"/>
          <w:lang w:val="en-US"/>
        </w:rPr>
        <w:t xml:space="preserve"> </w:t>
      </w:r>
      <w:r w:rsidR="009370F8">
        <w:rPr>
          <w:rFonts w:asciiTheme="majorHAnsi" w:hAnsiTheme="majorHAnsi" w:cstheme="majorHAnsi"/>
          <w:highlight w:val="white"/>
          <w:lang w:val="en-US"/>
        </w:rPr>
        <w:t>comparison to original study</w:t>
      </w:r>
      <w:bookmarkEnd w:id="42"/>
    </w:p>
    <w:p w14:paraId="010BF1AA"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4242AF72" w14:textId="0FB689AC" w:rsidR="004A6ABD" w:rsidRDefault="003030E3"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 xml:space="preserve">Evaluation metrics (F1, </w:t>
      </w:r>
      <w:r w:rsidR="002A4AA3">
        <w:rPr>
          <w:rFonts w:asciiTheme="majorHAnsi" w:eastAsia="Times New Roman" w:hAnsiTheme="majorHAnsi" w:cstheme="majorHAnsi"/>
          <w:lang w:val="en-US"/>
        </w:rPr>
        <w:t xml:space="preserve">accuracy, </w:t>
      </w:r>
      <w:r>
        <w:rPr>
          <w:rFonts w:asciiTheme="majorHAnsi" w:eastAsia="Times New Roman" w:hAnsiTheme="majorHAnsi" w:cstheme="majorHAnsi"/>
          <w:lang w:val="en-US"/>
        </w:rPr>
        <w:t>precision</w:t>
      </w:r>
      <w:r w:rsidR="002C2DF0">
        <w:rPr>
          <w:rFonts w:asciiTheme="majorHAnsi" w:eastAsia="Times New Roman" w:hAnsiTheme="majorHAnsi" w:cstheme="majorHAnsi"/>
          <w:lang w:val="en-US"/>
        </w:rPr>
        <w:t xml:space="preserve"> + </w:t>
      </w:r>
      <w:r>
        <w:rPr>
          <w:rFonts w:asciiTheme="majorHAnsi" w:eastAsia="Times New Roman" w:hAnsiTheme="majorHAnsi" w:cstheme="majorHAnsi"/>
          <w:lang w:val="en-US"/>
        </w:rPr>
        <w:t>recall</w:t>
      </w:r>
      <w:r w:rsidR="002A4AA3">
        <w:rPr>
          <w:rFonts w:asciiTheme="majorHAnsi" w:eastAsia="Times New Roman" w:hAnsiTheme="majorHAnsi" w:cstheme="majorHAnsi"/>
          <w:lang w:val="en-US"/>
        </w:rPr>
        <w:t>,</w:t>
      </w:r>
      <w:r w:rsidR="004A6ABD">
        <w:rPr>
          <w:rFonts w:asciiTheme="majorHAnsi" w:eastAsia="Times New Roman" w:hAnsiTheme="majorHAnsi" w:cstheme="majorHAnsi"/>
          <w:lang w:val="en-US"/>
        </w:rPr>
        <w:t>)</w:t>
      </w:r>
    </w:p>
    <w:p w14:paraId="13517419"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36DF8D31" w14:textId="5B0755FA"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6C566CAF" w14:textId="1BA25E05" w:rsidR="00405C57" w:rsidRPr="00CB02F1" w:rsidRDefault="00405C57" w:rsidP="00CB02F1">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Accuracy</w:t>
      </w:r>
      <w:r w:rsidR="002A4AA3">
        <w:rPr>
          <w:rFonts w:asciiTheme="majorHAnsi" w:eastAsia="Times New Roman" w:hAnsiTheme="majorHAnsi" w:cstheme="majorHAnsi"/>
          <w:lang w:val="en-US"/>
        </w:rPr>
        <w:t xml:space="preserve"> (not very telling)</w:t>
      </w:r>
    </w:p>
    <w:p w14:paraId="437A3A80" w14:textId="13DBA505" w:rsidR="00CE76AB" w:rsidRDefault="00CE76AB"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44D8A1D1"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5C4BB0C" w14:textId="77777777" w:rsidR="004A6ABD" w:rsidRPr="00A75B37"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27489952"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272EB017" w14:textId="77777777" w:rsidR="004A6ABD" w:rsidRDefault="004A6ABD" w:rsidP="004A6ABD">
      <w:pPr>
        <w:pStyle w:val="ListParagraph"/>
        <w:numPr>
          <w:ilvl w:val="3"/>
          <w:numId w:val="29"/>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452618E7"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619638BF" w14:textId="32ED47BE"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 xml:space="preserve">Methods </w:t>
      </w:r>
      <w:r w:rsidR="000A57AB">
        <w:rPr>
          <w:rFonts w:asciiTheme="majorHAnsi" w:eastAsia="Times New Roman" w:hAnsiTheme="majorHAnsi" w:cstheme="majorHAnsi"/>
          <w:lang w:val="en-US"/>
        </w:rPr>
        <w:t>(</w:t>
      </w:r>
      <w:r>
        <w:rPr>
          <w:rFonts w:asciiTheme="majorHAnsi" w:eastAsia="Times New Roman" w:hAnsiTheme="majorHAnsi" w:cstheme="majorHAnsi"/>
          <w:lang w:val="en-US"/>
        </w:rPr>
        <w:t>as will be discussed in next section)</w:t>
      </w:r>
    </w:p>
    <w:p w14:paraId="31B481E5" w14:textId="77777777" w:rsidR="00226DD9" w:rsidRPr="002D307B" w:rsidRDefault="00226DD9" w:rsidP="00553757">
      <w:pPr>
        <w:rPr>
          <w:rFonts w:asciiTheme="majorHAnsi" w:hAnsiTheme="majorHAnsi" w:cstheme="majorHAnsi"/>
          <w:lang w:val="en-US"/>
        </w:rPr>
      </w:pPr>
    </w:p>
    <w:p w14:paraId="5E7EFE95" w14:textId="6DDEE4B6" w:rsidR="000E6321" w:rsidRDefault="0065538A" w:rsidP="004A6ABD">
      <w:pPr>
        <w:pStyle w:val="Heading3"/>
        <w:ind w:firstLine="0"/>
        <w:rPr>
          <w:rFonts w:asciiTheme="majorHAnsi" w:hAnsiTheme="majorHAnsi" w:cstheme="majorHAnsi"/>
          <w:highlight w:val="white"/>
          <w:lang w:val="en-US"/>
        </w:rPr>
      </w:pPr>
      <w:bookmarkStart w:id="43" w:name="_Toc58248129"/>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r w:rsidR="00BB26C8">
        <w:rPr>
          <w:rFonts w:asciiTheme="majorHAnsi" w:hAnsiTheme="majorHAnsi" w:cstheme="majorHAnsi"/>
          <w:highlight w:val="white"/>
          <w:lang w:val="en-US"/>
        </w:rPr>
        <w:t>Methods comparison</w:t>
      </w:r>
      <w:r w:rsidR="007E36EE">
        <w:rPr>
          <w:rFonts w:asciiTheme="majorHAnsi" w:hAnsiTheme="majorHAnsi" w:cstheme="majorHAnsi"/>
          <w:highlight w:val="white"/>
          <w:lang w:val="en-US"/>
        </w:rPr>
        <w:t xml:space="preserve"> to original study</w:t>
      </w:r>
      <w:bookmarkEnd w:id="43"/>
      <w:r w:rsidR="001960C3">
        <w:rPr>
          <w:rFonts w:asciiTheme="majorHAnsi" w:hAnsiTheme="majorHAnsi" w:cstheme="majorHAnsi"/>
          <w:highlight w:val="white"/>
          <w:lang w:val="en-US"/>
        </w:rPr>
        <w:t xml:space="preserve"> (where were the differences</w:t>
      </w:r>
      <w:r w:rsidR="0008155E">
        <w:rPr>
          <w:rFonts w:asciiTheme="majorHAnsi" w:hAnsiTheme="majorHAnsi" w:cstheme="majorHAnsi"/>
          <w:highlight w:val="white"/>
          <w:lang w:val="en-US"/>
        </w:rPr>
        <w:t>?</w:t>
      </w:r>
      <w:r w:rsidR="001960C3">
        <w:rPr>
          <w:rFonts w:asciiTheme="majorHAnsi" w:hAnsiTheme="majorHAnsi" w:cstheme="majorHAnsi"/>
          <w:highlight w:val="white"/>
          <w:lang w:val="en-US"/>
        </w:rPr>
        <w:t>)</w:t>
      </w:r>
    </w:p>
    <w:p w14:paraId="6E91DFF4" w14:textId="226A819D" w:rsidR="00976EEA" w:rsidRDefault="00976EEA" w:rsidP="00976EEA">
      <w:pPr>
        <w:pStyle w:val="Heading4"/>
        <w:rPr>
          <w:highlight w:val="white"/>
          <w:lang w:val="en-US"/>
        </w:rPr>
      </w:pPr>
      <w:r>
        <w:rPr>
          <w:highlight w:val="white"/>
          <w:lang w:val="en-US"/>
        </w:rPr>
        <w:t>4.1.2.1 Data</w:t>
      </w:r>
    </w:p>
    <w:p w14:paraId="5466C01F"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04E55090"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6C505BFB"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1E5AAD0" w14:textId="77777777" w:rsidR="00043F89" w:rsidRPr="0051295E"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42D6C681"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448A0DA4"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7F3A310E" w14:textId="77777777" w:rsidR="00043F89" w:rsidRPr="008B35F3" w:rsidRDefault="00043F89" w:rsidP="00043F89">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lastRenderedPageBreak/>
        <w:t>Original: 3 Countries, with different languages</w:t>
      </w:r>
    </w:p>
    <w:p w14:paraId="7678D62D"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14BD725D"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42D9108F"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1C5D0F53"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21A0AB"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5A1D9ED4"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3D631BA2"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E27EFEB"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D2BCA95"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1407A985"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6AFB1F73" w14:textId="7B2EE697" w:rsidR="00976EEA"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51512923" w14:textId="77777777" w:rsidR="00554595" w:rsidRPr="00554595" w:rsidRDefault="00554595" w:rsidP="00554595">
      <w:pPr>
        <w:ind w:firstLine="0"/>
        <w:rPr>
          <w:rFonts w:asciiTheme="majorHAnsi" w:hAnsiTheme="majorHAnsi" w:cstheme="majorHAnsi"/>
          <w:highlight w:val="white"/>
          <w:lang w:val="en-US"/>
        </w:rPr>
      </w:pPr>
    </w:p>
    <w:p w14:paraId="0910DCDF" w14:textId="3ADD11A1" w:rsidR="00976EEA" w:rsidRDefault="00976EEA" w:rsidP="00976EEA">
      <w:pPr>
        <w:pStyle w:val="Heading4"/>
        <w:rPr>
          <w:highlight w:val="white"/>
          <w:lang w:val="en-US"/>
        </w:rPr>
      </w:pPr>
      <w:r>
        <w:rPr>
          <w:highlight w:val="white"/>
          <w:lang w:val="en-US"/>
        </w:rPr>
        <w:t>4.1.2.2 Feature selection</w:t>
      </w:r>
    </w:p>
    <w:p w14:paraId="48C35D0E" w14:textId="77777777" w:rsidR="00F76B43" w:rsidRPr="002D307B" w:rsidRDefault="00F76B43" w:rsidP="00F76B43">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09D5CB97" w14:textId="0390F046"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sidR="00B330A5">
        <w:rPr>
          <w:rFonts w:asciiTheme="majorHAnsi" w:hAnsiTheme="majorHAnsi" w:cstheme="majorHAnsi"/>
          <w:lang w:val="en-US"/>
        </w:rPr>
        <w:t xml:space="preserve"> -</w:t>
      </w:r>
      <w:r w:rsidR="00B5016F">
        <w:rPr>
          <w:rFonts w:asciiTheme="majorHAnsi" w:hAnsiTheme="majorHAnsi" w:cstheme="majorHAnsi"/>
          <w:lang w:val="en-US"/>
        </w:rPr>
        <w:t xml:space="preserve"> </w:t>
      </w:r>
      <w:r w:rsidR="00191EC2">
        <w:rPr>
          <w:rFonts w:asciiTheme="majorHAnsi" w:hAnsiTheme="majorHAnsi" w:cstheme="majorHAnsi"/>
          <w:lang w:val="en-US"/>
        </w:rPr>
        <w:t>5-fold</w:t>
      </w:r>
    </w:p>
    <w:p w14:paraId="69F009BD"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38B2861B"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33CF899C" w14:textId="77777777" w:rsidR="00F76B43"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3BDEEA4F" w14:textId="77777777" w:rsidR="00F76B43" w:rsidRPr="002D307B"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1CF9ADC" w14:textId="77777777" w:rsidR="00F76B43" w:rsidRPr="00453868" w:rsidRDefault="00F76B43" w:rsidP="00F76B43">
      <w:pPr>
        <w:pStyle w:val="ListParagraph"/>
        <w:numPr>
          <w:ilvl w:val="1"/>
          <w:numId w:val="13"/>
        </w:numPr>
        <w:rPr>
          <w:rFonts w:asciiTheme="majorHAnsi" w:hAnsiTheme="majorHAnsi" w:cstheme="majorHAnsi"/>
          <w:lang w:val="en-US"/>
        </w:rPr>
      </w:pPr>
      <w:commentRangeStart w:id="44"/>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commentRangeEnd w:id="44"/>
      <w:r w:rsidR="00FD3A36">
        <w:rPr>
          <w:rStyle w:val="CommentReference"/>
        </w:rPr>
        <w:commentReference w:id="44"/>
      </w:r>
    </w:p>
    <w:p w14:paraId="4DFA168B" w14:textId="72F6EBFB" w:rsidR="00976EEA" w:rsidRDefault="00976EEA" w:rsidP="00976EEA">
      <w:pPr>
        <w:rPr>
          <w:highlight w:val="white"/>
          <w:lang w:val="en-US"/>
        </w:rPr>
      </w:pPr>
    </w:p>
    <w:p w14:paraId="423F72D2" w14:textId="174CAE80" w:rsidR="00976EEA" w:rsidRPr="00976EEA" w:rsidRDefault="00976EEA" w:rsidP="00976EEA">
      <w:pPr>
        <w:pStyle w:val="Heading4"/>
        <w:rPr>
          <w:highlight w:val="white"/>
          <w:lang w:val="en-US"/>
        </w:rPr>
      </w:pPr>
      <w:r>
        <w:rPr>
          <w:highlight w:val="white"/>
          <w:lang w:val="en-US"/>
        </w:rPr>
        <w:t>4.1.2.3 Machine learning algorithm</w:t>
      </w:r>
    </w:p>
    <w:p w14:paraId="0B902835" w14:textId="77777777" w:rsidR="003A3451"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3463216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5A05C722"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2AB54536" w14:textId="4E9FFE95" w:rsidR="003A3451" w:rsidRDefault="00A14EAF" w:rsidP="003A3451">
      <w:pPr>
        <w:pStyle w:val="ListParagraph"/>
        <w:numPr>
          <w:ilvl w:val="1"/>
          <w:numId w:val="13"/>
        </w:numPr>
        <w:rPr>
          <w:rFonts w:asciiTheme="majorHAnsi" w:eastAsia="Times New Roman" w:hAnsiTheme="majorHAnsi" w:cstheme="majorHAnsi"/>
          <w:highlight w:val="white"/>
          <w:lang w:val="en-US"/>
        </w:rPr>
      </w:pPr>
      <w:commentRangeStart w:id="46"/>
      <w:r>
        <w:rPr>
          <w:rFonts w:asciiTheme="majorHAnsi" w:eastAsia="Times New Roman" w:hAnsiTheme="majorHAnsi" w:cstheme="majorHAnsi"/>
          <w:highlight w:val="white"/>
          <w:lang w:val="en-US"/>
        </w:rPr>
        <w:t xml:space="preserve">Should not </w:t>
      </w:r>
      <w:r w:rsidR="008555AF">
        <w:rPr>
          <w:rFonts w:asciiTheme="majorHAnsi" w:eastAsia="Times New Roman" w:hAnsiTheme="majorHAnsi" w:cstheme="majorHAnsi"/>
          <w:highlight w:val="white"/>
          <w:lang w:val="en-US"/>
        </w:rPr>
        <w:t>have large impact on performance</w:t>
      </w:r>
      <w:commentRangeEnd w:id="46"/>
      <w:r w:rsidR="00BF609A">
        <w:rPr>
          <w:rStyle w:val="CommentReference"/>
        </w:rPr>
        <w:commentReference w:id="46"/>
      </w:r>
    </w:p>
    <w:p w14:paraId="072CE4A3" w14:textId="77777777" w:rsidR="003A3451" w:rsidRPr="00516742"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604C07A5"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FCE3B40"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05C3FF30" w14:textId="77777777" w:rsidR="003A3451" w:rsidRPr="00EB593B" w:rsidRDefault="003A3451" w:rsidP="003A3451">
      <w:pPr>
        <w:pStyle w:val="ListParagraph"/>
        <w:numPr>
          <w:ilvl w:val="2"/>
          <w:numId w:val="13"/>
        </w:numPr>
        <w:rPr>
          <w:rFonts w:asciiTheme="majorHAnsi" w:eastAsia="Times New Roman" w:hAnsiTheme="majorHAnsi" w:cstheme="majorHAnsi"/>
          <w:highlight w:val="white"/>
          <w:lang w:val="en-US"/>
        </w:rPr>
      </w:pPr>
      <w:commentRangeStart w:id="47"/>
      <w:r>
        <w:rPr>
          <w:rFonts w:asciiTheme="majorHAnsi" w:eastAsia="Times New Roman" w:hAnsiTheme="majorHAnsi" w:cstheme="majorHAnsi"/>
          <w:highlight w:val="white"/>
          <w:lang w:val="en-US"/>
        </w:rPr>
        <w:t>Only very slightly better</w:t>
      </w:r>
      <w:commentRangeEnd w:id="47"/>
      <w:r w:rsidR="00D46CB1">
        <w:rPr>
          <w:rStyle w:val="CommentReference"/>
        </w:rPr>
        <w:commentReference w:id="47"/>
      </w:r>
    </w:p>
    <w:p w14:paraId="4B218E5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615F228E" w14:textId="23A123DA"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E66A4C4" w14:textId="77777777" w:rsidR="008555AF" w:rsidRDefault="008555AF" w:rsidP="008555A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28C08C7" w14:textId="0E906457" w:rsidR="00945CB1" w:rsidRPr="003A3451" w:rsidRDefault="00945CB1" w:rsidP="003A3451">
      <w:pPr>
        <w:ind w:firstLine="0"/>
        <w:rPr>
          <w:rFonts w:asciiTheme="majorHAnsi" w:hAnsiTheme="majorHAnsi" w:cstheme="majorHAnsi"/>
          <w:highlight w:val="white"/>
          <w:lang w:val="en-US"/>
        </w:rPr>
      </w:pPr>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48" w:name="_Toc58248130"/>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48"/>
    </w:p>
    <w:p w14:paraId="6F24A491" w14:textId="6CA11FDC" w:rsidR="002C2937" w:rsidRPr="002C2937" w:rsidRDefault="0065538A" w:rsidP="002C2937">
      <w:pPr>
        <w:pStyle w:val="Heading3"/>
        <w:ind w:firstLine="0"/>
        <w:rPr>
          <w:rFonts w:asciiTheme="majorHAnsi" w:hAnsiTheme="majorHAnsi" w:cstheme="majorHAnsi"/>
          <w:highlight w:val="white"/>
          <w:lang w:val="en-US"/>
        </w:rPr>
      </w:pPr>
      <w:bookmarkStart w:id="49" w:name="_Toc58248131"/>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A97FED">
        <w:rPr>
          <w:rFonts w:asciiTheme="majorHAnsi" w:hAnsiTheme="majorHAnsi" w:cstheme="majorHAnsi"/>
          <w:highlight w:val="white"/>
          <w:lang w:val="en-US"/>
        </w:rPr>
        <w:t>How did an i</w:t>
      </w:r>
      <w:r w:rsidR="00A97FED" w:rsidRPr="002D307B">
        <w:rPr>
          <w:rFonts w:asciiTheme="majorHAnsi" w:hAnsiTheme="majorHAnsi" w:cstheme="majorHAnsi"/>
          <w:highlight w:val="white"/>
          <w:lang w:val="en-US"/>
        </w:rPr>
        <w:t>mplementation of pipeline in</w:t>
      </w:r>
      <w:r w:rsidR="00A97FED">
        <w:rPr>
          <w:rFonts w:asciiTheme="majorHAnsi" w:hAnsiTheme="majorHAnsi" w:cstheme="majorHAnsi"/>
          <w:highlight w:val="white"/>
          <w:lang w:val="en-US"/>
        </w:rPr>
        <w:t xml:space="preserve"> this</w:t>
      </w:r>
      <w:r w:rsidR="00A97FED" w:rsidRPr="002D307B">
        <w:rPr>
          <w:rFonts w:asciiTheme="majorHAnsi" w:hAnsiTheme="majorHAnsi" w:cstheme="majorHAnsi"/>
          <w:highlight w:val="white"/>
          <w:lang w:val="en-US"/>
        </w:rPr>
        <w:t xml:space="preserve"> replication</w:t>
      </w:r>
      <w:r w:rsidR="00A97FED">
        <w:rPr>
          <w:rFonts w:asciiTheme="majorHAnsi" w:hAnsiTheme="majorHAnsi" w:cstheme="majorHAnsi"/>
          <w:highlight w:val="white"/>
          <w:lang w:val="en-US"/>
        </w:rPr>
        <w:t xml:space="preserve"> work out?</w:t>
      </w:r>
      <w:r w:rsidR="003F4FC2">
        <w:rPr>
          <w:rFonts w:asciiTheme="majorHAnsi" w:hAnsiTheme="majorHAnsi" w:cstheme="majorHAnsi"/>
          <w:highlight w:val="white"/>
          <w:lang w:val="en-US"/>
        </w:rPr>
        <w:t xml:space="preserve"> (specific level – </w:t>
      </w:r>
      <w:r w:rsidR="00F71F05">
        <w:rPr>
          <w:rFonts w:asciiTheme="majorHAnsi" w:hAnsiTheme="majorHAnsi" w:cstheme="majorHAnsi"/>
          <w:highlight w:val="white"/>
          <w:lang w:val="en-US"/>
        </w:rPr>
        <w:t xml:space="preserve">each </w:t>
      </w:r>
      <w:r w:rsidR="003F4FC2">
        <w:rPr>
          <w:rFonts w:asciiTheme="majorHAnsi" w:hAnsiTheme="majorHAnsi" w:cstheme="majorHAnsi"/>
          <w:highlight w:val="white"/>
          <w:lang w:val="en-US"/>
        </w:rPr>
        <w:t>pipeline step</w:t>
      </w:r>
      <w:r w:rsidR="002F6FAB">
        <w:rPr>
          <w:rFonts w:asciiTheme="majorHAnsi" w:hAnsiTheme="majorHAnsi" w:cstheme="majorHAnsi"/>
          <w:highlight w:val="white"/>
          <w:lang w:val="en-US"/>
        </w:rPr>
        <w:t>:</w:t>
      </w:r>
      <w:r w:rsidR="00506457">
        <w:rPr>
          <w:rFonts w:asciiTheme="majorHAnsi" w:hAnsiTheme="majorHAnsi" w:cstheme="majorHAnsi"/>
          <w:highlight w:val="white"/>
          <w:lang w:val="en-US"/>
        </w:rPr>
        <w:t xml:space="preserve"> pros + cons + alternatives</w:t>
      </w:r>
      <w:r w:rsidR="00553C31">
        <w:rPr>
          <w:rFonts w:asciiTheme="majorHAnsi" w:hAnsiTheme="majorHAnsi" w:cstheme="majorHAnsi"/>
          <w:highlight w:val="white"/>
          <w:lang w:val="en-US"/>
        </w:rPr>
        <w:t>)</w:t>
      </w:r>
      <w:bookmarkEnd w:id="49"/>
    </w:p>
    <w:p w14:paraId="2AE09C6D" w14:textId="6BDE428B" w:rsidR="00CD045E" w:rsidRDefault="00CD045E" w:rsidP="00B76550">
      <w:pPr>
        <w:pStyle w:val="ListParagraph"/>
        <w:numPr>
          <w:ilvl w:val="0"/>
          <w:numId w:val="31"/>
        </w:numPr>
        <w:rPr>
          <w:highlight w:val="white"/>
          <w:lang w:val="en-US"/>
        </w:rPr>
      </w:pPr>
      <w:r>
        <w:rPr>
          <w:highlight w:val="white"/>
          <w:lang w:val="en-US"/>
        </w:rPr>
        <w:t>Data acquisition</w:t>
      </w:r>
    </w:p>
    <w:p w14:paraId="53FC03C9" w14:textId="214B4EE6" w:rsidR="00BA11A5" w:rsidRPr="0028256F" w:rsidRDefault="00BA11A5" w:rsidP="004824F2">
      <w:pPr>
        <w:pStyle w:val="ListParagraph"/>
        <w:numPr>
          <w:ilvl w:val="1"/>
          <w:numId w:val="31"/>
        </w:numPr>
        <w:rPr>
          <w:highlight w:val="white"/>
          <w:lang w:val="en-US"/>
        </w:rPr>
      </w:pPr>
      <w:r w:rsidRPr="0028256F">
        <w:rPr>
          <w:highlight w:val="white"/>
          <w:lang w:val="en-US"/>
        </w:rPr>
        <w:lastRenderedPageBreak/>
        <w:t>What did we do and why?</w:t>
      </w:r>
      <w:r w:rsidR="0028256F">
        <w:rPr>
          <w:highlight w:val="white"/>
          <w:lang w:val="en-US"/>
        </w:rPr>
        <w:t xml:space="preserve"> </w:t>
      </w:r>
      <w:r w:rsidRPr="0028256F">
        <w:rPr>
          <w:highlight w:val="white"/>
          <w:lang w:val="en-US"/>
        </w:rPr>
        <w:t>Pros + cons + alternatives?</w:t>
      </w:r>
    </w:p>
    <w:p w14:paraId="1E76AD76" w14:textId="1B9F537F" w:rsidR="00CD045E" w:rsidRDefault="00CD045E" w:rsidP="00B76550">
      <w:pPr>
        <w:pStyle w:val="ListParagraph"/>
        <w:numPr>
          <w:ilvl w:val="0"/>
          <w:numId w:val="31"/>
        </w:numPr>
        <w:rPr>
          <w:highlight w:val="white"/>
          <w:lang w:val="en-US"/>
        </w:rPr>
      </w:pPr>
      <w:r>
        <w:rPr>
          <w:highlight w:val="white"/>
          <w:lang w:val="en-US"/>
        </w:rPr>
        <w:t>Preprocessing</w:t>
      </w:r>
    </w:p>
    <w:p w14:paraId="4A52E190" w14:textId="536A43D2" w:rsidR="00BA11A5" w:rsidRPr="0028256F" w:rsidRDefault="00BA11A5" w:rsidP="004824F2">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DFE3709" w14:textId="3810B88B" w:rsidR="00CD045E" w:rsidRDefault="00CD045E" w:rsidP="00B76550">
      <w:pPr>
        <w:pStyle w:val="ListParagraph"/>
        <w:numPr>
          <w:ilvl w:val="0"/>
          <w:numId w:val="31"/>
        </w:numPr>
        <w:rPr>
          <w:highlight w:val="white"/>
          <w:lang w:val="en-US"/>
        </w:rPr>
      </w:pPr>
      <w:r>
        <w:rPr>
          <w:highlight w:val="white"/>
          <w:lang w:val="en-US"/>
        </w:rPr>
        <w:t>Data partitioning</w:t>
      </w:r>
    </w:p>
    <w:p w14:paraId="748486A2" w14:textId="7A2BE50E" w:rsidR="00BA11A5" w:rsidRPr="0028256F" w:rsidRDefault="00BA11A5" w:rsidP="004824F2">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01778838" w14:textId="77777777" w:rsidR="000516AE" w:rsidRDefault="00CD045E" w:rsidP="00B76550">
      <w:pPr>
        <w:pStyle w:val="ListParagraph"/>
        <w:numPr>
          <w:ilvl w:val="0"/>
          <w:numId w:val="31"/>
        </w:numPr>
        <w:rPr>
          <w:highlight w:val="white"/>
          <w:lang w:val="en-US"/>
        </w:rPr>
      </w:pPr>
      <w:r>
        <w:rPr>
          <w:highlight w:val="white"/>
          <w:lang w:val="en-US"/>
        </w:rPr>
        <w:t>Feature scaling</w:t>
      </w:r>
    </w:p>
    <w:p w14:paraId="73E5B16A" w14:textId="55F8AAD4" w:rsidR="000516AE" w:rsidRPr="0028256F" w:rsidRDefault="000516AE" w:rsidP="004824F2">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36B890E6" w14:textId="04B1D5FF" w:rsidR="00CD045E" w:rsidRDefault="00CD045E" w:rsidP="00B76550">
      <w:pPr>
        <w:pStyle w:val="ListParagraph"/>
        <w:numPr>
          <w:ilvl w:val="0"/>
          <w:numId w:val="31"/>
        </w:numPr>
        <w:rPr>
          <w:highlight w:val="white"/>
          <w:lang w:val="en-US"/>
        </w:rPr>
      </w:pPr>
      <w:r>
        <w:rPr>
          <w:highlight w:val="white"/>
          <w:lang w:val="en-US"/>
        </w:rPr>
        <w:t xml:space="preserve"> </w:t>
      </w:r>
      <w:r w:rsidR="00D678CC">
        <w:rPr>
          <w:highlight w:val="white"/>
          <w:lang w:val="en-US"/>
        </w:rPr>
        <w:t xml:space="preserve">Feature </w:t>
      </w:r>
      <w:r>
        <w:rPr>
          <w:highlight w:val="white"/>
          <w:lang w:val="en-US"/>
        </w:rPr>
        <w:t>selection</w:t>
      </w:r>
    </w:p>
    <w:p w14:paraId="7E18359A" w14:textId="56634251" w:rsidR="00BA11A5" w:rsidRPr="0028256F" w:rsidRDefault="00BA11A5" w:rsidP="004824F2">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0CFDCD8" w14:textId="754E2B0C" w:rsidR="00CD045E" w:rsidRDefault="00CD045E" w:rsidP="00B76550">
      <w:pPr>
        <w:pStyle w:val="ListParagraph"/>
        <w:numPr>
          <w:ilvl w:val="0"/>
          <w:numId w:val="31"/>
        </w:numPr>
        <w:rPr>
          <w:highlight w:val="white"/>
          <w:lang w:val="en-US"/>
        </w:rPr>
      </w:pPr>
      <w:r>
        <w:rPr>
          <w:highlight w:val="white"/>
          <w:lang w:val="en-US"/>
        </w:rPr>
        <w:t>Model tuning (training, tuning and testing cycle)</w:t>
      </w:r>
    </w:p>
    <w:p w14:paraId="52D67467" w14:textId="234DD8AD" w:rsidR="00BA11A5" w:rsidRPr="0028256F" w:rsidRDefault="00BA11A5" w:rsidP="004824F2">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23C87BB2" w14:textId="4A0A0655" w:rsidR="00BA11A5" w:rsidRDefault="00CD045E" w:rsidP="00B76550">
      <w:pPr>
        <w:pStyle w:val="ListParagraph"/>
        <w:numPr>
          <w:ilvl w:val="0"/>
          <w:numId w:val="31"/>
        </w:numPr>
        <w:rPr>
          <w:highlight w:val="white"/>
          <w:lang w:val="en-US"/>
        </w:rPr>
      </w:pPr>
      <w:r>
        <w:rPr>
          <w:highlight w:val="white"/>
          <w:lang w:val="en-US"/>
        </w:rPr>
        <w:t>Validation (and evaluation</w:t>
      </w:r>
      <w:r w:rsidR="002E76C7">
        <w:rPr>
          <w:highlight w:val="white"/>
          <w:lang w:val="en-US"/>
        </w:rPr>
        <w:t>)</w:t>
      </w:r>
    </w:p>
    <w:p w14:paraId="7DA1C59D" w14:textId="3F008B2D" w:rsidR="00BA11A5" w:rsidRPr="0028256F" w:rsidRDefault="00BA11A5" w:rsidP="004824F2">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5A44B19" w14:textId="0BF3DAE1" w:rsidR="00415DBE" w:rsidRDefault="00415DBE" w:rsidP="00B76550">
      <w:pPr>
        <w:pStyle w:val="ListParagraph"/>
        <w:numPr>
          <w:ilvl w:val="0"/>
          <w:numId w:val="31"/>
        </w:numPr>
        <w:rPr>
          <w:highlight w:val="white"/>
          <w:lang w:val="en-US"/>
        </w:rPr>
      </w:pPr>
      <w:r>
        <w:rPr>
          <w:highlight w:val="white"/>
          <w:lang w:val="en-US"/>
        </w:rPr>
        <w:t>Reflection + proper documentation</w:t>
      </w:r>
    </w:p>
    <w:p w14:paraId="252092CD" w14:textId="7C798297" w:rsidR="000B7BE3" w:rsidRDefault="000B7BE3" w:rsidP="000B7BE3">
      <w:pPr>
        <w:pStyle w:val="ListParagraph"/>
        <w:numPr>
          <w:ilvl w:val="1"/>
          <w:numId w:val="31"/>
        </w:numPr>
        <w:rPr>
          <w:highlight w:val="white"/>
          <w:lang w:val="en-US"/>
        </w:rPr>
      </w:pPr>
      <w:r>
        <w:rPr>
          <w:highlight w:val="white"/>
          <w:lang w:val="en-US"/>
        </w:rPr>
        <w:t>Did we do this and why?</w:t>
      </w:r>
    </w:p>
    <w:p w14:paraId="136DD151" w14:textId="7703C060" w:rsidR="00CA3E6A" w:rsidRDefault="00CA3E6A" w:rsidP="00CA3E6A">
      <w:pPr>
        <w:pStyle w:val="BodyText"/>
        <w:rPr>
          <w:highlight w:val="white"/>
          <w:lang w:val="en-US"/>
        </w:rPr>
      </w:pPr>
    </w:p>
    <w:p w14:paraId="65F82CAB" w14:textId="7325E81A" w:rsidR="00CA3E6A" w:rsidRPr="00941DB3" w:rsidRDefault="00941DB3" w:rsidP="00941DB3">
      <w:pPr>
        <w:pStyle w:val="Heading3"/>
        <w:ind w:firstLine="0"/>
        <w:rPr>
          <w:rFonts w:asciiTheme="majorHAnsi" w:hAnsiTheme="majorHAnsi" w:cstheme="majorHAnsi"/>
          <w:highlight w:val="white"/>
          <w:lang w:val="en-US"/>
        </w:rPr>
      </w:pPr>
      <w:bookmarkStart w:id="50" w:name="_Toc58248132"/>
      <w:r w:rsidRPr="002D307B">
        <w:rPr>
          <w:rFonts w:asciiTheme="majorHAnsi" w:hAnsiTheme="majorHAnsi" w:cstheme="majorHAnsi"/>
          <w:highlight w:val="white"/>
          <w:lang w:val="en-US"/>
        </w:rPr>
        <w:t>4.2.</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w:t>
      </w:r>
      <w:r w:rsidR="00356A59">
        <w:rPr>
          <w:rFonts w:asciiTheme="majorHAnsi" w:hAnsiTheme="majorHAnsi" w:cstheme="majorHAnsi"/>
          <w:highlight w:val="white"/>
          <w:lang w:val="en-US"/>
        </w:rPr>
        <w:t xml:space="preserve"> </w:t>
      </w:r>
      <w:r w:rsidR="00356A59">
        <w:rPr>
          <w:highlight w:val="white"/>
          <w:lang w:val="en-US"/>
        </w:rPr>
        <w:t>(broad/general level – could the replication be carried out</w:t>
      </w:r>
      <w:r w:rsidR="00FD4A45">
        <w:rPr>
          <w:highlight w:val="white"/>
          <w:lang w:val="en-US"/>
        </w:rPr>
        <w:t>?</w:t>
      </w:r>
      <w:r w:rsidR="00356A59">
        <w:rPr>
          <w:highlight w:val="white"/>
          <w:lang w:val="en-US"/>
        </w:rPr>
        <w:t xml:space="preserve"> is it useful?)</w:t>
      </w:r>
      <w:bookmarkEnd w:id="50"/>
    </w:p>
    <w:p w14:paraId="6BCA3194" w14:textId="1516EAEA" w:rsidR="002C2937" w:rsidRDefault="002C2937" w:rsidP="00917412">
      <w:pPr>
        <w:pStyle w:val="ListParagraph"/>
        <w:numPr>
          <w:ilvl w:val="0"/>
          <w:numId w:val="46"/>
        </w:numPr>
        <w:rPr>
          <w:highlight w:val="white"/>
          <w:lang w:val="en-US"/>
        </w:rPr>
      </w:pPr>
      <w:r>
        <w:rPr>
          <w:highlight w:val="white"/>
          <w:lang w:val="en-US"/>
        </w:rPr>
        <w:t>Replication</w:t>
      </w:r>
    </w:p>
    <w:p w14:paraId="33D605A1" w14:textId="12E585A6" w:rsidR="008B626F" w:rsidRDefault="002C2937" w:rsidP="00917412">
      <w:pPr>
        <w:pStyle w:val="ListParagraph"/>
        <w:numPr>
          <w:ilvl w:val="1"/>
          <w:numId w:val="46"/>
        </w:numPr>
        <w:rPr>
          <w:highlight w:val="white"/>
          <w:lang w:val="en-US"/>
        </w:rPr>
      </w:pPr>
      <w:r w:rsidRPr="008B626F">
        <w:rPr>
          <w:highlight w:val="white"/>
          <w:lang w:val="en-US"/>
        </w:rPr>
        <w:t>Possible</w:t>
      </w:r>
      <w:r w:rsidR="008B626F" w:rsidRPr="008B626F">
        <w:rPr>
          <w:highlight w:val="white"/>
          <w:lang w:val="en-US"/>
        </w:rPr>
        <w:t xml:space="preserve"> </w:t>
      </w:r>
      <w:r w:rsidR="008B626F">
        <w:rPr>
          <w:highlight w:val="white"/>
          <w:lang w:val="en-US"/>
        </w:rPr>
        <w:t>but feature selection</w:t>
      </w:r>
      <w:r w:rsidR="00BA4259">
        <w:rPr>
          <w:highlight w:val="white"/>
          <w:lang w:val="en-US"/>
        </w:rPr>
        <w:t xml:space="preserve"> not so much</w:t>
      </w:r>
    </w:p>
    <w:p w14:paraId="253BDD5D" w14:textId="621F067A" w:rsidR="002C2937" w:rsidRPr="008B626F" w:rsidRDefault="002C2937" w:rsidP="00917412">
      <w:pPr>
        <w:pStyle w:val="ListParagraph"/>
        <w:numPr>
          <w:ilvl w:val="2"/>
          <w:numId w:val="46"/>
        </w:numPr>
        <w:rPr>
          <w:highlight w:val="white"/>
          <w:lang w:val="en-US"/>
        </w:rPr>
      </w:pPr>
      <w:r w:rsidRPr="008B626F">
        <w:rPr>
          <w:highlight w:val="white"/>
          <w:lang w:val="en-US"/>
        </w:rPr>
        <w:t>(Methods explained in condensed manner</w:t>
      </w:r>
      <w:r w:rsidR="00FF1DFB">
        <w:rPr>
          <w:highlight w:val="white"/>
          <w:lang w:val="en-US"/>
        </w:rPr>
        <w:t xml:space="preserve"> in original</w:t>
      </w:r>
      <w:r w:rsidRPr="008B626F">
        <w:rPr>
          <w:highlight w:val="white"/>
          <w:lang w:val="en-US"/>
        </w:rPr>
        <w:t>)</w:t>
      </w:r>
    </w:p>
    <w:p w14:paraId="04A7EE96" w14:textId="2E6C3991" w:rsidR="002C2937" w:rsidRDefault="002C2937" w:rsidP="00917412">
      <w:pPr>
        <w:pStyle w:val="ListParagraph"/>
        <w:numPr>
          <w:ilvl w:val="0"/>
          <w:numId w:val="46"/>
        </w:numPr>
        <w:rPr>
          <w:highlight w:val="white"/>
          <w:lang w:val="en-US"/>
        </w:rPr>
      </w:pPr>
      <w:r>
        <w:rPr>
          <w:highlight w:val="white"/>
          <w:lang w:val="en-US"/>
        </w:rPr>
        <w:t>Comparison</w:t>
      </w:r>
      <w:r w:rsidR="00A748DF">
        <w:rPr>
          <w:highlight w:val="white"/>
          <w:lang w:val="en-US"/>
        </w:rPr>
        <w:t xml:space="preserve"> of evaluation</w:t>
      </w:r>
    </w:p>
    <w:p w14:paraId="3978B401" w14:textId="1A82119E" w:rsidR="002C2937" w:rsidRDefault="007233F8" w:rsidP="00917412">
      <w:pPr>
        <w:pStyle w:val="ListParagraph"/>
        <w:numPr>
          <w:ilvl w:val="1"/>
          <w:numId w:val="46"/>
        </w:numPr>
        <w:rPr>
          <w:highlight w:val="white"/>
          <w:lang w:val="en-US"/>
        </w:rPr>
      </w:pPr>
      <w:r>
        <w:rPr>
          <w:highlight w:val="white"/>
          <w:lang w:val="en-US"/>
        </w:rPr>
        <w:t xml:space="preserve">Good, but </w:t>
      </w:r>
      <w:r w:rsidR="008B626F">
        <w:rPr>
          <w:highlight w:val="white"/>
          <w:lang w:val="en-US"/>
        </w:rPr>
        <w:t>somewhat deficient</w:t>
      </w:r>
    </w:p>
    <w:p w14:paraId="669E5716" w14:textId="7B267764" w:rsidR="002C2937" w:rsidRDefault="002C2937" w:rsidP="00917412">
      <w:pPr>
        <w:pStyle w:val="ListParagraph"/>
        <w:numPr>
          <w:ilvl w:val="2"/>
          <w:numId w:val="46"/>
        </w:numPr>
        <w:rPr>
          <w:highlight w:val="white"/>
          <w:lang w:val="en-US"/>
        </w:rPr>
      </w:pPr>
      <w:r>
        <w:rPr>
          <w:highlight w:val="white"/>
          <w:lang w:val="en-US"/>
        </w:rPr>
        <w:t>More information on sexes and nationalities needed</w:t>
      </w:r>
    </w:p>
    <w:p w14:paraId="637FE731" w14:textId="208F9D10" w:rsidR="002C2937" w:rsidRDefault="00184EDD" w:rsidP="00917412">
      <w:pPr>
        <w:pStyle w:val="ListParagraph"/>
        <w:numPr>
          <w:ilvl w:val="0"/>
          <w:numId w:val="46"/>
        </w:numPr>
        <w:rPr>
          <w:highlight w:val="white"/>
          <w:lang w:val="en-US"/>
        </w:rPr>
      </w:pPr>
      <w:r>
        <w:rPr>
          <w:highlight w:val="white"/>
          <w:lang w:val="en-US"/>
        </w:rPr>
        <w:t>Replication got similar results</w:t>
      </w:r>
    </w:p>
    <w:p w14:paraId="7FE9099B" w14:textId="0C28CA17" w:rsidR="00A748DF" w:rsidRDefault="002E3F57" w:rsidP="00917412">
      <w:pPr>
        <w:pStyle w:val="ListParagraph"/>
        <w:numPr>
          <w:ilvl w:val="1"/>
          <w:numId w:val="46"/>
        </w:numPr>
        <w:rPr>
          <w:highlight w:val="white"/>
          <w:lang w:val="en-US"/>
        </w:rPr>
      </w:pPr>
      <w:r>
        <w:rPr>
          <w:highlight w:val="white"/>
          <w:lang w:val="en-US"/>
        </w:rPr>
        <w:t>Slightly different</w:t>
      </w:r>
    </w:p>
    <w:p w14:paraId="3CD53AD6" w14:textId="3ECB7625" w:rsidR="002C2937" w:rsidRPr="00D64046" w:rsidRDefault="0077709F" w:rsidP="00917412">
      <w:pPr>
        <w:pStyle w:val="ListParagraph"/>
        <w:numPr>
          <w:ilvl w:val="1"/>
          <w:numId w:val="46"/>
        </w:numPr>
        <w:rPr>
          <w:lang w:val="en-US"/>
        </w:rPr>
      </w:pPr>
      <w:r>
        <w:rPr>
          <w:rFonts w:asciiTheme="majorHAnsi" w:hAnsiTheme="majorHAnsi" w:cstheme="majorHAnsi"/>
          <w:lang w:val="en-US"/>
        </w:rPr>
        <w:t xml:space="preserve">Slight difference </w:t>
      </w:r>
      <w:r w:rsidR="002C2937">
        <w:rPr>
          <w:rFonts w:asciiTheme="majorHAnsi" w:hAnsiTheme="majorHAnsi" w:cstheme="majorHAnsi"/>
          <w:lang w:val="en-US"/>
        </w:rPr>
        <w:t>in performance – where from?</w:t>
      </w:r>
    </w:p>
    <w:p w14:paraId="5B3EFD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Biased labels</w:t>
      </w:r>
    </w:p>
    <w:p w14:paraId="1A81CF94"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language</w:t>
      </w:r>
    </w:p>
    <w:p w14:paraId="01052C86"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Task differences</w:t>
      </w:r>
    </w:p>
    <w:p w14:paraId="3E89B64B"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algorithms</w:t>
      </w:r>
    </w:p>
    <w:p w14:paraId="44233C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Arbitrary choices for tuning</w:t>
      </w:r>
    </w:p>
    <w:p w14:paraId="16C69DF9" w14:textId="77777777" w:rsidR="002C2937" w:rsidRPr="0030597D" w:rsidRDefault="002C2937" w:rsidP="00917412">
      <w:pPr>
        <w:pStyle w:val="ListParagraph"/>
        <w:numPr>
          <w:ilvl w:val="2"/>
          <w:numId w:val="46"/>
        </w:numPr>
        <w:rPr>
          <w:lang w:val="en-US"/>
        </w:rPr>
      </w:pPr>
      <w:r>
        <w:rPr>
          <w:rFonts w:asciiTheme="majorHAnsi" w:hAnsiTheme="majorHAnsi" w:cstheme="majorHAnsi"/>
          <w:lang w:val="en-US"/>
        </w:rPr>
        <w:t>A mixture (which mixture?) of all the above</w:t>
      </w:r>
    </w:p>
    <w:p w14:paraId="28DA25A3" w14:textId="222D8A00" w:rsidR="0069129B" w:rsidRPr="007E3BA6" w:rsidRDefault="002C2937" w:rsidP="00917412">
      <w:pPr>
        <w:pStyle w:val="ListParagraph"/>
        <w:numPr>
          <w:ilvl w:val="1"/>
          <w:numId w:val="46"/>
        </w:numPr>
        <w:rPr>
          <w:highlight w:val="white"/>
          <w:lang w:val="en-US"/>
        </w:rPr>
      </w:pPr>
      <w:r>
        <w:rPr>
          <w:rFonts w:asciiTheme="majorHAnsi" w:hAnsiTheme="majorHAnsi" w:cstheme="majorHAnsi"/>
          <w:lang w:val="en-US"/>
        </w:rPr>
        <w:t>Some things might balance each other’s out, some might not</w:t>
      </w:r>
    </w:p>
    <w:p w14:paraId="4813F59F" w14:textId="6D027D93" w:rsidR="007E3BA6" w:rsidRPr="007E3BA6" w:rsidRDefault="007E3BA6" w:rsidP="007E3BA6">
      <w:pPr>
        <w:pStyle w:val="ListParagraph"/>
        <w:numPr>
          <w:ilvl w:val="0"/>
          <w:numId w:val="46"/>
        </w:numPr>
        <w:rPr>
          <w:highlight w:val="white"/>
          <w:lang w:val="en-US"/>
        </w:rPr>
      </w:pPr>
      <w:r>
        <w:rPr>
          <w:rFonts w:asciiTheme="majorHAnsi" w:hAnsiTheme="majorHAnsi" w:cstheme="majorHAnsi"/>
          <w:lang w:val="en-US"/>
        </w:rPr>
        <w:t>Reflection + proper documentation</w:t>
      </w:r>
    </w:p>
    <w:p w14:paraId="1398508A" w14:textId="3B8FB95D" w:rsidR="007E3BA6" w:rsidRPr="0069129B" w:rsidRDefault="007E3BA6" w:rsidP="007E3BA6">
      <w:pPr>
        <w:pStyle w:val="ListParagraph"/>
        <w:numPr>
          <w:ilvl w:val="1"/>
          <w:numId w:val="46"/>
        </w:numPr>
        <w:rPr>
          <w:highlight w:val="white"/>
          <w:lang w:val="en-US"/>
        </w:rPr>
      </w:pPr>
      <w:r>
        <w:rPr>
          <w:rFonts w:asciiTheme="majorHAnsi" w:hAnsiTheme="majorHAnsi" w:cstheme="majorHAnsi"/>
          <w:lang w:val="en-US"/>
        </w:rPr>
        <w:t>Yes</w:t>
      </w:r>
      <w:r w:rsidR="0048023C">
        <w:rPr>
          <w:rFonts w:asciiTheme="majorHAnsi" w:hAnsiTheme="majorHAnsi" w:cstheme="majorHAnsi"/>
          <w:lang w:val="en-US"/>
        </w:rPr>
        <w:t xml:space="preserve"> – remembered to do this</w:t>
      </w:r>
    </w:p>
    <w:p w14:paraId="34C62C6B" w14:textId="0DA29070" w:rsidR="00854074" w:rsidRPr="002C2937" w:rsidRDefault="00907AC9" w:rsidP="00917412">
      <w:pPr>
        <w:pStyle w:val="ListParagraph"/>
        <w:numPr>
          <w:ilvl w:val="0"/>
          <w:numId w:val="46"/>
        </w:numPr>
        <w:rPr>
          <w:highlight w:val="white"/>
          <w:lang w:val="en-US"/>
        </w:rPr>
      </w:pPr>
      <w:r>
        <w:rPr>
          <w:rFonts w:asciiTheme="majorHAnsi" w:hAnsiTheme="majorHAnsi" w:cstheme="majorHAnsi"/>
          <w:lang w:val="en-US"/>
        </w:rPr>
        <w:t xml:space="preserve">Wrap up – Replication </w:t>
      </w:r>
      <w:r w:rsidR="00BC4597">
        <w:rPr>
          <w:rFonts w:asciiTheme="majorHAnsi" w:hAnsiTheme="majorHAnsi" w:cstheme="majorHAnsi"/>
          <w:lang w:val="en-US"/>
        </w:rPr>
        <w:t xml:space="preserve">seems to have worked out OK </w:t>
      </w:r>
      <w:r w:rsidR="002C2937">
        <w:rPr>
          <w:rFonts w:asciiTheme="majorHAnsi" w:hAnsiTheme="majorHAnsi" w:cstheme="majorHAnsi"/>
          <w:lang w:val="en-US"/>
        </w:rPr>
        <w:br/>
      </w:r>
    </w:p>
    <w:p w14:paraId="7F305978" w14:textId="106FE353" w:rsidR="002C2937" w:rsidRPr="0065234F" w:rsidRDefault="0065538A" w:rsidP="0065234F">
      <w:pPr>
        <w:pStyle w:val="Heading3"/>
        <w:ind w:firstLine="0"/>
        <w:rPr>
          <w:rFonts w:asciiTheme="majorHAnsi" w:hAnsiTheme="majorHAnsi" w:cstheme="majorHAnsi"/>
          <w:highlight w:val="white"/>
          <w:lang w:val="en-US"/>
        </w:rPr>
      </w:pPr>
      <w:bookmarkStart w:id="51" w:name="_Toc58248133"/>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w:t>
      </w:r>
      <w:r w:rsidR="00927241">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bookmarkStart w:id="52" w:name="_Hlk57365151"/>
      <w:r w:rsidR="00115005">
        <w:rPr>
          <w:rFonts w:asciiTheme="majorHAnsi" w:hAnsiTheme="majorHAnsi" w:cstheme="majorHAnsi"/>
          <w:highlight w:val="white"/>
          <w:lang w:val="en-US"/>
        </w:rPr>
        <w:t>Insights on</w:t>
      </w:r>
      <w:r w:rsidR="00802DD8">
        <w:rPr>
          <w:rFonts w:asciiTheme="majorHAnsi" w:hAnsiTheme="majorHAnsi" w:cstheme="majorHAnsi"/>
          <w:highlight w:val="white"/>
          <w:lang w:val="en-US"/>
        </w:rPr>
        <w:t xml:space="preserve"> general</w:t>
      </w:r>
      <w:r w:rsidR="00115005">
        <w:rPr>
          <w:rFonts w:asciiTheme="majorHAnsi" w:hAnsiTheme="majorHAnsi" w:cstheme="majorHAnsi"/>
          <w:highlight w:val="white"/>
          <w:lang w:val="en-US"/>
        </w:rPr>
        <w:t xml:space="preserve"> </w:t>
      </w:r>
      <w:r w:rsidR="00D673B4">
        <w:rPr>
          <w:rFonts w:asciiTheme="majorHAnsi" w:hAnsiTheme="majorHAnsi" w:cstheme="majorHAnsi"/>
          <w:highlight w:val="white"/>
          <w:lang w:val="en-US"/>
        </w:rPr>
        <w:t>problems</w:t>
      </w:r>
      <w:r w:rsidR="00094F51">
        <w:rPr>
          <w:rFonts w:asciiTheme="majorHAnsi" w:hAnsiTheme="majorHAnsi" w:cstheme="majorHAnsi"/>
          <w:highlight w:val="white"/>
          <w:lang w:val="en-US"/>
        </w:rPr>
        <w:t xml:space="preserve"> in research</w:t>
      </w:r>
      <w:r w:rsidR="00D673B4">
        <w:rPr>
          <w:rFonts w:asciiTheme="majorHAnsi" w:hAnsiTheme="majorHAnsi" w:cstheme="majorHAnsi"/>
          <w:highlight w:val="white"/>
          <w:lang w:val="en-US"/>
        </w:rPr>
        <w:t xml:space="preserve"> </w:t>
      </w:r>
      <w:r w:rsidR="00B37AB4">
        <w:rPr>
          <w:rFonts w:asciiTheme="majorHAnsi" w:hAnsiTheme="majorHAnsi" w:cstheme="majorHAnsi"/>
          <w:highlight w:val="white"/>
          <w:lang w:val="en-US"/>
        </w:rPr>
        <w:t xml:space="preserve">(knowledge gained </w:t>
      </w:r>
      <w:r w:rsidR="00115005">
        <w:rPr>
          <w:rFonts w:asciiTheme="majorHAnsi" w:hAnsiTheme="majorHAnsi" w:cstheme="majorHAnsi"/>
          <w:highlight w:val="white"/>
          <w:lang w:val="en-US"/>
        </w:rPr>
        <w:t xml:space="preserve">from doing a </w:t>
      </w:r>
      <w:r w:rsidR="00A97FED">
        <w:rPr>
          <w:rFonts w:asciiTheme="majorHAnsi" w:hAnsiTheme="majorHAnsi" w:cstheme="majorHAnsi"/>
          <w:highlight w:val="white"/>
          <w:lang w:val="en-US"/>
        </w:rPr>
        <w:t>conservative replication</w:t>
      </w:r>
      <w:bookmarkEnd w:id="52"/>
      <w:r w:rsidR="00B00F99">
        <w:rPr>
          <w:rFonts w:asciiTheme="majorHAnsi" w:hAnsiTheme="majorHAnsi" w:cstheme="majorHAnsi"/>
          <w:highlight w:val="white"/>
          <w:lang w:val="en-US"/>
        </w:rPr>
        <w:t>)</w:t>
      </w:r>
      <w:bookmarkEnd w:id="51"/>
    </w:p>
    <w:p w14:paraId="7CE55D02" w14:textId="77777777" w:rsidR="002C2937" w:rsidRPr="0057526C" w:rsidRDefault="002C2937" w:rsidP="002C2937">
      <w:pPr>
        <w:pStyle w:val="ListParagraph"/>
        <w:numPr>
          <w:ilvl w:val="0"/>
          <w:numId w:val="35"/>
        </w:numPr>
        <w:rPr>
          <w:lang w:val="en-US"/>
        </w:rPr>
      </w:pPr>
      <w:r>
        <w:rPr>
          <w:rFonts w:asciiTheme="majorHAnsi" w:hAnsiTheme="majorHAnsi" w:cstheme="majorHAnsi"/>
          <w:lang w:val="en-US"/>
        </w:rPr>
        <w:t>Curious that other studies have found much(!) higher accuracies</w:t>
      </w:r>
    </w:p>
    <w:p w14:paraId="062DFEDB" w14:textId="6E14CE4A" w:rsidR="002C2937" w:rsidRDefault="002C2937" w:rsidP="002C2937">
      <w:pPr>
        <w:pStyle w:val="ListParagraph"/>
        <w:numPr>
          <w:ilvl w:val="1"/>
          <w:numId w:val="35"/>
        </w:numPr>
        <w:rPr>
          <w:lang w:val="en-US"/>
        </w:rPr>
      </w:pPr>
      <w:r>
        <w:rPr>
          <w:lang w:val="en-US"/>
        </w:rPr>
        <w:lastRenderedPageBreak/>
        <w:t>Study 1</w:t>
      </w:r>
      <w:r w:rsidR="002D79C2">
        <w:rPr>
          <w:lang w:val="en-US"/>
        </w:rPr>
        <w:t xml:space="preserve"> with much higher accuracy</w:t>
      </w:r>
    </w:p>
    <w:p w14:paraId="2D96C50B" w14:textId="6E18AF3D" w:rsidR="002C2937" w:rsidRDefault="002C2937" w:rsidP="002C2937">
      <w:pPr>
        <w:pStyle w:val="ListParagraph"/>
        <w:numPr>
          <w:ilvl w:val="1"/>
          <w:numId w:val="35"/>
        </w:numPr>
        <w:rPr>
          <w:lang w:val="en-US"/>
        </w:rPr>
      </w:pPr>
      <w:r>
        <w:rPr>
          <w:lang w:val="en-US"/>
        </w:rPr>
        <w:t>Study 2</w:t>
      </w:r>
      <w:r w:rsidR="002D79C2">
        <w:rPr>
          <w:lang w:val="en-US"/>
        </w:rPr>
        <w:t xml:space="preserve"> with much higher accuracy</w:t>
      </w:r>
    </w:p>
    <w:p w14:paraId="0C11F44A" w14:textId="77777777" w:rsidR="002C2937" w:rsidRPr="00262B25" w:rsidRDefault="002C2937" w:rsidP="002C2937">
      <w:pPr>
        <w:pStyle w:val="ListParagraph"/>
        <w:numPr>
          <w:ilvl w:val="1"/>
          <w:numId w:val="35"/>
        </w:numPr>
        <w:rPr>
          <w:lang w:val="en-US"/>
        </w:rPr>
      </w:pPr>
      <w:r w:rsidRPr="00262B25">
        <w:rPr>
          <w:lang w:val="en-US"/>
        </w:rPr>
        <w:t xml:space="preserve">Overfitting? </w:t>
      </w:r>
    </w:p>
    <w:p w14:paraId="27D584B0" w14:textId="77777777" w:rsidR="002C2937" w:rsidRDefault="002C2937" w:rsidP="002C2937">
      <w:pPr>
        <w:pStyle w:val="ListParagraph"/>
        <w:numPr>
          <w:ilvl w:val="2"/>
          <w:numId w:val="35"/>
        </w:numPr>
        <w:rPr>
          <w:lang w:val="en-US"/>
        </w:rPr>
      </w:pPr>
      <w:r>
        <w:rPr>
          <w:lang w:val="en-US"/>
        </w:rPr>
        <w:t>My predictions on training 90% accuracy</w:t>
      </w:r>
    </w:p>
    <w:p w14:paraId="45502A8E" w14:textId="77777777" w:rsidR="002C2937" w:rsidRDefault="002C2937" w:rsidP="002C2937">
      <w:pPr>
        <w:pStyle w:val="ListParagraph"/>
        <w:numPr>
          <w:ilvl w:val="2"/>
          <w:numId w:val="35"/>
        </w:numPr>
        <w:rPr>
          <w:lang w:val="en-US"/>
        </w:rPr>
      </w:pPr>
      <w:r>
        <w:rPr>
          <w:lang w:val="en-US"/>
        </w:rPr>
        <w:t>Scaling</w:t>
      </w:r>
    </w:p>
    <w:p w14:paraId="2F7D6287" w14:textId="77777777" w:rsidR="002C2937" w:rsidRPr="00B37085" w:rsidRDefault="002C2937" w:rsidP="002C2937">
      <w:pPr>
        <w:ind w:firstLine="0"/>
        <w:rPr>
          <w:lang w:val="en-US"/>
        </w:rPr>
      </w:pPr>
    </w:p>
    <w:p w14:paraId="78399FD1" w14:textId="77777777" w:rsidR="002C2937" w:rsidRPr="00C65E09" w:rsidRDefault="002C2937" w:rsidP="002C2937">
      <w:pPr>
        <w:pStyle w:val="ListParagraph"/>
        <w:numPr>
          <w:ilvl w:val="0"/>
          <w:numId w:val="35"/>
        </w:numPr>
        <w:rPr>
          <w:lang w:val="en-US"/>
        </w:rPr>
      </w:pPr>
      <w:r>
        <w:rPr>
          <w:rFonts w:asciiTheme="majorHAnsi" w:hAnsiTheme="majorHAnsi" w:cstheme="majorHAnsi"/>
          <w:lang w:val="en-US"/>
        </w:rPr>
        <w:t>Hard to know where differences in performance come from</w:t>
      </w:r>
    </w:p>
    <w:p w14:paraId="55B51FC4" w14:textId="77777777" w:rsidR="002C2937" w:rsidRPr="00DA6829" w:rsidRDefault="002C2937" w:rsidP="002C2937">
      <w:pPr>
        <w:pStyle w:val="ListParagraph"/>
        <w:numPr>
          <w:ilvl w:val="1"/>
          <w:numId w:val="35"/>
        </w:numPr>
        <w:rPr>
          <w:lang w:val="en-US"/>
        </w:rPr>
      </w:pPr>
      <w:r>
        <w:rPr>
          <w:rFonts w:asciiTheme="majorHAnsi" w:hAnsiTheme="majorHAnsi" w:cstheme="majorHAnsi"/>
          <w:lang w:val="en-US"/>
        </w:rPr>
        <w:t>(All the differences on task, data, language, labeling etc.)</w:t>
      </w:r>
    </w:p>
    <w:p w14:paraId="2090925F" w14:textId="7FF6C710" w:rsidR="002C2937" w:rsidRPr="00CF1AC2" w:rsidRDefault="002C2937" w:rsidP="002C2937">
      <w:pPr>
        <w:pStyle w:val="ListParagraph"/>
        <w:numPr>
          <w:ilvl w:val="1"/>
          <w:numId w:val="35"/>
        </w:numPr>
        <w:rPr>
          <w:lang w:val="en-US"/>
        </w:rPr>
      </w:pPr>
      <w:r>
        <w:rPr>
          <w:rFonts w:asciiTheme="majorHAnsi" w:hAnsiTheme="majorHAnsi" w:cstheme="majorHAnsi"/>
          <w:lang w:val="en-US"/>
        </w:rPr>
        <w:t>Solution: More documentation on this and more reproductions</w:t>
      </w:r>
      <w:r w:rsidR="00E95614">
        <w:rPr>
          <w:rFonts w:asciiTheme="majorHAnsi" w:hAnsiTheme="majorHAnsi" w:cstheme="majorHAnsi"/>
          <w:lang w:val="en-US"/>
        </w:rPr>
        <w:t xml:space="preserve"> to narrow down</w:t>
      </w:r>
      <w:r w:rsidR="00123E66">
        <w:rPr>
          <w:rFonts w:asciiTheme="majorHAnsi" w:hAnsiTheme="majorHAnsi" w:cstheme="majorHAnsi"/>
          <w:lang w:val="en-US"/>
        </w:rPr>
        <w:t>.</w:t>
      </w:r>
    </w:p>
    <w:p w14:paraId="654C1D20" w14:textId="77777777" w:rsidR="002C2937" w:rsidRPr="00A8346E" w:rsidRDefault="002C2937" w:rsidP="002C2937">
      <w:pPr>
        <w:ind w:firstLine="0"/>
        <w:rPr>
          <w:lang w:val="en-US"/>
        </w:rPr>
      </w:pPr>
    </w:p>
    <w:p w14:paraId="340653EE" w14:textId="77777777" w:rsidR="002C2937" w:rsidRPr="00E27297" w:rsidRDefault="002C2937" w:rsidP="002C2937">
      <w:pPr>
        <w:pStyle w:val="ListParagraph"/>
        <w:numPr>
          <w:ilvl w:val="0"/>
          <w:numId w:val="35"/>
        </w:numPr>
        <w:rPr>
          <w:lang w:val="en-US"/>
        </w:rPr>
      </w:pPr>
      <w:r>
        <w:rPr>
          <w:rFonts w:asciiTheme="majorHAnsi" w:hAnsiTheme="majorHAnsi" w:cstheme="majorHAnsi"/>
          <w:lang w:val="en-US"/>
        </w:rPr>
        <w:t>Bad documentation is insufficient for facilitating replication</w:t>
      </w:r>
    </w:p>
    <w:p w14:paraId="71CE9C3D" w14:textId="77777777" w:rsidR="002C2937" w:rsidRPr="00BA5EF0" w:rsidRDefault="002C2937" w:rsidP="002C2937">
      <w:pPr>
        <w:pStyle w:val="ListParagraph"/>
        <w:numPr>
          <w:ilvl w:val="1"/>
          <w:numId w:val="35"/>
        </w:numPr>
        <w:rPr>
          <w:lang w:val="en-US"/>
        </w:rPr>
      </w:pPr>
      <w:r>
        <w:rPr>
          <w:lang w:val="en-US"/>
        </w:rPr>
        <w:t>From practical experience</w:t>
      </w:r>
    </w:p>
    <w:p w14:paraId="1E4CB4A4" w14:textId="77777777" w:rsidR="002C2937" w:rsidRDefault="002C2937" w:rsidP="002C2937">
      <w:pPr>
        <w:rPr>
          <w:lang w:val="en-US"/>
        </w:rPr>
      </w:pPr>
    </w:p>
    <w:p w14:paraId="7FBAC161" w14:textId="77777777" w:rsidR="002C2937" w:rsidRDefault="002C2937" w:rsidP="002C2937">
      <w:pPr>
        <w:pStyle w:val="ListParagraph"/>
        <w:numPr>
          <w:ilvl w:val="0"/>
          <w:numId w:val="35"/>
        </w:numPr>
        <w:rPr>
          <w:lang w:val="en-US"/>
        </w:rPr>
      </w:pPr>
      <w:r>
        <w:rPr>
          <w:lang w:val="en-US"/>
        </w:rPr>
        <w:t>It is up to individual researchers and their experience to produce original studies and replications alike (not good)</w:t>
      </w:r>
    </w:p>
    <w:p w14:paraId="3A99A338" w14:textId="77777777" w:rsidR="002C2937" w:rsidRDefault="002C2937" w:rsidP="002C2937">
      <w:pPr>
        <w:pStyle w:val="ListParagraph"/>
        <w:numPr>
          <w:ilvl w:val="1"/>
          <w:numId w:val="35"/>
        </w:numPr>
        <w:rPr>
          <w:lang w:val="en-US"/>
        </w:rPr>
      </w:pPr>
      <w:r>
        <w:rPr>
          <w:lang w:val="en-US"/>
        </w:rPr>
        <w:t xml:space="preserve">Arbitrary choices and </w:t>
      </w:r>
      <w:proofErr w:type="spellStart"/>
      <w:r>
        <w:rPr>
          <w:lang w:val="en-US"/>
        </w:rPr>
        <w:t>handycrafts</w:t>
      </w:r>
      <w:proofErr w:type="spellEnd"/>
    </w:p>
    <w:p w14:paraId="33177449" w14:textId="77777777" w:rsidR="002C2937" w:rsidRDefault="002C2937" w:rsidP="002C2937">
      <w:pPr>
        <w:pStyle w:val="ListParagraph"/>
        <w:numPr>
          <w:ilvl w:val="2"/>
          <w:numId w:val="35"/>
        </w:numPr>
        <w:rPr>
          <w:lang w:val="en-US"/>
        </w:rPr>
      </w:pPr>
      <w:r>
        <w:rPr>
          <w:lang w:val="en-US"/>
        </w:rPr>
        <w:t>Tuning (C-parameters)</w:t>
      </w:r>
    </w:p>
    <w:p w14:paraId="25D4DF4D" w14:textId="203CC002" w:rsidR="002C2937" w:rsidRDefault="002C2937" w:rsidP="002C2937">
      <w:pPr>
        <w:pStyle w:val="ListParagraph"/>
        <w:numPr>
          <w:ilvl w:val="2"/>
          <w:numId w:val="35"/>
        </w:numPr>
        <w:rPr>
          <w:lang w:val="en-US"/>
        </w:rPr>
      </w:pPr>
      <w:r>
        <w:rPr>
          <w:lang w:val="en-US"/>
        </w:rPr>
        <w:t>Model type</w:t>
      </w:r>
    </w:p>
    <w:p w14:paraId="559ED5C8" w14:textId="3A1227EB" w:rsidR="003B7B29" w:rsidRPr="0074340D" w:rsidRDefault="000C104C" w:rsidP="002C2937">
      <w:pPr>
        <w:pStyle w:val="ListParagraph"/>
        <w:numPr>
          <w:ilvl w:val="2"/>
          <w:numId w:val="35"/>
        </w:numPr>
        <w:rPr>
          <w:lang w:val="en-US"/>
        </w:rPr>
      </w:pPr>
      <w:r>
        <w:rPr>
          <w:lang w:val="en-US"/>
        </w:rPr>
        <w:t xml:space="preserve">Paper </w:t>
      </w:r>
      <w:r w:rsidR="003B7B29">
        <w:rPr>
          <w:lang w:val="en-US"/>
        </w:rPr>
        <w:t>(How do we choose defaults)</w:t>
      </w:r>
    </w:p>
    <w:p w14:paraId="68F45ED7" w14:textId="1E01016A" w:rsidR="00854074" w:rsidRDefault="002C2937" w:rsidP="00EA14BF">
      <w:pPr>
        <w:pStyle w:val="ListParagraph"/>
        <w:numPr>
          <w:ilvl w:val="1"/>
          <w:numId w:val="35"/>
        </w:numPr>
        <w:rPr>
          <w:lang w:val="en-US"/>
        </w:rPr>
      </w:pPr>
      <w:r>
        <w:rPr>
          <w:lang w:val="en-US"/>
        </w:rPr>
        <w:t>From practical experience – not possible to find established pipeline and solutions</w:t>
      </w:r>
    </w:p>
    <w:p w14:paraId="27A0030F" w14:textId="77777777" w:rsidR="005A10FE" w:rsidRPr="005A10FE" w:rsidRDefault="005A10FE" w:rsidP="005A10FE">
      <w:pPr>
        <w:ind w:firstLine="0"/>
        <w:rPr>
          <w:lang w:val="en-US"/>
        </w:rPr>
      </w:pPr>
    </w:p>
    <w:p w14:paraId="12CA719E" w14:textId="3245715D" w:rsidR="00D05CD8" w:rsidRDefault="00D05CD8" w:rsidP="00F67D39">
      <w:pPr>
        <w:pStyle w:val="Heading2"/>
        <w:ind w:firstLine="0"/>
        <w:rPr>
          <w:highlight w:val="white"/>
          <w:lang w:val="en-US"/>
        </w:rPr>
      </w:pPr>
      <w:bookmarkStart w:id="53" w:name="_Toc58248134"/>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53"/>
    </w:p>
    <w:p w14:paraId="2AE89D41" w14:textId="20FDEC2A" w:rsidR="00535D18" w:rsidRDefault="005C7C52" w:rsidP="00535D18">
      <w:pPr>
        <w:pStyle w:val="Heading3"/>
        <w:ind w:firstLine="0"/>
        <w:rPr>
          <w:rFonts w:asciiTheme="majorHAnsi" w:hAnsiTheme="majorHAnsi" w:cstheme="majorHAnsi"/>
          <w:highlight w:val="white"/>
          <w:lang w:val="en-US"/>
        </w:rPr>
      </w:pPr>
      <w:bookmarkStart w:id="54" w:name="_Toc58248135"/>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E42D63">
        <w:rPr>
          <w:rFonts w:asciiTheme="majorHAnsi" w:hAnsiTheme="majorHAnsi" w:cstheme="majorHAnsi"/>
          <w:highlight w:val="white"/>
          <w:lang w:val="en-US"/>
        </w:rPr>
        <w:t>Benefits and limitations of the use of this pipeline in further research</w:t>
      </w:r>
      <w:r w:rsidR="00A747D2">
        <w:rPr>
          <w:rFonts w:asciiTheme="majorHAnsi" w:hAnsiTheme="majorHAnsi" w:cstheme="majorHAnsi"/>
          <w:highlight w:val="white"/>
          <w:lang w:val="en-US"/>
        </w:rPr>
        <w:t xml:space="preserve"> (Wrap-up)</w:t>
      </w:r>
      <w:bookmarkEnd w:id="54"/>
    </w:p>
    <w:p w14:paraId="3E279ECB" w14:textId="77777777" w:rsidR="0069129B" w:rsidRDefault="0069129B" w:rsidP="00535D18">
      <w:pPr>
        <w:pStyle w:val="ListParagraph"/>
        <w:numPr>
          <w:ilvl w:val="0"/>
          <w:numId w:val="36"/>
        </w:numPr>
        <w:rPr>
          <w:highlight w:val="white"/>
          <w:lang w:val="en-US"/>
        </w:rPr>
      </w:pPr>
      <w:r>
        <w:rPr>
          <w:highlight w:val="white"/>
          <w:lang w:val="en-US"/>
        </w:rPr>
        <w:t>Meta – so these were the issues? What to do about it?</w:t>
      </w:r>
    </w:p>
    <w:p w14:paraId="76547B13" w14:textId="6ECA4129" w:rsidR="00535D18" w:rsidRDefault="00837914" w:rsidP="00535D18">
      <w:pPr>
        <w:pStyle w:val="ListParagraph"/>
        <w:numPr>
          <w:ilvl w:val="0"/>
          <w:numId w:val="36"/>
        </w:numPr>
        <w:rPr>
          <w:highlight w:val="white"/>
          <w:lang w:val="en-US"/>
        </w:rPr>
      </w:pPr>
      <w:r>
        <w:rPr>
          <w:highlight w:val="white"/>
          <w:lang w:val="en-US"/>
        </w:rPr>
        <w:t>This pipeline</w:t>
      </w:r>
      <w:r w:rsidR="00797000">
        <w:rPr>
          <w:highlight w:val="white"/>
          <w:lang w:val="en-US"/>
        </w:rPr>
        <w:t xml:space="preserve"> DOES</w:t>
      </w:r>
      <w:r>
        <w:rPr>
          <w:highlight w:val="white"/>
          <w:lang w:val="en-US"/>
        </w:rPr>
        <w:t xml:space="preserve"> </w:t>
      </w:r>
      <w:r w:rsidR="00D03505">
        <w:rPr>
          <w:highlight w:val="white"/>
          <w:lang w:val="en-US"/>
        </w:rPr>
        <w:t xml:space="preserve">try to </w:t>
      </w:r>
      <w:r w:rsidR="00B84A30">
        <w:rPr>
          <w:highlight w:val="white"/>
          <w:lang w:val="en-US"/>
        </w:rPr>
        <w:t>provide answers</w:t>
      </w:r>
      <w:r>
        <w:rPr>
          <w:highlight w:val="white"/>
          <w:lang w:val="en-US"/>
        </w:rPr>
        <w:t xml:space="preserve"> by</w:t>
      </w:r>
      <w:r w:rsidR="00117C5E">
        <w:rPr>
          <w:highlight w:val="white"/>
          <w:lang w:val="en-US"/>
        </w:rPr>
        <w:t>:</w:t>
      </w:r>
    </w:p>
    <w:p w14:paraId="7C6690AB" w14:textId="43804CDB" w:rsidR="00535D18" w:rsidRDefault="00C04D9E" w:rsidP="00535D18">
      <w:pPr>
        <w:pStyle w:val="ListParagraph"/>
        <w:numPr>
          <w:ilvl w:val="1"/>
          <w:numId w:val="36"/>
        </w:numPr>
        <w:rPr>
          <w:highlight w:val="white"/>
          <w:lang w:val="en-US"/>
        </w:rPr>
      </w:pPr>
      <w:r>
        <w:rPr>
          <w:highlight w:val="white"/>
          <w:lang w:val="en-US"/>
        </w:rPr>
        <w:t xml:space="preserve">Avoiding in overfitting </w:t>
      </w:r>
      <w:bookmarkStart w:id="55" w:name="_Hlk57713942"/>
      <w:r>
        <w:rPr>
          <w:highlight w:val="white"/>
          <w:lang w:val="en-US"/>
        </w:rPr>
        <w:t>(as mentioned previously)</w:t>
      </w:r>
      <w:bookmarkEnd w:id="55"/>
    </w:p>
    <w:p w14:paraId="2ABF5B9E" w14:textId="3A8262C5" w:rsidR="00C04D9E" w:rsidRDefault="00C04D9E" w:rsidP="00535D18">
      <w:pPr>
        <w:pStyle w:val="ListParagraph"/>
        <w:numPr>
          <w:ilvl w:val="1"/>
          <w:numId w:val="36"/>
        </w:numPr>
        <w:rPr>
          <w:highlight w:val="white"/>
          <w:lang w:val="en-US"/>
        </w:rPr>
      </w:pPr>
      <w:r>
        <w:rPr>
          <w:highlight w:val="white"/>
          <w:lang w:val="en-US"/>
        </w:rPr>
        <w:t>Making it easier to compare results (as mentioned previously)</w:t>
      </w:r>
    </w:p>
    <w:p w14:paraId="3714046C" w14:textId="49AF7E84" w:rsidR="0082744F" w:rsidRDefault="0082744F" w:rsidP="0082744F">
      <w:pPr>
        <w:pStyle w:val="ListParagraph"/>
        <w:numPr>
          <w:ilvl w:val="2"/>
          <w:numId w:val="36"/>
        </w:numPr>
        <w:rPr>
          <w:highlight w:val="white"/>
          <w:lang w:val="en-US"/>
        </w:rPr>
      </w:pPr>
      <w:r>
        <w:rPr>
          <w:highlight w:val="white"/>
          <w:lang w:val="en-US"/>
        </w:rPr>
        <w:t>Within or across sexes and nationalities</w:t>
      </w:r>
      <w:r w:rsidR="005515A0">
        <w:rPr>
          <w:highlight w:val="white"/>
          <w:lang w:val="en-US"/>
        </w:rPr>
        <w:t xml:space="preserve"> (as mentioned previously)</w:t>
      </w:r>
    </w:p>
    <w:p w14:paraId="14121C7F" w14:textId="2BA0EBF8" w:rsidR="00E929B3" w:rsidRDefault="00E929B3" w:rsidP="00535D18">
      <w:pPr>
        <w:pStyle w:val="ListParagraph"/>
        <w:numPr>
          <w:ilvl w:val="1"/>
          <w:numId w:val="36"/>
        </w:numPr>
        <w:rPr>
          <w:highlight w:val="white"/>
          <w:lang w:val="en-US"/>
        </w:rPr>
      </w:pPr>
      <w:r>
        <w:rPr>
          <w:highlight w:val="white"/>
          <w:lang w:val="en-US"/>
        </w:rPr>
        <w:t>Making it easier to replicate</w:t>
      </w:r>
      <w:r w:rsidR="00330374">
        <w:rPr>
          <w:highlight w:val="white"/>
          <w:lang w:val="en-US"/>
        </w:rPr>
        <w:t xml:space="preserve"> </w:t>
      </w:r>
      <w:r w:rsidR="005515A0">
        <w:rPr>
          <w:highlight w:val="white"/>
          <w:lang w:val="en-US"/>
        </w:rPr>
        <w:t>(as mentioned previously)</w:t>
      </w:r>
    </w:p>
    <w:p w14:paraId="3E0B7EC6" w14:textId="26A356FD" w:rsidR="00C04D9E" w:rsidRDefault="006417C2" w:rsidP="00535D18">
      <w:pPr>
        <w:pStyle w:val="ListParagraph"/>
        <w:numPr>
          <w:ilvl w:val="1"/>
          <w:numId w:val="36"/>
        </w:numPr>
        <w:rPr>
          <w:highlight w:val="white"/>
          <w:lang w:val="en-US"/>
        </w:rPr>
      </w:pPr>
      <w:r>
        <w:rPr>
          <w:highlight w:val="white"/>
          <w:lang w:val="en-US"/>
        </w:rPr>
        <w:t>Enabling research to know locate the origin of differences in results (as mentioned previously)</w:t>
      </w:r>
    </w:p>
    <w:p w14:paraId="1C0C9724"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Biased labels</w:t>
      </w:r>
    </w:p>
    <w:p w14:paraId="2A0EFCEC"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language</w:t>
      </w:r>
    </w:p>
    <w:p w14:paraId="1C09B01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Task differences</w:t>
      </w:r>
    </w:p>
    <w:p w14:paraId="3AB551B3"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algorithms</w:t>
      </w:r>
    </w:p>
    <w:p w14:paraId="590C16B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Arbitrary choices for tuning</w:t>
      </w:r>
    </w:p>
    <w:p w14:paraId="634D002D" w14:textId="3FD070C1" w:rsidR="0082744F" w:rsidRDefault="0082744F" w:rsidP="0082744F">
      <w:pPr>
        <w:pStyle w:val="ListParagraph"/>
        <w:numPr>
          <w:ilvl w:val="2"/>
          <w:numId w:val="36"/>
        </w:numPr>
        <w:rPr>
          <w:highlight w:val="white"/>
          <w:lang w:val="en-US"/>
        </w:rPr>
      </w:pPr>
      <w:r>
        <w:rPr>
          <w:rFonts w:asciiTheme="majorHAnsi" w:hAnsiTheme="majorHAnsi" w:cstheme="majorHAnsi"/>
          <w:lang w:val="en-US"/>
        </w:rPr>
        <w:t>A mixture (which mixture?) of all the above</w:t>
      </w:r>
    </w:p>
    <w:p w14:paraId="4CD33CBD" w14:textId="50F4D5FC" w:rsidR="00CC651A" w:rsidRDefault="00CC651A" w:rsidP="00735C95">
      <w:pPr>
        <w:pStyle w:val="ListParagraph"/>
        <w:numPr>
          <w:ilvl w:val="2"/>
          <w:numId w:val="36"/>
        </w:numPr>
        <w:rPr>
          <w:highlight w:val="white"/>
          <w:lang w:val="en-US"/>
        </w:rPr>
      </w:pPr>
      <w:r w:rsidRPr="005515A0">
        <w:rPr>
          <w:highlight w:val="white"/>
          <w:lang w:val="en-US"/>
        </w:rPr>
        <w:t>Shedding light on arbitrary choices</w:t>
      </w:r>
      <w:r w:rsidR="005515A0" w:rsidRPr="005515A0">
        <w:rPr>
          <w:highlight w:val="white"/>
          <w:lang w:val="en-US"/>
        </w:rPr>
        <w:t xml:space="preserve"> </w:t>
      </w:r>
      <w:r w:rsidR="005515A0">
        <w:rPr>
          <w:highlight w:val="white"/>
          <w:lang w:val="en-US"/>
        </w:rPr>
        <w:t>by p</w:t>
      </w:r>
      <w:r w:rsidR="002C1825" w:rsidRPr="005515A0">
        <w:rPr>
          <w:highlight w:val="white"/>
          <w:lang w:val="en-US"/>
        </w:rPr>
        <w:t>roviding information on it in the papers</w:t>
      </w:r>
    </w:p>
    <w:p w14:paraId="5BC1F6AB" w14:textId="5477DFA0" w:rsidR="00B84A30" w:rsidRDefault="00B84A30" w:rsidP="00B84A30">
      <w:pPr>
        <w:pStyle w:val="ListParagraph"/>
        <w:numPr>
          <w:ilvl w:val="0"/>
          <w:numId w:val="36"/>
        </w:numPr>
        <w:rPr>
          <w:highlight w:val="white"/>
          <w:lang w:val="en-US"/>
        </w:rPr>
      </w:pPr>
      <w:r>
        <w:rPr>
          <w:highlight w:val="white"/>
          <w:lang w:val="en-US"/>
        </w:rPr>
        <w:t>This pipeline DOESN’T</w:t>
      </w:r>
      <w:r w:rsidR="004174E2">
        <w:rPr>
          <w:highlight w:val="white"/>
          <w:lang w:val="en-US"/>
        </w:rPr>
        <w:t xml:space="preserve"> (alone)</w:t>
      </w:r>
      <w:r>
        <w:rPr>
          <w:highlight w:val="white"/>
          <w:lang w:val="en-US"/>
        </w:rPr>
        <w:t xml:space="preserve"> provide answers to:</w:t>
      </w:r>
    </w:p>
    <w:p w14:paraId="45E19613" w14:textId="77777777" w:rsidR="0025265D" w:rsidRPr="00AD5009" w:rsidRDefault="0025265D" w:rsidP="0025265D">
      <w:pPr>
        <w:pStyle w:val="ListParagraph"/>
        <w:numPr>
          <w:ilvl w:val="1"/>
          <w:numId w:val="36"/>
        </w:numPr>
        <w:rPr>
          <w:highlight w:val="white"/>
          <w:u w:val="single"/>
          <w:lang w:val="en-US"/>
        </w:rPr>
      </w:pPr>
      <w:r w:rsidRPr="00AD5009">
        <w:rPr>
          <w:highlight w:val="white"/>
          <w:u w:val="single"/>
          <w:lang w:val="en-US"/>
        </w:rPr>
        <w:t>Too general and vague</w:t>
      </w:r>
    </w:p>
    <w:p w14:paraId="57A73D25" w14:textId="257787A7" w:rsidR="0025265D" w:rsidRPr="00AD5009" w:rsidRDefault="0025265D" w:rsidP="002F6A5A">
      <w:pPr>
        <w:pStyle w:val="ListParagraph"/>
        <w:numPr>
          <w:ilvl w:val="2"/>
          <w:numId w:val="36"/>
        </w:numPr>
        <w:rPr>
          <w:highlight w:val="white"/>
          <w:u w:val="single"/>
          <w:lang w:val="en-US"/>
        </w:rPr>
      </w:pPr>
      <w:r w:rsidRPr="00AD5009">
        <w:rPr>
          <w:highlight w:val="white"/>
          <w:u w:val="single"/>
          <w:lang w:val="en-US"/>
        </w:rPr>
        <w:lastRenderedPageBreak/>
        <w:t>Doesn’t specify specifics -&gt; very possible to do bad research</w:t>
      </w:r>
    </w:p>
    <w:p w14:paraId="7792E295" w14:textId="77C4E58D" w:rsidR="001A4E20" w:rsidRDefault="001A4E20" w:rsidP="001A4E20">
      <w:pPr>
        <w:pStyle w:val="ListParagraph"/>
        <w:numPr>
          <w:ilvl w:val="1"/>
          <w:numId w:val="36"/>
        </w:numPr>
        <w:rPr>
          <w:highlight w:val="white"/>
          <w:lang w:val="en-US"/>
        </w:rPr>
      </w:pPr>
      <w:r>
        <w:rPr>
          <w:highlight w:val="white"/>
          <w:lang w:val="en-US"/>
        </w:rPr>
        <w:t xml:space="preserve">Which factors </w:t>
      </w:r>
      <w:r w:rsidR="000E3EB9">
        <w:rPr>
          <w:highlight w:val="white"/>
          <w:lang w:val="en-US"/>
        </w:rPr>
        <w:t xml:space="preserve">apart from bad methods </w:t>
      </w:r>
      <w:r>
        <w:rPr>
          <w:highlight w:val="white"/>
          <w:lang w:val="en-US"/>
        </w:rPr>
        <w:t>contribute to different ML results</w:t>
      </w:r>
    </w:p>
    <w:p w14:paraId="25BF5804" w14:textId="77777777" w:rsidR="001F539D" w:rsidRDefault="001F539D" w:rsidP="001A4E20">
      <w:pPr>
        <w:pStyle w:val="ListParagraph"/>
        <w:numPr>
          <w:ilvl w:val="2"/>
          <w:numId w:val="36"/>
        </w:numPr>
        <w:rPr>
          <w:highlight w:val="white"/>
          <w:lang w:val="en-US"/>
        </w:rPr>
      </w:pPr>
      <w:r>
        <w:rPr>
          <w:highlight w:val="white"/>
          <w:lang w:val="en-US"/>
        </w:rPr>
        <w:t xml:space="preserve">Answer -&gt; </w:t>
      </w:r>
    </w:p>
    <w:p w14:paraId="10FAD15F" w14:textId="22588B5D" w:rsidR="001A4E20" w:rsidRDefault="001A4E20" w:rsidP="001F539D">
      <w:pPr>
        <w:pStyle w:val="ListParagraph"/>
        <w:numPr>
          <w:ilvl w:val="3"/>
          <w:numId w:val="36"/>
        </w:numPr>
        <w:rPr>
          <w:highlight w:val="white"/>
          <w:lang w:val="en-US"/>
        </w:rPr>
      </w:pPr>
      <w:r>
        <w:rPr>
          <w:highlight w:val="white"/>
          <w:lang w:val="en-US"/>
        </w:rPr>
        <w:t xml:space="preserve">Enough replications and research within each group </w:t>
      </w:r>
      <w:r w:rsidR="009F0556">
        <w:rPr>
          <w:highlight w:val="white"/>
          <w:lang w:val="en-US"/>
        </w:rPr>
        <w:t>might.</w:t>
      </w:r>
    </w:p>
    <w:p w14:paraId="65E75B78" w14:textId="75B76164" w:rsidR="002A0F38" w:rsidRDefault="0047201C" w:rsidP="002A0F38">
      <w:pPr>
        <w:pStyle w:val="ListParagraph"/>
        <w:numPr>
          <w:ilvl w:val="1"/>
          <w:numId w:val="36"/>
        </w:numPr>
        <w:rPr>
          <w:highlight w:val="white"/>
          <w:lang w:val="en-US"/>
        </w:rPr>
      </w:pPr>
      <w:r>
        <w:rPr>
          <w:highlight w:val="white"/>
          <w:lang w:val="en-US"/>
        </w:rPr>
        <w:t>Sharing of data and specific models</w:t>
      </w:r>
      <w:r w:rsidR="00C645BE">
        <w:rPr>
          <w:highlight w:val="white"/>
          <w:lang w:val="en-US"/>
        </w:rPr>
        <w:t xml:space="preserve"> (testing the same exact models</w:t>
      </w:r>
      <w:r w:rsidR="00453F91">
        <w:rPr>
          <w:highlight w:val="white"/>
          <w:lang w:val="en-US"/>
        </w:rPr>
        <w:t xml:space="preserve"> on different data</w:t>
      </w:r>
      <w:r w:rsidR="00C645BE">
        <w:rPr>
          <w:highlight w:val="white"/>
          <w:lang w:val="en-US"/>
        </w:rPr>
        <w:t>, not just method)</w:t>
      </w:r>
    </w:p>
    <w:p w14:paraId="17202D8B" w14:textId="38EC6D79" w:rsidR="00B028AB" w:rsidRDefault="00B028AB" w:rsidP="00B028AB">
      <w:pPr>
        <w:pStyle w:val="ListParagraph"/>
        <w:numPr>
          <w:ilvl w:val="2"/>
          <w:numId w:val="36"/>
        </w:numPr>
        <w:rPr>
          <w:highlight w:val="white"/>
          <w:lang w:val="en-US"/>
        </w:rPr>
      </w:pPr>
      <w:r>
        <w:rPr>
          <w:highlight w:val="white"/>
          <w:lang w:val="en-US"/>
        </w:rPr>
        <w:t>Could also shed light on differences in language/</w:t>
      </w:r>
      <w:r w:rsidR="00C23919">
        <w:rPr>
          <w:highlight w:val="white"/>
          <w:lang w:val="en-US"/>
        </w:rPr>
        <w:t>biased labeling (</w:t>
      </w:r>
      <w:proofErr w:type="spellStart"/>
      <w:r>
        <w:rPr>
          <w:highlight w:val="white"/>
          <w:lang w:val="en-US"/>
        </w:rPr>
        <w:t>diagnosistics</w:t>
      </w:r>
      <w:proofErr w:type="spellEnd"/>
      <w:r w:rsidR="00C23919">
        <w:rPr>
          <w:highlight w:val="white"/>
          <w:lang w:val="en-US"/>
        </w:rPr>
        <w:t>)</w:t>
      </w:r>
    </w:p>
    <w:p w14:paraId="0668BD78" w14:textId="77FAF9A4" w:rsidR="002A0F38" w:rsidRPr="002A0F38" w:rsidRDefault="00C20233" w:rsidP="002A0F38">
      <w:pPr>
        <w:pStyle w:val="ListParagraph"/>
        <w:numPr>
          <w:ilvl w:val="0"/>
          <w:numId w:val="36"/>
        </w:numPr>
        <w:rPr>
          <w:lang w:val="en-US"/>
        </w:rPr>
      </w:pPr>
      <w:r w:rsidRPr="002A0F38">
        <w:rPr>
          <w:highlight w:val="white"/>
          <w:lang w:val="en-US"/>
        </w:rPr>
        <w:t xml:space="preserve">In </w:t>
      </w:r>
      <w:r w:rsidR="00EA5AF6" w:rsidRPr="002A0F38">
        <w:rPr>
          <w:highlight w:val="white"/>
          <w:lang w:val="en-US"/>
        </w:rPr>
        <w:t>general,</w:t>
      </w:r>
      <w:r w:rsidR="002A0F38">
        <w:rPr>
          <w:highlight w:val="white"/>
          <w:lang w:val="en-US"/>
        </w:rPr>
        <w:t xml:space="preserve"> we need</w:t>
      </w:r>
      <w:r w:rsidRPr="002A0F38">
        <w:rPr>
          <w:highlight w:val="white"/>
          <w:lang w:val="en-US"/>
        </w:rPr>
        <w:t xml:space="preserve">: </w:t>
      </w:r>
    </w:p>
    <w:p w14:paraId="44E7CE40" w14:textId="77777777" w:rsidR="002A0F38" w:rsidRPr="002A0F38" w:rsidRDefault="00C20233" w:rsidP="002A0F38">
      <w:pPr>
        <w:pStyle w:val="ListParagraph"/>
        <w:numPr>
          <w:ilvl w:val="1"/>
          <w:numId w:val="36"/>
        </w:numPr>
        <w:rPr>
          <w:lang w:val="en-US"/>
        </w:rPr>
      </w:pPr>
      <w:r w:rsidRPr="002A0F38">
        <w:rPr>
          <w:highlight w:val="white"/>
          <w:lang w:val="en-US"/>
        </w:rPr>
        <w:t>More replications</w:t>
      </w:r>
      <w:r w:rsidR="002A0F38">
        <w:rPr>
          <w:highlight w:val="white"/>
          <w:lang w:val="en-US"/>
        </w:rPr>
        <w:t xml:space="preserve"> and research (using pipeline)</w:t>
      </w:r>
    </w:p>
    <w:p w14:paraId="75437CF6" w14:textId="0F274CA1" w:rsidR="00B5577D" w:rsidRPr="002A0F38" w:rsidRDefault="002A0F38" w:rsidP="002A0F38">
      <w:pPr>
        <w:pStyle w:val="ListParagraph"/>
        <w:numPr>
          <w:ilvl w:val="1"/>
          <w:numId w:val="36"/>
        </w:numPr>
        <w:rPr>
          <w:lang w:val="en-US"/>
        </w:rPr>
      </w:pPr>
      <w:r>
        <w:rPr>
          <w:highlight w:val="white"/>
          <w:lang w:val="en-US"/>
        </w:rPr>
        <w:t xml:space="preserve">A </w:t>
      </w:r>
      <w:r w:rsidR="00C20233" w:rsidRPr="002A0F38">
        <w:rPr>
          <w:highlight w:val="white"/>
          <w:lang w:val="en-US"/>
        </w:rPr>
        <w:t>generally more open-science based approach</w:t>
      </w:r>
    </w:p>
    <w:p w14:paraId="3BCAB147" w14:textId="0A14A340" w:rsidR="00363C72" w:rsidRDefault="0065538A" w:rsidP="00363C72">
      <w:pPr>
        <w:pStyle w:val="Heading1"/>
        <w:ind w:firstLine="0"/>
        <w:rPr>
          <w:rFonts w:asciiTheme="majorHAnsi" w:hAnsiTheme="majorHAnsi" w:cstheme="majorHAnsi"/>
          <w:highlight w:val="white"/>
          <w:lang w:val="en-US"/>
        </w:rPr>
      </w:pPr>
      <w:bookmarkStart w:id="56" w:name="_Toc58248136"/>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r w:rsidR="00A12F31">
        <w:rPr>
          <w:rFonts w:asciiTheme="majorHAnsi" w:hAnsiTheme="majorHAnsi" w:cstheme="majorHAnsi"/>
          <w:highlight w:val="white"/>
          <w:lang w:val="en-US"/>
        </w:rPr>
        <w:t xml:space="preserve"> (might be scrapped)</w:t>
      </w:r>
      <w:bookmarkEnd w:id="56"/>
    </w:p>
    <w:p w14:paraId="11AA29F0" w14:textId="29573C70" w:rsidR="00363C72" w:rsidRPr="00363C72" w:rsidRDefault="00206E49" w:rsidP="00363C72">
      <w:pPr>
        <w:rPr>
          <w:highlight w:val="white"/>
          <w:lang w:val="en-US"/>
        </w:rPr>
      </w:pPr>
      <w:r>
        <w:rPr>
          <w:highlight w:val="white"/>
          <w:lang w:val="en-US"/>
        </w:rPr>
        <w:t>S</w:t>
      </w:r>
    </w:p>
    <w:p w14:paraId="5E646376" w14:textId="117E6E79" w:rsidR="005E7C4B" w:rsidRPr="002D307B" w:rsidRDefault="001979FC" w:rsidP="00541A4C">
      <w:pPr>
        <w:pStyle w:val="Heading1"/>
        <w:ind w:firstLine="0"/>
        <w:rPr>
          <w:rFonts w:asciiTheme="majorHAnsi" w:hAnsiTheme="majorHAnsi" w:cstheme="majorHAnsi"/>
          <w:highlight w:val="white"/>
          <w:lang w:val="en-US"/>
        </w:rPr>
      </w:pPr>
      <w:bookmarkStart w:id="57" w:name="_Toc58248137"/>
      <w:r>
        <w:rPr>
          <w:rFonts w:asciiTheme="majorHAnsi" w:hAnsiTheme="majorHAnsi" w:cstheme="majorHAnsi"/>
          <w:highlight w:val="white"/>
          <w:lang w:val="en-US"/>
        </w:rPr>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57"/>
    </w:p>
    <w:p w14:paraId="6A172FDC" w14:textId="77777777" w:rsidR="004824F2" w:rsidRPr="004824F2" w:rsidRDefault="0085226C" w:rsidP="004824F2">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003A23D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4824F2" w:rsidRPr="004824F2">
        <w:rPr>
          <w:rFonts w:cs="Calibri"/>
          <w:lang w:val="en-US"/>
        </w:rPr>
        <w:t xml:space="preserve">Abell, F., </w:t>
      </w:r>
      <w:proofErr w:type="spellStart"/>
      <w:r w:rsidR="004824F2" w:rsidRPr="004824F2">
        <w:rPr>
          <w:rFonts w:cs="Calibri"/>
          <w:lang w:val="en-US"/>
        </w:rPr>
        <w:t>Happé</w:t>
      </w:r>
      <w:proofErr w:type="spellEnd"/>
      <w:r w:rsidR="004824F2" w:rsidRPr="004824F2">
        <w:rPr>
          <w:rFonts w:cs="Calibri"/>
          <w:lang w:val="en-US"/>
        </w:rPr>
        <w:t xml:space="preserve">, F., &amp; </w:t>
      </w:r>
      <w:proofErr w:type="spellStart"/>
      <w:r w:rsidR="004824F2" w:rsidRPr="004824F2">
        <w:rPr>
          <w:rFonts w:cs="Calibri"/>
          <w:lang w:val="en-US"/>
        </w:rPr>
        <w:t>Frith</w:t>
      </w:r>
      <w:proofErr w:type="spellEnd"/>
      <w:r w:rsidR="004824F2" w:rsidRPr="004824F2">
        <w:rPr>
          <w:rFonts w:cs="Calibri"/>
          <w:lang w:val="en-US"/>
        </w:rPr>
        <w:t xml:space="preserve">, U. (2000). Do triangles play tricks? Attribution of mental states to animated shapes in normal and abnormal development. </w:t>
      </w:r>
      <w:r w:rsidR="004824F2" w:rsidRPr="004824F2">
        <w:rPr>
          <w:rFonts w:cs="Calibri"/>
          <w:i/>
          <w:iCs/>
          <w:lang w:val="en-US"/>
        </w:rPr>
        <w:t>Cognitive Development</w:t>
      </w:r>
      <w:r w:rsidR="004824F2" w:rsidRPr="004824F2">
        <w:rPr>
          <w:rFonts w:cs="Calibri"/>
          <w:lang w:val="en-US"/>
        </w:rPr>
        <w:t xml:space="preserve">, </w:t>
      </w:r>
      <w:r w:rsidR="004824F2" w:rsidRPr="004824F2">
        <w:rPr>
          <w:rFonts w:cs="Calibri"/>
          <w:i/>
          <w:iCs/>
          <w:lang w:val="en-US"/>
        </w:rPr>
        <w:t>15</w:t>
      </w:r>
      <w:r w:rsidR="004824F2" w:rsidRPr="004824F2">
        <w:rPr>
          <w:rFonts w:cs="Calibri"/>
          <w:lang w:val="en-US"/>
        </w:rPr>
        <w:t>(1), 1–16. https://doi.org/10.1016/S0885-2014(00)00014-9</w:t>
      </w:r>
    </w:p>
    <w:p w14:paraId="16940223" w14:textId="77777777" w:rsidR="004824F2" w:rsidRPr="004824F2" w:rsidRDefault="004824F2" w:rsidP="004824F2">
      <w:pPr>
        <w:pStyle w:val="Bibliography"/>
        <w:rPr>
          <w:rFonts w:cs="Calibri"/>
          <w:lang w:val="en-US"/>
        </w:rPr>
      </w:pPr>
      <w:r w:rsidRPr="004824F2">
        <w:rPr>
          <w:rFonts w:cs="Calibri"/>
          <w:lang w:val="en-US"/>
        </w:rPr>
        <w:t xml:space="preserve">Beck, K. I., Simonsen, A., Wang, H., Yang, L., Zhou, Y., &amp; </w:t>
      </w:r>
      <w:proofErr w:type="spellStart"/>
      <w:r w:rsidRPr="004824F2">
        <w:rPr>
          <w:rFonts w:cs="Calibri"/>
          <w:lang w:val="en-US"/>
        </w:rPr>
        <w:t>Bliksted</w:t>
      </w:r>
      <w:proofErr w:type="spellEnd"/>
      <w:r w:rsidRPr="004824F2">
        <w:rPr>
          <w:rFonts w:cs="Calibri"/>
          <w:lang w:val="en-US"/>
        </w:rPr>
        <w:t xml:space="preserve">, V. (2020). Cross-cultural comparison of theory of mind deficits in patients with schizophrenia from China and Denmark: Different aspects of </w:t>
      </w:r>
      <w:proofErr w:type="spellStart"/>
      <w:r w:rsidRPr="004824F2">
        <w:rPr>
          <w:rFonts w:cs="Calibri"/>
          <w:lang w:val="en-US"/>
        </w:rPr>
        <w:t>ToM</w:t>
      </w:r>
      <w:proofErr w:type="spellEnd"/>
      <w:r w:rsidRPr="004824F2">
        <w:rPr>
          <w:rFonts w:cs="Calibri"/>
          <w:lang w:val="en-US"/>
        </w:rPr>
        <w:t xml:space="preserve"> show different results. </w:t>
      </w:r>
      <w:r w:rsidRPr="004824F2">
        <w:rPr>
          <w:rFonts w:cs="Calibri"/>
          <w:i/>
          <w:iCs/>
          <w:lang w:val="en-US"/>
        </w:rPr>
        <w:t>Nordic Journal of Psychiatry</w:t>
      </w:r>
      <w:r w:rsidRPr="004824F2">
        <w:rPr>
          <w:rFonts w:cs="Calibri"/>
          <w:lang w:val="en-US"/>
        </w:rPr>
        <w:t>, 1–8.</w:t>
      </w:r>
    </w:p>
    <w:p w14:paraId="4722ABD1" w14:textId="77777777" w:rsidR="004824F2" w:rsidRPr="004824F2" w:rsidRDefault="004824F2" w:rsidP="004824F2">
      <w:pPr>
        <w:pStyle w:val="Bibliography"/>
        <w:rPr>
          <w:rFonts w:cs="Calibri"/>
          <w:lang w:val="en-US"/>
        </w:rPr>
      </w:pPr>
      <w:proofErr w:type="spellStart"/>
      <w:r w:rsidRPr="004824F2">
        <w:rPr>
          <w:rFonts w:cs="Calibri"/>
          <w:lang w:val="en-US"/>
        </w:rPr>
        <w:t>Bliksted</w:t>
      </w:r>
      <w:proofErr w:type="spellEnd"/>
      <w:r w:rsidRPr="004824F2">
        <w:rPr>
          <w:rFonts w:cs="Calibri"/>
          <w:lang w:val="en-US"/>
        </w:rPr>
        <w:t xml:space="preserve">, V., </w:t>
      </w:r>
      <w:proofErr w:type="spellStart"/>
      <w:r w:rsidRPr="004824F2">
        <w:rPr>
          <w:rFonts w:cs="Calibri"/>
          <w:lang w:val="en-US"/>
        </w:rPr>
        <w:t>Fagerlund</w:t>
      </w:r>
      <w:proofErr w:type="spellEnd"/>
      <w:r w:rsidRPr="004824F2">
        <w:rPr>
          <w:rFonts w:cs="Calibri"/>
          <w:lang w:val="en-US"/>
        </w:rPr>
        <w:t xml:space="preserve">, B., Weed, E., </w:t>
      </w:r>
      <w:proofErr w:type="spellStart"/>
      <w:r w:rsidRPr="004824F2">
        <w:rPr>
          <w:rFonts w:cs="Calibri"/>
          <w:lang w:val="en-US"/>
        </w:rPr>
        <w:t>Frith</w:t>
      </w:r>
      <w:proofErr w:type="spellEnd"/>
      <w:r w:rsidRPr="004824F2">
        <w:rPr>
          <w:rFonts w:cs="Calibri"/>
          <w:lang w:val="en-US"/>
        </w:rPr>
        <w:t xml:space="preserve">, C., &amp; </w:t>
      </w:r>
      <w:proofErr w:type="spellStart"/>
      <w:r w:rsidRPr="004824F2">
        <w:rPr>
          <w:rFonts w:cs="Calibri"/>
          <w:lang w:val="en-US"/>
        </w:rPr>
        <w:t>Videbech</w:t>
      </w:r>
      <w:proofErr w:type="spellEnd"/>
      <w:r w:rsidRPr="004824F2">
        <w:rPr>
          <w:rFonts w:cs="Calibri"/>
          <w:lang w:val="en-US"/>
        </w:rPr>
        <w:t xml:space="preserve">, P. (2014). Social cognition and neurocognitive deficits in first-episode schizophrenia. </w:t>
      </w:r>
      <w:r w:rsidRPr="004824F2">
        <w:rPr>
          <w:rFonts w:cs="Calibri"/>
          <w:i/>
          <w:iCs/>
          <w:lang w:val="en-US"/>
        </w:rPr>
        <w:t>Schizophrenia Research</w:t>
      </w:r>
      <w:r w:rsidRPr="004824F2">
        <w:rPr>
          <w:rFonts w:cs="Calibri"/>
          <w:lang w:val="en-US"/>
        </w:rPr>
        <w:t xml:space="preserve">, </w:t>
      </w:r>
      <w:r w:rsidRPr="004824F2">
        <w:rPr>
          <w:rFonts w:cs="Calibri"/>
          <w:i/>
          <w:iCs/>
          <w:lang w:val="en-US"/>
        </w:rPr>
        <w:t>153</w:t>
      </w:r>
      <w:r w:rsidRPr="004824F2">
        <w:rPr>
          <w:rFonts w:cs="Calibri"/>
          <w:lang w:val="en-US"/>
        </w:rPr>
        <w:t>(1), 9–17. https://doi.org/10.1016/j.schres.2014.01.010</w:t>
      </w:r>
    </w:p>
    <w:p w14:paraId="1826461F" w14:textId="77777777" w:rsidR="004824F2" w:rsidRPr="004824F2" w:rsidRDefault="004824F2" w:rsidP="004824F2">
      <w:pPr>
        <w:pStyle w:val="Bibliography"/>
        <w:rPr>
          <w:rFonts w:cs="Calibri"/>
          <w:lang w:val="en-US"/>
        </w:rPr>
      </w:pPr>
      <w:proofErr w:type="spellStart"/>
      <w:r w:rsidRPr="004824F2">
        <w:rPr>
          <w:rFonts w:cs="Calibri"/>
          <w:lang w:val="en-US"/>
        </w:rPr>
        <w:t>Bliksted</w:t>
      </w:r>
      <w:proofErr w:type="spellEnd"/>
      <w:r w:rsidRPr="004824F2">
        <w:rPr>
          <w:rFonts w:cs="Calibri"/>
          <w:lang w:val="en-US"/>
        </w:rPr>
        <w:t xml:space="preserve">, V., </w:t>
      </w:r>
      <w:proofErr w:type="spellStart"/>
      <w:r w:rsidRPr="004824F2">
        <w:rPr>
          <w:rFonts w:cs="Calibri"/>
          <w:lang w:val="en-US"/>
        </w:rPr>
        <w:t>Frith</w:t>
      </w:r>
      <w:proofErr w:type="spellEnd"/>
      <w:r w:rsidRPr="004824F2">
        <w:rPr>
          <w:rFonts w:cs="Calibri"/>
          <w:lang w:val="en-US"/>
        </w:rPr>
        <w:t xml:space="preserve">, C., </w:t>
      </w:r>
      <w:proofErr w:type="spellStart"/>
      <w:r w:rsidRPr="004824F2">
        <w:rPr>
          <w:rFonts w:cs="Calibri"/>
          <w:lang w:val="en-US"/>
        </w:rPr>
        <w:t>Videbech</w:t>
      </w:r>
      <w:proofErr w:type="spellEnd"/>
      <w:r w:rsidRPr="004824F2">
        <w:rPr>
          <w:rFonts w:cs="Calibri"/>
          <w:lang w:val="en-US"/>
        </w:rPr>
        <w:t xml:space="preserve">, P., </w:t>
      </w:r>
      <w:proofErr w:type="spellStart"/>
      <w:r w:rsidRPr="004824F2">
        <w:rPr>
          <w:rFonts w:cs="Calibri"/>
          <w:lang w:val="en-US"/>
        </w:rPr>
        <w:t>Fagerlund</w:t>
      </w:r>
      <w:proofErr w:type="spellEnd"/>
      <w:r w:rsidRPr="004824F2">
        <w:rPr>
          <w:rFonts w:cs="Calibri"/>
          <w:lang w:val="en-US"/>
        </w:rPr>
        <w:t xml:space="preserve">, B., </w:t>
      </w:r>
      <w:proofErr w:type="spellStart"/>
      <w:r w:rsidRPr="004824F2">
        <w:rPr>
          <w:rFonts w:cs="Calibri"/>
          <w:lang w:val="en-US"/>
        </w:rPr>
        <w:t>Emborg</w:t>
      </w:r>
      <w:proofErr w:type="spellEnd"/>
      <w:r w:rsidRPr="004824F2">
        <w:rPr>
          <w:rFonts w:cs="Calibri"/>
          <w:lang w:val="en-US"/>
        </w:rPr>
        <w:t xml:space="preserve">, C., Simonsen, A., Roepstorff, A., &amp; Campbell-Meiklejohn, D. (2019). Hyper-and </w:t>
      </w:r>
      <w:proofErr w:type="spellStart"/>
      <w:r w:rsidRPr="004824F2">
        <w:rPr>
          <w:rFonts w:cs="Calibri"/>
          <w:lang w:val="en-US"/>
        </w:rPr>
        <w:t>hypomentalizing</w:t>
      </w:r>
      <w:proofErr w:type="spellEnd"/>
      <w:r w:rsidRPr="004824F2">
        <w:rPr>
          <w:rFonts w:cs="Calibri"/>
          <w:lang w:val="en-US"/>
        </w:rPr>
        <w:t xml:space="preserve"> in patients with first-episode schizophrenia: FMRI and behavioral studies. </w:t>
      </w:r>
      <w:r w:rsidRPr="004824F2">
        <w:rPr>
          <w:rFonts w:cs="Calibri"/>
          <w:i/>
          <w:iCs/>
          <w:lang w:val="en-US"/>
        </w:rPr>
        <w:t>Schizophrenia Bulletin</w:t>
      </w:r>
      <w:r w:rsidRPr="004824F2">
        <w:rPr>
          <w:rFonts w:cs="Calibri"/>
          <w:lang w:val="en-US"/>
        </w:rPr>
        <w:t xml:space="preserve">, </w:t>
      </w:r>
      <w:r w:rsidRPr="004824F2">
        <w:rPr>
          <w:rFonts w:cs="Calibri"/>
          <w:i/>
          <w:iCs/>
          <w:lang w:val="en-US"/>
        </w:rPr>
        <w:t>45</w:t>
      </w:r>
      <w:r w:rsidRPr="004824F2">
        <w:rPr>
          <w:rFonts w:cs="Calibri"/>
          <w:lang w:val="en-US"/>
        </w:rPr>
        <w:t>(2), 377–385.</w:t>
      </w:r>
    </w:p>
    <w:p w14:paraId="0F5CDAE5" w14:textId="77777777" w:rsidR="004824F2" w:rsidRPr="004824F2" w:rsidRDefault="004824F2" w:rsidP="004824F2">
      <w:pPr>
        <w:pStyle w:val="Bibliography"/>
        <w:rPr>
          <w:rFonts w:cs="Calibri"/>
          <w:lang w:val="en-US"/>
        </w:rPr>
      </w:pPr>
      <w:r w:rsidRPr="004824F2">
        <w:rPr>
          <w:rFonts w:cs="Calibri"/>
          <w:lang w:val="en-US"/>
        </w:rPr>
        <w:t xml:space="preserve">Chakraborty, D., Yang, Z., Tahir, Y., </w:t>
      </w:r>
      <w:proofErr w:type="spellStart"/>
      <w:r w:rsidRPr="004824F2">
        <w:rPr>
          <w:rFonts w:cs="Calibri"/>
          <w:lang w:val="en-US"/>
        </w:rPr>
        <w:t>Maszczyk</w:t>
      </w:r>
      <w:proofErr w:type="spellEnd"/>
      <w:r w:rsidRPr="004824F2">
        <w:rPr>
          <w:rFonts w:cs="Calibri"/>
          <w:lang w:val="en-US"/>
        </w:rPr>
        <w:t xml:space="preserve">, T., </w:t>
      </w:r>
      <w:proofErr w:type="spellStart"/>
      <w:r w:rsidRPr="004824F2">
        <w:rPr>
          <w:rFonts w:cs="Calibri"/>
          <w:lang w:val="en-US"/>
        </w:rPr>
        <w:t>Dauwels</w:t>
      </w:r>
      <w:proofErr w:type="spellEnd"/>
      <w:r w:rsidRPr="004824F2">
        <w:rPr>
          <w:rFonts w:cs="Calibri"/>
          <w:lang w:val="en-US"/>
        </w:rPr>
        <w:t xml:space="preserve">, J., </w:t>
      </w:r>
      <w:proofErr w:type="spellStart"/>
      <w:r w:rsidRPr="004824F2">
        <w:rPr>
          <w:rFonts w:cs="Calibri"/>
          <w:lang w:val="en-US"/>
        </w:rPr>
        <w:t>Thalmann</w:t>
      </w:r>
      <w:proofErr w:type="spellEnd"/>
      <w:r w:rsidRPr="004824F2">
        <w:rPr>
          <w:rFonts w:cs="Calibri"/>
          <w:lang w:val="en-US"/>
        </w:rPr>
        <w:t xml:space="preserve">, N., Zheng, J., </w:t>
      </w:r>
      <w:proofErr w:type="spellStart"/>
      <w:r w:rsidRPr="004824F2">
        <w:rPr>
          <w:rFonts w:cs="Calibri"/>
          <w:lang w:val="en-US"/>
        </w:rPr>
        <w:t>Maniam</w:t>
      </w:r>
      <w:proofErr w:type="spellEnd"/>
      <w:r w:rsidRPr="004824F2">
        <w:rPr>
          <w:rFonts w:cs="Calibri"/>
          <w:lang w:val="en-US"/>
        </w:rPr>
        <w:t xml:space="preserve">, Y., Amirah, N., &amp; Tan, B. L. (2018). Prediction of negative symptoms of schizophrenia from </w:t>
      </w:r>
      <w:r w:rsidRPr="004824F2">
        <w:rPr>
          <w:rFonts w:cs="Calibri"/>
          <w:lang w:val="en-US"/>
        </w:rPr>
        <w:lastRenderedPageBreak/>
        <w:t xml:space="preserve">emotion related low-level speech signals. </w:t>
      </w:r>
      <w:r w:rsidRPr="004824F2">
        <w:rPr>
          <w:rFonts w:cs="Calibri"/>
          <w:i/>
          <w:iCs/>
          <w:lang w:val="en-US"/>
        </w:rPr>
        <w:t>2018 IEEE International Conference on Acoustics, Speech and Signal Processing (ICASSP)</w:t>
      </w:r>
      <w:r w:rsidRPr="004824F2">
        <w:rPr>
          <w:rFonts w:cs="Calibri"/>
          <w:lang w:val="en-US"/>
        </w:rPr>
        <w:t>, 6024–6028.</w:t>
      </w:r>
    </w:p>
    <w:p w14:paraId="78464F8A" w14:textId="77777777" w:rsidR="004824F2" w:rsidRPr="004824F2" w:rsidRDefault="004824F2" w:rsidP="004824F2">
      <w:pPr>
        <w:pStyle w:val="Bibliography"/>
        <w:rPr>
          <w:rFonts w:cs="Calibri"/>
          <w:lang w:val="en-US"/>
        </w:rPr>
      </w:pPr>
      <w:proofErr w:type="spellStart"/>
      <w:r w:rsidRPr="004824F2">
        <w:rPr>
          <w:rFonts w:cs="Calibri"/>
          <w:lang w:val="en-US"/>
        </w:rPr>
        <w:t>FabFilter</w:t>
      </w:r>
      <w:proofErr w:type="spellEnd"/>
      <w:r w:rsidRPr="004824F2">
        <w:rPr>
          <w:rFonts w:cs="Calibri"/>
          <w:lang w:val="en-US"/>
        </w:rPr>
        <w:t xml:space="preserve"> Software Instruments. (2018). </w:t>
      </w:r>
      <w:proofErr w:type="spellStart"/>
      <w:r w:rsidRPr="004824F2">
        <w:rPr>
          <w:rFonts w:cs="Calibri"/>
          <w:i/>
          <w:iCs/>
          <w:lang w:val="en-US"/>
        </w:rPr>
        <w:t>FabFilter</w:t>
      </w:r>
      <w:proofErr w:type="spellEnd"/>
      <w:r w:rsidRPr="004824F2">
        <w:rPr>
          <w:rFonts w:cs="Calibri"/>
          <w:lang w:val="en-US"/>
        </w:rPr>
        <w:t xml:space="preserve"> (</w:t>
      </w:r>
      <w:proofErr w:type="spellStart"/>
      <w:r w:rsidRPr="004824F2">
        <w:rPr>
          <w:rFonts w:cs="Calibri"/>
          <w:lang w:val="en-US"/>
        </w:rPr>
        <w:t>Fabfilter</w:t>
      </w:r>
      <w:proofErr w:type="spellEnd"/>
      <w:r w:rsidRPr="004824F2">
        <w:rPr>
          <w:rFonts w:cs="Calibri"/>
          <w:lang w:val="en-US"/>
        </w:rPr>
        <w:t xml:space="preserve"> pro-q 2.) [Computer software].</w:t>
      </w:r>
    </w:p>
    <w:p w14:paraId="3C6664DB" w14:textId="77777777" w:rsidR="004824F2" w:rsidRPr="004824F2" w:rsidRDefault="004824F2" w:rsidP="004824F2">
      <w:pPr>
        <w:pStyle w:val="Bibliography"/>
        <w:rPr>
          <w:rFonts w:cs="Calibri"/>
          <w:lang w:val="en-US"/>
        </w:rPr>
      </w:pPr>
      <w:r w:rsidRPr="004824F2">
        <w:rPr>
          <w:rFonts w:cs="Calibri"/>
          <w:lang w:val="en-US"/>
        </w:rPr>
        <w:t xml:space="preserve">Friedman, J., Hastie, T., &amp; </w:t>
      </w:r>
      <w:proofErr w:type="spellStart"/>
      <w:r w:rsidRPr="004824F2">
        <w:rPr>
          <w:rFonts w:cs="Calibri"/>
          <w:lang w:val="en-US"/>
        </w:rPr>
        <w:t>Tibshirani</w:t>
      </w:r>
      <w:proofErr w:type="spellEnd"/>
      <w:r w:rsidRPr="004824F2">
        <w:rPr>
          <w:rFonts w:cs="Calibri"/>
          <w:lang w:val="en-US"/>
        </w:rPr>
        <w:t xml:space="preserve">, R. (2010). </w:t>
      </w:r>
      <w:r w:rsidRPr="004824F2">
        <w:rPr>
          <w:rFonts w:cs="Calibri"/>
          <w:i/>
          <w:iCs/>
          <w:lang w:val="en-US"/>
        </w:rPr>
        <w:t>Regularization Paths for Generalized Linear Models via Coordinate   Descent. Journal of Statistical Software</w:t>
      </w:r>
      <w:r w:rsidRPr="004824F2">
        <w:rPr>
          <w:rFonts w:cs="Calibri"/>
          <w:lang w:val="en-US"/>
        </w:rPr>
        <w:t xml:space="preserve">. </w:t>
      </w:r>
      <w:r w:rsidRPr="004824F2">
        <w:rPr>
          <w:rFonts w:cs="Calibri"/>
          <w:i/>
          <w:iCs/>
          <w:lang w:val="en-US"/>
        </w:rPr>
        <w:t>33(1)</w:t>
      </w:r>
      <w:r w:rsidRPr="004824F2">
        <w:rPr>
          <w:rFonts w:cs="Calibri"/>
          <w:lang w:val="en-US"/>
        </w:rPr>
        <w:t>, 1–22.</w:t>
      </w:r>
    </w:p>
    <w:p w14:paraId="3F380BFC" w14:textId="77777777" w:rsidR="004824F2" w:rsidRPr="004824F2" w:rsidRDefault="004824F2" w:rsidP="004824F2">
      <w:pPr>
        <w:pStyle w:val="Bibliography"/>
        <w:rPr>
          <w:rFonts w:cs="Calibri"/>
          <w:lang w:val="en-US"/>
        </w:rPr>
      </w:pPr>
      <w:r w:rsidRPr="004824F2">
        <w:rPr>
          <w:rFonts w:cs="Calibri"/>
          <w:lang w:val="en-US"/>
        </w:rPr>
        <w:t xml:space="preserve">Hastie, T., </w:t>
      </w:r>
      <w:proofErr w:type="spellStart"/>
      <w:r w:rsidRPr="004824F2">
        <w:rPr>
          <w:rFonts w:cs="Calibri"/>
          <w:lang w:val="en-US"/>
        </w:rPr>
        <w:t>Tibshirani</w:t>
      </w:r>
      <w:proofErr w:type="spellEnd"/>
      <w:r w:rsidRPr="004824F2">
        <w:rPr>
          <w:rFonts w:cs="Calibri"/>
          <w:lang w:val="en-US"/>
        </w:rPr>
        <w:t xml:space="preserve">, R., &amp; Friedman, J. (n.d.). </w:t>
      </w:r>
      <w:r w:rsidRPr="004824F2">
        <w:rPr>
          <w:rFonts w:cs="Calibri"/>
          <w:i/>
          <w:iCs/>
          <w:lang w:val="en-US"/>
        </w:rPr>
        <w:t>The Elements of Statistical Learning – Data Mining, Inference, and Prediction</w:t>
      </w:r>
      <w:r w:rsidRPr="004824F2">
        <w:rPr>
          <w:rFonts w:cs="Calibri"/>
          <w:lang w:val="en-US"/>
        </w:rPr>
        <w:t>.</w:t>
      </w:r>
    </w:p>
    <w:p w14:paraId="6430A7FF" w14:textId="77777777" w:rsidR="004824F2" w:rsidRPr="004824F2" w:rsidRDefault="004824F2" w:rsidP="004824F2">
      <w:pPr>
        <w:pStyle w:val="Bibliography"/>
        <w:rPr>
          <w:rFonts w:cs="Calibri"/>
          <w:lang w:val="en-US"/>
        </w:rPr>
      </w:pPr>
      <w:proofErr w:type="spellStart"/>
      <w:r w:rsidRPr="004824F2">
        <w:rPr>
          <w:rFonts w:cs="Calibri"/>
          <w:lang w:val="en-US"/>
        </w:rPr>
        <w:t>iZotope</w:t>
      </w:r>
      <w:proofErr w:type="spellEnd"/>
      <w:r w:rsidRPr="004824F2">
        <w:rPr>
          <w:rFonts w:cs="Calibri"/>
          <w:lang w:val="en-US"/>
        </w:rPr>
        <w:t xml:space="preserve"> Inc. (2018). </w:t>
      </w:r>
      <w:proofErr w:type="spellStart"/>
      <w:r w:rsidRPr="004824F2">
        <w:rPr>
          <w:rFonts w:cs="Calibri"/>
          <w:i/>
          <w:iCs/>
          <w:lang w:val="en-US"/>
        </w:rPr>
        <w:t>IZotope</w:t>
      </w:r>
      <w:proofErr w:type="spellEnd"/>
      <w:r w:rsidRPr="004824F2">
        <w:rPr>
          <w:rFonts w:cs="Calibri"/>
          <w:i/>
          <w:iCs/>
          <w:lang w:val="en-US"/>
        </w:rPr>
        <w:t xml:space="preserve"> RX 6</w:t>
      </w:r>
      <w:r w:rsidRPr="004824F2">
        <w:rPr>
          <w:rFonts w:cs="Calibri"/>
          <w:lang w:val="en-US"/>
        </w:rPr>
        <w:t>.</w:t>
      </w:r>
    </w:p>
    <w:p w14:paraId="39A9DF98" w14:textId="77777777" w:rsidR="004824F2" w:rsidRPr="004824F2" w:rsidRDefault="004824F2" w:rsidP="004824F2">
      <w:pPr>
        <w:pStyle w:val="Bibliography"/>
        <w:rPr>
          <w:rFonts w:cs="Calibri"/>
          <w:lang w:val="en-US"/>
        </w:rPr>
      </w:pPr>
      <w:r w:rsidRPr="004824F2">
        <w:rPr>
          <w:rFonts w:cs="Calibri"/>
          <w:lang w:val="en-US"/>
        </w:rPr>
        <w:t xml:space="preserve">Olsen, L. (2018). </w:t>
      </w:r>
      <w:r w:rsidRPr="004824F2">
        <w:rPr>
          <w:rFonts w:cs="Calibri"/>
          <w:i/>
          <w:iCs/>
          <w:lang w:val="en-US"/>
        </w:rPr>
        <w:t>Automatically diagnosing mental disorders from voice: A deep learning approach</w:t>
      </w:r>
      <w:r w:rsidRPr="004824F2">
        <w:rPr>
          <w:rFonts w:cs="Calibri"/>
          <w:lang w:val="en-US"/>
        </w:rPr>
        <w:t>.</w:t>
      </w:r>
    </w:p>
    <w:p w14:paraId="44F38AA8" w14:textId="77777777" w:rsidR="004824F2" w:rsidRPr="004824F2" w:rsidRDefault="004824F2" w:rsidP="004824F2">
      <w:pPr>
        <w:pStyle w:val="Bibliography"/>
        <w:rPr>
          <w:rFonts w:cs="Calibri"/>
          <w:lang w:val="en-US"/>
        </w:rPr>
      </w:pPr>
      <w:r w:rsidRPr="004824F2">
        <w:rPr>
          <w:rFonts w:cs="Calibri"/>
          <w:lang w:val="en-US"/>
        </w:rPr>
        <w:t xml:space="preserve">Olsen, L. (2020). </w:t>
      </w:r>
      <w:r w:rsidRPr="004824F2">
        <w:rPr>
          <w:rFonts w:cs="Calibri"/>
          <w:i/>
          <w:iCs/>
          <w:lang w:val="en-US"/>
        </w:rPr>
        <w:t>groupdata2: Creating Groups from Data</w:t>
      </w:r>
      <w:r w:rsidRPr="004824F2">
        <w:rPr>
          <w:rFonts w:cs="Calibri"/>
          <w:lang w:val="en-US"/>
        </w:rPr>
        <w:t xml:space="preserve"> (1.3.0) [Computer software]. https://CRAN.R-project.org/package=groupdata2</w:t>
      </w:r>
    </w:p>
    <w:p w14:paraId="4E1B30F6" w14:textId="77777777" w:rsidR="004824F2" w:rsidRPr="004824F2" w:rsidRDefault="004824F2" w:rsidP="004824F2">
      <w:pPr>
        <w:pStyle w:val="Bibliography"/>
        <w:rPr>
          <w:rFonts w:cs="Calibri"/>
          <w:lang w:val="en-US"/>
        </w:rPr>
      </w:pPr>
      <w:r w:rsidRPr="004824F2">
        <w:rPr>
          <w:rFonts w:cs="Calibri"/>
          <w:lang w:val="en-US"/>
        </w:rPr>
        <w:t xml:space="preserve">Parola, A., Simonsen, A., </w:t>
      </w:r>
      <w:proofErr w:type="spellStart"/>
      <w:r w:rsidRPr="004824F2">
        <w:rPr>
          <w:rFonts w:cs="Calibri"/>
          <w:lang w:val="en-US"/>
        </w:rPr>
        <w:t>Bliksted</w:t>
      </w:r>
      <w:proofErr w:type="spellEnd"/>
      <w:r w:rsidRPr="004824F2">
        <w:rPr>
          <w:rFonts w:cs="Calibri"/>
          <w:lang w:val="en-US"/>
        </w:rPr>
        <w:t xml:space="preserve">, V., &amp; </w:t>
      </w:r>
      <w:proofErr w:type="spellStart"/>
      <w:r w:rsidRPr="004824F2">
        <w:rPr>
          <w:rFonts w:cs="Calibri"/>
          <w:lang w:val="en-US"/>
        </w:rPr>
        <w:t>Fusaroli</w:t>
      </w:r>
      <w:proofErr w:type="spellEnd"/>
      <w:r w:rsidRPr="004824F2">
        <w:rPr>
          <w:rFonts w:cs="Calibri"/>
          <w:lang w:val="en-US"/>
        </w:rPr>
        <w:t xml:space="preserve">, R. (2019). </w:t>
      </w:r>
      <w:r w:rsidRPr="004824F2">
        <w:rPr>
          <w:rFonts w:cs="Calibri"/>
          <w:i/>
          <w:iCs/>
          <w:lang w:val="en-US"/>
        </w:rPr>
        <w:t>Voice Patterns in Schizophrenia: A systematic Review and Bayesian Meta-Analysis</w:t>
      </w:r>
      <w:r w:rsidRPr="004824F2">
        <w:rPr>
          <w:rFonts w:cs="Calibri"/>
          <w:lang w:val="en-US"/>
        </w:rPr>
        <w:t xml:space="preserve"> [Preprint]. Bioinformatics. https://doi.org/10.1101/583815</w:t>
      </w:r>
    </w:p>
    <w:p w14:paraId="043236B8" w14:textId="77777777" w:rsidR="004824F2" w:rsidRPr="004824F2" w:rsidRDefault="004824F2" w:rsidP="004824F2">
      <w:pPr>
        <w:pStyle w:val="Bibliography"/>
        <w:rPr>
          <w:rFonts w:cs="Calibri"/>
          <w:lang w:val="en-US"/>
        </w:rPr>
      </w:pPr>
      <w:r w:rsidRPr="004824F2">
        <w:rPr>
          <w:rFonts w:cs="Calibri"/>
          <w:i/>
          <w:iCs/>
          <w:lang w:val="en-US"/>
        </w:rPr>
        <w:t>Statistics Denmark</w:t>
      </w:r>
      <w:r w:rsidRPr="004824F2">
        <w:rPr>
          <w:rFonts w:cs="Calibri"/>
          <w:lang w:val="en-US"/>
        </w:rPr>
        <w:t>. (n.d.). Retrieved 11 November 2020, from https://www.dst.dk/en/</w:t>
      </w:r>
    </w:p>
    <w:p w14:paraId="1569F329" w14:textId="77777777" w:rsidR="004824F2" w:rsidRPr="004824F2" w:rsidRDefault="004824F2" w:rsidP="004824F2">
      <w:pPr>
        <w:pStyle w:val="Bibliography"/>
        <w:rPr>
          <w:rFonts w:cs="Calibri"/>
        </w:rPr>
      </w:pPr>
      <w:proofErr w:type="spellStart"/>
      <w:r w:rsidRPr="004824F2">
        <w:rPr>
          <w:rFonts w:cs="Calibri"/>
          <w:lang w:val="en-US"/>
        </w:rPr>
        <w:t>Zivetz</w:t>
      </w:r>
      <w:proofErr w:type="spellEnd"/>
      <w:r w:rsidRPr="004824F2">
        <w:rPr>
          <w:rFonts w:cs="Calibri"/>
          <w:lang w:val="en-US"/>
        </w:rPr>
        <w:t xml:space="preserve">, L. (1992). </w:t>
      </w:r>
      <w:r w:rsidRPr="004824F2">
        <w:rPr>
          <w:rFonts w:cs="Calibri"/>
          <w:i/>
          <w:iCs/>
          <w:lang w:val="en-US"/>
        </w:rPr>
        <w:t xml:space="preserve">The ICD-10 classification of mental and </w:t>
      </w:r>
      <w:proofErr w:type="spellStart"/>
      <w:r w:rsidRPr="004824F2">
        <w:rPr>
          <w:rFonts w:cs="Calibri"/>
          <w:i/>
          <w:iCs/>
          <w:lang w:val="en-US"/>
        </w:rPr>
        <w:t>behavioural</w:t>
      </w:r>
      <w:proofErr w:type="spellEnd"/>
      <w:r w:rsidRPr="004824F2">
        <w:rPr>
          <w:rFonts w:cs="Calibri"/>
          <w:i/>
          <w:iCs/>
          <w:lang w:val="en-US"/>
        </w:rPr>
        <w:t xml:space="preserve"> disorders: Clinical descriptions and diagnostic guidelines</w:t>
      </w:r>
      <w:r w:rsidRPr="004824F2">
        <w:rPr>
          <w:rFonts w:cs="Calibri"/>
          <w:lang w:val="en-US"/>
        </w:rPr>
        <w:t xml:space="preserve"> (Vol. 1). </w:t>
      </w:r>
      <w:r w:rsidRPr="004824F2">
        <w:rPr>
          <w:rFonts w:cs="Calibri"/>
        </w:rPr>
        <w:t>World Health Organization.</w:t>
      </w:r>
    </w:p>
    <w:p w14:paraId="4F53FB84" w14:textId="103AC95A"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1070C6C6" w:rsidR="00F32DA0" w:rsidRPr="00087E3C" w:rsidRDefault="00C174F4" w:rsidP="00256611">
      <w:pPr>
        <w:pStyle w:val="Heading1"/>
        <w:ind w:firstLine="0"/>
        <w:rPr>
          <w:rFonts w:cs="Calibri"/>
          <w:highlight w:val="white"/>
          <w:lang w:val="en-US"/>
        </w:rPr>
      </w:pPr>
      <w:bookmarkStart w:id="58" w:name="_Toc58248138"/>
      <w:r>
        <w:rPr>
          <w:rFonts w:cs="Calibri"/>
          <w:highlight w:val="white"/>
          <w:lang w:val="en-US"/>
        </w:rPr>
        <w:t>7</w:t>
      </w:r>
      <w:r w:rsidR="00F32DA0" w:rsidRPr="00087E3C">
        <w:rPr>
          <w:rFonts w:cs="Calibri"/>
          <w:highlight w:val="white"/>
          <w:lang w:val="en-US"/>
        </w:rPr>
        <w:t>. Appendix</w:t>
      </w:r>
      <w:bookmarkEnd w:id="58"/>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7"/>
      <w:footerReference w:type="first" r:id="rId28"/>
      <w:type w:val="continuous"/>
      <w:pgSz w:w="11909" w:h="16834"/>
      <w:pgMar w:top="709" w:right="1440" w:bottom="709" w:left="1440" w:header="720" w:footer="720" w:gutter="0"/>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iccardo Fusaroli" w:date="2020-12-08T22:21:00Z" w:initials="RF">
    <w:p w14:paraId="59AD3101" w14:textId="26DDDB10" w:rsidR="004824F2" w:rsidRPr="00E850F0" w:rsidRDefault="004824F2">
      <w:pPr>
        <w:pStyle w:val="CommentText"/>
        <w:rPr>
          <w:lang w:val="en-US"/>
        </w:rPr>
      </w:pPr>
      <w:r>
        <w:rPr>
          <w:rStyle w:val="CommentReference"/>
        </w:rPr>
        <w:annotationRef/>
      </w:r>
      <w:r w:rsidRPr="00E850F0">
        <w:rPr>
          <w:lang w:val="en-US"/>
        </w:rPr>
        <w:t>Maybe invert background/foreground colors to make it easi</w:t>
      </w:r>
      <w:r>
        <w:rPr>
          <w:lang w:val="en-US"/>
        </w:rPr>
        <w:t>er to read?</w:t>
      </w:r>
    </w:p>
  </w:comment>
  <w:comment w:id="13" w:author="Riccardo Fusaroli" w:date="2020-12-08T22:22:00Z" w:initials="RF">
    <w:p w14:paraId="100A96C8" w14:textId="3A2D17C0" w:rsidR="004824F2" w:rsidRPr="00FD3A36" w:rsidRDefault="004824F2">
      <w:pPr>
        <w:pStyle w:val="CommentText"/>
        <w:rPr>
          <w:lang w:val="en-US"/>
        </w:rPr>
      </w:pPr>
      <w:r>
        <w:rPr>
          <w:rStyle w:val="CommentReference"/>
        </w:rPr>
        <w:annotationRef/>
      </w:r>
      <w:r w:rsidRPr="00FD3A36">
        <w:rPr>
          <w:lang w:val="en-US"/>
        </w:rPr>
        <w:t>explain</w:t>
      </w:r>
    </w:p>
  </w:comment>
  <w:comment w:id="14" w:author="Riccardo Fusaroli" w:date="2020-12-08T22:24:00Z" w:initials="RF">
    <w:p w14:paraId="33C549EC" w14:textId="65CB4952" w:rsidR="004824F2" w:rsidRPr="00FD3A36" w:rsidRDefault="004824F2">
      <w:pPr>
        <w:pStyle w:val="CommentText"/>
        <w:rPr>
          <w:lang w:val="en-US"/>
        </w:rPr>
      </w:pPr>
      <w:r>
        <w:rPr>
          <w:rStyle w:val="CommentReference"/>
        </w:rPr>
        <w:annotationRef/>
      </w:r>
      <w:r w:rsidRPr="00FD3A36">
        <w:rPr>
          <w:lang w:val="en-US"/>
        </w:rPr>
        <w:t>unclear formulation</w:t>
      </w:r>
    </w:p>
  </w:comment>
  <w:comment w:id="16" w:author="Riccardo Fusaroli" w:date="2020-12-08T22:24:00Z" w:initials="RF">
    <w:p w14:paraId="692572A5" w14:textId="6DFB52EF" w:rsidR="004824F2" w:rsidRPr="00FD3A36" w:rsidRDefault="004824F2">
      <w:pPr>
        <w:pStyle w:val="CommentText"/>
        <w:rPr>
          <w:lang w:val="en-US"/>
        </w:rPr>
      </w:pPr>
      <w:r>
        <w:rPr>
          <w:rStyle w:val="CommentReference"/>
        </w:rPr>
        <w:annotationRef/>
      </w:r>
      <w:r w:rsidRPr="00FD3A36">
        <w:rPr>
          <w:lang w:val="en-US"/>
        </w:rPr>
        <w:t>Parola et al.</w:t>
      </w:r>
    </w:p>
  </w:comment>
  <w:comment w:id="17" w:author="Riccardo Fusaroli" w:date="2020-12-08T22:25:00Z" w:initials="RF">
    <w:p w14:paraId="63F7B8E4" w14:textId="214135BB" w:rsidR="004824F2" w:rsidRPr="006E6174" w:rsidRDefault="004824F2">
      <w:pPr>
        <w:pStyle w:val="CommentText"/>
        <w:rPr>
          <w:lang w:val="en-US"/>
        </w:rPr>
      </w:pPr>
      <w:r>
        <w:rPr>
          <w:rStyle w:val="CommentReference"/>
        </w:rPr>
        <w:annotationRef/>
      </w:r>
      <w:r w:rsidRPr="006E6174">
        <w:rPr>
          <w:lang w:val="en-US"/>
        </w:rPr>
        <w:t>How many papers did this y</w:t>
      </w:r>
      <w:r>
        <w:rPr>
          <w:lang w:val="en-US"/>
        </w:rPr>
        <w:t>ield? And in total? List them somewhere.</w:t>
      </w:r>
    </w:p>
  </w:comment>
  <w:comment w:id="20" w:author="Riccardo Fusaroli" w:date="2020-12-08T22:26:00Z" w:initials="RF">
    <w:p w14:paraId="7517FD76" w14:textId="693860D5" w:rsidR="004824F2" w:rsidRPr="00F7714F" w:rsidRDefault="004824F2">
      <w:pPr>
        <w:pStyle w:val="CommentText"/>
        <w:rPr>
          <w:lang w:val="en-US"/>
        </w:rPr>
      </w:pPr>
      <w:r>
        <w:rPr>
          <w:rStyle w:val="CommentReference"/>
        </w:rPr>
        <w:annotationRef/>
      </w:r>
      <w:r w:rsidRPr="00F7714F">
        <w:rPr>
          <w:lang w:val="en-US"/>
        </w:rPr>
        <w:t>They all went through 10, but for some the 2 practice trials were not recorded</w:t>
      </w:r>
    </w:p>
  </w:comment>
  <w:comment w:id="23" w:author="Riccardo Fusaroli" w:date="2020-12-08T22:27:00Z" w:initials="RF">
    <w:p w14:paraId="43033F83" w14:textId="78963FE1" w:rsidR="004824F2" w:rsidRPr="00F7714F" w:rsidRDefault="004824F2">
      <w:pPr>
        <w:pStyle w:val="CommentText"/>
        <w:rPr>
          <w:lang w:val="en-US"/>
        </w:rPr>
      </w:pPr>
      <w:r>
        <w:rPr>
          <w:rStyle w:val="CommentReference"/>
        </w:rPr>
        <w:annotationRef/>
      </w:r>
      <w:r w:rsidRPr="00F7714F">
        <w:rPr>
          <w:lang w:val="en-US"/>
        </w:rPr>
        <w:t>An obvious question that this description rise</w:t>
      </w:r>
      <w:r>
        <w:rPr>
          <w:lang w:val="en-US"/>
        </w:rPr>
        <w:t xml:space="preserve">s is: does the condition make a difference? Are you testing that? I did preliminary analyses years ago and there </w:t>
      </w:r>
      <w:proofErr w:type="gramStart"/>
      <w:r>
        <w:rPr>
          <w:lang w:val="en-US"/>
        </w:rPr>
        <w:t>were</w:t>
      </w:r>
      <w:proofErr w:type="gramEnd"/>
      <w:r>
        <w:rPr>
          <w:lang w:val="en-US"/>
        </w:rPr>
        <w:t xml:space="preserve"> no difference (in study 1 with bad methods), but a censor might ask. </w:t>
      </w:r>
    </w:p>
  </w:comment>
  <w:comment w:id="31" w:author="Riccardo Fusaroli" w:date="2020-12-08T22:33:00Z" w:initials="RF">
    <w:p w14:paraId="371D82AA" w14:textId="45F0C413" w:rsidR="004824F2" w:rsidRPr="00F7714F" w:rsidRDefault="004824F2">
      <w:pPr>
        <w:pStyle w:val="CommentText"/>
        <w:rPr>
          <w:lang w:val="en-US"/>
        </w:rPr>
      </w:pPr>
      <w:r>
        <w:rPr>
          <w:rStyle w:val="CommentReference"/>
        </w:rPr>
        <w:annotationRef/>
      </w:r>
      <w:r w:rsidRPr="00F7714F">
        <w:rPr>
          <w:lang w:val="en-US"/>
        </w:rPr>
        <w:t xml:space="preserve">You might want to find a ref or </w:t>
      </w:r>
      <w:r>
        <w:rPr>
          <w:lang w:val="en-US"/>
        </w:rPr>
        <w:t>two to ground these decisions.</w:t>
      </w:r>
    </w:p>
  </w:comment>
  <w:comment w:id="32" w:author="Riccardo Fusaroli" w:date="2020-12-08T22:34:00Z" w:initials="RF">
    <w:p w14:paraId="409EE46B" w14:textId="7020223C" w:rsidR="004824F2" w:rsidRPr="00F7714F" w:rsidRDefault="004824F2">
      <w:pPr>
        <w:pStyle w:val="CommentText"/>
        <w:rPr>
          <w:lang w:val="en-US"/>
        </w:rPr>
      </w:pPr>
      <w:r>
        <w:rPr>
          <w:rStyle w:val="CommentReference"/>
        </w:rPr>
        <w:annotationRef/>
      </w:r>
      <w:r w:rsidRPr="00F7714F">
        <w:rPr>
          <w:lang w:val="en-US"/>
        </w:rPr>
        <w:t>Be careful when making this sort of statements. Can you prove them? Probably not</w:t>
      </w:r>
      <w:r>
        <w:rPr>
          <w:lang w:val="en-US"/>
        </w:rPr>
        <w:t xml:space="preserve">, so better to argue that a smaller number of features is a plus because </w:t>
      </w:r>
      <w:proofErr w:type="spellStart"/>
      <w:r>
        <w:rPr>
          <w:lang w:val="en-US"/>
        </w:rPr>
        <w:t>blabla</w:t>
      </w:r>
      <w:proofErr w:type="spellEnd"/>
      <w:r>
        <w:rPr>
          <w:lang w:val="en-US"/>
        </w:rPr>
        <w:t>.</w:t>
      </w:r>
    </w:p>
  </w:comment>
  <w:comment w:id="39" w:author="Riccardo Fusaroli" w:date="2020-12-08T22:39:00Z" w:initials="RF">
    <w:p w14:paraId="4C681C20" w14:textId="22552AA0" w:rsidR="004824F2" w:rsidRPr="004D75DF" w:rsidRDefault="004824F2">
      <w:pPr>
        <w:pStyle w:val="CommentText"/>
        <w:rPr>
          <w:lang w:val="en-US"/>
        </w:rPr>
      </w:pPr>
      <w:r>
        <w:rPr>
          <w:rStyle w:val="CommentReference"/>
        </w:rPr>
        <w:annotationRef/>
      </w:r>
      <w:r w:rsidRPr="004D75DF">
        <w:rPr>
          <w:lang w:val="en-US"/>
        </w:rPr>
        <w:t>TD is usually used to compare w developmental disorde</w:t>
      </w:r>
      <w:r>
        <w:rPr>
          <w:lang w:val="en-US"/>
        </w:rPr>
        <w:t>rs such as ASD. Better HC (healthy controls) here.</w:t>
      </w:r>
    </w:p>
  </w:comment>
  <w:comment w:id="44" w:author="Riccardo Fusaroli" w:date="2020-12-08T22:50:00Z" w:initials="RF">
    <w:p w14:paraId="3E3B2CC7" w14:textId="3C9B0941" w:rsidR="004824F2" w:rsidRPr="00FD3A36" w:rsidRDefault="004824F2">
      <w:pPr>
        <w:pStyle w:val="CommentText"/>
        <w:rPr>
          <w:lang w:val="en-US"/>
        </w:rPr>
      </w:pPr>
      <w:r>
        <w:rPr>
          <w:rStyle w:val="CommentReference"/>
        </w:rPr>
        <w:annotationRef/>
      </w:r>
      <w:r w:rsidRPr="00FD3A36">
        <w:rPr>
          <w:b/>
          <w:bCs/>
          <w:lang w:val="en-US"/>
        </w:rPr>
        <w:t>shouldn’t</w:t>
      </w:r>
      <w:r w:rsidRPr="00FD3A36">
        <w:rPr>
          <w:lang w:val="en-US"/>
        </w:rPr>
        <w:t xml:space="preserve"> is key, but I su</w:t>
      </w:r>
      <w:r>
        <w:rPr>
          <w:lang w:val="en-US"/>
        </w:rPr>
        <w:t>spect in practice it’ll always have a big impact.</w:t>
      </w:r>
      <w:bookmarkStart w:id="45" w:name="_GoBack"/>
      <w:bookmarkEnd w:id="45"/>
    </w:p>
  </w:comment>
  <w:comment w:id="46" w:author="Riccardo Fusaroli" w:date="2020-12-08T22:50:00Z" w:initials="RF">
    <w:p w14:paraId="36585214" w14:textId="03F220A8" w:rsidR="004824F2" w:rsidRPr="00EE4314" w:rsidRDefault="004824F2">
      <w:pPr>
        <w:pStyle w:val="CommentText"/>
        <w:rPr>
          <w:lang w:val="en-US"/>
        </w:rPr>
      </w:pPr>
      <w:r>
        <w:rPr>
          <w:rStyle w:val="CommentReference"/>
        </w:rPr>
        <w:annotationRef/>
      </w:r>
      <w:r w:rsidRPr="00EE4314">
        <w:rPr>
          <w:lang w:val="en-US"/>
        </w:rPr>
        <w:t>Make yours more reliable</w:t>
      </w:r>
    </w:p>
  </w:comment>
  <w:comment w:id="47" w:author="Riccardo Fusaroli" w:date="2020-12-08T22:51:00Z" w:initials="RF">
    <w:p w14:paraId="08B349A2" w14:textId="14D50A90" w:rsidR="004824F2" w:rsidRPr="00D46CB1" w:rsidRDefault="004824F2">
      <w:pPr>
        <w:pStyle w:val="CommentText"/>
        <w:rPr>
          <w:lang w:val="en-US"/>
        </w:rPr>
      </w:pPr>
      <w:r>
        <w:rPr>
          <w:rStyle w:val="CommentReference"/>
        </w:rPr>
        <w:annotationRef/>
      </w:r>
      <w:r w:rsidRPr="00D46CB1">
        <w:rPr>
          <w:lang w:val="en-US"/>
        </w:rPr>
        <w:t>Diversity of algorithms is minimal. Have you checked how well the prediction</w:t>
      </w:r>
      <w:r>
        <w:rPr>
          <w:lang w:val="en-US"/>
        </w:rPr>
        <w:t>s of the single algorithms match? E.g. via kappa?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AD3101" w15:done="1"/>
  <w15:commentEx w15:paraId="100A96C8" w15:done="1"/>
  <w15:commentEx w15:paraId="33C549EC" w15:done="1"/>
  <w15:commentEx w15:paraId="692572A5" w15:done="1"/>
  <w15:commentEx w15:paraId="63F7B8E4" w15:done="1"/>
  <w15:commentEx w15:paraId="7517FD76" w15:done="1"/>
  <w15:commentEx w15:paraId="43033F83" w15:done="1"/>
  <w15:commentEx w15:paraId="371D82AA" w15:done="1"/>
  <w15:commentEx w15:paraId="409EE46B" w15:done="1"/>
  <w15:commentEx w15:paraId="4C681C20" w15:done="1"/>
  <w15:commentEx w15:paraId="3E3B2CC7" w15:done="0"/>
  <w15:commentEx w15:paraId="36585214" w15:done="0"/>
  <w15:commentEx w15:paraId="08B34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A7AEA" w16cex:dateUtc="2020-12-08T21:21:00Z"/>
  <w16cex:commentExtensible w16cex:durableId="237A7B0F" w16cex:dateUtc="2020-12-08T21:22:00Z"/>
  <w16cex:commentExtensible w16cex:durableId="237A7B94" w16cex:dateUtc="2020-12-08T21:24:00Z"/>
  <w16cex:commentExtensible w16cex:durableId="237A7BA4" w16cex:dateUtc="2020-12-08T21:24:00Z"/>
  <w16cex:commentExtensible w16cex:durableId="237A7BBD" w16cex:dateUtc="2020-12-08T21:25:00Z"/>
  <w16cex:commentExtensible w16cex:durableId="237A7C02" w16cex:dateUtc="2020-12-08T21:26:00Z"/>
  <w16cex:commentExtensible w16cex:durableId="237A7C58" w16cex:dateUtc="2020-12-08T21:27:00Z"/>
  <w16cex:commentExtensible w16cex:durableId="237A7DCB" w16cex:dateUtc="2020-12-08T21:33:00Z"/>
  <w16cex:commentExtensible w16cex:durableId="237A7DE6" w16cex:dateUtc="2020-12-08T21:34:00Z"/>
  <w16cex:commentExtensible w16cex:durableId="237A7F29" w16cex:dateUtc="2020-12-08T21:39:00Z"/>
  <w16cex:commentExtensible w16cex:durableId="237A81B4" w16cex:dateUtc="2020-12-08T21:50:00Z"/>
  <w16cex:commentExtensible w16cex:durableId="237A81D1" w16cex:dateUtc="2020-12-08T21:50:00Z"/>
  <w16cex:commentExtensible w16cex:durableId="237A81DD" w16cex:dateUtc="2020-12-08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AD3101" w16cid:durableId="237A7AEA"/>
  <w16cid:commentId w16cid:paraId="100A96C8" w16cid:durableId="237A7B0F"/>
  <w16cid:commentId w16cid:paraId="33C549EC" w16cid:durableId="237A7B94"/>
  <w16cid:commentId w16cid:paraId="692572A5" w16cid:durableId="237A7BA4"/>
  <w16cid:commentId w16cid:paraId="63F7B8E4" w16cid:durableId="237A7BBD"/>
  <w16cid:commentId w16cid:paraId="7517FD76" w16cid:durableId="237A7C02"/>
  <w16cid:commentId w16cid:paraId="43033F83" w16cid:durableId="237A7C58"/>
  <w16cid:commentId w16cid:paraId="371D82AA" w16cid:durableId="237A7DCB"/>
  <w16cid:commentId w16cid:paraId="409EE46B" w16cid:durableId="237A7DE6"/>
  <w16cid:commentId w16cid:paraId="4C681C20" w16cid:durableId="237A7F29"/>
  <w16cid:commentId w16cid:paraId="3E3B2CC7" w16cid:durableId="237A81B4"/>
  <w16cid:commentId w16cid:paraId="36585214" w16cid:durableId="237A81D1"/>
  <w16cid:commentId w16cid:paraId="08B349A2" w16cid:durableId="237A81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13375" w14:textId="77777777" w:rsidR="001579CC" w:rsidRDefault="001579CC" w:rsidP="001506C0">
      <w:pPr>
        <w:spacing w:line="240" w:lineRule="auto"/>
      </w:pPr>
      <w:r>
        <w:separator/>
      </w:r>
    </w:p>
  </w:endnote>
  <w:endnote w:type="continuationSeparator" w:id="0">
    <w:p w14:paraId="2670167E" w14:textId="77777777" w:rsidR="001579CC" w:rsidRDefault="001579CC"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4824F2" w:rsidRDefault="004824F2">
        <w:pPr>
          <w:pStyle w:val="Footer"/>
          <w:jc w:val="center"/>
        </w:pPr>
      </w:p>
    </w:sdtContent>
  </w:sdt>
  <w:p w14:paraId="171544C1" w14:textId="77777777" w:rsidR="004824F2" w:rsidRDefault="00482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4824F2" w:rsidRDefault="004824F2">
    <w:pPr>
      <w:pStyle w:val="Footer"/>
      <w:jc w:val="center"/>
    </w:pPr>
  </w:p>
  <w:p w14:paraId="38CE87B3" w14:textId="77777777" w:rsidR="004824F2" w:rsidRDefault="004824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4FF177DE" w14:textId="77777777" w:rsidR="004824F2" w:rsidRDefault="004824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055D0" w14:textId="77777777" w:rsidR="004824F2" w:rsidRDefault="004824F2">
    <w:pPr>
      <w:pStyle w:val="Footer"/>
    </w:pPr>
  </w:p>
  <w:p w14:paraId="2539086C" w14:textId="77777777" w:rsidR="004824F2" w:rsidRDefault="004824F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0C5728FB" w14:textId="77777777" w:rsidR="004824F2" w:rsidRDefault="004824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CBD990" w14:textId="77777777" w:rsidR="004824F2" w:rsidRDefault="004824F2">
    <w:pPr>
      <w:pStyle w:val="Footer"/>
    </w:pPr>
  </w:p>
  <w:p w14:paraId="55661B83" w14:textId="77777777" w:rsidR="004824F2" w:rsidRDefault="004824F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4824F2" w:rsidRDefault="004824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4824F2" w:rsidRDefault="004824F2">
    <w:pPr>
      <w:pStyle w:val="Footer"/>
    </w:pPr>
  </w:p>
  <w:p w14:paraId="70E9D1B4" w14:textId="77777777" w:rsidR="004824F2" w:rsidRDefault="004824F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4824F2" w:rsidRDefault="004824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4824F2" w:rsidRDefault="004824F2">
    <w:pPr>
      <w:pStyle w:val="Footer"/>
    </w:pPr>
  </w:p>
  <w:p w14:paraId="67614AF0" w14:textId="77777777" w:rsidR="004824F2" w:rsidRDefault="004824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1784B" w14:textId="77777777" w:rsidR="001579CC" w:rsidRDefault="001579CC" w:rsidP="001506C0">
      <w:pPr>
        <w:spacing w:line="240" w:lineRule="auto"/>
      </w:pPr>
      <w:r>
        <w:separator/>
      </w:r>
    </w:p>
  </w:footnote>
  <w:footnote w:type="continuationSeparator" w:id="0">
    <w:p w14:paraId="5C824A20" w14:textId="77777777" w:rsidR="001579CC" w:rsidRDefault="001579CC"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4824F2" w:rsidRPr="00FA6E69" w:rsidRDefault="004824F2"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4824F2" w:rsidRPr="00FA6E69" w:rsidRDefault="004824F2"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7"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0"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3"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39"/>
  </w:num>
  <w:num w:numId="4">
    <w:abstractNumId w:val="28"/>
  </w:num>
  <w:num w:numId="5">
    <w:abstractNumId w:val="43"/>
  </w:num>
  <w:num w:numId="6">
    <w:abstractNumId w:val="30"/>
  </w:num>
  <w:num w:numId="7">
    <w:abstractNumId w:val="8"/>
  </w:num>
  <w:num w:numId="8">
    <w:abstractNumId w:val="45"/>
  </w:num>
  <w:num w:numId="9">
    <w:abstractNumId w:val="21"/>
  </w:num>
  <w:num w:numId="10">
    <w:abstractNumId w:val="25"/>
  </w:num>
  <w:num w:numId="11">
    <w:abstractNumId w:val="40"/>
  </w:num>
  <w:num w:numId="12">
    <w:abstractNumId w:val="33"/>
  </w:num>
  <w:num w:numId="13">
    <w:abstractNumId w:val="6"/>
  </w:num>
  <w:num w:numId="14">
    <w:abstractNumId w:val="38"/>
  </w:num>
  <w:num w:numId="15">
    <w:abstractNumId w:val="23"/>
  </w:num>
  <w:num w:numId="16">
    <w:abstractNumId w:val="34"/>
  </w:num>
  <w:num w:numId="17">
    <w:abstractNumId w:val="35"/>
  </w:num>
  <w:num w:numId="18">
    <w:abstractNumId w:val="41"/>
  </w:num>
  <w:num w:numId="19">
    <w:abstractNumId w:val="4"/>
  </w:num>
  <w:num w:numId="20">
    <w:abstractNumId w:val="5"/>
  </w:num>
  <w:num w:numId="21">
    <w:abstractNumId w:val="37"/>
  </w:num>
  <w:num w:numId="22">
    <w:abstractNumId w:val="15"/>
  </w:num>
  <w:num w:numId="23">
    <w:abstractNumId w:val="24"/>
  </w:num>
  <w:num w:numId="24">
    <w:abstractNumId w:val="10"/>
  </w:num>
  <w:num w:numId="25">
    <w:abstractNumId w:val="11"/>
  </w:num>
  <w:num w:numId="26">
    <w:abstractNumId w:val="42"/>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6"/>
  </w:num>
  <w:num w:numId="38">
    <w:abstractNumId w:val="22"/>
  </w:num>
  <w:num w:numId="39">
    <w:abstractNumId w:val="14"/>
  </w:num>
  <w:num w:numId="40">
    <w:abstractNumId w:val="44"/>
  </w:num>
  <w:num w:numId="41">
    <w:abstractNumId w:val="20"/>
  </w:num>
  <w:num w:numId="42">
    <w:abstractNumId w:val="26"/>
  </w:num>
  <w:num w:numId="43">
    <w:abstractNumId w:val="3"/>
  </w:num>
  <w:num w:numId="44">
    <w:abstractNumId w:val="29"/>
  </w:num>
  <w:num w:numId="45">
    <w:abstractNumId w:val="7"/>
  </w:num>
  <w:num w:numId="4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cardo Fusaroli">
    <w15:presenceInfo w15:providerId="AD" w15:userId="S::au209589@uni.au.dk::8800ed1a-d8fd-4d0a-9a98-e4e1b6f2c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2F0E"/>
    <w:rsid w:val="0000357C"/>
    <w:rsid w:val="000039B2"/>
    <w:rsid w:val="00004460"/>
    <w:rsid w:val="000049AC"/>
    <w:rsid w:val="0000508B"/>
    <w:rsid w:val="00005160"/>
    <w:rsid w:val="00005216"/>
    <w:rsid w:val="00005940"/>
    <w:rsid w:val="00007954"/>
    <w:rsid w:val="00007F95"/>
    <w:rsid w:val="00010104"/>
    <w:rsid w:val="0001038A"/>
    <w:rsid w:val="0001044D"/>
    <w:rsid w:val="00011BBA"/>
    <w:rsid w:val="00011E2E"/>
    <w:rsid w:val="00012363"/>
    <w:rsid w:val="000124B3"/>
    <w:rsid w:val="000127C4"/>
    <w:rsid w:val="00012B05"/>
    <w:rsid w:val="000137F4"/>
    <w:rsid w:val="00013F0C"/>
    <w:rsid w:val="00014731"/>
    <w:rsid w:val="00014A07"/>
    <w:rsid w:val="00014D70"/>
    <w:rsid w:val="00015012"/>
    <w:rsid w:val="0001685A"/>
    <w:rsid w:val="00017569"/>
    <w:rsid w:val="00017A20"/>
    <w:rsid w:val="00017E44"/>
    <w:rsid w:val="000203FB"/>
    <w:rsid w:val="000204A3"/>
    <w:rsid w:val="00020854"/>
    <w:rsid w:val="00020A81"/>
    <w:rsid w:val="00020BE2"/>
    <w:rsid w:val="00020C1D"/>
    <w:rsid w:val="00021375"/>
    <w:rsid w:val="00021627"/>
    <w:rsid w:val="00022725"/>
    <w:rsid w:val="00022E95"/>
    <w:rsid w:val="000232E9"/>
    <w:rsid w:val="0002372E"/>
    <w:rsid w:val="00023BEF"/>
    <w:rsid w:val="00023CAE"/>
    <w:rsid w:val="00023F2F"/>
    <w:rsid w:val="00026C46"/>
    <w:rsid w:val="000311DC"/>
    <w:rsid w:val="000313C6"/>
    <w:rsid w:val="0003160F"/>
    <w:rsid w:val="0003187D"/>
    <w:rsid w:val="00032418"/>
    <w:rsid w:val="00032A50"/>
    <w:rsid w:val="00032B33"/>
    <w:rsid w:val="00032CAB"/>
    <w:rsid w:val="00033027"/>
    <w:rsid w:val="00033616"/>
    <w:rsid w:val="00033963"/>
    <w:rsid w:val="00033C2F"/>
    <w:rsid w:val="00033C34"/>
    <w:rsid w:val="00034458"/>
    <w:rsid w:val="0003613E"/>
    <w:rsid w:val="00037A8A"/>
    <w:rsid w:val="0004079C"/>
    <w:rsid w:val="00040B19"/>
    <w:rsid w:val="00040B37"/>
    <w:rsid w:val="00040FB3"/>
    <w:rsid w:val="000417D3"/>
    <w:rsid w:val="000418EE"/>
    <w:rsid w:val="00041FD2"/>
    <w:rsid w:val="00041FF6"/>
    <w:rsid w:val="0004281C"/>
    <w:rsid w:val="00042FA0"/>
    <w:rsid w:val="00043F89"/>
    <w:rsid w:val="00044CFF"/>
    <w:rsid w:val="0004602B"/>
    <w:rsid w:val="000463CF"/>
    <w:rsid w:val="00046CB4"/>
    <w:rsid w:val="00046E89"/>
    <w:rsid w:val="0005145F"/>
    <w:rsid w:val="000516AE"/>
    <w:rsid w:val="00051D18"/>
    <w:rsid w:val="00051D99"/>
    <w:rsid w:val="00052358"/>
    <w:rsid w:val="00052837"/>
    <w:rsid w:val="00052B5E"/>
    <w:rsid w:val="00054152"/>
    <w:rsid w:val="0005458E"/>
    <w:rsid w:val="00054EB7"/>
    <w:rsid w:val="00054EFD"/>
    <w:rsid w:val="00055105"/>
    <w:rsid w:val="00055A14"/>
    <w:rsid w:val="00055FA2"/>
    <w:rsid w:val="0005646B"/>
    <w:rsid w:val="00056E5D"/>
    <w:rsid w:val="00056E7C"/>
    <w:rsid w:val="00057133"/>
    <w:rsid w:val="00057916"/>
    <w:rsid w:val="00060AFA"/>
    <w:rsid w:val="00060CB1"/>
    <w:rsid w:val="000612E6"/>
    <w:rsid w:val="0006143D"/>
    <w:rsid w:val="00061B91"/>
    <w:rsid w:val="00061C23"/>
    <w:rsid w:val="00061DF4"/>
    <w:rsid w:val="0006224C"/>
    <w:rsid w:val="0006331A"/>
    <w:rsid w:val="00064325"/>
    <w:rsid w:val="00064C95"/>
    <w:rsid w:val="00066722"/>
    <w:rsid w:val="00066C6D"/>
    <w:rsid w:val="000674F9"/>
    <w:rsid w:val="00067AA1"/>
    <w:rsid w:val="00067C7E"/>
    <w:rsid w:val="000701E3"/>
    <w:rsid w:val="00070413"/>
    <w:rsid w:val="00070622"/>
    <w:rsid w:val="00071920"/>
    <w:rsid w:val="00071DDC"/>
    <w:rsid w:val="000720C0"/>
    <w:rsid w:val="00072D3F"/>
    <w:rsid w:val="0007315C"/>
    <w:rsid w:val="00073A23"/>
    <w:rsid w:val="000762EA"/>
    <w:rsid w:val="000763F2"/>
    <w:rsid w:val="0007649A"/>
    <w:rsid w:val="00077110"/>
    <w:rsid w:val="00077443"/>
    <w:rsid w:val="00077A0E"/>
    <w:rsid w:val="000802B3"/>
    <w:rsid w:val="000803BA"/>
    <w:rsid w:val="00080564"/>
    <w:rsid w:val="0008146A"/>
    <w:rsid w:val="000814F0"/>
    <w:rsid w:val="0008155E"/>
    <w:rsid w:val="000815F0"/>
    <w:rsid w:val="0008168D"/>
    <w:rsid w:val="00081B2B"/>
    <w:rsid w:val="00082919"/>
    <w:rsid w:val="00084A66"/>
    <w:rsid w:val="0008580D"/>
    <w:rsid w:val="000859A5"/>
    <w:rsid w:val="00085D1F"/>
    <w:rsid w:val="00085F19"/>
    <w:rsid w:val="0008600B"/>
    <w:rsid w:val="00086B5E"/>
    <w:rsid w:val="00086D16"/>
    <w:rsid w:val="00087B2A"/>
    <w:rsid w:val="00087CB4"/>
    <w:rsid w:val="00087E3C"/>
    <w:rsid w:val="00087FEA"/>
    <w:rsid w:val="0009024E"/>
    <w:rsid w:val="00090327"/>
    <w:rsid w:val="00090E32"/>
    <w:rsid w:val="00090FB8"/>
    <w:rsid w:val="00091645"/>
    <w:rsid w:val="0009179D"/>
    <w:rsid w:val="00091BC9"/>
    <w:rsid w:val="00091EDE"/>
    <w:rsid w:val="00092260"/>
    <w:rsid w:val="00092C26"/>
    <w:rsid w:val="00092EAC"/>
    <w:rsid w:val="00093AB2"/>
    <w:rsid w:val="00093B16"/>
    <w:rsid w:val="000943B8"/>
    <w:rsid w:val="00094F51"/>
    <w:rsid w:val="00095C1E"/>
    <w:rsid w:val="00095E13"/>
    <w:rsid w:val="0009618E"/>
    <w:rsid w:val="0009656F"/>
    <w:rsid w:val="000970A1"/>
    <w:rsid w:val="00097CFA"/>
    <w:rsid w:val="000A049A"/>
    <w:rsid w:val="000A07D8"/>
    <w:rsid w:val="000A16F7"/>
    <w:rsid w:val="000A2C90"/>
    <w:rsid w:val="000A2E2E"/>
    <w:rsid w:val="000A43FD"/>
    <w:rsid w:val="000A48C4"/>
    <w:rsid w:val="000A4A6C"/>
    <w:rsid w:val="000A57AB"/>
    <w:rsid w:val="000A57BE"/>
    <w:rsid w:val="000A5A55"/>
    <w:rsid w:val="000A5DDD"/>
    <w:rsid w:val="000A5E29"/>
    <w:rsid w:val="000A6581"/>
    <w:rsid w:val="000A6AE2"/>
    <w:rsid w:val="000A786E"/>
    <w:rsid w:val="000A7BFD"/>
    <w:rsid w:val="000A7FA1"/>
    <w:rsid w:val="000B0416"/>
    <w:rsid w:val="000B0432"/>
    <w:rsid w:val="000B12DF"/>
    <w:rsid w:val="000B1D15"/>
    <w:rsid w:val="000B1D89"/>
    <w:rsid w:val="000B2A8C"/>
    <w:rsid w:val="000B2ACE"/>
    <w:rsid w:val="000B2E30"/>
    <w:rsid w:val="000B3115"/>
    <w:rsid w:val="000B3172"/>
    <w:rsid w:val="000B5250"/>
    <w:rsid w:val="000B5CBD"/>
    <w:rsid w:val="000B66E9"/>
    <w:rsid w:val="000B6E7B"/>
    <w:rsid w:val="000B6FDD"/>
    <w:rsid w:val="000B73F4"/>
    <w:rsid w:val="000B7930"/>
    <w:rsid w:val="000B7BE3"/>
    <w:rsid w:val="000B7D79"/>
    <w:rsid w:val="000C0288"/>
    <w:rsid w:val="000C0A11"/>
    <w:rsid w:val="000C0CD2"/>
    <w:rsid w:val="000C104C"/>
    <w:rsid w:val="000C115B"/>
    <w:rsid w:val="000C12B9"/>
    <w:rsid w:val="000C1682"/>
    <w:rsid w:val="000C181F"/>
    <w:rsid w:val="000C280E"/>
    <w:rsid w:val="000C52C8"/>
    <w:rsid w:val="000C55BF"/>
    <w:rsid w:val="000C55FD"/>
    <w:rsid w:val="000C5852"/>
    <w:rsid w:val="000C5DA4"/>
    <w:rsid w:val="000C64A9"/>
    <w:rsid w:val="000C7509"/>
    <w:rsid w:val="000C79CE"/>
    <w:rsid w:val="000C7FA9"/>
    <w:rsid w:val="000D0844"/>
    <w:rsid w:val="000D094F"/>
    <w:rsid w:val="000D11BF"/>
    <w:rsid w:val="000D16A5"/>
    <w:rsid w:val="000D1FBE"/>
    <w:rsid w:val="000D2F1F"/>
    <w:rsid w:val="000D3A06"/>
    <w:rsid w:val="000D3D6A"/>
    <w:rsid w:val="000D4F6C"/>
    <w:rsid w:val="000D6270"/>
    <w:rsid w:val="000D68C8"/>
    <w:rsid w:val="000D75E3"/>
    <w:rsid w:val="000D7AA8"/>
    <w:rsid w:val="000E01D9"/>
    <w:rsid w:val="000E0493"/>
    <w:rsid w:val="000E0813"/>
    <w:rsid w:val="000E0A23"/>
    <w:rsid w:val="000E12F9"/>
    <w:rsid w:val="000E139C"/>
    <w:rsid w:val="000E2011"/>
    <w:rsid w:val="000E2800"/>
    <w:rsid w:val="000E2942"/>
    <w:rsid w:val="000E2C45"/>
    <w:rsid w:val="000E330D"/>
    <w:rsid w:val="000E3EB9"/>
    <w:rsid w:val="000E41E0"/>
    <w:rsid w:val="000E46D7"/>
    <w:rsid w:val="000E4A9E"/>
    <w:rsid w:val="000E4CD8"/>
    <w:rsid w:val="000E4D3A"/>
    <w:rsid w:val="000E5A98"/>
    <w:rsid w:val="000E6321"/>
    <w:rsid w:val="000E6453"/>
    <w:rsid w:val="000E653F"/>
    <w:rsid w:val="000E6CF6"/>
    <w:rsid w:val="000E7209"/>
    <w:rsid w:val="000E75FD"/>
    <w:rsid w:val="000F088A"/>
    <w:rsid w:val="000F1DD9"/>
    <w:rsid w:val="000F1F50"/>
    <w:rsid w:val="000F311D"/>
    <w:rsid w:val="000F3E16"/>
    <w:rsid w:val="000F47C8"/>
    <w:rsid w:val="000F5BAB"/>
    <w:rsid w:val="000F5EA7"/>
    <w:rsid w:val="000F6369"/>
    <w:rsid w:val="000F786C"/>
    <w:rsid w:val="000F7A6B"/>
    <w:rsid w:val="000F7BE8"/>
    <w:rsid w:val="00101393"/>
    <w:rsid w:val="0010163B"/>
    <w:rsid w:val="0010166C"/>
    <w:rsid w:val="00102255"/>
    <w:rsid w:val="0010250C"/>
    <w:rsid w:val="001026AC"/>
    <w:rsid w:val="001030FF"/>
    <w:rsid w:val="00103256"/>
    <w:rsid w:val="00103592"/>
    <w:rsid w:val="001039A1"/>
    <w:rsid w:val="00103BFD"/>
    <w:rsid w:val="00104005"/>
    <w:rsid w:val="00104030"/>
    <w:rsid w:val="00104690"/>
    <w:rsid w:val="00104FC1"/>
    <w:rsid w:val="001050FE"/>
    <w:rsid w:val="0010618A"/>
    <w:rsid w:val="00106395"/>
    <w:rsid w:val="00106BAB"/>
    <w:rsid w:val="00107B23"/>
    <w:rsid w:val="00110010"/>
    <w:rsid w:val="001107EB"/>
    <w:rsid w:val="0011171F"/>
    <w:rsid w:val="00111A0E"/>
    <w:rsid w:val="00111A8A"/>
    <w:rsid w:val="00111EE8"/>
    <w:rsid w:val="00112467"/>
    <w:rsid w:val="001124F5"/>
    <w:rsid w:val="001125D5"/>
    <w:rsid w:val="00112A2E"/>
    <w:rsid w:val="00112ABE"/>
    <w:rsid w:val="00113434"/>
    <w:rsid w:val="00113AA7"/>
    <w:rsid w:val="001142A1"/>
    <w:rsid w:val="00114D4D"/>
    <w:rsid w:val="00115005"/>
    <w:rsid w:val="0011651B"/>
    <w:rsid w:val="001175F7"/>
    <w:rsid w:val="00117C5E"/>
    <w:rsid w:val="00117D51"/>
    <w:rsid w:val="00120707"/>
    <w:rsid w:val="001212C9"/>
    <w:rsid w:val="00121D86"/>
    <w:rsid w:val="00122290"/>
    <w:rsid w:val="0012255B"/>
    <w:rsid w:val="00123E66"/>
    <w:rsid w:val="00123FF8"/>
    <w:rsid w:val="001240F9"/>
    <w:rsid w:val="001249F0"/>
    <w:rsid w:val="00124E06"/>
    <w:rsid w:val="0012565E"/>
    <w:rsid w:val="00125B8D"/>
    <w:rsid w:val="0012632B"/>
    <w:rsid w:val="00126D15"/>
    <w:rsid w:val="0012734E"/>
    <w:rsid w:val="00127AB4"/>
    <w:rsid w:val="00127FD6"/>
    <w:rsid w:val="0013086F"/>
    <w:rsid w:val="00130987"/>
    <w:rsid w:val="00130CAF"/>
    <w:rsid w:val="00130E8B"/>
    <w:rsid w:val="0013183C"/>
    <w:rsid w:val="00132377"/>
    <w:rsid w:val="0013262B"/>
    <w:rsid w:val="00132A8B"/>
    <w:rsid w:val="00132E5E"/>
    <w:rsid w:val="001330B3"/>
    <w:rsid w:val="00133AA4"/>
    <w:rsid w:val="00133E67"/>
    <w:rsid w:val="00134281"/>
    <w:rsid w:val="001345D5"/>
    <w:rsid w:val="00134627"/>
    <w:rsid w:val="00135E6F"/>
    <w:rsid w:val="00136773"/>
    <w:rsid w:val="0013711A"/>
    <w:rsid w:val="001403CE"/>
    <w:rsid w:val="00140663"/>
    <w:rsid w:val="00140ECC"/>
    <w:rsid w:val="001416DD"/>
    <w:rsid w:val="00142659"/>
    <w:rsid w:val="0014282E"/>
    <w:rsid w:val="00143D2F"/>
    <w:rsid w:val="00143ED2"/>
    <w:rsid w:val="0014457A"/>
    <w:rsid w:val="001445AC"/>
    <w:rsid w:val="00144679"/>
    <w:rsid w:val="00144BDD"/>
    <w:rsid w:val="00144C70"/>
    <w:rsid w:val="00145167"/>
    <w:rsid w:val="0014593A"/>
    <w:rsid w:val="00145AFF"/>
    <w:rsid w:val="00145B0C"/>
    <w:rsid w:val="00145C2F"/>
    <w:rsid w:val="00146034"/>
    <w:rsid w:val="00147E8A"/>
    <w:rsid w:val="0015012E"/>
    <w:rsid w:val="00150618"/>
    <w:rsid w:val="001506C0"/>
    <w:rsid w:val="0015145B"/>
    <w:rsid w:val="001525CB"/>
    <w:rsid w:val="00152864"/>
    <w:rsid w:val="001528BB"/>
    <w:rsid w:val="00152A05"/>
    <w:rsid w:val="00152D36"/>
    <w:rsid w:val="0015426C"/>
    <w:rsid w:val="00154C92"/>
    <w:rsid w:val="00154D2D"/>
    <w:rsid w:val="001551E8"/>
    <w:rsid w:val="00155210"/>
    <w:rsid w:val="0015571A"/>
    <w:rsid w:val="00156814"/>
    <w:rsid w:val="001570CC"/>
    <w:rsid w:val="001576D0"/>
    <w:rsid w:val="001579CC"/>
    <w:rsid w:val="00160F96"/>
    <w:rsid w:val="00161BA9"/>
    <w:rsid w:val="001631FE"/>
    <w:rsid w:val="00163463"/>
    <w:rsid w:val="00163563"/>
    <w:rsid w:val="00163CD7"/>
    <w:rsid w:val="00163D34"/>
    <w:rsid w:val="0016425F"/>
    <w:rsid w:val="00164937"/>
    <w:rsid w:val="00165806"/>
    <w:rsid w:val="0016672C"/>
    <w:rsid w:val="001668AF"/>
    <w:rsid w:val="00166EE0"/>
    <w:rsid w:val="00167110"/>
    <w:rsid w:val="00167BA1"/>
    <w:rsid w:val="00167E7D"/>
    <w:rsid w:val="00170008"/>
    <w:rsid w:val="001701CD"/>
    <w:rsid w:val="0017034E"/>
    <w:rsid w:val="00170B90"/>
    <w:rsid w:val="0017193F"/>
    <w:rsid w:val="00172495"/>
    <w:rsid w:val="00172707"/>
    <w:rsid w:val="001735F6"/>
    <w:rsid w:val="00174627"/>
    <w:rsid w:val="0017498A"/>
    <w:rsid w:val="00174BC8"/>
    <w:rsid w:val="00174D09"/>
    <w:rsid w:val="00174E7E"/>
    <w:rsid w:val="00174E95"/>
    <w:rsid w:val="0017508C"/>
    <w:rsid w:val="0017536B"/>
    <w:rsid w:val="001754C9"/>
    <w:rsid w:val="00176352"/>
    <w:rsid w:val="001767F2"/>
    <w:rsid w:val="00176865"/>
    <w:rsid w:val="001778AD"/>
    <w:rsid w:val="00177C79"/>
    <w:rsid w:val="00181FCF"/>
    <w:rsid w:val="00182B40"/>
    <w:rsid w:val="00183778"/>
    <w:rsid w:val="001837D4"/>
    <w:rsid w:val="00183B4D"/>
    <w:rsid w:val="00184741"/>
    <w:rsid w:val="00184E96"/>
    <w:rsid w:val="00184EDD"/>
    <w:rsid w:val="00184F62"/>
    <w:rsid w:val="001850C1"/>
    <w:rsid w:val="00185175"/>
    <w:rsid w:val="001859C3"/>
    <w:rsid w:val="00186138"/>
    <w:rsid w:val="00186422"/>
    <w:rsid w:val="001868E3"/>
    <w:rsid w:val="0018696E"/>
    <w:rsid w:val="00186D72"/>
    <w:rsid w:val="001870DD"/>
    <w:rsid w:val="00190096"/>
    <w:rsid w:val="0019070F"/>
    <w:rsid w:val="00190774"/>
    <w:rsid w:val="00190892"/>
    <w:rsid w:val="00190B7F"/>
    <w:rsid w:val="001918A7"/>
    <w:rsid w:val="00191A27"/>
    <w:rsid w:val="00191EC2"/>
    <w:rsid w:val="001920FF"/>
    <w:rsid w:val="001938E0"/>
    <w:rsid w:val="0019411F"/>
    <w:rsid w:val="00194A54"/>
    <w:rsid w:val="00194D14"/>
    <w:rsid w:val="00195B9D"/>
    <w:rsid w:val="00195BF2"/>
    <w:rsid w:val="001960C3"/>
    <w:rsid w:val="00196986"/>
    <w:rsid w:val="001977D7"/>
    <w:rsid w:val="001979FC"/>
    <w:rsid w:val="00197BCB"/>
    <w:rsid w:val="001A0339"/>
    <w:rsid w:val="001A0BDD"/>
    <w:rsid w:val="001A2F45"/>
    <w:rsid w:val="001A350E"/>
    <w:rsid w:val="001A37ED"/>
    <w:rsid w:val="001A3A86"/>
    <w:rsid w:val="001A3E02"/>
    <w:rsid w:val="001A409E"/>
    <w:rsid w:val="001A4E20"/>
    <w:rsid w:val="001A4E48"/>
    <w:rsid w:val="001A5309"/>
    <w:rsid w:val="001A531E"/>
    <w:rsid w:val="001A556C"/>
    <w:rsid w:val="001A5D93"/>
    <w:rsid w:val="001A69B1"/>
    <w:rsid w:val="001A6D2A"/>
    <w:rsid w:val="001A6D68"/>
    <w:rsid w:val="001A6E12"/>
    <w:rsid w:val="001A70DF"/>
    <w:rsid w:val="001A72D0"/>
    <w:rsid w:val="001A7E09"/>
    <w:rsid w:val="001B018D"/>
    <w:rsid w:val="001B0230"/>
    <w:rsid w:val="001B0576"/>
    <w:rsid w:val="001B0593"/>
    <w:rsid w:val="001B07FB"/>
    <w:rsid w:val="001B1432"/>
    <w:rsid w:val="001B16BD"/>
    <w:rsid w:val="001B2D9A"/>
    <w:rsid w:val="001B3278"/>
    <w:rsid w:val="001B4BD4"/>
    <w:rsid w:val="001B4E0C"/>
    <w:rsid w:val="001B5EB3"/>
    <w:rsid w:val="001B6604"/>
    <w:rsid w:val="001B6F07"/>
    <w:rsid w:val="001B6FB6"/>
    <w:rsid w:val="001B7118"/>
    <w:rsid w:val="001B76C4"/>
    <w:rsid w:val="001B791D"/>
    <w:rsid w:val="001B7957"/>
    <w:rsid w:val="001B7CDD"/>
    <w:rsid w:val="001B7FBC"/>
    <w:rsid w:val="001C098D"/>
    <w:rsid w:val="001C0AD6"/>
    <w:rsid w:val="001C12AE"/>
    <w:rsid w:val="001C18BB"/>
    <w:rsid w:val="001C1FD5"/>
    <w:rsid w:val="001C2257"/>
    <w:rsid w:val="001C25A6"/>
    <w:rsid w:val="001C3418"/>
    <w:rsid w:val="001C391A"/>
    <w:rsid w:val="001C4799"/>
    <w:rsid w:val="001C493A"/>
    <w:rsid w:val="001C4CF3"/>
    <w:rsid w:val="001C4EF1"/>
    <w:rsid w:val="001C50C2"/>
    <w:rsid w:val="001C56B1"/>
    <w:rsid w:val="001C5EFA"/>
    <w:rsid w:val="001C6569"/>
    <w:rsid w:val="001C6CEF"/>
    <w:rsid w:val="001C7D44"/>
    <w:rsid w:val="001C7F78"/>
    <w:rsid w:val="001D0093"/>
    <w:rsid w:val="001D19A3"/>
    <w:rsid w:val="001D3306"/>
    <w:rsid w:val="001D34EB"/>
    <w:rsid w:val="001D4370"/>
    <w:rsid w:val="001D43FB"/>
    <w:rsid w:val="001D46B8"/>
    <w:rsid w:val="001D510F"/>
    <w:rsid w:val="001D558B"/>
    <w:rsid w:val="001D5D3C"/>
    <w:rsid w:val="001D697D"/>
    <w:rsid w:val="001D718F"/>
    <w:rsid w:val="001D759C"/>
    <w:rsid w:val="001D78A6"/>
    <w:rsid w:val="001D79B9"/>
    <w:rsid w:val="001E09B0"/>
    <w:rsid w:val="001E1C26"/>
    <w:rsid w:val="001E2AC8"/>
    <w:rsid w:val="001E3959"/>
    <w:rsid w:val="001E3AE9"/>
    <w:rsid w:val="001E487A"/>
    <w:rsid w:val="001E4BD8"/>
    <w:rsid w:val="001E4F01"/>
    <w:rsid w:val="001E5366"/>
    <w:rsid w:val="001E6081"/>
    <w:rsid w:val="001E67B5"/>
    <w:rsid w:val="001E6C6B"/>
    <w:rsid w:val="001E7500"/>
    <w:rsid w:val="001E7829"/>
    <w:rsid w:val="001E7E93"/>
    <w:rsid w:val="001E7FEE"/>
    <w:rsid w:val="001F0497"/>
    <w:rsid w:val="001F070F"/>
    <w:rsid w:val="001F0807"/>
    <w:rsid w:val="001F133C"/>
    <w:rsid w:val="001F1B0F"/>
    <w:rsid w:val="001F3006"/>
    <w:rsid w:val="001F539D"/>
    <w:rsid w:val="001F5EA7"/>
    <w:rsid w:val="001F68E0"/>
    <w:rsid w:val="001F7484"/>
    <w:rsid w:val="00200166"/>
    <w:rsid w:val="00200270"/>
    <w:rsid w:val="0020057A"/>
    <w:rsid w:val="002006AA"/>
    <w:rsid w:val="00202ADC"/>
    <w:rsid w:val="00203890"/>
    <w:rsid w:val="002039D6"/>
    <w:rsid w:val="00204731"/>
    <w:rsid w:val="00205E19"/>
    <w:rsid w:val="00205F20"/>
    <w:rsid w:val="002060A7"/>
    <w:rsid w:val="00206E49"/>
    <w:rsid w:val="002072BD"/>
    <w:rsid w:val="00207383"/>
    <w:rsid w:val="002106C3"/>
    <w:rsid w:val="00210FF7"/>
    <w:rsid w:val="002116F0"/>
    <w:rsid w:val="002118E3"/>
    <w:rsid w:val="00212564"/>
    <w:rsid w:val="00212C0A"/>
    <w:rsid w:val="00212F95"/>
    <w:rsid w:val="0021316B"/>
    <w:rsid w:val="0021337C"/>
    <w:rsid w:val="00213F04"/>
    <w:rsid w:val="00213F92"/>
    <w:rsid w:val="0021411F"/>
    <w:rsid w:val="00214F7D"/>
    <w:rsid w:val="00215427"/>
    <w:rsid w:val="00215637"/>
    <w:rsid w:val="00216964"/>
    <w:rsid w:val="002178D9"/>
    <w:rsid w:val="00217E95"/>
    <w:rsid w:val="00220341"/>
    <w:rsid w:val="00220563"/>
    <w:rsid w:val="0022057D"/>
    <w:rsid w:val="00220CE7"/>
    <w:rsid w:val="00220F0F"/>
    <w:rsid w:val="0022104A"/>
    <w:rsid w:val="002219EA"/>
    <w:rsid w:val="00221E33"/>
    <w:rsid w:val="00222DC1"/>
    <w:rsid w:val="00223146"/>
    <w:rsid w:val="0022318A"/>
    <w:rsid w:val="002237AD"/>
    <w:rsid w:val="0022380E"/>
    <w:rsid w:val="00223B32"/>
    <w:rsid w:val="00224C3A"/>
    <w:rsid w:val="00226DD9"/>
    <w:rsid w:val="0022792F"/>
    <w:rsid w:val="0023028E"/>
    <w:rsid w:val="00230543"/>
    <w:rsid w:val="0023282D"/>
    <w:rsid w:val="00232DFB"/>
    <w:rsid w:val="00232E24"/>
    <w:rsid w:val="00232E40"/>
    <w:rsid w:val="0023301F"/>
    <w:rsid w:val="00233392"/>
    <w:rsid w:val="00234067"/>
    <w:rsid w:val="00234BD8"/>
    <w:rsid w:val="00234DFD"/>
    <w:rsid w:val="0023513F"/>
    <w:rsid w:val="00235AA9"/>
    <w:rsid w:val="00235C1C"/>
    <w:rsid w:val="00235EE0"/>
    <w:rsid w:val="00236689"/>
    <w:rsid w:val="0023687B"/>
    <w:rsid w:val="00236F3E"/>
    <w:rsid w:val="002374C3"/>
    <w:rsid w:val="00240701"/>
    <w:rsid w:val="00240B73"/>
    <w:rsid w:val="00240C58"/>
    <w:rsid w:val="002419BE"/>
    <w:rsid w:val="00241C49"/>
    <w:rsid w:val="00241D7F"/>
    <w:rsid w:val="00242B41"/>
    <w:rsid w:val="00242BBC"/>
    <w:rsid w:val="00243522"/>
    <w:rsid w:val="00243B6A"/>
    <w:rsid w:val="0024462F"/>
    <w:rsid w:val="002448D6"/>
    <w:rsid w:val="00244DF8"/>
    <w:rsid w:val="00244F32"/>
    <w:rsid w:val="00245311"/>
    <w:rsid w:val="002455D7"/>
    <w:rsid w:val="00245E47"/>
    <w:rsid w:val="00246F9E"/>
    <w:rsid w:val="002476CB"/>
    <w:rsid w:val="00247DE3"/>
    <w:rsid w:val="00247F4A"/>
    <w:rsid w:val="0025074D"/>
    <w:rsid w:val="002510BC"/>
    <w:rsid w:val="002510FA"/>
    <w:rsid w:val="00251389"/>
    <w:rsid w:val="002515CE"/>
    <w:rsid w:val="0025183D"/>
    <w:rsid w:val="00251922"/>
    <w:rsid w:val="00251B0C"/>
    <w:rsid w:val="0025265D"/>
    <w:rsid w:val="0025346E"/>
    <w:rsid w:val="002535B6"/>
    <w:rsid w:val="00253E5C"/>
    <w:rsid w:val="0025414D"/>
    <w:rsid w:val="0025459C"/>
    <w:rsid w:val="00255823"/>
    <w:rsid w:val="00255ECA"/>
    <w:rsid w:val="002561A1"/>
    <w:rsid w:val="00256611"/>
    <w:rsid w:val="002567BA"/>
    <w:rsid w:val="00256AC8"/>
    <w:rsid w:val="00257038"/>
    <w:rsid w:val="00257B63"/>
    <w:rsid w:val="00257CF1"/>
    <w:rsid w:val="002613F9"/>
    <w:rsid w:val="002614C9"/>
    <w:rsid w:val="002617BE"/>
    <w:rsid w:val="00261F68"/>
    <w:rsid w:val="0026249D"/>
    <w:rsid w:val="00262659"/>
    <w:rsid w:val="002636B5"/>
    <w:rsid w:val="00264113"/>
    <w:rsid w:val="00264915"/>
    <w:rsid w:val="00264B34"/>
    <w:rsid w:val="00264DF0"/>
    <w:rsid w:val="00265A25"/>
    <w:rsid w:val="0026628C"/>
    <w:rsid w:val="00266659"/>
    <w:rsid w:val="0026690E"/>
    <w:rsid w:val="00266E2B"/>
    <w:rsid w:val="00266EF5"/>
    <w:rsid w:val="00267A42"/>
    <w:rsid w:val="00270381"/>
    <w:rsid w:val="00271B54"/>
    <w:rsid w:val="00272190"/>
    <w:rsid w:val="00272BF9"/>
    <w:rsid w:val="002738FF"/>
    <w:rsid w:val="00274750"/>
    <w:rsid w:val="0027477B"/>
    <w:rsid w:val="0027501E"/>
    <w:rsid w:val="00275157"/>
    <w:rsid w:val="002751DC"/>
    <w:rsid w:val="00275355"/>
    <w:rsid w:val="002754C3"/>
    <w:rsid w:val="00276804"/>
    <w:rsid w:val="00276C7C"/>
    <w:rsid w:val="002771DA"/>
    <w:rsid w:val="0027722F"/>
    <w:rsid w:val="00277711"/>
    <w:rsid w:val="00277C76"/>
    <w:rsid w:val="00277E71"/>
    <w:rsid w:val="00277FBB"/>
    <w:rsid w:val="00280CF4"/>
    <w:rsid w:val="00281028"/>
    <w:rsid w:val="00281E74"/>
    <w:rsid w:val="0028206E"/>
    <w:rsid w:val="0028239E"/>
    <w:rsid w:val="00282541"/>
    <w:rsid w:val="0028256F"/>
    <w:rsid w:val="002827A4"/>
    <w:rsid w:val="00284828"/>
    <w:rsid w:val="00284C6B"/>
    <w:rsid w:val="00285E29"/>
    <w:rsid w:val="00285FE6"/>
    <w:rsid w:val="002860E6"/>
    <w:rsid w:val="0028658D"/>
    <w:rsid w:val="002868A1"/>
    <w:rsid w:val="00286B9A"/>
    <w:rsid w:val="00286D0D"/>
    <w:rsid w:val="00286F3C"/>
    <w:rsid w:val="002870EB"/>
    <w:rsid w:val="00287285"/>
    <w:rsid w:val="00287683"/>
    <w:rsid w:val="002876C2"/>
    <w:rsid w:val="00287F16"/>
    <w:rsid w:val="00290D54"/>
    <w:rsid w:val="00290F91"/>
    <w:rsid w:val="0029104B"/>
    <w:rsid w:val="0029147F"/>
    <w:rsid w:val="002918E1"/>
    <w:rsid w:val="00291A11"/>
    <w:rsid w:val="00292CCF"/>
    <w:rsid w:val="0029342E"/>
    <w:rsid w:val="00293B3D"/>
    <w:rsid w:val="002942A9"/>
    <w:rsid w:val="00295545"/>
    <w:rsid w:val="00295ADE"/>
    <w:rsid w:val="00296055"/>
    <w:rsid w:val="00296802"/>
    <w:rsid w:val="00296FCA"/>
    <w:rsid w:val="002972B5"/>
    <w:rsid w:val="00297371"/>
    <w:rsid w:val="002974FA"/>
    <w:rsid w:val="002975EF"/>
    <w:rsid w:val="002977AB"/>
    <w:rsid w:val="002A00E0"/>
    <w:rsid w:val="002A03D7"/>
    <w:rsid w:val="002A08C8"/>
    <w:rsid w:val="002A09E2"/>
    <w:rsid w:val="002A0F38"/>
    <w:rsid w:val="002A28BB"/>
    <w:rsid w:val="002A2987"/>
    <w:rsid w:val="002A3F91"/>
    <w:rsid w:val="002A4AA3"/>
    <w:rsid w:val="002A4B17"/>
    <w:rsid w:val="002A4B8B"/>
    <w:rsid w:val="002A5B88"/>
    <w:rsid w:val="002A5C5F"/>
    <w:rsid w:val="002A63C5"/>
    <w:rsid w:val="002A64EC"/>
    <w:rsid w:val="002A6556"/>
    <w:rsid w:val="002A69D0"/>
    <w:rsid w:val="002A758E"/>
    <w:rsid w:val="002A7913"/>
    <w:rsid w:val="002A7D45"/>
    <w:rsid w:val="002B035B"/>
    <w:rsid w:val="002B041C"/>
    <w:rsid w:val="002B20E4"/>
    <w:rsid w:val="002B2454"/>
    <w:rsid w:val="002B2A40"/>
    <w:rsid w:val="002B2BD1"/>
    <w:rsid w:val="002B31E3"/>
    <w:rsid w:val="002B3763"/>
    <w:rsid w:val="002B3787"/>
    <w:rsid w:val="002B3A1B"/>
    <w:rsid w:val="002B3AE0"/>
    <w:rsid w:val="002B56C5"/>
    <w:rsid w:val="002B5712"/>
    <w:rsid w:val="002B5A05"/>
    <w:rsid w:val="002B5D41"/>
    <w:rsid w:val="002B6A7B"/>
    <w:rsid w:val="002B6F3B"/>
    <w:rsid w:val="002B7D1A"/>
    <w:rsid w:val="002C06C7"/>
    <w:rsid w:val="002C09DD"/>
    <w:rsid w:val="002C174D"/>
    <w:rsid w:val="002C1825"/>
    <w:rsid w:val="002C1B3A"/>
    <w:rsid w:val="002C2470"/>
    <w:rsid w:val="002C2658"/>
    <w:rsid w:val="002C2937"/>
    <w:rsid w:val="002C2DF0"/>
    <w:rsid w:val="002C3542"/>
    <w:rsid w:val="002C44A8"/>
    <w:rsid w:val="002C4516"/>
    <w:rsid w:val="002C46E9"/>
    <w:rsid w:val="002C496E"/>
    <w:rsid w:val="002C4FAE"/>
    <w:rsid w:val="002C51A1"/>
    <w:rsid w:val="002C5863"/>
    <w:rsid w:val="002C59E9"/>
    <w:rsid w:val="002C5D25"/>
    <w:rsid w:val="002C5EB9"/>
    <w:rsid w:val="002C7090"/>
    <w:rsid w:val="002C72BD"/>
    <w:rsid w:val="002C77C4"/>
    <w:rsid w:val="002C7954"/>
    <w:rsid w:val="002D0876"/>
    <w:rsid w:val="002D21D8"/>
    <w:rsid w:val="002D2FD5"/>
    <w:rsid w:val="002D307B"/>
    <w:rsid w:val="002D33D3"/>
    <w:rsid w:val="002D3A0B"/>
    <w:rsid w:val="002D3ABD"/>
    <w:rsid w:val="002D48AA"/>
    <w:rsid w:val="002D4FC8"/>
    <w:rsid w:val="002D50CD"/>
    <w:rsid w:val="002D5BFD"/>
    <w:rsid w:val="002D6C66"/>
    <w:rsid w:val="002D6EBC"/>
    <w:rsid w:val="002D6EDD"/>
    <w:rsid w:val="002D73CC"/>
    <w:rsid w:val="002D7601"/>
    <w:rsid w:val="002D79C2"/>
    <w:rsid w:val="002D7A6F"/>
    <w:rsid w:val="002D7E1F"/>
    <w:rsid w:val="002E0136"/>
    <w:rsid w:val="002E074E"/>
    <w:rsid w:val="002E0F9B"/>
    <w:rsid w:val="002E2A9C"/>
    <w:rsid w:val="002E2B57"/>
    <w:rsid w:val="002E348B"/>
    <w:rsid w:val="002E3F57"/>
    <w:rsid w:val="002E47E1"/>
    <w:rsid w:val="002E4A84"/>
    <w:rsid w:val="002E5724"/>
    <w:rsid w:val="002E57EA"/>
    <w:rsid w:val="002E5BB6"/>
    <w:rsid w:val="002E5BE1"/>
    <w:rsid w:val="002E5FF0"/>
    <w:rsid w:val="002E76C7"/>
    <w:rsid w:val="002E76CD"/>
    <w:rsid w:val="002E7BB2"/>
    <w:rsid w:val="002F035F"/>
    <w:rsid w:val="002F06DB"/>
    <w:rsid w:val="002F073B"/>
    <w:rsid w:val="002F0E76"/>
    <w:rsid w:val="002F20C1"/>
    <w:rsid w:val="002F2685"/>
    <w:rsid w:val="002F2A18"/>
    <w:rsid w:val="002F2C0B"/>
    <w:rsid w:val="002F31E2"/>
    <w:rsid w:val="002F4613"/>
    <w:rsid w:val="002F4E6B"/>
    <w:rsid w:val="002F59E1"/>
    <w:rsid w:val="002F5A97"/>
    <w:rsid w:val="002F5B06"/>
    <w:rsid w:val="002F5D17"/>
    <w:rsid w:val="002F6054"/>
    <w:rsid w:val="002F60FC"/>
    <w:rsid w:val="002F631E"/>
    <w:rsid w:val="002F6A5A"/>
    <w:rsid w:val="002F6E7E"/>
    <w:rsid w:val="002F6EEB"/>
    <w:rsid w:val="002F6FAB"/>
    <w:rsid w:val="002F74E6"/>
    <w:rsid w:val="0030018F"/>
    <w:rsid w:val="003001FC"/>
    <w:rsid w:val="00301770"/>
    <w:rsid w:val="003023C5"/>
    <w:rsid w:val="003030E3"/>
    <w:rsid w:val="0030312E"/>
    <w:rsid w:val="0030368E"/>
    <w:rsid w:val="00303D02"/>
    <w:rsid w:val="00303D0E"/>
    <w:rsid w:val="00303EEB"/>
    <w:rsid w:val="003042B9"/>
    <w:rsid w:val="0030449A"/>
    <w:rsid w:val="00304AED"/>
    <w:rsid w:val="00304EC9"/>
    <w:rsid w:val="003055BD"/>
    <w:rsid w:val="00305C9E"/>
    <w:rsid w:val="00307A8B"/>
    <w:rsid w:val="0031069F"/>
    <w:rsid w:val="00310C44"/>
    <w:rsid w:val="00310E5D"/>
    <w:rsid w:val="00312FB8"/>
    <w:rsid w:val="0031337F"/>
    <w:rsid w:val="003138A2"/>
    <w:rsid w:val="00313934"/>
    <w:rsid w:val="00314D27"/>
    <w:rsid w:val="00314E6A"/>
    <w:rsid w:val="00315573"/>
    <w:rsid w:val="00315DE3"/>
    <w:rsid w:val="00315FF9"/>
    <w:rsid w:val="003163AA"/>
    <w:rsid w:val="00316F35"/>
    <w:rsid w:val="00317A5C"/>
    <w:rsid w:val="00317E70"/>
    <w:rsid w:val="003202CF"/>
    <w:rsid w:val="00320C0C"/>
    <w:rsid w:val="00320F2A"/>
    <w:rsid w:val="00321214"/>
    <w:rsid w:val="0032139A"/>
    <w:rsid w:val="00321919"/>
    <w:rsid w:val="00322118"/>
    <w:rsid w:val="00322422"/>
    <w:rsid w:val="00322700"/>
    <w:rsid w:val="003230DE"/>
    <w:rsid w:val="0032348F"/>
    <w:rsid w:val="00323525"/>
    <w:rsid w:val="003237B3"/>
    <w:rsid w:val="00323F40"/>
    <w:rsid w:val="003244F9"/>
    <w:rsid w:val="00326E03"/>
    <w:rsid w:val="003272CD"/>
    <w:rsid w:val="003275FD"/>
    <w:rsid w:val="003276CE"/>
    <w:rsid w:val="00327B48"/>
    <w:rsid w:val="00327BFB"/>
    <w:rsid w:val="00330374"/>
    <w:rsid w:val="003306B2"/>
    <w:rsid w:val="00330B6B"/>
    <w:rsid w:val="00331C61"/>
    <w:rsid w:val="00331F85"/>
    <w:rsid w:val="00332045"/>
    <w:rsid w:val="00332182"/>
    <w:rsid w:val="003322F1"/>
    <w:rsid w:val="003326F5"/>
    <w:rsid w:val="00333529"/>
    <w:rsid w:val="00333577"/>
    <w:rsid w:val="003336A5"/>
    <w:rsid w:val="003338BD"/>
    <w:rsid w:val="003342C1"/>
    <w:rsid w:val="0033453E"/>
    <w:rsid w:val="0033460D"/>
    <w:rsid w:val="00334AA7"/>
    <w:rsid w:val="00335B4A"/>
    <w:rsid w:val="00335BED"/>
    <w:rsid w:val="00335CAC"/>
    <w:rsid w:val="00335D32"/>
    <w:rsid w:val="00336284"/>
    <w:rsid w:val="00336304"/>
    <w:rsid w:val="003363FB"/>
    <w:rsid w:val="0033685D"/>
    <w:rsid w:val="00336874"/>
    <w:rsid w:val="003370D5"/>
    <w:rsid w:val="003408DD"/>
    <w:rsid w:val="003413F6"/>
    <w:rsid w:val="003414BA"/>
    <w:rsid w:val="00341626"/>
    <w:rsid w:val="00342EB7"/>
    <w:rsid w:val="0034324C"/>
    <w:rsid w:val="00344B5C"/>
    <w:rsid w:val="003453C2"/>
    <w:rsid w:val="00345450"/>
    <w:rsid w:val="00345C25"/>
    <w:rsid w:val="00346135"/>
    <w:rsid w:val="00346356"/>
    <w:rsid w:val="00346367"/>
    <w:rsid w:val="00346D99"/>
    <w:rsid w:val="0034797E"/>
    <w:rsid w:val="00350111"/>
    <w:rsid w:val="00351490"/>
    <w:rsid w:val="00353213"/>
    <w:rsid w:val="00353FD6"/>
    <w:rsid w:val="00355E4E"/>
    <w:rsid w:val="003560BC"/>
    <w:rsid w:val="00356748"/>
    <w:rsid w:val="00356A59"/>
    <w:rsid w:val="00356FCC"/>
    <w:rsid w:val="00360D53"/>
    <w:rsid w:val="00361457"/>
    <w:rsid w:val="003622BB"/>
    <w:rsid w:val="0036252F"/>
    <w:rsid w:val="00363373"/>
    <w:rsid w:val="00363427"/>
    <w:rsid w:val="003636C8"/>
    <w:rsid w:val="003636D7"/>
    <w:rsid w:val="00363C72"/>
    <w:rsid w:val="003642BE"/>
    <w:rsid w:val="003644FC"/>
    <w:rsid w:val="0036452A"/>
    <w:rsid w:val="003645F3"/>
    <w:rsid w:val="00364636"/>
    <w:rsid w:val="00364892"/>
    <w:rsid w:val="00365930"/>
    <w:rsid w:val="00367773"/>
    <w:rsid w:val="0036797F"/>
    <w:rsid w:val="00367BE3"/>
    <w:rsid w:val="00370090"/>
    <w:rsid w:val="00370A75"/>
    <w:rsid w:val="00370AD0"/>
    <w:rsid w:val="00370B14"/>
    <w:rsid w:val="00372D7D"/>
    <w:rsid w:val="0037366E"/>
    <w:rsid w:val="00373777"/>
    <w:rsid w:val="00373B90"/>
    <w:rsid w:val="00374963"/>
    <w:rsid w:val="00375986"/>
    <w:rsid w:val="00375BF9"/>
    <w:rsid w:val="00376501"/>
    <w:rsid w:val="003765B2"/>
    <w:rsid w:val="0037779D"/>
    <w:rsid w:val="003779B4"/>
    <w:rsid w:val="00377CAC"/>
    <w:rsid w:val="003807EF"/>
    <w:rsid w:val="00383D55"/>
    <w:rsid w:val="003841FF"/>
    <w:rsid w:val="003849D2"/>
    <w:rsid w:val="00384C63"/>
    <w:rsid w:val="00385B0D"/>
    <w:rsid w:val="00385C6C"/>
    <w:rsid w:val="00385ECE"/>
    <w:rsid w:val="00386704"/>
    <w:rsid w:val="003901C3"/>
    <w:rsid w:val="00390823"/>
    <w:rsid w:val="00390876"/>
    <w:rsid w:val="00390FA9"/>
    <w:rsid w:val="00391025"/>
    <w:rsid w:val="0039120A"/>
    <w:rsid w:val="0039134B"/>
    <w:rsid w:val="00391AF3"/>
    <w:rsid w:val="00391CD4"/>
    <w:rsid w:val="00391D29"/>
    <w:rsid w:val="00392295"/>
    <w:rsid w:val="00392349"/>
    <w:rsid w:val="003923F0"/>
    <w:rsid w:val="0039249D"/>
    <w:rsid w:val="00392507"/>
    <w:rsid w:val="0039258B"/>
    <w:rsid w:val="003928FC"/>
    <w:rsid w:val="00392939"/>
    <w:rsid w:val="00393013"/>
    <w:rsid w:val="00393350"/>
    <w:rsid w:val="00393E5F"/>
    <w:rsid w:val="0039527A"/>
    <w:rsid w:val="0039552B"/>
    <w:rsid w:val="00395DCE"/>
    <w:rsid w:val="00396B0B"/>
    <w:rsid w:val="003A0069"/>
    <w:rsid w:val="003A0B7B"/>
    <w:rsid w:val="003A151D"/>
    <w:rsid w:val="003A17E3"/>
    <w:rsid w:val="003A198F"/>
    <w:rsid w:val="003A21E3"/>
    <w:rsid w:val="003A23DB"/>
    <w:rsid w:val="003A2861"/>
    <w:rsid w:val="003A3451"/>
    <w:rsid w:val="003A369C"/>
    <w:rsid w:val="003A382A"/>
    <w:rsid w:val="003A45CE"/>
    <w:rsid w:val="003A491C"/>
    <w:rsid w:val="003A4996"/>
    <w:rsid w:val="003A54AD"/>
    <w:rsid w:val="003A55CC"/>
    <w:rsid w:val="003A5C40"/>
    <w:rsid w:val="003A5DBB"/>
    <w:rsid w:val="003A6665"/>
    <w:rsid w:val="003A72C2"/>
    <w:rsid w:val="003A7753"/>
    <w:rsid w:val="003A77CD"/>
    <w:rsid w:val="003B0CD1"/>
    <w:rsid w:val="003B1175"/>
    <w:rsid w:val="003B16B9"/>
    <w:rsid w:val="003B2889"/>
    <w:rsid w:val="003B2C3A"/>
    <w:rsid w:val="003B2C9C"/>
    <w:rsid w:val="003B3922"/>
    <w:rsid w:val="003B3B2F"/>
    <w:rsid w:val="003B42B3"/>
    <w:rsid w:val="003B462B"/>
    <w:rsid w:val="003B528F"/>
    <w:rsid w:val="003B5365"/>
    <w:rsid w:val="003B5583"/>
    <w:rsid w:val="003B65A6"/>
    <w:rsid w:val="003B6FBE"/>
    <w:rsid w:val="003B7AD7"/>
    <w:rsid w:val="003B7B29"/>
    <w:rsid w:val="003C1855"/>
    <w:rsid w:val="003C197A"/>
    <w:rsid w:val="003C25EE"/>
    <w:rsid w:val="003C2773"/>
    <w:rsid w:val="003C2942"/>
    <w:rsid w:val="003C3FFF"/>
    <w:rsid w:val="003C4605"/>
    <w:rsid w:val="003C47DB"/>
    <w:rsid w:val="003C4A6A"/>
    <w:rsid w:val="003C5E63"/>
    <w:rsid w:val="003C6ED5"/>
    <w:rsid w:val="003D0653"/>
    <w:rsid w:val="003D0A08"/>
    <w:rsid w:val="003D1186"/>
    <w:rsid w:val="003D15C5"/>
    <w:rsid w:val="003D216B"/>
    <w:rsid w:val="003D30F3"/>
    <w:rsid w:val="003D40E5"/>
    <w:rsid w:val="003D4474"/>
    <w:rsid w:val="003D493B"/>
    <w:rsid w:val="003D4A37"/>
    <w:rsid w:val="003D58C4"/>
    <w:rsid w:val="003D5CFA"/>
    <w:rsid w:val="003D6326"/>
    <w:rsid w:val="003D6EE0"/>
    <w:rsid w:val="003D7B03"/>
    <w:rsid w:val="003E08B1"/>
    <w:rsid w:val="003E1100"/>
    <w:rsid w:val="003E147F"/>
    <w:rsid w:val="003E1A77"/>
    <w:rsid w:val="003E1C58"/>
    <w:rsid w:val="003E2720"/>
    <w:rsid w:val="003E2BE3"/>
    <w:rsid w:val="003E3DB7"/>
    <w:rsid w:val="003E4187"/>
    <w:rsid w:val="003E451A"/>
    <w:rsid w:val="003E4A1C"/>
    <w:rsid w:val="003E4CEB"/>
    <w:rsid w:val="003E4E3D"/>
    <w:rsid w:val="003E4E42"/>
    <w:rsid w:val="003E4FC2"/>
    <w:rsid w:val="003E501F"/>
    <w:rsid w:val="003E567B"/>
    <w:rsid w:val="003E5A97"/>
    <w:rsid w:val="003E6144"/>
    <w:rsid w:val="003E614A"/>
    <w:rsid w:val="003E6AD1"/>
    <w:rsid w:val="003E6FAF"/>
    <w:rsid w:val="003E770B"/>
    <w:rsid w:val="003E79D2"/>
    <w:rsid w:val="003F0120"/>
    <w:rsid w:val="003F0306"/>
    <w:rsid w:val="003F0C70"/>
    <w:rsid w:val="003F13D2"/>
    <w:rsid w:val="003F16EA"/>
    <w:rsid w:val="003F16F4"/>
    <w:rsid w:val="003F1BD9"/>
    <w:rsid w:val="003F21F7"/>
    <w:rsid w:val="003F2550"/>
    <w:rsid w:val="003F2C7D"/>
    <w:rsid w:val="003F3351"/>
    <w:rsid w:val="003F3B76"/>
    <w:rsid w:val="003F4324"/>
    <w:rsid w:val="003F4AA8"/>
    <w:rsid w:val="003F4EA5"/>
    <w:rsid w:val="003F4FC2"/>
    <w:rsid w:val="003F5550"/>
    <w:rsid w:val="003F61A2"/>
    <w:rsid w:val="003F63A1"/>
    <w:rsid w:val="003F74E1"/>
    <w:rsid w:val="003F78F4"/>
    <w:rsid w:val="0040076B"/>
    <w:rsid w:val="0040096D"/>
    <w:rsid w:val="0040101D"/>
    <w:rsid w:val="00401932"/>
    <w:rsid w:val="0040197D"/>
    <w:rsid w:val="00401DE5"/>
    <w:rsid w:val="0040235A"/>
    <w:rsid w:val="004025C2"/>
    <w:rsid w:val="00402B79"/>
    <w:rsid w:val="00403380"/>
    <w:rsid w:val="004034BA"/>
    <w:rsid w:val="00403B1E"/>
    <w:rsid w:val="00403FE1"/>
    <w:rsid w:val="00404689"/>
    <w:rsid w:val="004056EF"/>
    <w:rsid w:val="004059A0"/>
    <w:rsid w:val="00405AB7"/>
    <w:rsid w:val="00405C57"/>
    <w:rsid w:val="0040625D"/>
    <w:rsid w:val="00406822"/>
    <w:rsid w:val="00406C85"/>
    <w:rsid w:val="0040712C"/>
    <w:rsid w:val="0040727F"/>
    <w:rsid w:val="00407444"/>
    <w:rsid w:val="0040744B"/>
    <w:rsid w:val="00407B2D"/>
    <w:rsid w:val="00407C32"/>
    <w:rsid w:val="00407E3C"/>
    <w:rsid w:val="00410024"/>
    <w:rsid w:val="0041046C"/>
    <w:rsid w:val="0041063D"/>
    <w:rsid w:val="00410906"/>
    <w:rsid w:val="00410E90"/>
    <w:rsid w:val="00411044"/>
    <w:rsid w:val="0041113F"/>
    <w:rsid w:val="00411141"/>
    <w:rsid w:val="00412777"/>
    <w:rsid w:val="00413022"/>
    <w:rsid w:val="004134C5"/>
    <w:rsid w:val="00413FBC"/>
    <w:rsid w:val="00415939"/>
    <w:rsid w:val="004159A8"/>
    <w:rsid w:val="00415DBE"/>
    <w:rsid w:val="0041602A"/>
    <w:rsid w:val="004162D6"/>
    <w:rsid w:val="00416533"/>
    <w:rsid w:val="00416807"/>
    <w:rsid w:val="00416C5D"/>
    <w:rsid w:val="004174E2"/>
    <w:rsid w:val="00417658"/>
    <w:rsid w:val="00417A1A"/>
    <w:rsid w:val="00420BF2"/>
    <w:rsid w:val="00421BAB"/>
    <w:rsid w:val="00421D7E"/>
    <w:rsid w:val="00422380"/>
    <w:rsid w:val="00423054"/>
    <w:rsid w:val="00423383"/>
    <w:rsid w:val="00423579"/>
    <w:rsid w:val="00423EEB"/>
    <w:rsid w:val="0042429C"/>
    <w:rsid w:val="00425E92"/>
    <w:rsid w:val="00426547"/>
    <w:rsid w:val="0042711A"/>
    <w:rsid w:val="00430C0F"/>
    <w:rsid w:val="00430F1E"/>
    <w:rsid w:val="004311CB"/>
    <w:rsid w:val="00431D1A"/>
    <w:rsid w:val="0043209D"/>
    <w:rsid w:val="004320A9"/>
    <w:rsid w:val="0043292C"/>
    <w:rsid w:val="0043293A"/>
    <w:rsid w:val="004330A5"/>
    <w:rsid w:val="004334B0"/>
    <w:rsid w:val="004336E5"/>
    <w:rsid w:val="00434BCD"/>
    <w:rsid w:val="004353C6"/>
    <w:rsid w:val="0043610D"/>
    <w:rsid w:val="00437CE2"/>
    <w:rsid w:val="00437E12"/>
    <w:rsid w:val="0044069C"/>
    <w:rsid w:val="004406E8"/>
    <w:rsid w:val="0044145F"/>
    <w:rsid w:val="00441F3E"/>
    <w:rsid w:val="00443B2A"/>
    <w:rsid w:val="00443BD3"/>
    <w:rsid w:val="00443C38"/>
    <w:rsid w:val="004445B5"/>
    <w:rsid w:val="00444BAF"/>
    <w:rsid w:val="004457D9"/>
    <w:rsid w:val="00446204"/>
    <w:rsid w:val="0044655A"/>
    <w:rsid w:val="00446A5E"/>
    <w:rsid w:val="00450E32"/>
    <w:rsid w:val="004510A0"/>
    <w:rsid w:val="00451F01"/>
    <w:rsid w:val="0045231B"/>
    <w:rsid w:val="00452CCF"/>
    <w:rsid w:val="00453179"/>
    <w:rsid w:val="00453492"/>
    <w:rsid w:val="00453B84"/>
    <w:rsid w:val="00453F91"/>
    <w:rsid w:val="00454F7A"/>
    <w:rsid w:val="00455137"/>
    <w:rsid w:val="004558C8"/>
    <w:rsid w:val="00455960"/>
    <w:rsid w:val="0045598A"/>
    <w:rsid w:val="004564F3"/>
    <w:rsid w:val="004573AD"/>
    <w:rsid w:val="004608C7"/>
    <w:rsid w:val="00460CF9"/>
    <w:rsid w:val="004618DD"/>
    <w:rsid w:val="00461A58"/>
    <w:rsid w:val="00461F65"/>
    <w:rsid w:val="0046285A"/>
    <w:rsid w:val="00462EEF"/>
    <w:rsid w:val="004648A5"/>
    <w:rsid w:val="004651ED"/>
    <w:rsid w:val="00465D39"/>
    <w:rsid w:val="00466203"/>
    <w:rsid w:val="00466690"/>
    <w:rsid w:val="00466E94"/>
    <w:rsid w:val="00467482"/>
    <w:rsid w:val="00467EC7"/>
    <w:rsid w:val="00470052"/>
    <w:rsid w:val="00470A8F"/>
    <w:rsid w:val="00470BD3"/>
    <w:rsid w:val="00470CB1"/>
    <w:rsid w:val="0047132D"/>
    <w:rsid w:val="00471ECB"/>
    <w:rsid w:val="0047201C"/>
    <w:rsid w:val="00472716"/>
    <w:rsid w:val="00472FE7"/>
    <w:rsid w:val="00473252"/>
    <w:rsid w:val="00473F81"/>
    <w:rsid w:val="00474321"/>
    <w:rsid w:val="004749BB"/>
    <w:rsid w:val="004761B5"/>
    <w:rsid w:val="00476634"/>
    <w:rsid w:val="004779C3"/>
    <w:rsid w:val="00477A36"/>
    <w:rsid w:val="00477B70"/>
    <w:rsid w:val="00477F6F"/>
    <w:rsid w:val="0048023C"/>
    <w:rsid w:val="00480267"/>
    <w:rsid w:val="0048041F"/>
    <w:rsid w:val="00480997"/>
    <w:rsid w:val="00480A24"/>
    <w:rsid w:val="00480CF2"/>
    <w:rsid w:val="004810A5"/>
    <w:rsid w:val="00481AA3"/>
    <w:rsid w:val="00482106"/>
    <w:rsid w:val="00482441"/>
    <w:rsid w:val="004824F2"/>
    <w:rsid w:val="00482D04"/>
    <w:rsid w:val="00482FFB"/>
    <w:rsid w:val="004836F7"/>
    <w:rsid w:val="00483752"/>
    <w:rsid w:val="00484C99"/>
    <w:rsid w:val="00484DAB"/>
    <w:rsid w:val="004858CD"/>
    <w:rsid w:val="00485EAB"/>
    <w:rsid w:val="00485F05"/>
    <w:rsid w:val="004865B8"/>
    <w:rsid w:val="00486955"/>
    <w:rsid w:val="00487381"/>
    <w:rsid w:val="00487B3A"/>
    <w:rsid w:val="00487BCD"/>
    <w:rsid w:val="00487C9C"/>
    <w:rsid w:val="00487D50"/>
    <w:rsid w:val="00487E98"/>
    <w:rsid w:val="0049144E"/>
    <w:rsid w:val="00491D88"/>
    <w:rsid w:val="0049338A"/>
    <w:rsid w:val="00493C44"/>
    <w:rsid w:val="0049401B"/>
    <w:rsid w:val="004945B2"/>
    <w:rsid w:val="004945FD"/>
    <w:rsid w:val="00494F7D"/>
    <w:rsid w:val="0049617B"/>
    <w:rsid w:val="004968CE"/>
    <w:rsid w:val="00496ACF"/>
    <w:rsid w:val="00496B12"/>
    <w:rsid w:val="004970ED"/>
    <w:rsid w:val="004970FB"/>
    <w:rsid w:val="00497D0C"/>
    <w:rsid w:val="00497E5D"/>
    <w:rsid w:val="004A17E2"/>
    <w:rsid w:val="004A235C"/>
    <w:rsid w:val="004A24AD"/>
    <w:rsid w:val="004A26DF"/>
    <w:rsid w:val="004A2915"/>
    <w:rsid w:val="004A30FD"/>
    <w:rsid w:val="004A35DB"/>
    <w:rsid w:val="004A3BAA"/>
    <w:rsid w:val="004A3BBB"/>
    <w:rsid w:val="004A4957"/>
    <w:rsid w:val="004A5783"/>
    <w:rsid w:val="004A5E25"/>
    <w:rsid w:val="004A60C4"/>
    <w:rsid w:val="004A64E4"/>
    <w:rsid w:val="004A6ABD"/>
    <w:rsid w:val="004A7145"/>
    <w:rsid w:val="004B25DA"/>
    <w:rsid w:val="004B272D"/>
    <w:rsid w:val="004B2AA4"/>
    <w:rsid w:val="004B2C5A"/>
    <w:rsid w:val="004B354B"/>
    <w:rsid w:val="004B3E99"/>
    <w:rsid w:val="004B4EB3"/>
    <w:rsid w:val="004B4FDC"/>
    <w:rsid w:val="004B537C"/>
    <w:rsid w:val="004B5D88"/>
    <w:rsid w:val="004B6CA3"/>
    <w:rsid w:val="004C0510"/>
    <w:rsid w:val="004C1E91"/>
    <w:rsid w:val="004C2554"/>
    <w:rsid w:val="004C26BA"/>
    <w:rsid w:val="004C4CED"/>
    <w:rsid w:val="004C4CFC"/>
    <w:rsid w:val="004C509F"/>
    <w:rsid w:val="004C551C"/>
    <w:rsid w:val="004C725F"/>
    <w:rsid w:val="004C7828"/>
    <w:rsid w:val="004C7D6D"/>
    <w:rsid w:val="004D019F"/>
    <w:rsid w:val="004D187B"/>
    <w:rsid w:val="004D26CE"/>
    <w:rsid w:val="004D2805"/>
    <w:rsid w:val="004D2891"/>
    <w:rsid w:val="004D2A26"/>
    <w:rsid w:val="004D2C17"/>
    <w:rsid w:val="004D2FD2"/>
    <w:rsid w:val="004D357E"/>
    <w:rsid w:val="004D49EC"/>
    <w:rsid w:val="004D4A5A"/>
    <w:rsid w:val="004D4C3D"/>
    <w:rsid w:val="004D4D1F"/>
    <w:rsid w:val="004D50F8"/>
    <w:rsid w:val="004D5F70"/>
    <w:rsid w:val="004D6009"/>
    <w:rsid w:val="004D6837"/>
    <w:rsid w:val="004D72D1"/>
    <w:rsid w:val="004D75DF"/>
    <w:rsid w:val="004D7781"/>
    <w:rsid w:val="004E0070"/>
    <w:rsid w:val="004E0E65"/>
    <w:rsid w:val="004E0F0B"/>
    <w:rsid w:val="004E12E4"/>
    <w:rsid w:val="004E177C"/>
    <w:rsid w:val="004E1C01"/>
    <w:rsid w:val="004E1C0A"/>
    <w:rsid w:val="004E28C0"/>
    <w:rsid w:val="004E2F61"/>
    <w:rsid w:val="004E2FE8"/>
    <w:rsid w:val="004E3058"/>
    <w:rsid w:val="004E32C1"/>
    <w:rsid w:val="004E371B"/>
    <w:rsid w:val="004E374C"/>
    <w:rsid w:val="004E40CE"/>
    <w:rsid w:val="004E494E"/>
    <w:rsid w:val="004E57BE"/>
    <w:rsid w:val="004E603A"/>
    <w:rsid w:val="004E6431"/>
    <w:rsid w:val="004E6529"/>
    <w:rsid w:val="004E6B3E"/>
    <w:rsid w:val="004E7744"/>
    <w:rsid w:val="004E7827"/>
    <w:rsid w:val="004F0C7D"/>
    <w:rsid w:val="004F12DA"/>
    <w:rsid w:val="004F1355"/>
    <w:rsid w:val="004F170A"/>
    <w:rsid w:val="004F1D49"/>
    <w:rsid w:val="004F1DDB"/>
    <w:rsid w:val="004F1F72"/>
    <w:rsid w:val="004F1FA9"/>
    <w:rsid w:val="004F27BF"/>
    <w:rsid w:val="004F2FD4"/>
    <w:rsid w:val="004F31EE"/>
    <w:rsid w:val="004F31F3"/>
    <w:rsid w:val="004F435B"/>
    <w:rsid w:val="004F4430"/>
    <w:rsid w:val="004F549D"/>
    <w:rsid w:val="004F555D"/>
    <w:rsid w:val="004F6075"/>
    <w:rsid w:val="004F65A9"/>
    <w:rsid w:val="004F6AF4"/>
    <w:rsid w:val="004F6C80"/>
    <w:rsid w:val="0050044F"/>
    <w:rsid w:val="00500568"/>
    <w:rsid w:val="00500745"/>
    <w:rsid w:val="005008E7"/>
    <w:rsid w:val="00501598"/>
    <w:rsid w:val="005015F3"/>
    <w:rsid w:val="00501F51"/>
    <w:rsid w:val="005029AD"/>
    <w:rsid w:val="0050348B"/>
    <w:rsid w:val="00503FA1"/>
    <w:rsid w:val="0050432C"/>
    <w:rsid w:val="00504530"/>
    <w:rsid w:val="00504E39"/>
    <w:rsid w:val="005050DE"/>
    <w:rsid w:val="00505159"/>
    <w:rsid w:val="005061E7"/>
    <w:rsid w:val="00506457"/>
    <w:rsid w:val="00506C6A"/>
    <w:rsid w:val="00506F3C"/>
    <w:rsid w:val="00506FF1"/>
    <w:rsid w:val="005076AA"/>
    <w:rsid w:val="00507A42"/>
    <w:rsid w:val="00507B76"/>
    <w:rsid w:val="00507CE9"/>
    <w:rsid w:val="00510E50"/>
    <w:rsid w:val="00512090"/>
    <w:rsid w:val="0051213F"/>
    <w:rsid w:val="00512413"/>
    <w:rsid w:val="005129B6"/>
    <w:rsid w:val="00513120"/>
    <w:rsid w:val="005131F0"/>
    <w:rsid w:val="00513C94"/>
    <w:rsid w:val="00513FAB"/>
    <w:rsid w:val="00514045"/>
    <w:rsid w:val="005142A8"/>
    <w:rsid w:val="0051483B"/>
    <w:rsid w:val="00514E98"/>
    <w:rsid w:val="005152D9"/>
    <w:rsid w:val="00515982"/>
    <w:rsid w:val="00515BFC"/>
    <w:rsid w:val="00515CE0"/>
    <w:rsid w:val="005167C5"/>
    <w:rsid w:val="00516B2E"/>
    <w:rsid w:val="00516DA6"/>
    <w:rsid w:val="005170A3"/>
    <w:rsid w:val="00517C26"/>
    <w:rsid w:val="005202F7"/>
    <w:rsid w:val="005210D7"/>
    <w:rsid w:val="0052112D"/>
    <w:rsid w:val="005217AA"/>
    <w:rsid w:val="00521F16"/>
    <w:rsid w:val="005220AA"/>
    <w:rsid w:val="00522127"/>
    <w:rsid w:val="0052215C"/>
    <w:rsid w:val="0052217F"/>
    <w:rsid w:val="00522B79"/>
    <w:rsid w:val="0052380B"/>
    <w:rsid w:val="00524C1B"/>
    <w:rsid w:val="00525990"/>
    <w:rsid w:val="00525C17"/>
    <w:rsid w:val="0052667D"/>
    <w:rsid w:val="00526BC2"/>
    <w:rsid w:val="00526F19"/>
    <w:rsid w:val="00526FCD"/>
    <w:rsid w:val="005271F8"/>
    <w:rsid w:val="0052767A"/>
    <w:rsid w:val="00527901"/>
    <w:rsid w:val="00527A7F"/>
    <w:rsid w:val="005319FE"/>
    <w:rsid w:val="00532282"/>
    <w:rsid w:val="0053251A"/>
    <w:rsid w:val="00532E80"/>
    <w:rsid w:val="00532EF2"/>
    <w:rsid w:val="00533859"/>
    <w:rsid w:val="00534A79"/>
    <w:rsid w:val="00534B65"/>
    <w:rsid w:val="00534E9F"/>
    <w:rsid w:val="005351F9"/>
    <w:rsid w:val="00535446"/>
    <w:rsid w:val="00535908"/>
    <w:rsid w:val="00535A72"/>
    <w:rsid w:val="00535D18"/>
    <w:rsid w:val="00535EE6"/>
    <w:rsid w:val="00535FCD"/>
    <w:rsid w:val="00536697"/>
    <w:rsid w:val="005371A0"/>
    <w:rsid w:val="0053775D"/>
    <w:rsid w:val="005400B1"/>
    <w:rsid w:val="00540ECD"/>
    <w:rsid w:val="00541918"/>
    <w:rsid w:val="0054197A"/>
    <w:rsid w:val="00541A4C"/>
    <w:rsid w:val="00541EAD"/>
    <w:rsid w:val="00542372"/>
    <w:rsid w:val="00542755"/>
    <w:rsid w:val="00542849"/>
    <w:rsid w:val="005432BD"/>
    <w:rsid w:val="00544485"/>
    <w:rsid w:val="0054454E"/>
    <w:rsid w:val="005447CF"/>
    <w:rsid w:val="0054482A"/>
    <w:rsid w:val="00544857"/>
    <w:rsid w:val="005449F6"/>
    <w:rsid w:val="005450A7"/>
    <w:rsid w:val="0054537A"/>
    <w:rsid w:val="00545AEF"/>
    <w:rsid w:val="005460FE"/>
    <w:rsid w:val="0054685D"/>
    <w:rsid w:val="00546B0A"/>
    <w:rsid w:val="00546BAF"/>
    <w:rsid w:val="00546C88"/>
    <w:rsid w:val="00547292"/>
    <w:rsid w:val="00550B41"/>
    <w:rsid w:val="00550B70"/>
    <w:rsid w:val="0055103E"/>
    <w:rsid w:val="005515A0"/>
    <w:rsid w:val="00551B57"/>
    <w:rsid w:val="00551C7F"/>
    <w:rsid w:val="0055295B"/>
    <w:rsid w:val="0055298D"/>
    <w:rsid w:val="005533BE"/>
    <w:rsid w:val="00553757"/>
    <w:rsid w:val="00553BB1"/>
    <w:rsid w:val="00553C31"/>
    <w:rsid w:val="00554528"/>
    <w:rsid w:val="00554595"/>
    <w:rsid w:val="00556129"/>
    <w:rsid w:val="00556256"/>
    <w:rsid w:val="005567B7"/>
    <w:rsid w:val="005577B8"/>
    <w:rsid w:val="005601AD"/>
    <w:rsid w:val="00561AB1"/>
    <w:rsid w:val="00561BA8"/>
    <w:rsid w:val="00561DC7"/>
    <w:rsid w:val="00561F7C"/>
    <w:rsid w:val="005625D7"/>
    <w:rsid w:val="0056285F"/>
    <w:rsid w:val="00562E36"/>
    <w:rsid w:val="005631CC"/>
    <w:rsid w:val="005639E3"/>
    <w:rsid w:val="00563C76"/>
    <w:rsid w:val="00563CC9"/>
    <w:rsid w:val="00564DB4"/>
    <w:rsid w:val="00564EAF"/>
    <w:rsid w:val="00566090"/>
    <w:rsid w:val="0056658E"/>
    <w:rsid w:val="00566652"/>
    <w:rsid w:val="00566745"/>
    <w:rsid w:val="0056756F"/>
    <w:rsid w:val="00567839"/>
    <w:rsid w:val="00567A66"/>
    <w:rsid w:val="00567AD4"/>
    <w:rsid w:val="005700C0"/>
    <w:rsid w:val="00570237"/>
    <w:rsid w:val="00570272"/>
    <w:rsid w:val="005711F6"/>
    <w:rsid w:val="005719C6"/>
    <w:rsid w:val="00571BC6"/>
    <w:rsid w:val="00571E29"/>
    <w:rsid w:val="00572A7B"/>
    <w:rsid w:val="00572CDA"/>
    <w:rsid w:val="00574597"/>
    <w:rsid w:val="00574B42"/>
    <w:rsid w:val="00575BC5"/>
    <w:rsid w:val="0057612B"/>
    <w:rsid w:val="00576433"/>
    <w:rsid w:val="00576F8A"/>
    <w:rsid w:val="005772DC"/>
    <w:rsid w:val="00577BF3"/>
    <w:rsid w:val="00580801"/>
    <w:rsid w:val="00580B54"/>
    <w:rsid w:val="00580C3D"/>
    <w:rsid w:val="0058140F"/>
    <w:rsid w:val="00581E32"/>
    <w:rsid w:val="00582756"/>
    <w:rsid w:val="00583860"/>
    <w:rsid w:val="00583E17"/>
    <w:rsid w:val="00584016"/>
    <w:rsid w:val="005847C5"/>
    <w:rsid w:val="00584842"/>
    <w:rsid w:val="005859F0"/>
    <w:rsid w:val="0058693F"/>
    <w:rsid w:val="00586B2C"/>
    <w:rsid w:val="0058709A"/>
    <w:rsid w:val="005879E7"/>
    <w:rsid w:val="005914C9"/>
    <w:rsid w:val="00591B7A"/>
    <w:rsid w:val="00591FAD"/>
    <w:rsid w:val="005920CC"/>
    <w:rsid w:val="00592179"/>
    <w:rsid w:val="0059230B"/>
    <w:rsid w:val="00592672"/>
    <w:rsid w:val="0059269B"/>
    <w:rsid w:val="00592BBF"/>
    <w:rsid w:val="00593B98"/>
    <w:rsid w:val="00594C25"/>
    <w:rsid w:val="00595687"/>
    <w:rsid w:val="00596708"/>
    <w:rsid w:val="00596CF2"/>
    <w:rsid w:val="005A10FE"/>
    <w:rsid w:val="005A14BD"/>
    <w:rsid w:val="005A2745"/>
    <w:rsid w:val="005A2BDF"/>
    <w:rsid w:val="005A2C1E"/>
    <w:rsid w:val="005A2DCC"/>
    <w:rsid w:val="005A422E"/>
    <w:rsid w:val="005A43EC"/>
    <w:rsid w:val="005A4A38"/>
    <w:rsid w:val="005A5752"/>
    <w:rsid w:val="005A60F0"/>
    <w:rsid w:val="005A6F64"/>
    <w:rsid w:val="005A7EDE"/>
    <w:rsid w:val="005B0543"/>
    <w:rsid w:val="005B0E02"/>
    <w:rsid w:val="005B16AB"/>
    <w:rsid w:val="005B2FD9"/>
    <w:rsid w:val="005B3181"/>
    <w:rsid w:val="005B36A7"/>
    <w:rsid w:val="005B3DB2"/>
    <w:rsid w:val="005B4883"/>
    <w:rsid w:val="005B5256"/>
    <w:rsid w:val="005B52FF"/>
    <w:rsid w:val="005B55B1"/>
    <w:rsid w:val="005B738C"/>
    <w:rsid w:val="005B756A"/>
    <w:rsid w:val="005B78F3"/>
    <w:rsid w:val="005B7FFA"/>
    <w:rsid w:val="005C0D0F"/>
    <w:rsid w:val="005C0F1D"/>
    <w:rsid w:val="005C228B"/>
    <w:rsid w:val="005C313C"/>
    <w:rsid w:val="005C3A74"/>
    <w:rsid w:val="005C4729"/>
    <w:rsid w:val="005C4795"/>
    <w:rsid w:val="005C4F53"/>
    <w:rsid w:val="005C518B"/>
    <w:rsid w:val="005C589D"/>
    <w:rsid w:val="005C6042"/>
    <w:rsid w:val="005C6567"/>
    <w:rsid w:val="005C7C52"/>
    <w:rsid w:val="005D02F0"/>
    <w:rsid w:val="005D02F1"/>
    <w:rsid w:val="005D0AE9"/>
    <w:rsid w:val="005D0FE9"/>
    <w:rsid w:val="005D1213"/>
    <w:rsid w:val="005D17B6"/>
    <w:rsid w:val="005D21DD"/>
    <w:rsid w:val="005D2836"/>
    <w:rsid w:val="005D31B2"/>
    <w:rsid w:val="005D3346"/>
    <w:rsid w:val="005D3CE9"/>
    <w:rsid w:val="005D3FA5"/>
    <w:rsid w:val="005D5271"/>
    <w:rsid w:val="005D6473"/>
    <w:rsid w:val="005D6AD2"/>
    <w:rsid w:val="005D7322"/>
    <w:rsid w:val="005D783B"/>
    <w:rsid w:val="005D7BB7"/>
    <w:rsid w:val="005D7C93"/>
    <w:rsid w:val="005D7D6C"/>
    <w:rsid w:val="005E0F51"/>
    <w:rsid w:val="005E165E"/>
    <w:rsid w:val="005E30C1"/>
    <w:rsid w:val="005E343C"/>
    <w:rsid w:val="005E3B96"/>
    <w:rsid w:val="005E3C2D"/>
    <w:rsid w:val="005E4163"/>
    <w:rsid w:val="005E4564"/>
    <w:rsid w:val="005E5899"/>
    <w:rsid w:val="005E5986"/>
    <w:rsid w:val="005E6281"/>
    <w:rsid w:val="005E6365"/>
    <w:rsid w:val="005E65D1"/>
    <w:rsid w:val="005E6ABD"/>
    <w:rsid w:val="005E6D29"/>
    <w:rsid w:val="005E741D"/>
    <w:rsid w:val="005E770F"/>
    <w:rsid w:val="005E7C4B"/>
    <w:rsid w:val="005F0C50"/>
    <w:rsid w:val="005F0FB4"/>
    <w:rsid w:val="005F1452"/>
    <w:rsid w:val="005F1B8E"/>
    <w:rsid w:val="005F259C"/>
    <w:rsid w:val="005F2A9E"/>
    <w:rsid w:val="005F3627"/>
    <w:rsid w:val="005F3F34"/>
    <w:rsid w:val="005F4D6E"/>
    <w:rsid w:val="005F548A"/>
    <w:rsid w:val="005F5982"/>
    <w:rsid w:val="005F69C2"/>
    <w:rsid w:val="005F76B0"/>
    <w:rsid w:val="00600743"/>
    <w:rsid w:val="006008DD"/>
    <w:rsid w:val="00600E12"/>
    <w:rsid w:val="0060111A"/>
    <w:rsid w:val="00601490"/>
    <w:rsid w:val="00601CCC"/>
    <w:rsid w:val="00601FD2"/>
    <w:rsid w:val="00602734"/>
    <w:rsid w:val="006033B3"/>
    <w:rsid w:val="0060352A"/>
    <w:rsid w:val="006040D6"/>
    <w:rsid w:val="0060654C"/>
    <w:rsid w:val="00606964"/>
    <w:rsid w:val="00606E0F"/>
    <w:rsid w:val="006071D7"/>
    <w:rsid w:val="00610302"/>
    <w:rsid w:val="006107FD"/>
    <w:rsid w:val="00610976"/>
    <w:rsid w:val="00611048"/>
    <w:rsid w:val="0061111D"/>
    <w:rsid w:val="006116BD"/>
    <w:rsid w:val="00612BAA"/>
    <w:rsid w:val="00612F36"/>
    <w:rsid w:val="00613DFB"/>
    <w:rsid w:val="00614089"/>
    <w:rsid w:val="00615362"/>
    <w:rsid w:val="006157C6"/>
    <w:rsid w:val="006166CC"/>
    <w:rsid w:val="00616CB1"/>
    <w:rsid w:val="00616D94"/>
    <w:rsid w:val="00617004"/>
    <w:rsid w:val="0061711E"/>
    <w:rsid w:val="00617AB1"/>
    <w:rsid w:val="00617C30"/>
    <w:rsid w:val="00617F78"/>
    <w:rsid w:val="00617FA7"/>
    <w:rsid w:val="006204B5"/>
    <w:rsid w:val="00620524"/>
    <w:rsid w:val="0062078C"/>
    <w:rsid w:val="00620B60"/>
    <w:rsid w:val="0062107A"/>
    <w:rsid w:val="0062161A"/>
    <w:rsid w:val="006217B4"/>
    <w:rsid w:val="0062189B"/>
    <w:rsid w:val="00621AA3"/>
    <w:rsid w:val="00621F80"/>
    <w:rsid w:val="00622135"/>
    <w:rsid w:val="006221F8"/>
    <w:rsid w:val="0062261C"/>
    <w:rsid w:val="006234FE"/>
    <w:rsid w:val="00623BE1"/>
    <w:rsid w:val="0062443D"/>
    <w:rsid w:val="006244A1"/>
    <w:rsid w:val="0062712E"/>
    <w:rsid w:val="0062715D"/>
    <w:rsid w:val="00630087"/>
    <w:rsid w:val="00630095"/>
    <w:rsid w:val="0063073D"/>
    <w:rsid w:val="00631144"/>
    <w:rsid w:val="006313D5"/>
    <w:rsid w:val="00631450"/>
    <w:rsid w:val="00631BC1"/>
    <w:rsid w:val="00632963"/>
    <w:rsid w:val="0063411A"/>
    <w:rsid w:val="006344A4"/>
    <w:rsid w:val="00634853"/>
    <w:rsid w:val="00634D26"/>
    <w:rsid w:val="00635D31"/>
    <w:rsid w:val="00635E3B"/>
    <w:rsid w:val="00635EF4"/>
    <w:rsid w:val="006361F2"/>
    <w:rsid w:val="0063627F"/>
    <w:rsid w:val="00636DF0"/>
    <w:rsid w:val="00637069"/>
    <w:rsid w:val="0063738D"/>
    <w:rsid w:val="0064147D"/>
    <w:rsid w:val="006417C2"/>
    <w:rsid w:val="006423E6"/>
    <w:rsid w:val="006432C0"/>
    <w:rsid w:val="006436C7"/>
    <w:rsid w:val="00643A27"/>
    <w:rsid w:val="00643FFD"/>
    <w:rsid w:val="00644172"/>
    <w:rsid w:val="00644335"/>
    <w:rsid w:val="00644C91"/>
    <w:rsid w:val="0064621B"/>
    <w:rsid w:val="0064695F"/>
    <w:rsid w:val="00646C17"/>
    <w:rsid w:val="00646D2B"/>
    <w:rsid w:val="00647D23"/>
    <w:rsid w:val="00650134"/>
    <w:rsid w:val="006505A3"/>
    <w:rsid w:val="0065096F"/>
    <w:rsid w:val="00651985"/>
    <w:rsid w:val="0065230E"/>
    <w:rsid w:val="0065234F"/>
    <w:rsid w:val="006524B5"/>
    <w:rsid w:val="00652AC5"/>
    <w:rsid w:val="00653DFC"/>
    <w:rsid w:val="00654697"/>
    <w:rsid w:val="00654B61"/>
    <w:rsid w:val="0065538A"/>
    <w:rsid w:val="006566D6"/>
    <w:rsid w:val="00656FC1"/>
    <w:rsid w:val="00657BFA"/>
    <w:rsid w:val="00657FC9"/>
    <w:rsid w:val="00660993"/>
    <w:rsid w:val="00660DB7"/>
    <w:rsid w:val="00661941"/>
    <w:rsid w:val="00664F9E"/>
    <w:rsid w:val="0066503A"/>
    <w:rsid w:val="00665759"/>
    <w:rsid w:val="006657B6"/>
    <w:rsid w:val="00665CAB"/>
    <w:rsid w:val="00670D03"/>
    <w:rsid w:val="00670FC6"/>
    <w:rsid w:val="006712BD"/>
    <w:rsid w:val="0067212C"/>
    <w:rsid w:val="006721B3"/>
    <w:rsid w:val="006729EA"/>
    <w:rsid w:val="00673B55"/>
    <w:rsid w:val="00673C03"/>
    <w:rsid w:val="00673D3E"/>
    <w:rsid w:val="00675B71"/>
    <w:rsid w:val="00675EBF"/>
    <w:rsid w:val="00676705"/>
    <w:rsid w:val="0067675F"/>
    <w:rsid w:val="00676919"/>
    <w:rsid w:val="00676BFA"/>
    <w:rsid w:val="006776D5"/>
    <w:rsid w:val="0067770C"/>
    <w:rsid w:val="006778E8"/>
    <w:rsid w:val="006779AC"/>
    <w:rsid w:val="00677B54"/>
    <w:rsid w:val="00677D29"/>
    <w:rsid w:val="00677E73"/>
    <w:rsid w:val="00680136"/>
    <w:rsid w:val="006802CB"/>
    <w:rsid w:val="00680319"/>
    <w:rsid w:val="006807D7"/>
    <w:rsid w:val="00681C6A"/>
    <w:rsid w:val="00684F46"/>
    <w:rsid w:val="00684F80"/>
    <w:rsid w:val="00685211"/>
    <w:rsid w:val="006864AD"/>
    <w:rsid w:val="00687E52"/>
    <w:rsid w:val="00687E86"/>
    <w:rsid w:val="00690068"/>
    <w:rsid w:val="00690630"/>
    <w:rsid w:val="00690786"/>
    <w:rsid w:val="0069129B"/>
    <w:rsid w:val="00691656"/>
    <w:rsid w:val="006917EA"/>
    <w:rsid w:val="00691BFB"/>
    <w:rsid w:val="00691C31"/>
    <w:rsid w:val="006922E1"/>
    <w:rsid w:val="006926EE"/>
    <w:rsid w:val="00692AD3"/>
    <w:rsid w:val="00692F67"/>
    <w:rsid w:val="0069300D"/>
    <w:rsid w:val="00693137"/>
    <w:rsid w:val="00693148"/>
    <w:rsid w:val="006934C1"/>
    <w:rsid w:val="00693F3B"/>
    <w:rsid w:val="00694649"/>
    <w:rsid w:val="00694C1A"/>
    <w:rsid w:val="0069522F"/>
    <w:rsid w:val="00695CCE"/>
    <w:rsid w:val="00695F9F"/>
    <w:rsid w:val="00696909"/>
    <w:rsid w:val="006972A6"/>
    <w:rsid w:val="006972BE"/>
    <w:rsid w:val="006A0063"/>
    <w:rsid w:val="006A0357"/>
    <w:rsid w:val="006A0735"/>
    <w:rsid w:val="006A0CA7"/>
    <w:rsid w:val="006A0E0B"/>
    <w:rsid w:val="006A1937"/>
    <w:rsid w:val="006A25E5"/>
    <w:rsid w:val="006A3164"/>
    <w:rsid w:val="006A3173"/>
    <w:rsid w:val="006A334E"/>
    <w:rsid w:val="006A4318"/>
    <w:rsid w:val="006A4539"/>
    <w:rsid w:val="006A4D0F"/>
    <w:rsid w:val="006A588F"/>
    <w:rsid w:val="006A65BA"/>
    <w:rsid w:val="006A6DBE"/>
    <w:rsid w:val="006A7654"/>
    <w:rsid w:val="006B1CF5"/>
    <w:rsid w:val="006B26D7"/>
    <w:rsid w:val="006B2723"/>
    <w:rsid w:val="006B2C00"/>
    <w:rsid w:val="006B48C0"/>
    <w:rsid w:val="006B4B6B"/>
    <w:rsid w:val="006B5514"/>
    <w:rsid w:val="006B5696"/>
    <w:rsid w:val="006B65F9"/>
    <w:rsid w:val="006B666A"/>
    <w:rsid w:val="006B6D69"/>
    <w:rsid w:val="006C0162"/>
    <w:rsid w:val="006C031D"/>
    <w:rsid w:val="006C07D7"/>
    <w:rsid w:val="006C0BB8"/>
    <w:rsid w:val="006C1A64"/>
    <w:rsid w:val="006C1DCB"/>
    <w:rsid w:val="006C226E"/>
    <w:rsid w:val="006C2C5D"/>
    <w:rsid w:val="006C3133"/>
    <w:rsid w:val="006C4AEA"/>
    <w:rsid w:val="006C4C88"/>
    <w:rsid w:val="006C4D2C"/>
    <w:rsid w:val="006C56BE"/>
    <w:rsid w:val="006C6094"/>
    <w:rsid w:val="006C64CE"/>
    <w:rsid w:val="006D0162"/>
    <w:rsid w:val="006D15BC"/>
    <w:rsid w:val="006D1958"/>
    <w:rsid w:val="006D1F83"/>
    <w:rsid w:val="006D20FC"/>
    <w:rsid w:val="006D2AC9"/>
    <w:rsid w:val="006D37B8"/>
    <w:rsid w:val="006D4BAA"/>
    <w:rsid w:val="006D5ECD"/>
    <w:rsid w:val="006D6860"/>
    <w:rsid w:val="006D6937"/>
    <w:rsid w:val="006D6A29"/>
    <w:rsid w:val="006D6E56"/>
    <w:rsid w:val="006D714A"/>
    <w:rsid w:val="006D79FC"/>
    <w:rsid w:val="006D7BC2"/>
    <w:rsid w:val="006D7E6B"/>
    <w:rsid w:val="006E0158"/>
    <w:rsid w:val="006E0867"/>
    <w:rsid w:val="006E15FF"/>
    <w:rsid w:val="006E19EB"/>
    <w:rsid w:val="006E2A27"/>
    <w:rsid w:val="006E2F55"/>
    <w:rsid w:val="006E31C6"/>
    <w:rsid w:val="006E31CE"/>
    <w:rsid w:val="006E372E"/>
    <w:rsid w:val="006E3DFF"/>
    <w:rsid w:val="006E48EE"/>
    <w:rsid w:val="006E4B2D"/>
    <w:rsid w:val="006E5148"/>
    <w:rsid w:val="006E5E1D"/>
    <w:rsid w:val="006E5F0C"/>
    <w:rsid w:val="006E6174"/>
    <w:rsid w:val="006E624A"/>
    <w:rsid w:val="006E6431"/>
    <w:rsid w:val="006E7777"/>
    <w:rsid w:val="006F0168"/>
    <w:rsid w:val="006F018E"/>
    <w:rsid w:val="006F0825"/>
    <w:rsid w:val="006F0908"/>
    <w:rsid w:val="006F1141"/>
    <w:rsid w:val="006F1362"/>
    <w:rsid w:val="006F196F"/>
    <w:rsid w:val="006F2219"/>
    <w:rsid w:val="006F29F5"/>
    <w:rsid w:val="006F43F8"/>
    <w:rsid w:val="006F4B33"/>
    <w:rsid w:val="006F5675"/>
    <w:rsid w:val="006F56F0"/>
    <w:rsid w:val="006F7340"/>
    <w:rsid w:val="006F7A15"/>
    <w:rsid w:val="006F7CF8"/>
    <w:rsid w:val="006F7EA2"/>
    <w:rsid w:val="00700229"/>
    <w:rsid w:val="007002C4"/>
    <w:rsid w:val="00700946"/>
    <w:rsid w:val="00700A32"/>
    <w:rsid w:val="00700C1E"/>
    <w:rsid w:val="00700C5C"/>
    <w:rsid w:val="007011CE"/>
    <w:rsid w:val="0070202A"/>
    <w:rsid w:val="007024AA"/>
    <w:rsid w:val="00702D62"/>
    <w:rsid w:val="00703369"/>
    <w:rsid w:val="0070393D"/>
    <w:rsid w:val="00704C5F"/>
    <w:rsid w:val="00704EB9"/>
    <w:rsid w:val="007054BE"/>
    <w:rsid w:val="007057EE"/>
    <w:rsid w:val="0070632B"/>
    <w:rsid w:val="007065DD"/>
    <w:rsid w:val="00707025"/>
    <w:rsid w:val="0070711A"/>
    <w:rsid w:val="00707AB9"/>
    <w:rsid w:val="007102C5"/>
    <w:rsid w:val="00710E8F"/>
    <w:rsid w:val="007120A2"/>
    <w:rsid w:val="00712553"/>
    <w:rsid w:val="0071255A"/>
    <w:rsid w:val="0071264C"/>
    <w:rsid w:val="007133DD"/>
    <w:rsid w:val="00713D1B"/>
    <w:rsid w:val="0071498A"/>
    <w:rsid w:val="00714F2E"/>
    <w:rsid w:val="007151F6"/>
    <w:rsid w:val="00715864"/>
    <w:rsid w:val="007161B5"/>
    <w:rsid w:val="00716568"/>
    <w:rsid w:val="00717384"/>
    <w:rsid w:val="007174B8"/>
    <w:rsid w:val="00717C8F"/>
    <w:rsid w:val="00717DA0"/>
    <w:rsid w:val="00720576"/>
    <w:rsid w:val="00720ABE"/>
    <w:rsid w:val="00720CD4"/>
    <w:rsid w:val="00721164"/>
    <w:rsid w:val="00721323"/>
    <w:rsid w:val="00721644"/>
    <w:rsid w:val="007220D5"/>
    <w:rsid w:val="007221E1"/>
    <w:rsid w:val="0072327D"/>
    <w:rsid w:val="007233F8"/>
    <w:rsid w:val="00723921"/>
    <w:rsid w:val="00723A84"/>
    <w:rsid w:val="0072407A"/>
    <w:rsid w:val="007248D4"/>
    <w:rsid w:val="0072563D"/>
    <w:rsid w:val="0072566F"/>
    <w:rsid w:val="007261AA"/>
    <w:rsid w:val="00726B61"/>
    <w:rsid w:val="00726DCB"/>
    <w:rsid w:val="00727450"/>
    <w:rsid w:val="00727890"/>
    <w:rsid w:val="00730622"/>
    <w:rsid w:val="007319B4"/>
    <w:rsid w:val="007323B2"/>
    <w:rsid w:val="00732B62"/>
    <w:rsid w:val="00732E24"/>
    <w:rsid w:val="00732F29"/>
    <w:rsid w:val="00733401"/>
    <w:rsid w:val="0073381D"/>
    <w:rsid w:val="0073387A"/>
    <w:rsid w:val="00733AF7"/>
    <w:rsid w:val="00733C71"/>
    <w:rsid w:val="007346C9"/>
    <w:rsid w:val="00734B18"/>
    <w:rsid w:val="00734DB4"/>
    <w:rsid w:val="0073588B"/>
    <w:rsid w:val="00735C84"/>
    <w:rsid w:val="00735C95"/>
    <w:rsid w:val="00736D8C"/>
    <w:rsid w:val="0073711D"/>
    <w:rsid w:val="00737567"/>
    <w:rsid w:val="007377E9"/>
    <w:rsid w:val="0073788C"/>
    <w:rsid w:val="0074076F"/>
    <w:rsid w:val="00740DCA"/>
    <w:rsid w:val="0074196C"/>
    <w:rsid w:val="0074278F"/>
    <w:rsid w:val="00742EFF"/>
    <w:rsid w:val="0074324C"/>
    <w:rsid w:val="00743C0E"/>
    <w:rsid w:val="00743F19"/>
    <w:rsid w:val="0074522F"/>
    <w:rsid w:val="007456AF"/>
    <w:rsid w:val="0074574B"/>
    <w:rsid w:val="00745DF9"/>
    <w:rsid w:val="0074681D"/>
    <w:rsid w:val="00747278"/>
    <w:rsid w:val="007475C6"/>
    <w:rsid w:val="00747C1A"/>
    <w:rsid w:val="00747CED"/>
    <w:rsid w:val="00750482"/>
    <w:rsid w:val="00751BC1"/>
    <w:rsid w:val="0075200E"/>
    <w:rsid w:val="00752164"/>
    <w:rsid w:val="00752340"/>
    <w:rsid w:val="00752432"/>
    <w:rsid w:val="007530AB"/>
    <w:rsid w:val="007534CE"/>
    <w:rsid w:val="007534DE"/>
    <w:rsid w:val="00753679"/>
    <w:rsid w:val="00755546"/>
    <w:rsid w:val="0075568C"/>
    <w:rsid w:val="00756423"/>
    <w:rsid w:val="00756973"/>
    <w:rsid w:val="00756E56"/>
    <w:rsid w:val="00756FB9"/>
    <w:rsid w:val="00762963"/>
    <w:rsid w:val="00762EED"/>
    <w:rsid w:val="007631B8"/>
    <w:rsid w:val="0076387E"/>
    <w:rsid w:val="007656DD"/>
    <w:rsid w:val="00765F01"/>
    <w:rsid w:val="0076605B"/>
    <w:rsid w:val="0076721D"/>
    <w:rsid w:val="00770F45"/>
    <w:rsid w:val="00771681"/>
    <w:rsid w:val="00771774"/>
    <w:rsid w:val="007727D8"/>
    <w:rsid w:val="00773397"/>
    <w:rsid w:val="00773831"/>
    <w:rsid w:val="00773FE0"/>
    <w:rsid w:val="00774BDF"/>
    <w:rsid w:val="0077693A"/>
    <w:rsid w:val="00776FD9"/>
    <w:rsid w:val="0077709F"/>
    <w:rsid w:val="007779C9"/>
    <w:rsid w:val="007806F5"/>
    <w:rsid w:val="00780A73"/>
    <w:rsid w:val="00780EBC"/>
    <w:rsid w:val="00780F57"/>
    <w:rsid w:val="00781B8B"/>
    <w:rsid w:val="00782103"/>
    <w:rsid w:val="0078246C"/>
    <w:rsid w:val="007828B0"/>
    <w:rsid w:val="00782D28"/>
    <w:rsid w:val="007834DC"/>
    <w:rsid w:val="007836C6"/>
    <w:rsid w:val="007839B4"/>
    <w:rsid w:val="00784053"/>
    <w:rsid w:val="00784665"/>
    <w:rsid w:val="007847AC"/>
    <w:rsid w:val="00784854"/>
    <w:rsid w:val="00784E98"/>
    <w:rsid w:val="007875A4"/>
    <w:rsid w:val="007878B7"/>
    <w:rsid w:val="00791311"/>
    <w:rsid w:val="007921FE"/>
    <w:rsid w:val="00792B27"/>
    <w:rsid w:val="007934D7"/>
    <w:rsid w:val="00793858"/>
    <w:rsid w:val="00793F29"/>
    <w:rsid w:val="0079561F"/>
    <w:rsid w:val="00795B9D"/>
    <w:rsid w:val="00795EDF"/>
    <w:rsid w:val="00796B96"/>
    <w:rsid w:val="00797000"/>
    <w:rsid w:val="00797693"/>
    <w:rsid w:val="007978D3"/>
    <w:rsid w:val="007A02E6"/>
    <w:rsid w:val="007A0915"/>
    <w:rsid w:val="007A0EBC"/>
    <w:rsid w:val="007A107F"/>
    <w:rsid w:val="007A137C"/>
    <w:rsid w:val="007A20B4"/>
    <w:rsid w:val="007A28B1"/>
    <w:rsid w:val="007A2B44"/>
    <w:rsid w:val="007A37B4"/>
    <w:rsid w:val="007A3803"/>
    <w:rsid w:val="007A3D1A"/>
    <w:rsid w:val="007A46E4"/>
    <w:rsid w:val="007A4EF3"/>
    <w:rsid w:val="007A54F8"/>
    <w:rsid w:val="007A5A3E"/>
    <w:rsid w:val="007A6642"/>
    <w:rsid w:val="007A6E09"/>
    <w:rsid w:val="007B09F5"/>
    <w:rsid w:val="007B09FA"/>
    <w:rsid w:val="007B0CE9"/>
    <w:rsid w:val="007B1051"/>
    <w:rsid w:val="007B12C3"/>
    <w:rsid w:val="007B13E8"/>
    <w:rsid w:val="007B1ACC"/>
    <w:rsid w:val="007B1BA4"/>
    <w:rsid w:val="007B208F"/>
    <w:rsid w:val="007B20E3"/>
    <w:rsid w:val="007B2E9D"/>
    <w:rsid w:val="007B3627"/>
    <w:rsid w:val="007B37F6"/>
    <w:rsid w:val="007B39C8"/>
    <w:rsid w:val="007B40F0"/>
    <w:rsid w:val="007B5D09"/>
    <w:rsid w:val="007B621A"/>
    <w:rsid w:val="007B736A"/>
    <w:rsid w:val="007C00D1"/>
    <w:rsid w:val="007C0457"/>
    <w:rsid w:val="007C099F"/>
    <w:rsid w:val="007C169E"/>
    <w:rsid w:val="007C1AF2"/>
    <w:rsid w:val="007C1EA8"/>
    <w:rsid w:val="007C27EF"/>
    <w:rsid w:val="007C3313"/>
    <w:rsid w:val="007C3333"/>
    <w:rsid w:val="007C35A3"/>
    <w:rsid w:val="007C3FA5"/>
    <w:rsid w:val="007C4DAD"/>
    <w:rsid w:val="007C5014"/>
    <w:rsid w:val="007C563E"/>
    <w:rsid w:val="007C6BE8"/>
    <w:rsid w:val="007C7069"/>
    <w:rsid w:val="007C7326"/>
    <w:rsid w:val="007D07FB"/>
    <w:rsid w:val="007D0E9F"/>
    <w:rsid w:val="007D1432"/>
    <w:rsid w:val="007D23B7"/>
    <w:rsid w:val="007D24B2"/>
    <w:rsid w:val="007D2CA3"/>
    <w:rsid w:val="007D2E39"/>
    <w:rsid w:val="007D3A56"/>
    <w:rsid w:val="007D43BD"/>
    <w:rsid w:val="007D4461"/>
    <w:rsid w:val="007D44B0"/>
    <w:rsid w:val="007D480B"/>
    <w:rsid w:val="007D49E0"/>
    <w:rsid w:val="007D4F89"/>
    <w:rsid w:val="007D57E9"/>
    <w:rsid w:val="007D62C0"/>
    <w:rsid w:val="007D6CD8"/>
    <w:rsid w:val="007D6F63"/>
    <w:rsid w:val="007D7462"/>
    <w:rsid w:val="007D7628"/>
    <w:rsid w:val="007D7F2B"/>
    <w:rsid w:val="007E0217"/>
    <w:rsid w:val="007E1129"/>
    <w:rsid w:val="007E12CC"/>
    <w:rsid w:val="007E18B9"/>
    <w:rsid w:val="007E19B7"/>
    <w:rsid w:val="007E300A"/>
    <w:rsid w:val="007E3332"/>
    <w:rsid w:val="007E36EE"/>
    <w:rsid w:val="007E3BA6"/>
    <w:rsid w:val="007E4339"/>
    <w:rsid w:val="007E4429"/>
    <w:rsid w:val="007E4635"/>
    <w:rsid w:val="007E49BB"/>
    <w:rsid w:val="007E4A2E"/>
    <w:rsid w:val="007E5D4A"/>
    <w:rsid w:val="007E79E2"/>
    <w:rsid w:val="007E7BEF"/>
    <w:rsid w:val="007F006B"/>
    <w:rsid w:val="007F0A64"/>
    <w:rsid w:val="007F0D6F"/>
    <w:rsid w:val="007F1081"/>
    <w:rsid w:val="007F14CF"/>
    <w:rsid w:val="007F211B"/>
    <w:rsid w:val="007F2159"/>
    <w:rsid w:val="007F2A27"/>
    <w:rsid w:val="007F2C3E"/>
    <w:rsid w:val="007F2D39"/>
    <w:rsid w:val="007F4EE3"/>
    <w:rsid w:val="007F517B"/>
    <w:rsid w:val="007F572D"/>
    <w:rsid w:val="007F5E50"/>
    <w:rsid w:val="007F6450"/>
    <w:rsid w:val="007F7B35"/>
    <w:rsid w:val="007F7BC2"/>
    <w:rsid w:val="008002DC"/>
    <w:rsid w:val="008014B2"/>
    <w:rsid w:val="008018C3"/>
    <w:rsid w:val="00801C4A"/>
    <w:rsid w:val="008029A2"/>
    <w:rsid w:val="00802DD8"/>
    <w:rsid w:val="00802E5C"/>
    <w:rsid w:val="00804C7C"/>
    <w:rsid w:val="008054F2"/>
    <w:rsid w:val="00805F4F"/>
    <w:rsid w:val="00806E7D"/>
    <w:rsid w:val="0080704D"/>
    <w:rsid w:val="0080707A"/>
    <w:rsid w:val="008103A9"/>
    <w:rsid w:val="008104F7"/>
    <w:rsid w:val="00810FBF"/>
    <w:rsid w:val="0081231D"/>
    <w:rsid w:val="008126AF"/>
    <w:rsid w:val="0081299D"/>
    <w:rsid w:val="0081328A"/>
    <w:rsid w:val="00813A8E"/>
    <w:rsid w:val="00813B0B"/>
    <w:rsid w:val="00813C8A"/>
    <w:rsid w:val="008147AB"/>
    <w:rsid w:val="00815293"/>
    <w:rsid w:val="0081663A"/>
    <w:rsid w:val="008167A2"/>
    <w:rsid w:val="00816A9D"/>
    <w:rsid w:val="00817400"/>
    <w:rsid w:val="00817645"/>
    <w:rsid w:val="00821313"/>
    <w:rsid w:val="00821E4B"/>
    <w:rsid w:val="00821E9D"/>
    <w:rsid w:val="00822019"/>
    <w:rsid w:val="00822238"/>
    <w:rsid w:val="008225EB"/>
    <w:rsid w:val="00823680"/>
    <w:rsid w:val="00824F96"/>
    <w:rsid w:val="008251C1"/>
    <w:rsid w:val="00825680"/>
    <w:rsid w:val="00825B3E"/>
    <w:rsid w:val="00825D10"/>
    <w:rsid w:val="0082615B"/>
    <w:rsid w:val="0082744F"/>
    <w:rsid w:val="008276AC"/>
    <w:rsid w:val="00827CE9"/>
    <w:rsid w:val="008311B1"/>
    <w:rsid w:val="008318B0"/>
    <w:rsid w:val="00832692"/>
    <w:rsid w:val="00832932"/>
    <w:rsid w:val="0083294A"/>
    <w:rsid w:val="00832B99"/>
    <w:rsid w:val="00832C65"/>
    <w:rsid w:val="00833030"/>
    <w:rsid w:val="00833672"/>
    <w:rsid w:val="00833BA3"/>
    <w:rsid w:val="00834173"/>
    <w:rsid w:val="00835420"/>
    <w:rsid w:val="008357DA"/>
    <w:rsid w:val="0083595D"/>
    <w:rsid w:val="008362FD"/>
    <w:rsid w:val="00836495"/>
    <w:rsid w:val="00836F6C"/>
    <w:rsid w:val="0083784C"/>
    <w:rsid w:val="00837914"/>
    <w:rsid w:val="0084070F"/>
    <w:rsid w:val="00840A28"/>
    <w:rsid w:val="00840BB4"/>
    <w:rsid w:val="00841203"/>
    <w:rsid w:val="00841388"/>
    <w:rsid w:val="0084186F"/>
    <w:rsid w:val="00841ACC"/>
    <w:rsid w:val="00841C90"/>
    <w:rsid w:val="00842BAA"/>
    <w:rsid w:val="008432F8"/>
    <w:rsid w:val="008439EC"/>
    <w:rsid w:val="008439FE"/>
    <w:rsid w:val="00843AE4"/>
    <w:rsid w:val="00843D4E"/>
    <w:rsid w:val="00843E39"/>
    <w:rsid w:val="008443CB"/>
    <w:rsid w:val="00845278"/>
    <w:rsid w:val="00845564"/>
    <w:rsid w:val="008463C0"/>
    <w:rsid w:val="00846579"/>
    <w:rsid w:val="00846A19"/>
    <w:rsid w:val="00846BA7"/>
    <w:rsid w:val="008472FC"/>
    <w:rsid w:val="008473B5"/>
    <w:rsid w:val="00847A69"/>
    <w:rsid w:val="00847EA6"/>
    <w:rsid w:val="00850807"/>
    <w:rsid w:val="00850958"/>
    <w:rsid w:val="00850DA5"/>
    <w:rsid w:val="00850E5C"/>
    <w:rsid w:val="008511DE"/>
    <w:rsid w:val="00851E68"/>
    <w:rsid w:val="0085226C"/>
    <w:rsid w:val="0085233E"/>
    <w:rsid w:val="008530BC"/>
    <w:rsid w:val="0085378D"/>
    <w:rsid w:val="00853C0F"/>
    <w:rsid w:val="00853C93"/>
    <w:rsid w:val="00854074"/>
    <w:rsid w:val="00854437"/>
    <w:rsid w:val="00854522"/>
    <w:rsid w:val="0085453E"/>
    <w:rsid w:val="008555AF"/>
    <w:rsid w:val="00855DB3"/>
    <w:rsid w:val="00855DE8"/>
    <w:rsid w:val="008575C0"/>
    <w:rsid w:val="0085770C"/>
    <w:rsid w:val="0085787A"/>
    <w:rsid w:val="00857EFC"/>
    <w:rsid w:val="0086009F"/>
    <w:rsid w:val="0086283E"/>
    <w:rsid w:val="00863F48"/>
    <w:rsid w:val="00865209"/>
    <w:rsid w:val="00865CA9"/>
    <w:rsid w:val="00865D24"/>
    <w:rsid w:val="00866560"/>
    <w:rsid w:val="0086753B"/>
    <w:rsid w:val="00870AF1"/>
    <w:rsid w:val="00870D2B"/>
    <w:rsid w:val="00870E28"/>
    <w:rsid w:val="00870E7E"/>
    <w:rsid w:val="008717FB"/>
    <w:rsid w:val="00871A96"/>
    <w:rsid w:val="00871F76"/>
    <w:rsid w:val="008726C1"/>
    <w:rsid w:val="008729DE"/>
    <w:rsid w:val="00872BB0"/>
    <w:rsid w:val="00872BD9"/>
    <w:rsid w:val="00873A51"/>
    <w:rsid w:val="00873BD3"/>
    <w:rsid w:val="00874C50"/>
    <w:rsid w:val="00875358"/>
    <w:rsid w:val="00875FD9"/>
    <w:rsid w:val="00876456"/>
    <w:rsid w:val="008779FF"/>
    <w:rsid w:val="00877ADE"/>
    <w:rsid w:val="00877CC3"/>
    <w:rsid w:val="0088010B"/>
    <w:rsid w:val="008810C5"/>
    <w:rsid w:val="00882585"/>
    <w:rsid w:val="00882805"/>
    <w:rsid w:val="00882ABA"/>
    <w:rsid w:val="00883993"/>
    <w:rsid w:val="008841F5"/>
    <w:rsid w:val="00884204"/>
    <w:rsid w:val="008842CD"/>
    <w:rsid w:val="00884F25"/>
    <w:rsid w:val="008850BE"/>
    <w:rsid w:val="00886316"/>
    <w:rsid w:val="008878ED"/>
    <w:rsid w:val="00890605"/>
    <w:rsid w:val="00890B00"/>
    <w:rsid w:val="00890D6D"/>
    <w:rsid w:val="008911C6"/>
    <w:rsid w:val="00891A23"/>
    <w:rsid w:val="00891FEC"/>
    <w:rsid w:val="0089396D"/>
    <w:rsid w:val="00894AF4"/>
    <w:rsid w:val="00895716"/>
    <w:rsid w:val="008958F7"/>
    <w:rsid w:val="00895F08"/>
    <w:rsid w:val="00896388"/>
    <w:rsid w:val="008964A7"/>
    <w:rsid w:val="008967AB"/>
    <w:rsid w:val="00896D76"/>
    <w:rsid w:val="008978D7"/>
    <w:rsid w:val="00897C66"/>
    <w:rsid w:val="008A0730"/>
    <w:rsid w:val="008A0DB0"/>
    <w:rsid w:val="008A1064"/>
    <w:rsid w:val="008A11E4"/>
    <w:rsid w:val="008A2655"/>
    <w:rsid w:val="008A2DCD"/>
    <w:rsid w:val="008A31EB"/>
    <w:rsid w:val="008A320A"/>
    <w:rsid w:val="008A38C0"/>
    <w:rsid w:val="008A3CC5"/>
    <w:rsid w:val="008A4150"/>
    <w:rsid w:val="008A45A2"/>
    <w:rsid w:val="008B1CA3"/>
    <w:rsid w:val="008B1E38"/>
    <w:rsid w:val="008B1F53"/>
    <w:rsid w:val="008B2BCC"/>
    <w:rsid w:val="008B31DE"/>
    <w:rsid w:val="008B322C"/>
    <w:rsid w:val="008B3253"/>
    <w:rsid w:val="008B4322"/>
    <w:rsid w:val="008B49E7"/>
    <w:rsid w:val="008B5A19"/>
    <w:rsid w:val="008B626F"/>
    <w:rsid w:val="008B64E3"/>
    <w:rsid w:val="008B65C3"/>
    <w:rsid w:val="008B6B3A"/>
    <w:rsid w:val="008B6B75"/>
    <w:rsid w:val="008B6C0F"/>
    <w:rsid w:val="008B76E8"/>
    <w:rsid w:val="008B7EB3"/>
    <w:rsid w:val="008C072B"/>
    <w:rsid w:val="008C14F1"/>
    <w:rsid w:val="008C1627"/>
    <w:rsid w:val="008C1741"/>
    <w:rsid w:val="008C18BC"/>
    <w:rsid w:val="008C1BD0"/>
    <w:rsid w:val="008C2904"/>
    <w:rsid w:val="008C39EA"/>
    <w:rsid w:val="008C3E3E"/>
    <w:rsid w:val="008C5AB0"/>
    <w:rsid w:val="008C6044"/>
    <w:rsid w:val="008C60EC"/>
    <w:rsid w:val="008C690E"/>
    <w:rsid w:val="008C72D8"/>
    <w:rsid w:val="008C786C"/>
    <w:rsid w:val="008D0A99"/>
    <w:rsid w:val="008D0D3A"/>
    <w:rsid w:val="008D0F0E"/>
    <w:rsid w:val="008D127D"/>
    <w:rsid w:val="008D2699"/>
    <w:rsid w:val="008D294C"/>
    <w:rsid w:val="008D2FE4"/>
    <w:rsid w:val="008D3142"/>
    <w:rsid w:val="008D327D"/>
    <w:rsid w:val="008D391B"/>
    <w:rsid w:val="008D40B7"/>
    <w:rsid w:val="008D4453"/>
    <w:rsid w:val="008D4B52"/>
    <w:rsid w:val="008D58E4"/>
    <w:rsid w:val="008D5C9F"/>
    <w:rsid w:val="008D602E"/>
    <w:rsid w:val="008D62FD"/>
    <w:rsid w:val="008D6583"/>
    <w:rsid w:val="008D686F"/>
    <w:rsid w:val="008D6BCA"/>
    <w:rsid w:val="008D70D8"/>
    <w:rsid w:val="008E0517"/>
    <w:rsid w:val="008E07D3"/>
    <w:rsid w:val="008E121D"/>
    <w:rsid w:val="008E1D90"/>
    <w:rsid w:val="008E1F1F"/>
    <w:rsid w:val="008E3C5E"/>
    <w:rsid w:val="008E3EA8"/>
    <w:rsid w:val="008E4A98"/>
    <w:rsid w:val="008E4D3D"/>
    <w:rsid w:val="008E5988"/>
    <w:rsid w:val="008E5C42"/>
    <w:rsid w:val="008E5CF5"/>
    <w:rsid w:val="008E6116"/>
    <w:rsid w:val="008E618E"/>
    <w:rsid w:val="008E66BF"/>
    <w:rsid w:val="008E786A"/>
    <w:rsid w:val="008F0B70"/>
    <w:rsid w:val="008F0E1F"/>
    <w:rsid w:val="008F0E34"/>
    <w:rsid w:val="008F1257"/>
    <w:rsid w:val="008F164C"/>
    <w:rsid w:val="008F1827"/>
    <w:rsid w:val="008F1A9F"/>
    <w:rsid w:val="008F1B0B"/>
    <w:rsid w:val="008F1C6C"/>
    <w:rsid w:val="008F208C"/>
    <w:rsid w:val="008F2485"/>
    <w:rsid w:val="008F24E6"/>
    <w:rsid w:val="008F268A"/>
    <w:rsid w:val="008F2D97"/>
    <w:rsid w:val="008F31EF"/>
    <w:rsid w:val="008F3840"/>
    <w:rsid w:val="008F3971"/>
    <w:rsid w:val="008F3AF3"/>
    <w:rsid w:val="008F4428"/>
    <w:rsid w:val="008F45DD"/>
    <w:rsid w:val="008F537C"/>
    <w:rsid w:val="008F55D1"/>
    <w:rsid w:val="008F57A8"/>
    <w:rsid w:val="008F597F"/>
    <w:rsid w:val="008F5FBF"/>
    <w:rsid w:val="008F6BC0"/>
    <w:rsid w:val="008F6D8B"/>
    <w:rsid w:val="008F6E08"/>
    <w:rsid w:val="008F6F1C"/>
    <w:rsid w:val="008F7288"/>
    <w:rsid w:val="00900071"/>
    <w:rsid w:val="00900EF9"/>
    <w:rsid w:val="009012E2"/>
    <w:rsid w:val="00902756"/>
    <w:rsid w:val="0090326E"/>
    <w:rsid w:val="00903442"/>
    <w:rsid w:val="00903E30"/>
    <w:rsid w:val="009050B4"/>
    <w:rsid w:val="009052CE"/>
    <w:rsid w:val="0090618E"/>
    <w:rsid w:val="009062C8"/>
    <w:rsid w:val="009065C5"/>
    <w:rsid w:val="009066C3"/>
    <w:rsid w:val="00906904"/>
    <w:rsid w:val="00906FED"/>
    <w:rsid w:val="009076F6"/>
    <w:rsid w:val="00907AC9"/>
    <w:rsid w:val="00911686"/>
    <w:rsid w:val="009119DB"/>
    <w:rsid w:val="00911CFA"/>
    <w:rsid w:val="00911D84"/>
    <w:rsid w:val="009129FD"/>
    <w:rsid w:val="00912A43"/>
    <w:rsid w:val="00912B4C"/>
    <w:rsid w:val="00912C5A"/>
    <w:rsid w:val="00913438"/>
    <w:rsid w:val="009139C8"/>
    <w:rsid w:val="00914142"/>
    <w:rsid w:val="00914B5E"/>
    <w:rsid w:val="00914F5D"/>
    <w:rsid w:val="0091535E"/>
    <w:rsid w:val="009156C6"/>
    <w:rsid w:val="00916D8A"/>
    <w:rsid w:val="00917412"/>
    <w:rsid w:val="00917BC8"/>
    <w:rsid w:val="0092089B"/>
    <w:rsid w:val="009208C5"/>
    <w:rsid w:val="00920A43"/>
    <w:rsid w:val="00921715"/>
    <w:rsid w:val="00921C2E"/>
    <w:rsid w:val="0092214A"/>
    <w:rsid w:val="009243EE"/>
    <w:rsid w:val="00925B8E"/>
    <w:rsid w:val="00925F16"/>
    <w:rsid w:val="00926446"/>
    <w:rsid w:val="009265E7"/>
    <w:rsid w:val="0092696C"/>
    <w:rsid w:val="00927241"/>
    <w:rsid w:val="00927536"/>
    <w:rsid w:val="009277E2"/>
    <w:rsid w:val="009278EA"/>
    <w:rsid w:val="009308C9"/>
    <w:rsid w:val="00931B34"/>
    <w:rsid w:val="00931E71"/>
    <w:rsid w:val="009326ED"/>
    <w:rsid w:val="00932B9B"/>
    <w:rsid w:val="00932BC2"/>
    <w:rsid w:val="0093311F"/>
    <w:rsid w:val="00933FA9"/>
    <w:rsid w:val="00934F33"/>
    <w:rsid w:val="0093525B"/>
    <w:rsid w:val="009358F3"/>
    <w:rsid w:val="00935AF2"/>
    <w:rsid w:val="009370F8"/>
    <w:rsid w:val="0093789E"/>
    <w:rsid w:val="00940439"/>
    <w:rsid w:val="009404A5"/>
    <w:rsid w:val="009418DB"/>
    <w:rsid w:val="00941CFA"/>
    <w:rsid w:val="00941DB3"/>
    <w:rsid w:val="009452DA"/>
    <w:rsid w:val="009458BC"/>
    <w:rsid w:val="00945CB1"/>
    <w:rsid w:val="0094667D"/>
    <w:rsid w:val="00946A39"/>
    <w:rsid w:val="00946C76"/>
    <w:rsid w:val="00947278"/>
    <w:rsid w:val="00947391"/>
    <w:rsid w:val="00950190"/>
    <w:rsid w:val="009502D4"/>
    <w:rsid w:val="00950BD5"/>
    <w:rsid w:val="00951230"/>
    <w:rsid w:val="00951B35"/>
    <w:rsid w:val="009523AB"/>
    <w:rsid w:val="00952A51"/>
    <w:rsid w:val="0095306A"/>
    <w:rsid w:val="00954596"/>
    <w:rsid w:val="00954E48"/>
    <w:rsid w:val="0095591D"/>
    <w:rsid w:val="00956310"/>
    <w:rsid w:val="00956A1A"/>
    <w:rsid w:val="00957F7C"/>
    <w:rsid w:val="009615C0"/>
    <w:rsid w:val="00961C1B"/>
    <w:rsid w:val="009621A4"/>
    <w:rsid w:val="009622A7"/>
    <w:rsid w:val="00962DAE"/>
    <w:rsid w:val="00962F08"/>
    <w:rsid w:val="00962F73"/>
    <w:rsid w:val="00963387"/>
    <w:rsid w:val="00963C60"/>
    <w:rsid w:val="00964E55"/>
    <w:rsid w:val="009662AF"/>
    <w:rsid w:val="00966E8E"/>
    <w:rsid w:val="00966FBA"/>
    <w:rsid w:val="009671FB"/>
    <w:rsid w:val="009673DB"/>
    <w:rsid w:val="00967810"/>
    <w:rsid w:val="009700F0"/>
    <w:rsid w:val="009703BE"/>
    <w:rsid w:val="00971379"/>
    <w:rsid w:val="0097218D"/>
    <w:rsid w:val="0097219A"/>
    <w:rsid w:val="00972311"/>
    <w:rsid w:val="00972375"/>
    <w:rsid w:val="009724A7"/>
    <w:rsid w:val="0097284B"/>
    <w:rsid w:val="00972E0D"/>
    <w:rsid w:val="00973BB3"/>
    <w:rsid w:val="00974738"/>
    <w:rsid w:val="00974CAD"/>
    <w:rsid w:val="00975B64"/>
    <w:rsid w:val="00975B8D"/>
    <w:rsid w:val="0097666A"/>
    <w:rsid w:val="00976698"/>
    <w:rsid w:val="00976EEA"/>
    <w:rsid w:val="00980139"/>
    <w:rsid w:val="009809A2"/>
    <w:rsid w:val="0098276A"/>
    <w:rsid w:val="00982C09"/>
    <w:rsid w:val="0098377E"/>
    <w:rsid w:val="00983D0B"/>
    <w:rsid w:val="00985082"/>
    <w:rsid w:val="00985C04"/>
    <w:rsid w:val="00985C1E"/>
    <w:rsid w:val="00986105"/>
    <w:rsid w:val="00987860"/>
    <w:rsid w:val="00987EEE"/>
    <w:rsid w:val="00987F80"/>
    <w:rsid w:val="009900C5"/>
    <w:rsid w:val="00990255"/>
    <w:rsid w:val="00990627"/>
    <w:rsid w:val="00990A94"/>
    <w:rsid w:val="00991146"/>
    <w:rsid w:val="009914EF"/>
    <w:rsid w:val="00991E77"/>
    <w:rsid w:val="009929A4"/>
    <w:rsid w:val="00993517"/>
    <w:rsid w:val="00993B4D"/>
    <w:rsid w:val="00994551"/>
    <w:rsid w:val="009946C1"/>
    <w:rsid w:val="0099510A"/>
    <w:rsid w:val="0099542A"/>
    <w:rsid w:val="009967D5"/>
    <w:rsid w:val="00996FEF"/>
    <w:rsid w:val="0099707E"/>
    <w:rsid w:val="0099741D"/>
    <w:rsid w:val="009A1397"/>
    <w:rsid w:val="009A1D24"/>
    <w:rsid w:val="009A1F9F"/>
    <w:rsid w:val="009A2D9F"/>
    <w:rsid w:val="009A30A5"/>
    <w:rsid w:val="009A3375"/>
    <w:rsid w:val="009A3769"/>
    <w:rsid w:val="009A3797"/>
    <w:rsid w:val="009A42A4"/>
    <w:rsid w:val="009A4BA2"/>
    <w:rsid w:val="009A56A0"/>
    <w:rsid w:val="009A5EB4"/>
    <w:rsid w:val="009A6AF1"/>
    <w:rsid w:val="009A6FF2"/>
    <w:rsid w:val="009A7D08"/>
    <w:rsid w:val="009B0199"/>
    <w:rsid w:val="009B0207"/>
    <w:rsid w:val="009B060C"/>
    <w:rsid w:val="009B0843"/>
    <w:rsid w:val="009B0893"/>
    <w:rsid w:val="009B10F2"/>
    <w:rsid w:val="009B1162"/>
    <w:rsid w:val="009B21D4"/>
    <w:rsid w:val="009B2284"/>
    <w:rsid w:val="009B318F"/>
    <w:rsid w:val="009B3746"/>
    <w:rsid w:val="009B3F50"/>
    <w:rsid w:val="009B4A70"/>
    <w:rsid w:val="009B51E1"/>
    <w:rsid w:val="009B5D24"/>
    <w:rsid w:val="009B6DA6"/>
    <w:rsid w:val="009B7A1D"/>
    <w:rsid w:val="009B7C2A"/>
    <w:rsid w:val="009B7CA2"/>
    <w:rsid w:val="009B7E99"/>
    <w:rsid w:val="009C0973"/>
    <w:rsid w:val="009C1CD5"/>
    <w:rsid w:val="009C2140"/>
    <w:rsid w:val="009C29FF"/>
    <w:rsid w:val="009C2EE8"/>
    <w:rsid w:val="009C325A"/>
    <w:rsid w:val="009C32D3"/>
    <w:rsid w:val="009C39FE"/>
    <w:rsid w:val="009C48F8"/>
    <w:rsid w:val="009C5328"/>
    <w:rsid w:val="009C67C2"/>
    <w:rsid w:val="009C6993"/>
    <w:rsid w:val="009C6FA1"/>
    <w:rsid w:val="009C7367"/>
    <w:rsid w:val="009D042C"/>
    <w:rsid w:val="009D12EF"/>
    <w:rsid w:val="009D139D"/>
    <w:rsid w:val="009D141F"/>
    <w:rsid w:val="009D1796"/>
    <w:rsid w:val="009D26BA"/>
    <w:rsid w:val="009D29E2"/>
    <w:rsid w:val="009D2ABB"/>
    <w:rsid w:val="009D3276"/>
    <w:rsid w:val="009D38D4"/>
    <w:rsid w:val="009D4532"/>
    <w:rsid w:val="009D4935"/>
    <w:rsid w:val="009D654D"/>
    <w:rsid w:val="009D6A8B"/>
    <w:rsid w:val="009D6B6C"/>
    <w:rsid w:val="009D7012"/>
    <w:rsid w:val="009D715F"/>
    <w:rsid w:val="009E01FB"/>
    <w:rsid w:val="009E0C45"/>
    <w:rsid w:val="009E1115"/>
    <w:rsid w:val="009E1442"/>
    <w:rsid w:val="009E1DC5"/>
    <w:rsid w:val="009E1EC4"/>
    <w:rsid w:val="009E202A"/>
    <w:rsid w:val="009E2D07"/>
    <w:rsid w:val="009E46DE"/>
    <w:rsid w:val="009E49BF"/>
    <w:rsid w:val="009E5CA2"/>
    <w:rsid w:val="009E5FA4"/>
    <w:rsid w:val="009E6B48"/>
    <w:rsid w:val="009E792F"/>
    <w:rsid w:val="009E7BB2"/>
    <w:rsid w:val="009E7EFE"/>
    <w:rsid w:val="009F0556"/>
    <w:rsid w:val="009F07C7"/>
    <w:rsid w:val="009F139B"/>
    <w:rsid w:val="009F1BBF"/>
    <w:rsid w:val="009F1DB2"/>
    <w:rsid w:val="009F1E63"/>
    <w:rsid w:val="009F2628"/>
    <w:rsid w:val="009F2980"/>
    <w:rsid w:val="009F300D"/>
    <w:rsid w:val="009F34A5"/>
    <w:rsid w:val="009F3BBC"/>
    <w:rsid w:val="009F3D3B"/>
    <w:rsid w:val="009F42C6"/>
    <w:rsid w:val="009F499C"/>
    <w:rsid w:val="009F5014"/>
    <w:rsid w:val="009F54D3"/>
    <w:rsid w:val="009F5A74"/>
    <w:rsid w:val="009F5C4F"/>
    <w:rsid w:val="009F5E0F"/>
    <w:rsid w:val="009F6B1C"/>
    <w:rsid w:val="009F6EFC"/>
    <w:rsid w:val="009F74C0"/>
    <w:rsid w:val="009F753E"/>
    <w:rsid w:val="009F791F"/>
    <w:rsid w:val="00A000FD"/>
    <w:rsid w:val="00A00421"/>
    <w:rsid w:val="00A0139A"/>
    <w:rsid w:val="00A018CE"/>
    <w:rsid w:val="00A01A93"/>
    <w:rsid w:val="00A01FBC"/>
    <w:rsid w:val="00A02784"/>
    <w:rsid w:val="00A0279F"/>
    <w:rsid w:val="00A02802"/>
    <w:rsid w:val="00A02D37"/>
    <w:rsid w:val="00A02F3B"/>
    <w:rsid w:val="00A02FAC"/>
    <w:rsid w:val="00A03F22"/>
    <w:rsid w:val="00A04121"/>
    <w:rsid w:val="00A042C4"/>
    <w:rsid w:val="00A047DE"/>
    <w:rsid w:val="00A04B6B"/>
    <w:rsid w:val="00A057A3"/>
    <w:rsid w:val="00A05B76"/>
    <w:rsid w:val="00A06807"/>
    <w:rsid w:val="00A0692F"/>
    <w:rsid w:val="00A07B14"/>
    <w:rsid w:val="00A07D1D"/>
    <w:rsid w:val="00A07DE3"/>
    <w:rsid w:val="00A10C89"/>
    <w:rsid w:val="00A11A5A"/>
    <w:rsid w:val="00A120EF"/>
    <w:rsid w:val="00A12F31"/>
    <w:rsid w:val="00A14EAF"/>
    <w:rsid w:val="00A157A1"/>
    <w:rsid w:val="00A15E96"/>
    <w:rsid w:val="00A16E42"/>
    <w:rsid w:val="00A16FFC"/>
    <w:rsid w:val="00A17440"/>
    <w:rsid w:val="00A176A5"/>
    <w:rsid w:val="00A17C03"/>
    <w:rsid w:val="00A17F0A"/>
    <w:rsid w:val="00A22012"/>
    <w:rsid w:val="00A22696"/>
    <w:rsid w:val="00A22A9D"/>
    <w:rsid w:val="00A23A85"/>
    <w:rsid w:val="00A24000"/>
    <w:rsid w:val="00A241D9"/>
    <w:rsid w:val="00A245ED"/>
    <w:rsid w:val="00A25A11"/>
    <w:rsid w:val="00A25EF4"/>
    <w:rsid w:val="00A26456"/>
    <w:rsid w:val="00A2674B"/>
    <w:rsid w:val="00A26DBE"/>
    <w:rsid w:val="00A27284"/>
    <w:rsid w:val="00A27486"/>
    <w:rsid w:val="00A27548"/>
    <w:rsid w:val="00A27CE0"/>
    <w:rsid w:val="00A27ED6"/>
    <w:rsid w:val="00A3046A"/>
    <w:rsid w:val="00A30F9B"/>
    <w:rsid w:val="00A33628"/>
    <w:rsid w:val="00A34172"/>
    <w:rsid w:val="00A349AA"/>
    <w:rsid w:val="00A34A1E"/>
    <w:rsid w:val="00A34CF5"/>
    <w:rsid w:val="00A350A7"/>
    <w:rsid w:val="00A356D7"/>
    <w:rsid w:val="00A3586C"/>
    <w:rsid w:val="00A35DBE"/>
    <w:rsid w:val="00A35F4B"/>
    <w:rsid w:val="00A3610E"/>
    <w:rsid w:val="00A4036A"/>
    <w:rsid w:val="00A411B6"/>
    <w:rsid w:val="00A4186A"/>
    <w:rsid w:val="00A418B4"/>
    <w:rsid w:val="00A41C3D"/>
    <w:rsid w:val="00A4228C"/>
    <w:rsid w:val="00A42311"/>
    <w:rsid w:val="00A426A6"/>
    <w:rsid w:val="00A42829"/>
    <w:rsid w:val="00A42B3B"/>
    <w:rsid w:val="00A4302D"/>
    <w:rsid w:val="00A4392F"/>
    <w:rsid w:val="00A4431D"/>
    <w:rsid w:val="00A45373"/>
    <w:rsid w:val="00A45425"/>
    <w:rsid w:val="00A458BF"/>
    <w:rsid w:val="00A45AB2"/>
    <w:rsid w:val="00A460D7"/>
    <w:rsid w:val="00A46C3D"/>
    <w:rsid w:val="00A46E03"/>
    <w:rsid w:val="00A47497"/>
    <w:rsid w:val="00A4760F"/>
    <w:rsid w:val="00A47CD0"/>
    <w:rsid w:val="00A47E5B"/>
    <w:rsid w:val="00A47F8B"/>
    <w:rsid w:val="00A50866"/>
    <w:rsid w:val="00A509D5"/>
    <w:rsid w:val="00A50B78"/>
    <w:rsid w:val="00A50F65"/>
    <w:rsid w:val="00A51228"/>
    <w:rsid w:val="00A52DE6"/>
    <w:rsid w:val="00A52F44"/>
    <w:rsid w:val="00A548FA"/>
    <w:rsid w:val="00A54949"/>
    <w:rsid w:val="00A54D9D"/>
    <w:rsid w:val="00A54F2E"/>
    <w:rsid w:val="00A55796"/>
    <w:rsid w:val="00A56356"/>
    <w:rsid w:val="00A56AC2"/>
    <w:rsid w:val="00A56C2A"/>
    <w:rsid w:val="00A575E4"/>
    <w:rsid w:val="00A5795B"/>
    <w:rsid w:val="00A57B9D"/>
    <w:rsid w:val="00A57F5D"/>
    <w:rsid w:val="00A602F3"/>
    <w:rsid w:val="00A61EA5"/>
    <w:rsid w:val="00A61F82"/>
    <w:rsid w:val="00A62115"/>
    <w:rsid w:val="00A62298"/>
    <w:rsid w:val="00A62747"/>
    <w:rsid w:val="00A627DF"/>
    <w:rsid w:val="00A62AC5"/>
    <w:rsid w:val="00A63396"/>
    <w:rsid w:val="00A651C5"/>
    <w:rsid w:val="00A652D1"/>
    <w:rsid w:val="00A65649"/>
    <w:rsid w:val="00A65955"/>
    <w:rsid w:val="00A663CA"/>
    <w:rsid w:val="00A673DF"/>
    <w:rsid w:val="00A677D7"/>
    <w:rsid w:val="00A70311"/>
    <w:rsid w:val="00A707CB"/>
    <w:rsid w:val="00A7084E"/>
    <w:rsid w:val="00A70EA8"/>
    <w:rsid w:val="00A712B0"/>
    <w:rsid w:val="00A719D2"/>
    <w:rsid w:val="00A72A3D"/>
    <w:rsid w:val="00A72B54"/>
    <w:rsid w:val="00A73889"/>
    <w:rsid w:val="00A73924"/>
    <w:rsid w:val="00A747D2"/>
    <w:rsid w:val="00A748DF"/>
    <w:rsid w:val="00A74A10"/>
    <w:rsid w:val="00A75833"/>
    <w:rsid w:val="00A8125B"/>
    <w:rsid w:val="00A81DD2"/>
    <w:rsid w:val="00A82280"/>
    <w:rsid w:val="00A83227"/>
    <w:rsid w:val="00A8365E"/>
    <w:rsid w:val="00A836DA"/>
    <w:rsid w:val="00A837E4"/>
    <w:rsid w:val="00A83EF5"/>
    <w:rsid w:val="00A84014"/>
    <w:rsid w:val="00A841EB"/>
    <w:rsid w:val="00A845CE"/>
    <w:rsid w:val="00A846D8"/>
    <w:rsid w:val="00A84937"/>
    <w:rsid w:val="00A84A63"/>
    <w:rsid w:val="00A84AB6"/>
    <w:rsid w:val="00A84C19"/>
    <w:rsid w:val="00A84EFC"/>
    <w:rsid w:val="00A8588A"/>
    <w:rsid w:val="00A8633F"/>
    <w:rsid w:val="00A902A7"/>
    <w:rsid w:val="00A9095E"/>
    <w:rsid w:val="00A90AB8"/>
    <w:rsid w:val="00A90B5A"/>
    <w:rsid w:val="00A916DE"/>
    <w:rsid w:val="00A91A34"/>
    <w:rsid w:val="00A91D05"/>
    <w:rsid w:val="00A926CC"/>
    <w:rsid w:val="00A93C7A"/>
    <w:rsid w:val="00A946CD"/>
    <w:rsid w:val="00A948C0"/>
    <w:rsid w:val="00A953E7"/>
    <w:rsid w:val="00A959A2"/>
    <w:rsid w:val="00A95B8D"/>
    <w:rsid w:val="00A966DF"/>
    <w:rsid w:val="00A96DAF"/>
    <w:rsid w:val="00A974F0"/>
    <w:rsid w:val="00A97AED"/>
    <w:rsid w:val="00A97FED"/>
    <w:rsid w:val="00AA0142"/>
    <w:rsid w:val="00AA0215"/>
    <w:rsid w:val="00AA124E"/>
    <w:rsid w:val="00AA229E"/>
    <w:rsid w:val="00AA255D"/>
    <w:rsid w:val="00AA270E"/>
    <w:rsid w:val="00AA28D0"/>
    <w:rsid w:val="00AA2967"/>
    <w:rsid w:val="00AA3EBC"/>
    <w:rsid w:val="00AA5F2A"/>
    <w:rsid w:val="00AA644A"/>
    <w:rsid w:val="00AA65F3"/>
    <w:rsid w:val="00AA68C9"/>
    <w:rsid w:val="00AA7E06"/>
    <w:rsid w:val="00AA7EB8"/>
    <w:rsid w:val="00AB006B"/>
    <w:rsid w:val="00AB02EF"/>
    <w:rsid w:val="00AB07E7"/>
    <w:rsid w:val="00AB0B77"/>
    <w:rsid w:val="00AB0F8A"/>
    <w:rsid w:val="00AB10EF"/>
    <w:rsid w:val="00AB2579"/>
    <w:rsid w:val="00AB25C8"/>
    <w:rsid w:val="00AB2BCB"/>
    <w:rsid w:val="00AB3915"/>
    <w:rsid w:val="00AB41AF"/>
    <w:rsid w:val="00AB4EFC"/>
    <w:rsid w:val="00AB50E6"/>
    <w:rsid w:val="00AB51AE"/>
    <w:rsid w:val="00AB58E8"/>
    <w:rsid w:val="00AB5C3A"/>
    <w:rsid w:val="00AB5D8C"/>
    <w:rsid w:val="00AB67CD"/>
    <w:rsid w:val="00AB67EF"/>
    <w:rsid w:val="00AB6AB9"/>
    <w:rsid w:val="00AB7C1A"/>
    <w:rsid w:val="00AB7D2B"/>
    <w:rsid w:val="00AC0058"/>
    <w:rsid w:val="00AC097A"/>
    <w:rsid w:val="00AC0CB9"/>
    <w:rsid w:val="00AC20A5"/>
    <w:rsid w:val="00AC22CE"/>
    <w:rsid w:val="00AC3C40"/>
    <w:rsid w:val="00AC3E7A"/>
    <w:rsid w:val="00AC4BB8"/>
    <w:rsid w:val="00AC5629"/>
    <w:rsid w:val="00AC5941"/>
    <w:rsid w:val="00AC65B0"/>
    <w:rsid w:val="00AC7195"/>
    <w:rsid w:val="00AC72B2"/>
    <w:rsid w:val="00AC7836"/>
    <w:rsid w:val="00AD07CD"/>
    <w:rsid w:val="00AD09E5"/>
    <w:rsid w:val="00AD176F"/>
    <w:rsid w:val="00AD1DC8"/>
    <w:rsid w:val="00AD2CF8"/>
    <w:rsid w:val="00AD3C0F"/>
    <w:rsid w:val="00AD41DE"/>
    <w:rsid w:val="00AD5009"/>
    <w:rsid w:val="00AD50B5"/>
    <w:rsid w:val="00AD5326"/>
    <w:rsid w:val="00AD5397"/>
    <w:rsid w:val="00AD59D5"/>
    <w:rsid w:val="00AD6506"/>
    <w:rsid w:val="00AD72AA"/>
    <w:rsid w:val="00AD750C"/>
    <w:rsid w:val="00AD7C32"/>
    <w:rsid w:val="00AE17D9"/>
    <w:rsid w:val="00AE1DF5"/>
    <w:rsid w:val="00AE217D"/>
    <w:rsid w:val="00AE21C9"/>
    <w:rsid w:val="00AE2855"/>
    <w:rsid w:val="00AE2980"/>
    <w:rsid w:val="00AE3F89"/>
    <w:rsid w:val="00AE4325"/>
    <w:rsid w:val="00AE4472"/>
    <w:rsid w:val="00AE53C8"/>
    <w:rsid w:val="00AE53E5"/>
    <w:rsid w:val="00AE5672"/>
    <w:rsid w:val="00AE5CCB"/>
    <w:rsid w:val="00AE5E25"/>
    <w:rsid w:val="00AE667D"/>
    <w:rsid w:val="00AE673D"/>
    <w:rsid w:val="00AE684D"/>
    <w:rsid w:val="00AE6C9E"/>
    <w:rsid w:val="00AE70C2"/>
    <w:rsid w:val="00AE7D4D"/>
    <w:rsid w:val="00AF0DA6"/>
    <w:rsid w:val="00AF10DA"/>
    <w:rsid w:val="00AF1D17"/>
    <w:rsid w:val="00AF2CC9"/>
    <w:rsid w:val="00AF33A8"/>
    <w:rsid w:val="00AF3601"/>
    <w:rsid w:val="00AF3A29"/>
    <w:rsid w:val="00AF3B4E"/>
    <w:rsid w:val="00AF436E"/>
    <w:rsid w:val="00AF471A"/>
    <w:rsid w:val="00AF495F"/>
    <w:rsid w:val="00AF51FF"/>
    <w:rsid w:val="00AF5F81"/>
    <w:rsid w:val="00AF610A"/>
    <w:rsid w:val="00AF6564"/>
    <w:rsid w:val="00AF6608"/>
    <w:rsid w:val="00AF68F9"/>
    <w:rsid w:val="00AF716B"/>
    <w:rsid w:val="00AF7CDA"/>
    <w:rsid w:val="00AF7EA0"/>
    <w:rsid w:val="00B0088D"/>
    <w:rsid w:val="00B00F99"/>
    <w:rsid w:val="00B01199"/>
    <w:rsid w:val="00B012EE"/>
    <w:rsid w:val="00B0165B"/>
    <w:rsid w:val="00B0211A"/>
    <w:rsid w:val="00B02123"/>
    <w:rsid w:val="00B028AB"/>
    <w:rsid w:val="00B02C6C"/>
    <w:rsid w:val="00B02EA3"/>
    <w:rsid w:val="00B030D5"/>
    <w:rsid w:val="00B03ACC"/>
    <w:rsid w:val="00B03E42"/>
    <w:rsid w:val="00B04353"/>
    <w:rsid w:val="00B04864"/>
    <w:rsid w:val="00B0535C"/>
    <w:rsid w:val="00B05645"/>
    <w:rsid w:val="00B05B5B"/>
    <w:rsid w:val="00B062B8"/>
    <w:rsid w:val="00B069D6"/>
    <w:rsid w:val="00B07F8C"/>
    <w:rsid w:val="00B1139E"/>
    <w:rsid w:val="00B116BC"/>
    <w:rsid w:val="00B11BD1"/>
    <w:rsid w:val="00B11C9C"/>
    <w:rsid w:val="00B122BB"/>
    <w:rsid w:val="00B125EE"/>
    <w:rsid w:val="00B12A35"/>
    <w:rsid w:val="00B12C52"/>
    <w:rsid w:val="00B13CA0"/>
    <w:rsid w:val="00B14EBF"/>
    <w:rsid w:val="00B15B52"/>
    <w:rsid w:val="00B15EEE"/>
    <w:rsid w:val="00B1615E"/>
    <w:rsid w:val="00B1626D"/>
    <w:rsid w:val="00B16558"/>
    <w:rsid w:val="00B16745"/>
    <w:rsid w:val="00B16E18"/>
    <w:rsid w:val="00B16EF8"/>
    <w:rsid w:val="00B21091"/>
    <w:rsid w:val="00B21630"/>
    <w:rsid w:val="00B219A2"/>
    <w:rsid w:val="00B21D28"/>
    <w:rsid w:val="00B22572"/>
    <w:rsid w:val="00B22707"/>
    <w:rsid w:val="00B23D9C"/>
    <w:rsid w:val="00B23F7D"/>
    <w:rsid w:val="00B2410D"/>
    <w:rsid w:val="00B242EA"/>
    <w:rsid w:val="00B2444C"/>
    <w:rsid w:val="00B245C9"/>
    <w:rsid w:val="00B25B88"/>
    <w:rsid w:val="00B2607D"/>
    <w:rsid w:val="00B26A27"/>
    <w:rsid w:val="00B26D4D"/>
    <w:rsid w:val="00B2738E"/>
    <w:rsid w:val="00B273A9"/>
    <w:rsid w:val="00B27C62"/>
    <w:rsid w:val="00B304CB"/>
    <w:rsid w:val="00B3068C"/>
    <w:rsid w:val="00B31173"/>
    <w:rsid w:val="00B330A5"/>
    <w:rsid w:val="00B33DF7"/>
    <w:rsid w:val="00B34177"/>
    <w:rsid w:val="00B34684"/>
    <w:rsid w:val="00B34DA3"/>
    <w:rsid w:val="00B3508B"/>
    <w:rsid w:val="00B36503"/>
    <w:rsid w:val="00B369AF"/>
    <w:rsid w:val="00B36F67"/>
    <w:rsid w:val="00B37147"/>
    <w:rsid w:val="00B37AB4"/>
    <w:rsid w:val="00B37DF3"/>
    <w:rsid w:val="00B4017F"/>
    <w:rsid w:val="00B41C6E"/>
    <w:rsid w:val="00B429C8"/>
    <w:rsid w:val="00B42DEB"/>
    <w:rsid w:val="00B42E6A"/>
    <w:rsid w:val="00B433C2"/>
    <w:rsid w:val="00B445EE"/>
    <w:rsid w:val="00B4479A"/>
    <w:rsid w:val="00B447B2"/>
    <w:rsid w:val="00B449AF"/>
    <w:rsid w:val="00B45023"/>
    <w:rsid w:val="00B450F4"/>
    <w:rsid w:val="00B459CD"/>
    <w:rsid w:val="00B4613C"/>
    <w:rsid w:val="00B4683E"/>
    <w:rsid w:val="00B4687C"/>
    <w:rsid w:val="00B474E9"/>
    <w:rsid w:val="00B47A55"/>
    <w:rsid w:val="00B47E4A"/>
    <w:rsid w:val="00B5000A"/>
    <w:rsid w:val="00B5016F"/>
    <w:rsid w:val="00B50516"/>
    <w:rsid w:val="00B50E00"/>
    <w:rsid w:val="00B51198"/>
    <w:rsid w:val="00B5331D"/>
    <w:rsid w:val="00B53733"/>
    <w:rsid w:val="00B538CA"/>
    <w:rsid w:val="00B53D05"/>
    <w:rsid w:val="00B54F40"/>
    <w:rsid w:val="00B5577D"/>
    <w:rsid w:val="00B5587A"/>
    <w:rsid w:val="00B5659B"/>
    <w:rsid w:val="00B57078"/>
    <w:rsid w:val="00B57F8F"/>
    <w:rsid w:val="00B601D7"/>
    <w:rsid w:val="00B6074D"/>
    <w:rsid w:val="00B60755"/>
    <w:rsid w:val="00B613AD"/>
    <w:rsid w:val="00B61870"/>
    <w:rsid w:val="00B61FEB"/>
    <w:rsid w:val="00B624BF"/>
    <w:rsid w:val="00B629DA"/>
    <w:rsid w:val="00B62A03"/>
    <w:rsid w:val="00B6343B"/>
    <w:rsid w:val="00B63F5D"/>
    <w:rsid w:val="00B6459E"/>
    <w:rsid w:val="00B64D69"/>
    <w:rsid w:val="00B65955"/>
    <w:rsid w:val="00B66667"/>
    <w:rsid w:val="00B6671C"/>
    <w:rsid w:val="00B66BE7"/>
    <w:rsid w:val="00B670BD"/>
    <w:rsid w:val="00B6711E"/>
    <w:rsid w:val="00B700B2"/>
    <w:rsid w:val="00B7047C"/>
    <w:rsid w:val="00B71C0E"/>
    <w:rsid w:val="00B7438E"/>
    <w:rsid w:val="00B7461A"/>
    <w:rsid w:val="00B749C9"/>
    <w:rsid w:val="00B74B6B"/>
    <w:rsid w:val="00B74D6E"/>
    <w:rsid w:val="00B74ED7"/>
    <w:rsid w:val="00B759B2"/>
    <w:rsid w:val="00B75AA5"/>
    <w:rsid w:val="00B75D42"/>
    <w:rsid w:val="00B76550"/>
    <w:rsid w:val="00B76691"/>
    <w:rsid w:val="00B772E8"/>
    <w:rsid w:val="00B777C9"/>
    <w:rsid w:val="00B77D47"/>
    <w:rsid w:val="00B80AC9"/>
    <w:rsid w:val="00B80EF1"/>
    <w:rsid w:val="00B80FA2"/>
    <w:rsid w:val="00B81A29"/>
    <w:rsid w:val="00B82DCC"/>
    <w:rsid w:val="00B841EB"/>
    <w:rsid w:val="00B84222"/>
    <w:rsid w:val="00B84A30"/>
    <w:rsid w:val="00B84FCA"/>
    <w:rsid w:val="00B852EF"/>
    <w:rsid w:val="00B853D6"/>
    <w:rsid w:val="00B85E6E"/>
    <w:rsid w:val="00B86106"/>
    <w:rsid w:val="00B8613A"/>
    <w:rsid w:val="00B866EC"/>
    <w:rsid w:val="00B87BC8"/>
    <w:rsid w:val="00B87EB3"/>
    <w:rsid w:val="00B90122"/>
    <w:rsid w:val="00B90F65"/>
    <w:rsid w:val="00B91181"/>
    <w:rsid w:val="00B92978"/>
    <w:rsid w:val="00B93324"/>
    <w:rsid w:val="00B9341F"/>
    <w:rsid w:val="00B93731"/>
    <w:rsid w:val="00B93812"/>
    <w:rsid w:val="00B9396D"/>
    <w:rsid w:val="00B94BA9"/>
    <w:rsid w:val="00B94C97"/>
    <w:rsid w:val="00B94DB5"/>
    <w:rsid w:val="00B951B3"/>
    <w:rsid w:val="00B95B20"/>
    <w:rsid w:val="00B9662F"/>
    <w:rsid w:val="00B96A91"/>
    <w:rsid w:val="00B9751B"/>
    <w:rsid w:val="00B97BEF"/>
    <w:rsid w:val="00BA023E"/>
    <w:rsid w:val="00BA043C"/>
    <w:rsid w:val="00BA086F"/>
    <w:rsid w:val="00BA08D8"/>
    <w:rsid w:val="00BA1140"/>
    <w:rsid w:val="00BA11A5"/>
    <w:rsid w:val="00BA1AAB"/>
    <w:rsid w:val="00BA1DCC"/>
    <w:rsid w:val="00BA260D"/>
    <w:rsid w:val="00BA2C24"/>
    <w:rsid w:val="00BA38B7"/>
    <w:rsid w:val="00BA4259"/>
    <w:rsid w:val="00BA451E"/>
    <w:rsid w:val="00BA4DE6"/>
    <w:rsid w:val="00BA5270"/>
    <w:rsid w:val="00BA58DE"/>
    <w:rsid w:val="00BA5AEB"/>
    <w:rsid w:val="00BA692E"/>
    <w:rsid w:val="00BA69B2"/>
    <w:rsid w:val="00BA722D"/>
    <w:rsid w:val="00BA77FD"/>
    <w:rsid w:val="00BA7A8D"/>
    <w:rsid w:val="00BA7E2A"/>
    <w:rsid w:val="00BB1262"/>
    <w:rsid w:val="00BB1CEF"/>
    <w:rsid w:val="00BB1CF3"/>
    <w:rsid w:val="00BB210E"/>
    <w:rsid w:val="00BB2335"/>
    <w:rsid w:val="00BB26C8"/>
    <w:rsid w:val="00BB3671"/>
    <w:rsid w:val="00BB3679"/>
    <w:rsid w:val="00BB3C0D"/>
    <w:rsid w:val="00BB445A"/>
    <w:rsid w:val="00BB512E"/>
    <w:rsid w:val="00BB5798"/>
    <w:rsid w:val="00BB5D34"/>
    <w:rsid w:val="00BB6EC6"/>
    <w:rsid w:val="00BB7858"/>
    <w:rsid w:val="00BB7E96"/>
    <w:rsid w:val="00BC025F"/>
    <w:rsid w:val="00BC034F"/>
    <w:rsid w:val="00BC06F6"/>
    <w:rsid w:val="00BC0746"/>
    <w:rsid w:val="00BC0C52"/>
    <w:rsid w:val="00BC20C1"/>
    <w:rsid w:val="00BC2A28"/>
    <w:rsid w:val="00BC2CF2"/>
    <w:rsid w:val="00BC2F18"/>
    <w:rsid w:val="00BC335F"/>
    <w:rsid w:val="00BC35C9"/>
    <w:rsid w:val="00BC3794"/>
    <w:rsid w:val="00BC3996"/>
    <w:rsid w:val="00BC447C"/>
    <w:rsid w:val="00BC4597"/>
    <w:rsid w:val="00BC46C2"/>
    <w:rsid w:val="00BC4E66"/>
    <w:rsid w:val="00BC5577"/>
    <w:rsid w:val="00BC6AB0"/>
    <w:rsid w:val="00BC6CB6"/>
    <w:rsid w:val="00BC6CC8"/>
    <w:rsid w:val="00BC7084"/>
    <w:rsid w:val="00BC71D7"/>
    <w:rsid w:val="00BC7854"/>
    <w:rsid w:val="00BC7EF4"/>
    <w:rsid w:val="00BD01AC"/>
    <w:rsid w:val="00BD05AA"/>
    <w:rsid w:val="00BD1826"/>
    <w:rsid w:val="00BD1C6E"/>
    <w:rsid w:val="00BD317B"/>
    <w:rsid w:val="00BD36DD"/>
    <w:rsid w:val="00BD3FF8"/>
    <w:rsid w:val="00BD4084"/>
    <w:rsid w:val="00BD4CA4"/>
    <w:rsid w:val="00BD5787"/>
    <w:rsid w:val="00BD654D"/>
    <w:rsid w:val="00BD6D95"/>
    <w:rsid w:val="00BD6DE4"/>
    <w:rsid w:val="00BD7650"/>
    <w:rsid w:val="00BD794F"/>
    <w:rsid w:val="00BD7A9A"/>
    <w:rsid w:val="00BE0432"/>
    <w:rsid w:val="00BE0C33"/>
    <w:rsid w:val="00BE116E"/>
    <w:rsid w:val="00BE16DB"/>
    <w:rsid w:val="00BE1992"/>
    <w:rsid w:val="00BE1A91"/>
    <w:rsid w:val="00BE2199"/>
    <w:rsid w:val="00BE2B46"/>
    <w:rsid w:val="00BE2DDA"/>
    <w:rsid w:val="00BE2F39"/>
    <w:rsid w:val="00BE302C"/>
    <w:rsid w:val="00BE371C"/>
    <w:rsid w:val="00BE4034"/>
    <w:rsid w:val="00BE40EC"/>
    <w:rsid w:val="00BE454D"/>
    <w:rsid w:val="00BE59BE"/>
    <w:rsid w:val="00BE5B09"/>
    <w:rsid w:val="00BE5E91"/>
    <w:rsid w:val="00BE64DA"/>
    <w:rsid w:val="00BE798C"/>
    <w:rsid w:val="00BE7CE4"/>
    <w:rsid w:val="00BF0CD8"/>
    <w:rsid w:val="00BF10E4"/>
    <w:rsid w:val="00BF126F"/>
    <w:rsid w:val="00BF218F"/>
    <w:rsid w:val="00BF2477"/>
    <w:rsid w:val="00BF2E98"/>
    <w:rsid w:val="00BF2EE0"/>
    <w:rsid w:val="00BF3100"/>
    <w:rsid w:val="00BF3200"/>
    <w:rsid w:val="00BF3379"/>
    <w:rsid w:val="00BF41DC"/>
    <w:rsid w:val="00BF4697"/>
    <w:rsid w:val="00BF56FB"/>
    <w:rsid w:val="00BF5767"/>
    <w:rsid w:val="00BF5D8D"/>
    <w:rsid w:val="00BF609A"/>
    <w:rsid w:val="00BF63D9"/>
    <w:rsid w:val="00BF63E7"/>
    <w:rsid w:val="00BF6947"/>
    <w:rsid w:val="00BF6AEC"/>
    <w:rsid w:val="00BF6FD0"/>
    <w:rsid w:val="00C00732"/>
    <w:rsid w:val="00C00F52"/>
    <w:rsid w:val="00C01393"/>
    <w:rsid w:val="00C013B4"/>
    <w:rsid w:val="00C01F13"/>
    <w:rsid w:val="00C02687"/>
    <w:rsid w:val="00C02E4F"/>
    <w:rsid w:val="00C03462"/>
    <w:rsid w:val="00C03FC0"/>
    <w:rsid w:val="00C04047"/>
    <w:rsid w:val="00C042C4"/>
    <w:rsid w:val="00C0434A"/>
    <w:rsid w:val="00C04D9E"/>
    <w:rsid w:val="00C05274"/>
    <w:rsid w:val="00C0556B"/>
    <w:rsid w:val="00C05B42"/>
    <w:rsid w:val="00C0652B"/>
    <w:rsid w:val="00C06D58"/>
    <w:rsid w:val="00C114C1"/>
    <w:rsid w:val="00C11AF3"/>
    <w:rsid w:val="00C11E43"/>
    <w:rsid w:val="00C13286"/>
    <w:rsid w:val="00C1350D"/>
    <w:rsid w:val="00C1354D"/>
    <w:rsid w:val="00C1365B"/>
    <w:rsid w:val="00C142D6"/>
    <w:rsid w:val="00C1454D"/>
    <w:rsid w:val="00C14A6A"/>
    <w:rsid w:val="00C1518D"/>
    <w:rsid w:val="00C1540E"/>
    <w:rsid w:val="00C15AFB"/>
    <w:rsid w:val="00C15EE8"/>
    <w:rsid w:val="00C16385"/>
    <w:rsid w:val="00C16846"/>
    <w:rsid w:val="00C174F4"/>
    <w:rsid w:val="00C179A3"/>
    <w:rsid w:val="00C20233"/>
    <w:rsid w:val="00C20A8B"/>
    <w:rsid w:val="00C20E5C"/>
    <w:rsid w:val="00C21352"/>
    <w:rsid w:val="00C23331"/>
    <w:rsid w:val="00C23373"/>
    <w:rsid w:val="00C23919"/>
    <w:rsid w:val="00C23F85"/>
    <w:rsid w:val="00C23FAC"/>
    <w:rsid w:val="00C24122"/>
    <w:rsid w:val="00C242C2"/>
    <w:rsid w:val="00C24771"/>
    <w:rsid w:val="00C25976"/>
    <w:rsid w:val="00C25D39"/>
    <w:rsid w:val="00C26CA4"/>
    <w:rsid w:val="00C26EDA"/>
    <w:rsid w:val="00C27933"/>
    <w:rsid w:val="00C27C40"/>
    <w:rsid w:val="00C27FBB"/>
    <w:rsid w:val="00C30139"/>
    <w:rsid w:val="00C30517"/>
    <w:rsid w:val="00C30822"/>
    <w:rsid w:val="00C30928"/>
    <w:rsid w:val="00C30E26"/>
    <w:rsid w:val="00C31925"/>
    <w:rsid w:val="00C31B73"/>
    <w:rsid w:val="00C31DD4"/>
    <w:rsid w:val="00C31F26"/>
    <w:rsid w:val="00C33BB9"/>
    <w:rsid w:val="00C33D6A"/>
    <w:rsid w:val="00C33F29"/>
    <w:rsid w:val="00C341C7"/>
    <w:rsid w:val="00C34438"/>
    <w:rsid w:val="00C34803"/>
    <w:rsid w:val="00C34ABD"/>
    <w:rsid w:val="00C34FD6"/>
    <w:rsid w:val="00C35B80"/>
    <w:rsid w:val="00C35C97"/>
    <w:rsid w:val="00C35E59"/>
    <w:rsid w:val="00C367ED"/>
    <w:rsid w:val="00C373CC"/>
    <w:rsid w:val="00C407D7"/>
    <w:rsid w:val="00C4110A"/>
    <w:rsid w:val="00C417F1"/>
    <w:rsid w:val="00C419A0"/>
    <w:rsid w:val="00C42286"/>
    <w:rsid w:val="00C429DA"/>
    <w:rsid w:val="00C435E4"/>
    <w:rsid w:val="00C43BF0"/>
    <w:rsid w:val="00C43FBC"/>
    <w:rsid w:val="00C449E8"/>
    <w:rsid w:val="00C450EA"/>
    <w:rsid w:val="00C452D6"/>
    <w:rsid w:val="00C4539E"/>
    <w:rsid w:val="00C453E2"/>
    <w:rsid w:val="00C459CC"/>
    <w:rsid w:val="00C46386"/>
    <w:rsid w:val="00C468F5"/>
    <w:rsid w:val="00C500B5"/>
    <w:rsid w:val="00C50273"/>
    <w:rsid w:val="00C50CC7"/>
    <w:rsid w:val="00C5134E"/>
    <w:rsid w:val="00C51A52"/>
    <w:rsid w:val="00C51CE2"/>
    <w:rsid w:val="00C52B6E"/>
    <w:rsid w:val="00C54B9D"/>
    <w:rsid w:val="00C54E22"/>
    <w:rsid w:val="00C55D0A"/>
    <w:rsid w:val="00C56D85"/>
    <w:rsid w:val="00C571BC"/>
    <w:rsid w:val="00C61490"/>
    <w:rsid w:val="00C61B28"/>
    <w:rsid w:val="00C61E09"/>
    <w:rsid w:val="00C62C3B"/>
    <w:rsid w:val="00C634A7"/>
    <w:rsid w:val="00C63A07"/>
    <w:rsid w:val="00C63AD5"/>
    <w:rsid w:val="00C63DBC"/>
    <w:rsid w:val="00C63F97"/>
    <w:rsid w:val="00C643E7"/>
    <w:rsid w:val="00C645BE"/>
    <w:rsid w:val="00C64CEB"/>
    <w:rsid w:val="00C64E21"/>
    <w:rsid w:val="00C651A9"/>
    <w:rsid w:val="00C651CD"/>
    <w:rsid w:val="00C6533F"/>
    <w:rsid w:val="00C6716B"/>
    <w:rsid w:val="00C67763"/>
    <w:rsid w:val="00C67956"/>
    <w:rsid w:val="00C70D55"/>
    <w:rsid w:val="00C73739"/>
    <w:rsid w:val="00C73BBA"/>
    <w:rsid w:val="00C73F54"/>
    <w:rsid w:val="00C74D75"/>
    <w:rsid w:val="00C75EFC"/>
    <w:rsid w:val="00C761F4"/>
    <w:rsid w:val="00C7636D"/>
    <w:rsid w:val="00C765AF"/>
    <w:rsid w:val="00C76963"/>
    <w:rsid w:val="00C77375"/>
    <w:rsid w:val="00C77D98"/>
    <w:rsid w:val="00C80C8A"/>
    <w:rsid w:val="00C818BB"/>
    <w:rsid w:val="00C81B51"/>
    <w:rsid w:val="00C82C43"/>
    <w:rsid w:val="00C83D23"/>
    <w:rsid w:val="00C84CD6"/>
    <w:rsid w:val="00C84EA1"/>
    <w:rsid w:val="00C85467"/>
    <w:rsid w:val="00C85553"/>
    <w:rsid w:val="00C85716"/>
    <w:rsid w:val="00C86063"/>
    <w:rsid w:val="00C86583"/>
    <w:rsid w:val="00C86C1A"/>
    <w:rsid w:val="00C86EAA"/>
    <w:rsid w:val="00C87D35"/>
    <w:rsid w:val="00C90328"/>
    <w:rsid w:val="00C90ACB"/>
    <w:rsid w:val="00C91209"/>
    <w:rsid w:val="00C91AE7"/>
    <w:rsid w:val="00C93284"/>
    <w:rsid w:val="00C938E3"/>
    <w:rsid w:val="00C94194"/>
    <w:rsid w:val="00C953DF"/>
    <w:rsid w:val="00C96048"/>
    <w:rsid w:val="00C9651C"/>
    <w:rsid w:val="00C96C5D"/>
    <w:rsid w:val="00C97455"/>
    <w:rsid w:val="00C97811"/>
    <w:rsid w:val="00CA0AA8"/>
    <w:rsid w:val="00CA0B73"/>
    <w:rsid w:val="00CA103B"/>
    <w:rsid w:val="00CA11B0"/>
    <w:rsid w:val="00CA16A2"/>
    <w:rsid w:val="00CA17AE"/>
    <w:rsid w:val="00CA1DFD"/>
    <w:rsid w:val="00CA25D8"/>
    <w:rsid w:val="00CA262A"/>
    <w:rsid w:val="00CA29AA"/>
    <w:rsid w:val="00CA3027"/>
    <w:rsid w:val="00CA30A4"/>
    <w:rsid w:val="00CA3173"/>
    <w:rsid w:val="00CA383A"/>
    <w:rsid w:val="00CA3AE7"/>
    <w:rsid w:val="00CA3E36"/>
    <w:rsid w:val="00CA3E6A"/>
    <w:rsid w:val="00CA4DBA"/>
    <w:rsid w:val="00CA510E"/>
    <w:rsid w:val="00CA6734"/>
    <w:rsid w:val="00CA7E17"/>
    <w:rsid w:val="00CB0166"/>
    <w:rsid w:val="00CB02F1"/>
    <w:rsid w:val="00CB0A6E"/>
    <w:rsid w:val="00CB1021"/>
    <w:rsid w:val="00CB1A7C"/>
    <w:rsid w:val="00CB249D"/>
    <w:rsid w:val="00CB29F9"/>
    <w:rsid w:val="00CB3879"/>
    <w:rsid w:val="00CB436B"/>
    <w:rsid w:val="00CB4E58"/>
    <w:rsid w:val="00CB5034"/>
    <w:rsid w:val="00CB5084"/>
    <w:rsid w:val="00CB5358"/>
    <w:rsid w:val="00CB59CA"/>
    <w:rsid w:val="00CB5D19"/>
    <w:rsid w:val="00CB7548"/>
    <w:rsid w:val="00CB76F4"/>
    <w:rsid w:val="00CC1EDA"/>
    <w:rsid w:val="00CC2235"/>
    <w:rsid w:val="00CC315D"/>
    <w:rsid w:val="00CC3C48"/>
    <w:rsid w:val="00CC3EF6"/>
    <w:rsid w:val="00CC3FD8"/>
    <w:rsid w:val="00CC55E2"/>
    <w:rsid w:val="00CC5920"/>
    <w:rsid w:val="00CC5B31"/>
    <w:rsid w:val="00CC5ED1"/>
    <w:rsid w:val="00CC6444"/>
    <w:rsid w:val="00CC651A"/>
    <w:rsid w:val="00CC6F7C"/>
    <w:rsid w:val="00CC7B66"/>
    <w:rsid w:val="00CD045E"/>
    <w:rsid w:val="00CD1C1D"/>
    <w:rsid w:val="00CD1C54"/>
    <w:rsid w:val="00CD3014"/>
    <w:rsid w:val="00CD3504"/>
    <w:rsid w:val="00CD3710"/>
    <w:rsid w:val="00CD3768"/>
    <w:rsid w:val="00CD45DE"/>
    <w:rsid w:val="00CD47D1"/>
    <w:rsid w:val="00CD4B18"/>
    <w:rsid w:val="00CD4DB9"/>
    <w:rsid w:val="00CD585B"/>
    <w:rsid w:val="00CD5DA6"/>
    <w:rsid w:val="00CD6289"/>
    <w:rsid w:val="00CD6469"/>
    <w:rsid w:val="00CD7229"/>
    <w:rsid w:val="00CE06FE"/>
    <w:rsid w:val="00CE096C"/>
    <w:rsid w:val="00CE1147"/>
    <w:rsid w:val="00CE1596"/>
    <w:rsid w:val="00CE1C20"/>
    <w:rsid w:val="00CE2224"/>
    <w:rsid w:val="00CE3108"/>
    <w:rsid w:val="00CE668D"/>
    <w:rsid w:val="00CE68A9"/>
    <w:rsid w:val="00CE70D9"/>
    <w:rsid w:val="00CE76AB"/>
    <w:rsid w:val="00CE76DF"/>
    <w:rsid w:val="00CF0749"/>
    <w:rsid w:val="00CF0AE0"/>
    <w:rsid w:val="00CF18B4"/>
    <w:rsid w:val="00CF1DEF"/>
    <w:rsid w:val="00CF1F68"/>
    <w:rsid w:val="00CF227A"/>
    <w:rsid w:val="00CF230E"/>
    <w:rsid w:val="00CF2A2E"/>
    <w:rsid w:val="00CF2F42"/>
    <w:rsid w:val="00CF3562"/>
    <w:rsid w:val="00CF413A"/>
    <w:rsid w:val="00CF4DDF"/>
    <w:rsid w:val="00CF4E01"/>
    <w:rsid w:val="00CF4E2C"/>
    <w:rsid w:val="00CF51C2"/>
    <w:rsid w:val="00CF6489"/>
    <w:rsid w:val="00CF71FF"/>
    <w:rsid w:val="00D00B1E"/>
    <w:rsid w:val="00D00CB5"/>
    <w:rsid w:val="00D01A35"/>
    <w:rsid w:val="00D01B34"/>
    <w:rsid w:val="00D01B5C"/>
    <w:rsid w:val="00D01C5A"/>
    <w:rsid w:val="00D02551"/>
    <w:rsid w:val="00D025CE"/>
    <w:rsid w:val="00D0273B"/>
    <w:rsid w:val="00D03505"/>
    <w:rsid w:val="00D0431E"/>
    <w:rsid w:val="00D04539"/>
    <w:rsid w:val="00D04B1F"/>
    <w:rsid w:val="00D04EAA"/>
    <w:rsid w:val="00D05CD8"/>
    <w:rsid w:val="00D06073"/>
    <w:rsid w:val="00D0615C"/>
    <w:rsid w:val="00D06ABA"/>
    <w:rsid w:val="00D07F60"/>
    <w:rsid w:val="00D10564"/>
    <w:rsid w:val="00D13328"/>
    <w:rsid w:val="00D13541"/>
    <w:rsid w:val="00D13D5C"/>
    <w:rsid w:val="00D1476D"/>
    <w:rsid w:val="00D149D2"/>
    <w:rsid w:val="00D14B63"/>
    <w:rsid w:val="00D1519D"/>
    <w:rsid w:val="00D155DF"/>
    <w:rsid w:val="00D15AE2"/>
    <w:rsid w:val="00D15ECE"/>
    <w:rsid w:val="00D16667"/>
    <w:rsid w:val="00D16A09"/>
    <w:rsid w:val="00D16D85"/>
    <w:rsid w:val="00D17861"/>
    <w:rsid w:val="00D17D0F"/>
    <w:rsid w:val="00D17EA1"/>
    <w:rsid w:val="00D202BC"/>
    <w:rsid w:val="00D213CB"/>
    <w:rsid w:val="00D22212"/>
    <w:rsid w:val="00D22687"/>
    <w:rsid w:val="00D22690"/>
    <w:rsid w:val="00D227A3"/>
    <w:rsid w:val="00D228DB"/>
    <w:rsid w:val="00D22A17"/>
    <w:rsid w:val="00D25C41"/>
    <w:rsid w:val="00D25CB2"/>
    <w:rsid w:val="00D271FC"/>
    <w:rsid w:val="00D27826"/>
    <w:rsid w:val="00D30736"/>
    <w:rsid w:val="00D31CA5"/>
    <w:rsid w:val="00D32A7C"/>
    <w:rsid w:val="00D32CB6"/>
    <w:rsid w:val="00D32DCE"/>
    <w:rsid w:val="00D330A5"/>
    <w:rsid w:val="00D331DA"/>
    <w:rsid w:val="00D33459"/>
    <w:rsid w:val="00D3376A"/>
    <w:rsid w:val="00D33A50"/>
    <w:rsid w:val="00D340D3"/>
    <w:rsid w:val="00D352E7"/>
    <w:rsid w:val="00D354B5"/>
    <w:rsid w:val="00D35DEF"/>
    <w:rsid w:val="00D36110"/>
    <w:rsid w:val="00D37B63"/>
    <w:rsid w:val="00D37B8A"/>
    <w:rsid w:val="00D41E16"/>
    <w:rsid w:val="00D4205D"/>
    <w:rsid w:val="00D42574"/>
    <w:rsid w:val="00D42A47"/>
    <w:rsid w:val="00D42BF2"/>
    <w:rsid w:val="00D42C6A"/>
    <w:rsid w:val="00D43398"/>
    <w:rsid w:val="00D4380F"/>
    <w:rsid w:val="00D43A30"/>
    <w:rsid w:val="00D441EF"/>
    <w:rsid w:val="00D44458"/>
    <w:rsid w:val="00D44E8C"/>
    <w:rsid w:val="00D45569"/>
    <w:rsid w:val="00D45753"/>
    <w:rsid w:val="00D457B4"/>
    <w:rsid w:val="00D45AB1"/>
    <w:rsid w:val="00D46470"/>
    <w:rsid w:val="00D46CB1"/>
    <w:rsid w:val="00D46D14"/>
    <w:rsid w:val="00D46D8B"/>
    <w:rsid w:val="00D475D7"/>
    <w:rsid w:val="00D47ADC"/>
    <w:rsid w:val="00D47D20"/>
    <w:rsid w:val="00D47F50"/>
    <w:rsid w:val="00D50045"/>
    <w:rsid w:val="00D50081"/>
    <w:rsid w:val="00D502A6"/>
    <w:rsid w:val="00D50617"/>
    <w:rsid w:val="00D514D1"/>
    <w:rsid w:val="00D516A9"/>
    <w:rsid w:val="00D5228E"/>
    <w:rsid w:val="00D52427"/>
    <w:rsid w:val="00D52830"/>
    <w:rsid w:val="00D537FA"/>
    <w:rsid w:val="00D540F8"/>
    <w:rsid w:val="00D54841"/>
    <w:rsid w:val="00D5585A"/>
    <w:rsid w:val="00D55D9F"/>
    <w:rsid w:val="00D55DA9"/>
    <w:rsid w:val="00D56886"/>
    <w:rsid w:val="00D56A98"/>
    <w:rsid w:val="00D56CCC"/>
    <w:rsid w:val="00D57615"/>
    <w:rsid w:val="00D57D80"/>
    <w:rsid w:val="00D57E70"/>
    <w:rsid w:val="00D6035E"/>
    <w:rsid w:val="00D603AA"/>
    <w:rsid w:val="00D60806"/>
    <w:rsid w:val="00D60870"/>
    <w:rsid w:val="00D60C7B"/>
    <w:rsid w:val="00D60EE9"/>
    <w:rsid w:val="00D61057"/>
    <w:rsid w:val="00D610BF"/>
    <w:rsid w:val="00D61261"/>
    <w:rsid w:val="00D6157A"/>
    <w:rsid w:val="00D62EFB"/>
    <w:rsid w:val="00D63410"/>
    <w:rsid w:val="00D638B6"/>
    <w:rsid w:val="00D661AE"/>
    <w:rsid w:val="00D66946"/>
    <w:rsid w:val="00D669C4"/>
    <w:rsid w:val="00D673B4"/>
    <w:rsid w:val="00D678CC"/>
    <w:rsid w:val="00D67EB5"/>
    <w:rsid w:val="00D67F0B"/>
    <w:rsid w:val="00D70665"/>
    <w:rsid w:val="00D7239A"/>
    <w:rsid w:val="00D72B86"/>
    <w:rsid w:val="00D75B3A"/>
    <w:rsid w:val="00D75F99"/>
    <w:rsid w:val="00D760A1"/>
    <w:rsid w:val="00D7655D"/>
    <w:rsid w:val="00D77125"/>
    <w:rsid w:val="00D77286"/>
    <w:rsid w:val="00D77928"/>
    <w:rsid w:val="00D77E60"/>
    <w:rsid w:val="00D81D1F"/>
    <w:rsid w:val="00D81D48"/>
    <w:rsid w:val="00D822FC"/>
    <w:rsid w:val="00D82326"/>
    <w:rsid w:val="00D82671"/>
    <w:rsid w:val="00D82CB3"/>
    <w:rsid w:val="00D83079"/>
    <w:rsid w:val="00D8323D"/>
    <w:rsid w:val="00D833E6"/>
    <w:rsid w:val="00D84668"/>
    <w:rsid w:val="00D84E3C"/>
    <w:rsid w:val="00D86014"/>
    <w:rsid w:val="00D90ABD"/>
    <w:rsid w:val="00D9110B"/>
    <w:rsid w:val="00D914E8"/>
    <w:rsid w:val="00D927C5"/>
    <w:rsid w:val="00D92D3F"/>
    <w:rsid w:val="00D93223"/>
    <w:rsid w:val="00D93282"/>
    <w:rsid w:val="00D93C74"/>
    <w:rsid w:val="00D93E9E"/>
    <w:rsid w:val="00D94226"/>
    <w:rsid w:val="00D94974"/>
    <w:rsid w:val="00D94D9E"/>
    <w:rsid w:val="00D95353"/>
    <w:rsid w:val="00D95A6F"/>
    <w:rsid w:val="00D95AFB"/>
    <w:rsid w:val="00D95BDD"/>
    <w:rsid w:val="00D9651A"/>
    <w:rsid w:val="00D96ADD"/>
    <w:rsid w:val="00D972E7"/>
    <w:rsid w:val="00D976F9"/>
    <w:rsid w:val="00D97D28"/>
    <w:rsid w:val="00DA06BA"/>
    <w:rsid w:val="00DA0876"/>
    <w:rsid w:val="00DA0C00"/>
    <w:rsid w:val="00DA197E"/>
    <w:rsid w:val="00DA1D08"/>
    <w:rsid w:val="00DA233D"/>
    <w:rsid w:val="00DA2E41"/>
    <w:rsid w:val="00DA580D"/>
    <w:rsid w:val="00DA641F"/>
    <w:rsid w:val="00DA6E26"/>
    <w:rsid w:val="00DA7067"/>
    <w:rsid w:val="00DB0C7F"/>
    <w:rsid w:val="00DB0E1F"/>
    <w:rsid w:val="00DB17A9"/>
    <w:rsid w:val="00DB1859"/>
    <w:rsid w:val="00DB1B88"/>
    <w:rsid w:val="00DB1DB8"/>
    <w:rsid w:val="00DB2A91"/>
    <w:rsid w:val="00DB2E25"/>
    <w:rsid w:val="00DB2EFD"/>
    <w:rsid w:val="00DB3F75"/>
    <w:rsid w:val="00DB6070"/>
    <w:rsid w:val="00DB6306"/>
    <w:rsid w:val="00DB6889"/>
    <w:rsid w:val="00DB787C"/>
    <w:rsid w:val="00DB78BD"/>
    <w:rsid w:val="00DB7EF4"/>
    <w:rsid w:val="00DC0C09"/>
    <w:rsid w:val="00DC1578"/>
    <w:rsid w:val="00DC2850"/>
    <w:rsid w:val="00DC2953"/>
    <w:rsid w:val="00DC2CE4"/>
    <w:rsid w:val="00DC2F89"/>
    <w:rsid w:val="00DC37D5"/>
    <w:rsid w:val="00DC413A"/>
    <w:rsid w:val="00DC4254"/>
    <w:rsid w:val="00DC42A4"/>
    <w:rsid w:val="00DC4532"/>
    <w:rsid w:val="00DC466B"/>
    <w:rsid w:val="00DC47C3"/>
    <w:rsid w:val="00DC491D"/>
    <w:rsid w:val="00DC4990"/>
    <w:rsid w:val="00DC52E9"/>
    <w:rsid w:val="00DC6CBA"/>
    <w:rsid w:val="00DC6E82"/>
    <w:rsid w:val="00DC6FF8"/>
    <w:rsid w:val="00DC7298"/>
    <w:rsid w:val="00DC7717"/>
    <w:rsid w:val="00DC7DFA"/>
    <w:rsid w:val="00DD0529"/>
    <w:rsid w:val="00DD0A26"/>
    <w:rsid w:val="00DD0DD3"/>
    <w:rsid w:val="00DD129C"/>
    <w:rsid w:val="00DD20C4"/>
    <w:rsid w:val="00DD2DC1"/>
    <w:rsid w:val="00DD2DFE"/>
    <w:rsid w:val="00DD421D"/>
    <w:rsid w:val="00DD4CFE"/>
    <w:rsid w:val="00DD5023"/>
    <w:rsid w:val="00DD529E"/>
    <w:rsid w:val="00DD5349"/>
    <w:rsid w:val="00DD6706"/>
    <w:rsid w:val="00DD6973"/>
    <w:rsid w:val="00DD721A"/>
    <w:rsid w:val="00DD7472"/>
    <w:rsid w:val="00DD74E3"/>
    <w:rsid w:val="00DD7AAD"/>
    <w:rsid w:val="00DE0010"/>
    <w:rsid w:val="00DE0150"/>
    <w:rsid w:val="00DE02A7"/>
    <w:rsid w:val="00DE05C6"/>
    <w:rsid w:val="00DE0E60"/>
    <w:rsid w:val="00DE1386"/>
    <w:rsid w:val="00DE2460"/>
    <w:rsid w:val="00DE2C31"/>
    <w:rsid w:val="00DE3763"/>
    <w:rsid w:val="00DE3FB4"/>
    <w:rsid w:val="00DE40EC"/>
    <w:rsid w:val="00DE438B"/>
    <w:rsid w:val="00DE4CC2"/>
    <w:rsid w:val="00DE4D90"/>
    <w:rsid w:val="00DE5006"/>
    <w:rsid w:val="00DF001D"/>
    <w:rsid w:val="00DF041E"/>
    <w:rsid w:val="00DF07AF"/>
    <w:rsid w:val="00DF17F0"/>
    <w:rsid w:val="00DF1F81"/>
    <w:rsid w:val="00DF3096"/>
    <w:rsid w:val="00DF3451"/>
    <w:rsid w:val="00DF3680"/>
    <w:rsid w:val="00DF369B"/>
    <w:rsid w:val="00DF4E51"/>
    <w:rsid w:val="00DF585A"/>
    <w:rsid w:val="00DF5BCA"/>
    <w:rsid w:val="00DF74B9"/>
    <w:rsid w:val="00DF7E53"/>
    <w:rsid w:val="00DF7ED1"/>
    <w:rsid w:val="00DF7EEB"/>
    <w:rsid w:val="00E0093C"/>
    <w:rsid w:val="00E00BA5"/>
    <w:rsid w:val="00E014E0"/>
    <w:rsid w:val="00E018F8"/>
    <w:rsid w:val="00E02F7E"/>
    <w:rsid w:val="00E035E8"/>
    <w:rsid w:val="00E03AC6"/>
    <w:rsid w:val="00E03C68"/>
    <w:rsid w:val="00E041BB"/>
    <w:rsid w:val="00E045CD"/>
    <w:rsid w:val="00E04E48"/>
    <w:rsid w:val="00E05109"/>
    <w:rsid w:val="00E056B2"/>
    <w:rsid w:val="00E05D1D"/>
    <w:rsid w:val="00E06539"/>
    <w:rsid w:val="00E066A2"/>
    <w:rsid w:val="00E067B4"/>
    <w:rsid w:val="00E06AD2"/>
    <w:rsid w:val="00E06CDF"/>
    <w:rsid w:val="00E06EEE"/>
    <w:rsid w:val="00E071B0"/>
    <w:rsid w:val="00E0781E"/>
    <w:rsid w:val="00E07E39"/>
    <w:rsid w:val="00E07F90"/>
    <w:rsid w:val="00E1096F"/>
    <w:rsid w:val="00E1197E"/>
    <w:rsid w:val="00E11DF3"/>
    <w:rsid w:val="00E129BA"/>
    <w:rsid w:val="00E12AA8"/>
    <w:rsid w:val="00E1400C"/>
    <w:rsid w:val="00E14127"/>
    <w:rsid w:val="00E148DC"/>
    <w:rsid w:val="00E15117"/>
    <w:rsid w:val="00E15415"/>
    <w:rsid w:val="00E15C6D"/>
    <w:rsid w:val="00E16160"/>
    <w:rsid w:val="00E16383"/>
    <w:rsid w:val="00E16501"/>
    <w:rsid w:val="00E173E2"/>
    <w:rsid w:val="00E173FF"/>
    <w:rsid w:val="00E1780B"/>
    <w:rsid w:val="00E179B5"/>
    <w:rsid w:val="00E20585"/>
    <w:rsid w:val="00E21E69"/>
    <w:rsid w:val="00E21EED"/>
    <w:rsid w:val="00E22487"/>
    <w:rsid w:val="00E22C3D"/>
    <w:rsid w:val="00E23CCE"/>
    <w:rsid w:val="00E2404A"/>
    <w:rsid w:val="00E24517"/>
    <w:rsid w:val="00E25C87"/>
    <w:rsid w:val="00E25DA9"/>
    <w:rsid w:val="00E26108"/>
    <w:rsid w:val="00E26A49"/>
    <w:rsid w:val="00E2771B"/>
    <w:rsid w:val="00E304FB"/>
    <w:rsid w:val="00E30EB2"/>
    <w:rsid w:val="00E31676"/>
    <w:rsid w:val="00E31A4E"/>
    <w:rsid w:val="00E31ADE"/>
    <w:rsid w:val="00E323F6"/>
    <w:rsid w:val="00E326D6"/>
    <w:rsid w:val="00E3294D"/>
    <w:rsid w:val="00E33308"/>
    <w:rsid w:val="00E33B87"/>
    <w:rsid w:val="00E33DCA"/>
    <w:rsid w:val="00E34762"/>
    <w:rsid w:val="00E348F5"/>
    <w:rsid w:val="00E34C20"/>
    <w:rsid w:val="00E35780"/>
    <w:rsid w:val="00E35866"/>
    <w:rsid w:val="00E3668D"/>
    <w:rsid w:val="00E36885"/>
    <w:rsid w:val="00E368A0"/>
    <w:rsid w:val="00E36A59"/>
    <w:rsid w:val="00E37680"/>
    <w:rsid w:val="00E40216"/>
    <w:rsid w:val="00E403BC"/>
    <w:rsid w:val="00E40BF7"/>
    <w:rsid w:val="00E4182D"/>
    <w:rsid w:val="00E4196D"/>
    <w:rsid w:val="00E419B3"/>
    <w:rsid w:val="00E41BC8"/>
    <w:rsid w:val="00E4206E"/>
    <w:rsid w:val="00E42C56"/>
    <w:rsid w:val="00E42D63"/>
    <w:rsid w:val="00E43604"/>
    <w:rsid w:val="00E44072"/>
    <w:rsid w:val="00E44077"/>
    <w:rsid w:val="00E4606D"/>
    <w:rsid w:val="00E46690"/>
    <w:rsid w:val="00E469F5"/>
    <w:rsid w:val="00E47105"/>
    <w:rsid w:val="00E5130E"/>
    <w:rsid w:val="00E51446"/>
    <w:rsid w:val="00E52C22"/>
    <w:rsid w:val="00E54838"/>
    <w:rsid w:val="00E570E4"/>
    <w:rsid w:val="00E57B6B"/>
    <w:rsid w:val="00E60224"/>
    <w:rsid w:val="00E60313"/>
    <w:rsid w:val="00E603A6"/>
    <w:rsid w:val="00E61287"/>
    <w:rsid w:val="00E6150F"/>
    <w:rsid w:val="00E615FC"/>
    <w:rsid w:val="00E61888"/>
    <w:rsid w:val="00E62195"/>
    <w:rsid w:val="00E621CF"/>
    <w:rsid w:val="00E62F62"/>
    <w:rsid w:val="00E631D0"/>
    <w:rsid w:val="00E63B3D"/>
    <w:rsid w:val="00E64878"/>
    <w:rsid w:val="00E64C03"/>
    <w:rsid w:val="00E64E89"/>
    <w:rsid w:val="00E65D16"/>
    <w:rsid w:val="00E66355"/>
    <w:rsid w:val="00E66872"/>
    <w:rsid w:val="00E671E2"/>
    <w:rsid w:val="00E674BF"/>
    <w:rsid w:val="00E67DBF"/>
    <w:rsid w:val="00E705CD"/>
    <w:rsid w:val="00E70A69"/>
    <w:rsid w:val="00E711A6"/>
    <w:rsid w:val="00E717B5"/>
    <w:rsid w:val="00E71C19"/>
    <w:rsid w:val="00E71DDE"/>
    <w:rsid w:val="00E7258C"/>
    <w:rsid w:val="00E7284C"/>
    <w:rsid w:val="00E729D9"/>
    <w:rsid w:val="00E72AAB"/>
    <w:rsid w:val="00E730AB"/>
    <w:rsid w:val="00E73179"/>
    <w:rsid w:val="00E732CB"/>
    <w:rsid w:val="00E736A7"/>
    <w:rsid w:val="00E73BA3"/>
    <w:rsid w:val="00E74878"/>
    <w:rsid w:val="00E75770"/>
    <w:rsid w:val="00E75F0F"/>
    <w:rsid w:val="00E75F34"/>
    <w:rsid w:val="00E760E0"/>
    <w:rsid w:val="00E76AE1"/>
    <w:rsid w:val="00E76AE5"/>
    <w:rsid w:val="00E76DA2"/>
    <w:rsid w:val="00E777D5"/>
    <w:rsid w:val="00E77827"/>
    <w:rsid w:val="00E77ED7"/>
    <w:rsid w:val="00E8017D"/>
    <w:rsid w:val="00E80901"/>
    <w:rsid w:val="00E8095E"/>
    <w:rsid w:val="00E812D4"/>
    <w:rsid w:val="00E8297A"/>
    <w:rsid w:val="00E830CB"/>
    <w:rsid w:val="00E839EB"/>
    <w:rsid w:val="00E840CC"/>
    <w:rsid w:val="00E850F0"/>
    <w:rsid w:val="00E85399"/>
    <w:rsid w:val="00E85856"/>
    <w:rsid w:val="00E87440"/>
    <w:rsid w:val="00E87879"/>
    <w:rsid w:val="00E90A4B"/>
    <w:rsid w:val="00E91122"/>
    <w:rsid w:val="00E91636"/>
    <w:rsid w:val="00E91F8B"/>
    <w:rsid w:val="00E923F6"/>
    <w:rsid w:val="00E92539"/>
    <w:rsid w:val="00E929B3"/>
    <w:rsid w:val="00E9313B"/>
    <w:rsid w:val="00E932F0"/>
    <w:rsid w:val="00E93589"/>
    <w:rsid w:val="00E93F06"/>
    <w:rsid w:val="00E94529"/>
    <w:rsid w:val="00E952C0"/>
    <w:rsid w:val="00E95614"/>
    <w:rsid w:val="00E96353"/>
    <w:rsid w:val="00E96432"/>
    <w:rsid w:val="00E96758"/>
    <w:rsid w:val="00E96D67"/>
    <w:rsid w:val="00E96F18"/>
    <w:rsid w:val="00E97547"/>
    <w:rsid w:val="00E975AB"/>
    <w:rsid w:val="00E9775C"/>
    <w:rsid w:val="00E9789C"/>
    <w:rsid w:val="00E97AF3"/>
    <w:rsid w:val="00EA0465"/>
    <w:rsid w:val="00EA14BF"/>
    <w:rsid w:val="00EA15ED"/>
    <w:rsid w:val="00EA1A71"/>
    <w:rsid w:val="00EA1AB2"/>
    <w:rsid w:val="00EA1BEB"/>
    <w:rsid w:val="00EA1DF6"/>
    <w:rsid w:val="00EA31A5"/>
    <w:rsid w:val="00EA33EB"/>
    <w:rsid w:val="00EA35AE"/>
    <w:rsid w:val="00EA35E7"/>
    <w:rsid w:val="00EA3A10"/>
    <w:rsid w:val="00EA3D70"/>
    <w:rsid w:val="00EA4DC7"/>
    <w:rsid w:val="00EA5449"/>
    <w:rsid w:val="00EA5AF6"/>
    <w:rsid w:val="00EA649A"/>
    <w:rsid w:val="00EA6C5A"/>
    <w:rsid w:val="00EA7FB3"/>
    <w:rsid w:val="00EB014A"/>
    <w:rsid w:val="00EB162A"/>
    <w:rsid w:val="00EB174B"/>
    <w:rsid w:val="00EB1FEB"/>
    <w:rsid w:val="00EB2171"/>
    <w:rsid w:val="00EB2C82"/>
    <w:rsid w:val="00EB40B2"/>
    <w:rsid w:val="00EB423C"/>
    <w:rsid w:val="00EB4F66"/>
    <w:rsid w:val="00EB58DE"/>
    <w:rsid w:val="00EB699A"/>
    <w:rsid w:val="00EB756E"/>
    <w:rsid w:val="00EB77D9"/>
    <w:rsid w:val="00EC0633"/>
    <w:rsid w:val="00EC092A"/>
    <w:rsid w:val="00EC0D53"/>
    <w:rsid w:val="00EC0E71"/>
    <w:rsid w:val="00EC1357"/>
    <w:rsid w:val="00EC1C67"/>
    <w:rsid w:val="00EC20F4"/>
    <w:rsid w:val="00EC2B45"/>
    <w:rsid w:val="00EC33A1"/>
    <w:rsid w:val="00EC444E"/>
    <w:rsid w:val="00EC635F"/>
    <w:rsid w:val="00EC6AA7"/>
    <w:rsid w:val="00EC7F57"/>
    <w:rsid w:val="00EC7FE4"/>
    <w:rsid w:val="00ED1057"/>
    <w:rsid w:val="00ED1534"/>
    <w:rsid w:val="00ED1708"/>
    <w:rsid w:val="00ED20BA"/>
    <w:rsid w:val="00ED2A31"/>
    <w:rsid w:val="00ED367B"/>
    <w:rsid w:val="00ED43C6"/>
    <w:rsid w:val="00ED4A35"/>
    <w:rsid w:val="00ED4EDA"/>
    <w:rsid w:val="00ED4F47"/>
    <w:rsid w:val="00ED5765"/>
    <w:rsid w:val="00ED5B12"/>
    <w:rsid w:val="00ED6433"/>
    <w:rsid w:val="00ED7168"/>
    <w:rsid w:val="00ED73B3"/>
    <w:rsid w:val="00ED76EA"/>
    <w:rsid w:val="00ED7C51"/>
    <w:rsid w:val="00EE0899"/>
    <w:rsid w:val="00EE1073"/>
    <w:rsid w:val="00EE1081"/>
    <w:rsid w:val="00EE1443"/>
    <w:rsid w:val="00EE145B"/>
    <w:rsid w:val="00EE15D6"/>
    <w:rsid w:val="00EE1A6C"/>
    <w:rsid w:val="00EE1CAF"/>
    <w:rsid w:val="00EE1DA2"/>
    <w:rsid w:val="00EE2C13"/>
    <w:rsid w:val="00EE37EF"/>
    <w:rsid w:val="00EE4314"/>
    <w:rsid w:val="00EE45DD"/>
    <w:rsid w:val="00EE47E6"/>
    <w:rsid w:val="00EE5429"/>
    <w:rsid w:val="00EE581C"/>
    <w:rsid w:val="00EE704B"/>
    <w:rsid w:val="00EE772D"/>
    <w:rsid w:val="00EE7F2E"/>
    <w:rsid w:val="00EF063A"/>
    <w:rsid w:val="00EF06D8"/>
    <w:rsid w:val="00EF1020"/>
    <w:rsid w:val="00EF1740"/>
    <w:rsid w:val="00EF1A8B"/>
    <w:rsid w:val="00EF3123"/>
    <w:rsid w:val="00EF3340"/>
    <w:rsid w:val="00EF3F87"/>
    <w:rsid w:val="00EF412E"/>
    <w:rsid w:val="00EF41A1"/>
    <w:rsid w:val="00EF5142"/>
    <w:rsid w:val="00EF56C6"/>
    <w:rsid w:val="00EF57E4"/>
    <w:rsid w:val="00EF6109"/>
    <w:rsid w:val="00EF6A84"/>
    <w:rsid w:val="00EF7154"/>
    <w:rsid w:val="00EF7EF6"/>
    <w:rsid w:val="00F0050D"/>
    <w:rsid w:val="00F00837"/>
    <w:rsid w:val="00F008F6"/>
    <w:rsid w:val="00F008FE"/>
    <w:rsid w:val="00F009A0"/>
    <w:rsid w:val="00F010C3"/>
    <w:rsid w:val="00F0114A"/>
    <w:rsid w:val="00F0171F"/>
    <w:rsid w:val="00F01999"/>
    <w:rsid w:val="00F01D02"/>
    <w:rsid w:val="00F01D14"/>
    <w:rsid w:val="00F01D5C"/>
    <w:rsid w:val="00F01EED"/>
    <w:rsid w:val="00F02194"/>
    <w:rsid w:val="00F025D4"/>
    <w:rsid w:val="00F0271F"/>
    <w:rsid w:val="00F02743"/>
    <w:rsid w:val="00F03443"/>
    <w:rsid w:val="00F039E6"/>
    <w:rsid w:val="00F04142"/>
    <w:rsid w:val="00F042CE"/>
    <w:rsid w:val="00F04AB2"/>
    <w:rsid w:val="00F04C0A"/>
    <w:rsid w:val="00F05E25"/>
    <w:rsid w:val="00F0631A"/>
    <w:rsid w:val="00F0752C"/>
    <w:rsid w:val="00F07E56"/>
    <w:rsid w:val="00F10359"/>
    <w:rsid w:val="00F113F1"/>
    <w:rsid w:val="00F11619"/>
    <w:rsid w:val="00F11E0C"/>
    <w:rsid w:val="00F1367B"/>
    <w:rsid w:val="00F13A33"/>
    <w:rsid w:val="00F13EC6"/>
    <w:rsid w:val="00F140F2"/>
    <w:rsid w:val="00F14210"/>
    <w:rsid w:val="00F1575A"/>
    <w:rsid w:val="00F16296"/>
    <w:rsid w:val="00F165B5"/>
    <w:rsid w:val="00F16EAE"/>
    <w:rsid w:val="00F17DBB"/>
    <w:rsid w:val="00F20448"/>
    <w:rsid w:val="00F20475"/>
    <w:rsid w:val="00F20554"/>
    <w:rsid w:val="00F20708"/>
    <w:rsid w:val="00F2083E"/>
    <w:rsid w:val="00F20E61"/>
    <w:rsid w:val="00F210B0"/>
    <w:rsid w:val="00F21192"/>
    <w:rsid w:val="00F2159D"/>
    <w:rsid w:val="00F21C49"/>
    <w:rsid w:val="00F222FD"/>
    <w:rsid w:val="00F2300F"/>
    <w:rsid w:val="00F237E7"/>
    <w:rsid w:val="00F23857"/>
    <w:rsid w:val="00F23DE5"/>
    <w:rsid w:val="00F240A5"/>
    <w:rsid w:val="00F24A1A"/>
    <w:rsid w:val="00F253C3"/>
    <w:rsid w:val="00F254C0"/>
    <w:rsid w:val="00F254EF"/>
    <w:rsid w:val="00F25CC7"/>
    <w:rsid w:val="00F25E3E"/>
    <w:rsid w:val="00F25E72"/>
    <w:rsid w:val="00F25F47"/>
    <w:rsid w:val="00F263EB"/>
    <w:rsid w:val="00F26DBF"/>
    <w:rsid w:val="00F26DE2"/>
    <w:rsid w:val="00F2767C"/>
    <w:rsid w:val="00F31130"/>
    <w:rsid w:val="00F3190C"/>
    <w:rsid w:val="00F3268D"/>
    <w:rsid w:val="00F32DA0"/>
    <w:rsid w:val="00F33764"/>
    <w:rsid w:val="00F3399B"/>
    <w:rsid w:val="00F339AA"/>
    <w:rsid w:val="00F33C12"/>
    <w:rsid w:val="00F33FFC"/>
    <w:rsid w:val="00F34224"/>
    <w:rsid w:val="00F35366"/>
    <w:rsid w:val="00F356C8"/>
    <w:rsid w:val="00F35740"/>
    <w:rsid w:val="00F368CB"/>
    <w:rsid w:val="00F375F8"/>
    <w:rsid w:val="00F37998"/>
    <w:rsid w:val="00F37FAD"/>
    <w:rsid w:val="00F40A03"/>
    <w:rsid w:val="00F416BA"/>
    <w:rsid w:val="00F41858"/>
    <w:rsid w:val="00F41910"/>
    <w:rsid w:val="00F41B4A"/>
    <w:rsid w:val="00F429EE"/>
    <w:rsid w:val="00F434E1"/>
    <w:rsid w:val="00F43533"/>
    <w:rsid w:val="00F436B1"/>
    <w:rsid w:val="00F437CB"/>
    <w:rsid w:val="00F43D1D"/>
    <w:rsid w:val="00F43E84"/>
    <w:rsid w:val="00F443F1"/>
    <w:rsid w:val="00F445DE"/>
    <w:rsid w:val="00F44F88"/>
    <w:rsid w:val="00F45B14"/>
    <w:rsid w:val="00F45BDD"/>
    <w:rsid w:val="00F45FF1"/>
    <w:rsid w:val="00F4688C"/>
    <w:rsid w:val="00F46DA2"/>
    <w:rsid w:val="00F471FE"/>
    <w:rsid w:val="00F47647"/>
    <w:rsid w:val="00F50157"/>
    <w:rsid w:val="00F50886"/>
    <w:rsid w:val="00F515AE"/>
    <w:rsid w:val="00F5186F"/>
    <w:rsid w:val="00F518EE"/>
    <w:rsid w:val="00F52138"/>
    <w:rsid w:val="00F52531"/>
    <w:rsid w:val="00F525B3"/>
    <w:rsid w:val="00F526D5"/>
    <w:rsid w:val="00F52C4F"/>
    <w:rsid w:val="00F52EBB"/>
    <w:rsid w:val="00F536E8"/>
    <w:rsid w:val="00F53D0C"/>
    <w:rsid w:val="00F54ACD"/>
    <w:rsid w:val="00F551F1"/>
    <w:rsid w:val="00F55282"/>
    <w:rsid w:val="00F55833"/>
    <w:rsid w:val="00F5633F"/>
    <w:rsid w:val="00F57131"/>
    <w:rsid w:val="00F5729C"/>
    <w:rsid w:val="00F5788A"/>
    <w:rsid w:val="00F57F6A"/>
    <w:rsid w:val="00F6015B"/>
    <w:rsid w:val="00F604A5"/>
    <w:rsid w:val="00F60755"/>
    <w:rsid w:val="00F613EC"/>
    <w:rsid w:val="00F61AA6"/>
    <w:rsid w:val="00F61C25"/>
    <w:rsid w:val="00F61F39"/>
    <w:rsid w:val="00F62618"/>
    <w:rsid w:val="00F62D0E"/>
    <w:rsid w:val="00F62F48"/>
    <w:rsid w:val="00F637DF"/>
    <w:rsid w:val="00F642D0"/>
    <w:rsid w:val="00F64AD6"/>
    <w:rsid w:val="00F64E54"/>
    <w:rsid w:val="00F65303"/>
    <w:rsid w:val="00F665B6"/>
    <w:rsid w:val="00F668AB"/>
    <w:rsid w:val="00F66DC0"/>
    <w:rsid w:val="00F67B8B"/>
    <w:rsid w:val="00F67D39"/>
    <w:rsid w:val="00F703A8"/>
    <w:rsid w:val="00F71061"/>
    <w:rsid w:val="00F7188F"/>
    <w:rsid w:val="00F71D54"/>
    <w:rsid w:val="00F71F05"/>
    <w:rsid w:val="00F72D4E"/>
    <w:rsid w:val="00F7392B"/>
    <w:rsid w:val="00F74CB7"/>
    <w:rsid w:val="00F74CE4"/>
    <w:rsid w:val="00F74E19"/>
    <w:rsid w:val="00F761DA"/>
    <w:rsid w:val="00F76236"/>
    <w:rsid w:val="00F766BC"/>
    <w:rsid w:val="00F76B43"/>
    <w:rsid w:val="00F7714F"/>
    <w:rsid w:val="00F7722F"/>
    <w:rsid w:val="00F775F3"/>
    <w:rsid w:val="00F776E7"/>
    <w:rsid w:val="00F77848"/>
    <w:rsid w:val="00F802C6"/>
    <w:rsid w:val="00F8101F"/>
    <w:rsid w:val="00F812E6"/>
    <w:rsid w:val="00F814AA"/>
    <w:rsid w:val="00F837AE"/>
    <w:rsid w:val="00F83970"/>
    <w:rsid w:val="00F844BB"/>
    <w:rsid w:val="00F84AF3"/>
    <w:rsid w:val="00F84BBC"/>
    <w:rsid w:val="00F84C84"/>
    <w:rsid w:val="00F852E1"/>
    <w:rsid w:val="00F862CA"/>
    <w:rsid w:val="00F86760"/>
    <w:rsid w:val="00F869D9"/>
    <w:rsid w:val="00F8755D"/>
    <w:rsid w:val="00F87958"/>
    <w:rsid w:val="00F900DE"/>
    <w:rsid w:val="00F90246"/>
    <w:rsid w:val="00F906F6"/>
    <w:rsid w:val="00F9087C"/>
    <w:rsid w:val="00F90891"/>
    <w:rsid w:val="00F90D58"/>
    <w:rsid w:val="00F91465"/>
    <w:rsid w:val="00F9184A"/>
    <w:rsid w:val="00F91BE8"/>
    <w:rsid w:val="00F91FD8"/>
    <w:rsid w:val="00F921F6"/>
    <w:rsid w:val="00F92462"/>
    <w:rsid w:val="00F9266F"/>
    <w:rsid w:val="00F92984"/>
    <w:rsid w:val="00F93104"/>
    <w:rsid w:val="00F93291"/>
    <w:rsid w:val="00F93733"/>
    <w:rsid w:val="00F93877"/>
    <w:rsid w:val="00F93F47"/>
    <w:rsid w:val="00F94556"/>
    <w:rsid w:val="00F95B4A"/>
    <w:rsid w:val="00FA031C"/>
    <w:rsid w:val="00FA0505"/>
    <w:rsid w:val="00FA0640"/>
    <w:rsid w:val="00FA0E9C"/>
    <w:rsid w:val="00FA0EEC"/>
    <w:rsid w:val="00FA0FD2"/>
    <w:rsid w:val="00FA2B91"/>
    <w:rsid w:val="00FA38D1"/>
    <w:rsid w:val="00FA4629"/>
    <w:rsid w:val="00FA49EE"/>
    <w:rsid w:val="00FA4C62"/>
    <w:rsid w:val="00FA4F83"/>
    <w:rsid w:val="00FA5A6B"/>
    <w:rsid w:val="00FA6A67"/>
    <w:rsid w:val="00FA6B52"/>
    <w:rsid w:val="00FA6D1A"/>
    <w:rsid w:val="00FA6E69"/>
    <w:rsid w:val="00FA6F63"/>
    <w:rsid w:val="00FA71D0"/>
    <w:rsid w:val="00FA7766"/>
    <w:rsid w:val="00FA7923"/>
    <w:rsid w:val="00FA7D16"/>
    <w:rsid w:val="00FB0287"/>
    <w:rsid w:val="00FB0D49"/>
    <w:rsid w:val="00FB10ED"/>
    <w:rsid w:val="00FB14D8"/>
    <w:rsid w:val="00FB164C"/>
    <w:rsid w:val="00FB1F6F"/>
    <w:rsid w:val="00FB2885"/>
    <w:rsid w:val="00FB3D9F"/>
    <w:rsid w:val="00FB3DF1"/>
    <w:rsid w:val="00FB3FF8"/>
    <w:rsid w:val="00FB48B6"/>
    <w:rsid w:val="00FB48ED"/>
    <w:rsid w:val="00FB4B83"/>
    <w:rsid w:val="00FB4EAF"/>
    <w:rsid w:val="00FB4F44"/>
    <w:rsid w:val="00FB5C8A"/>
    <w:rsid w:val="00FB63A9"/>
    <w:rsid w:val="00FB69C9"/>
    <w:rsid w:val="00FB6C82"/>
    <w:rsid w:val="00FB79D5"/>
    <w:rsid w:val="00FB7FD7"/>
    <w:rsid w:val="00FC1D08"/>
    <w:rsid w:val="00FC1D88"/>
    <w:rsid w:val="00FC20D7"/>
    <w:rsid w:val="00FC234F"/>
    <w:rsid w:val="00FC3B1B"/>
    <w:rsid w:val="00FC4227"/>
    <w:rsid w:val="00FC42D6"/>
    <w:rsid w:val="00FC496C"/>
    <w:rsid w:val="00FC5343"/>
    <w:rsid w:val="00FC5511"/>
    <w:rsid w:val="00FC56A0"/>
    <w:rsid w:val="00FC5FBF"/>
    <w:rsid w:val="00FC7D2F"/>
    <w:rsid w:val="00FD034A"/>
    <w:rsid w:val="00FD0BDA"/>
    <w:rsid w:val="00FD0C9F"/>
    <w:rsid w:val="00FD2CE7"/>
    <w:rsid w:val="00FD3491"/>
    <w:rsid w:val="00FD3976"/>
    <w:rsid w:val="00FD39DD"/>
    <w:rsid w:val="00FD3A36"/>
    <w:rsid w:val="00FD4076"/>
    <w:rsid w:val="00FD4139"/>
    <w:rsid w:val="00FD4A45"/>
    <w:rsid w:val="00FD590C"/>
    <w:rsid w:val="00FD7B39"/>
    <w:rsid w:val="00FE0042"/>
    <w:rsid w:val="00FE0489"/>
    <w:rsid w:val="00FE1547"/>
    <w:rsid w:val="00FE1973"/>
    <w:rsid w:val="00FE1979"/>
    <w:rsid w:val="00FE284D"/>
    <w:rsid w:val="00FE29A9"/>
    <w:rsid w:val="00FE2C5E"/>
    <w:rsid w:val="00FE37E4"/>
    <w:rsid w:val="00FE394F"/>
    <w:rsid w:val="00FE3B3B"/>
    <w:rsid w:val="00FE4B64"/>
    <w:rsid w:val="00FE5151"/>
    <w:rsid w:val="00FE55A8"/>
    <w:rsid w:val="00FE56DC"/>
    <w:rsid w:val="00FE5869"/>
    <w:rsid w:val="00FE58B9"/>
    <w:rsid w:val="00FE6AD3"/>
    <w:rsid w:val="00FE7472"/>
    <w:rsid w:val="00FF12B3"/>
    <w:rsid w:val="00FF1C66"/>
    <w:rsid w:val="00FF1DFB"/>
    <w:rsid w:val="00FF26F6"/>
    <w:rsid w:val="00FF3694"/>
    <w:rsid w:val="00FF3A54"/>
    <w:rsid w:val="00FF44B8"/>
    <w:rsid w:val="00FF49C8"/>
    <w:rsid w:val="00FF4C1D"/>
    <w:rsid w:val="00FF4F0B"/>
    <w:rsid w:val="00FF5609"/>
    <w:rsid w:val="00FF5683"/>
    <w:rsid w:val="00FF59FB"/>
    <w:rsid w:val="00FF6364"/>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character" w:styleId="CommentReference">
    <w:name w:val="annotation reference"/>
    <w:basedOn w:val="DefaultParagraphFont"/>
    <w:uiPriority w:val="99"/>
    <w:semiHidden/>
    <w:unhideWhenUsed/>
    <w:rsid w:val="00E850F0"/>
    <w:rPr>
      <w:sz w:val="16"/>
      <w:szCs w:val="16"/>
    </w:rPr>
  </w:style>
  <w:style w:type="paragraph" w:styleId="CommentText">
    <w:name w:val="annotation text"/>
    <w:basedOn w:val="Normal"/>
    <w:link w:val="CommentTextChar"/>
    <w:uiPriority w:val="99"/>
    <w:semiHidden/>
    <w:unhideWhenUsed/>
    <w:rsid w:val="00E850F0"/>
    <w:pPr>
      <w:spacing w:line="240" w:lineRule="auto"/>
    </w:pPr>
    <w:rPr>
      <w:sz w:val="20"/>
      <w:szCs w:val="20"/>
    </w:rPr>
  </w:style>
  <w:style w:type="character" w:customStyle="1" w:styleId="CommentTextChar">
    <w:name w:val="Comment Text Char"/>
    <w:basedOn w:val="DefaultParagraphFont"/>
    <w:link w:val="CommentText"/>
    <w:uiPriority w:val="99"/>
    <w:semiHidden/>
    <w:rsid w:val="00E850F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E850F0"/>
    <w:rPr>
      <w:b/>
      <w:bCs/>
    </w:rPr>
  </w:style>
  <w:style w:type="character" w:customStyle="1" w:styleId="CommentSubjectChar">
    <w:name w:val="Comment Subject Char"/>
    <w:basedOn w:val="CommentTextChar"/>
    <w:link w:val="CommentSubject"/>
    <w:uiPriority w:val="99"/>
    <w:semiHidden/>
    <w:rsid w:val="00E850F0"/>
    <w:rPr>
      <w:rFonts w:ascii="Calibri" w:hAnsi="Calibri"/>
      <w:b/>
      <w:bCs/>
      <w:sz w:val="20"/>
      <w:szCs w:val="20"/>
    </w:rPr>
  </w:style>
  <w:style w:type="paragraph" w:styleId="BalloonText">
    <w:name w:val="Balloon Text"/>
    <w:basedOn w:val="Normal"/>
    <w:link w:val="BalloonTextChar"/>
    <w:uiPriority w:val="99"/>
    <w:semiHidden/>
    <w:unhideWhenUsed/>
    <w:rsid w:val="00E850F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50F0"/>
    <w:rPr>
      <w:rFonts w:ascii="Times New Roman" w:hAnsi="Times New Roman" w:cs="Times New Roman"/>
      <w:sz w:val="18"/>
      <w:szCs w:val="18"/>
    </w:rPr>
  </w:style>
  <w:style w:type="character" w:styleId="Strong">
    <w:name w:val="Strong"/>
    <w:basedOn w:val="DefaultParagraphFont"/>
    <w:uiPriority w:val="22"/>
    <w:qFormat/>
    <w:rsid w:val="00FD3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6/09/relationships/commentsIds" Target="commentsIds.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5.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CC8727-C71D-4455-9982-EEFE4717C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21</Pages>
  <Words>8432</Words>
  <Characters>51442</Characters>
  <Application>Microsoft Office Word</Application>
  <DocSecurity>0</DocSecurity>
  <Lines>428</Lines>
  <Paragraphs>119</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59755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94</cp:revision>
  <cp:lastPrinted>2020-11-26T12:44:00Z</cp:lastPrinted>
  <dcterms:created xsi:type="dcterms:W3CDTF">2020-12-08T21:20:00Z</dcterms:created>
  <dcterms:modified xsi:type="dcterms:W3CDTF">2020-12-09T12:00:00Z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id="lgr6C7fD"/&gt;&lt;style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