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3930" w14:textId="7504E372" w:rsidR="00DE535A" w:rsidRDefault="00091FEF" w:rsidP="00091FEF">
      <w:pPr>
        <w:pStyle w:val="Title"/>
      </w:pPr>
      <w:r>
        <w:t>Tableau Live Examples:</w:t>
      </w:r>
    </w:p>
    <w:p w14:paraId="57967756" w14:textId="4E396BB8" w:rsidR="00091FEF" w:rsidRDefault="00091FEF" w:rsidP="00091FEF">
      <w:pPr>
        <w:pStyle w:val="Heading1"/>
      </w:pPr>
      <w:r>
        <w:t>Loading Data</w:t>
      </w:r>
    </w:p>
    <w:p w14:paraId="48039D7E" w14:textId="0B7C533F" w:rsidR="00091FEF" w:rsidRDefault="00091FEF" w:rsidP="00091FEF">
      <w:pPr>
        <w:pStyle w:val="ListParagraph"/>
        <w:numPr>
          <w:ilvl w:val="0"/>
          <w:numId w:val="1"/>
        </w:numPr>
      </w:pPr>
      <w:r>
        <w:t>Talk about how a csv file is considered a text file</w:t>
      </w:r>
    </w:p>
    <w:p w14:paraId="3B92419F" w14:textId="3584765E" w:rsidR="00091FEF" w:rsidRDefault="00091FEF" w:rsidP="00091FEF">
      <w:pPr>
        <w:pStyle w:val="ListParagraph"/>
        <w:numPr>
          <w:ilvl w:val="0"/>
          <w:numId w:val="1"/>
        </w:numPr>
      </w:pPr>
      <w:r>
        <w:t>Show how you could change a data type</w:t>
      </w:r>
    </w:p>
    <w:p w14:paraId="35BDB76F" w14:textId="5AD4C0F3" w:rsidR="006436EC" w:rsidRDefault="006436EC" w:rsidP="006436EC">
      <w:pPr>
        <w:pStyle w:val="ListParagraph"/>
        <w:numPr>
          <w:ilvl w:val="1"/>
          <w:numId w:val="1"/>
        </w:numPr>
      </w:pPr>
      <w:r>
        <w:t>Change ‘Overall Rank’ from number to string</w:t>
      </w:r>
    </w:p>
    <w:p w14:paraId="1E6E8A09" w14:textId="7BDE3231" w:rsidR="00D63AB8" w:rsidRDefault="00D63AB8" w:rsidP="00091FEF">
      <w:pPr>
        <w:pStyle w:val="Heading1"/>
      </w:pPr>
      <w:r>
        <w:t>Footer</w:t>
      </w:r>
    </w:p>
    <w:p w14:paraId="163878D4" w14:textId="51DE73F8" w:rsidR="00D63AB8" w:rsidRDefault="00D63AB8" w:rsidP="00D63AB8">
      <w:pPr>
        <w:pStyle w:val="ListParagraph"/>
        <w:numPr>
          <w:ilvl w:val="0"/>
          <w:numId w:val="1"/>
        </w:numPr>
      </w:pPr>
      <w:r>
        <w:t>Show what happens when you change sheet views</w:t>
      </w:r>
    </w:p>
    <w:p w14:paraId="5E13E29C" w14:textId="5735CC89" w:rsidR="00EE47FC" w:rsidRDefault="002A221F" w:rsidP="00EE47FC">
      <w:pPr>
        <w:pStyle w:val="ListParagraph"/>
        <w:numPr>
          <w:ilvl w:val="1"/>
          <w:numId w:val="1"/>
        </w:numPr>
      </w:pPr>
      <w:r>
        <w:t>The three options on the far right of the footer</w:t>
      </w:r>
    </w:p>
    <w:p w14:paraId="0BCDC977" w14:textId="0678D8EF" w:rsidR="00327863" w:rsidRDefault="00327863" w:rsidP="00327863">
      <w:pPr>
        <w:pStyle w:val="Heading1"/>
      </w:pPr>
      <w:r>
        <w:t>Menus and Toolbar</w:t>
      </w:r>
    </w:p>
    <w:p w14:paraId="65270AAF" w14:textId="60B19F52" w:rsidR="00327863" w:rsidRDefault="00327863" w:rsidP="00327863">
      <w:pPr>
        <w:pStyle w:val="ListParagraph"/>
        <w:numPr>
          <w:ilvl w:val="0"/>
          <w:numId w:val="1"/>
        </w:numPr>
      </w:pPr>
      <w:r>
        <w:t>Show ‘Undo’</w:t>
      </w:r>
    </w:p>
    <w:p w14:paraId="193A07D3" w14:textId="7DF7E9BF" w:rsidR="009E29B6" w:rsidRPr="00C01C9F" w:rsidRDefault="009E29B6" w:rsidP="009E29B6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01C9F">
        <w:rPr>
          <w:color w:val="70AD47" w:themeColor="accent6"/>
        </w:rPr>
        <w:t>Put ‘Freedom to make life choices’ in columns</w:t>
      </w:r>
    </w:p>
    <w:p w14:paraId="2ACF2F16" w14:textId="1D9EBF6C" w:rsidR="009E29B6" w:rsidRPr="00C01C9F" w:rsidRDefault="009E29B6" w:rsidP="009E29B6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C01C9F">
        <w:rPr>
          <w:color w:val="70AD47" w:themeColor="accent6"/>
        </w:rPr>
        <w:t>Put ‘Overall Rank’ in Rows</w:t>
      </w:r>
    </w:p>
    <w:p w14:paraId="1D4852E3" w14:textId="5EEF53CB" w:rsidR="00091FEF" w:rsidRDefault="00091FEF" w:rsidP="00091FEF">
      <w:pPr>
        <w:pStyle w:val="Heading1"/>
      </w:pPr>
      <w:r>
        <w:t>Creating a New Sheet</w:t>
      </w:r>
    </w:p>
    <w:p w14:paraId="73692C91" w14:textId="66910807" w:rsidR="00091FEF" w:rsidRDefault="00091FEF" w:rsidP="00091FEF">
      <w:pPr>
        <w:pStyle w:val="ListParagraph"/>
        <w:numPr>
          <w:ilvl w:val="0"/>
          <w:numId w:val="1"/>
        </w:numPr>
      </w:pPr>
      <w:r>
        <w:t>Show the different types of sheets you can create</w:t>
      </w:r>
    </w:p>
    <w:p w14:paraId="64EDED53" w14:textId="10B2C634" w:rsidR="004B3D14" w:rsidRDefault="004B3D14" w:rsidP="00091FEF">
      <w:pPr>
        <w:pStyle w:val="ListParagraph"/>
        <w:numPr>
          <w:ilvl w:val="0"/>
          <w:numId w:val="1"/>
        </w:numPr>
      </w:pPr>
      <w:r>
        <w:t>Rename a sheet</w:t>
      </w:r>
    </w:p>
    <w:p w14:paraId="356A8552" w14:textId="6C0DAC77" w:rsidR="00151C1C" w:rsidRPr="00174D5A" w:rsidRDefault="00151C1C" w:rsidP="00151C1C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74D5A">
        <w:rPr>
          <w:color w:val="70AD47" w:themeColor="accent6"/>
        </w:rPr>
        <w:t>Right click -&gt; choose ‘Rename’</w:t>
      </w:r>
    </w:p>
    <w:p w14:paraId="7B28D00F" w14:textId="4C3AE19F" w:rsidR="00091FEF" w:rsidRDefault="00091FEF" w:rsidP="00091FEF">
      <w:pPr>
        <w:pStyle w:val="Heading1"/>
      </w:pPr>
      <w:r>
        <w:t>Data</w:t>
      </w:r>
    </w:p>
    <w:p w14:paraId="09EE722C" w14:textId="58D3DDB4" w:rsidR="00091FEF" w:rsidRDefault="00091FEF" w:rsidP="00091FEF">
      <w:pPr>
        <w:pStyle w:val="ListParagraph"/>
        <w:numPr>
          <w:ilvl w:val="0"/>
          <w:numId w:val="1"/>
        </w:numPr>
      </w:pPr>
      <w:r>
        <w:t xml:space="preserve">Show </w:t>
      </w:r>
      <w:r w:rsidR="00C93EA6">
        <w:t>data pane organization</w:t>
      </w:r>
    </w:p>
    <w:p w14:paraId="68EBC05A" w14:textId="0D2CFD78" w:rsidR="00DA4778" w:rsidRDefault="00E4179A" w:rsidP="00DA4778">
      <w:pPr>
        <w:pStyle w:val="ListParagraph"/>
        <w:numPr>
          <w:ilvl w:val="1"/>
          <w:numId w:val="1"/>
        </w:numPr>
      </w:pPr>
      <w:r>
        <w:t>The different pieces of data are organized by dimension/measure</w:t>
      </w:r>
    </w:p>
    <w:p w14:paraId="12048B8F" w14:textId="7CCD6FA1" w:rsidR="00432FA2" w:rsidRDefault="00432FA2" w:rsidP="00432FA2">
      <w:pPr>
        <w:pStyle w:val="ListParagraph"/>
        <w:numPr>
          <w:ilvl w:val="2"/>
          <w:numId w:val="1"/>
        </w:numPr>
      </w:pPr>
      <w:r>
        <w:t>Can drag attributes from one section to another to change them from dimension to measure or vice versa</w:t>
      </w:r>
    </w:p>
    <w:p w14:paraId="70407A82" w14:textId="36BDB378" w:rsidR="00174D5A" w:rsidRPr="001A3316" w:rsidRDefault="00174D5A" w:rsidP="00432FA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1A3316">
        <w:rPr>
          <w:color w:val="70AD47" w:themeColor="accent6"/>
        </w:rPr>
        <w:t>Drag ‘Gen</w:t>
      </w:r>
      <w:r w:rsidR="001A3316" w:rsidRPr="001A3316">
        <w:rPr>
          <w:color w:val="70AD47" w:themeColor="accent6"/>
        </w:rPr>
        <w:t>erosity’ to be a dimension</w:t>
      </w:r>
    </w:p>
    <w:p w14:paraId="41A889B2" w14:textId="0F6C5603" w:rsidR="00432FA2" w:rsidRDefault="00C93EA6" w:rsidP="00432FA2">
      <w:pPr>
        <w:pStyle w:val="ListParagraph"/>
        <w:numPr>
          <w:ilvl w:val="1"/>
          <w:numId w:val="1"/>
        </w:numPr>
      </w:pPr>
      <w:r>
        <w:t>They are then further organized by green</w:t>
      </w:r>
      <w:r w:rsidR="00947A15">
        <w:t xml:space="preserve"> (continuous)</w:t>
      </w:r>
      <w:r>
        <w:t xml:space="preserve"> and blue</w:t>
      </w:r>
      <w:r w:rsidR="00947A15">
        <w:t xml:space="preserve"> (discrete)</w:t>
      </w:r>
    </w:p>
    <w:p w14:paraId="4A2C5EF2" w14:textId="1580D096" w:rsidR="00947A15" w:rsidRDefault="00947A15" w:rsidP="00947A15">
      <w:pPr>
        <w:pStyle w:val="ListParagraph"/>
        <w:numPr>
          <w:ilvl w:val="2"/>
          <w:numId w:val="1"/>
        </w:numPr>
      </w:pPr>
      <w:r>
        <w:t xml:space="preserve">Can </w:t>
      </w:r>
      <w:r w:rsidR="00174D5A">
        <w:t>right click or choose drop down to change from one to the other for certain data types (e.g. numbers)</w:t>
      </w:r>
    </w:p>
    <w:p w14:paraId="09CEC816" w14:textId="26DFF4EC" w:rsidR="00174D5A" w:rsidRPr="00174D5A" w:rsidRDefault="00174D5A" w:rsidP="00947A15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174D5A">
        <w:rPr>
          <w:color w:val="70AD47" w:themeColor="accent6"/>
        </w:rPr>
        <w:t>Convert ‘Score’ to discrete</w:t>
      </w:r>
    </w:p>
    <w:p w14:paraId="7DFF899F" w14:textId="0DD7D6FB" w:rsidR="00091FEF" w:rsidRDefault="00091FEF" w:rsidP="00091FEF">
      <w:pPr>
        <w:pStyle w:val="ListParagraph"/>
        <w:numPr>
          <w:ilvl w:val="0"/>
          <w:numId w:val="1"/>
        </w:numPr>
      </w:pPr>
      <w:r>
        <w:t>Explore the drop-down menu:</w:t>
      </w:r>
    </w:p>
    <w:p w14:paraId="78F6A596" w14:textId="194D7024" w:rsidR="00091FEF" w:rsidRDefault="00091FEF" w:rsidP="00091FEF">
      <w:pPr>
        <w:pStyle w:val="ListParagraph"/>
        <w:numPr>
          <w:ilvl w:val="1"/>
          <w:numId w:val="1"/>
        </w:numPr>
      </w:pPr>
      <w:r>
        <w:t xml:space="preserve">Change the name of the field (Freedom to make life choices </w:t>
      </w:r>
      <w:r>
        <w:sym w:font="Wingdings" w:char="F0E0"/>
      </w:r>
      <w:r>
        <w:t xml:space="preserve"> Freedom)</w:t>
      </w:r>
    </w:p>
    <w:p w14:paraId="7D6F43BF" w14:textId="4EFA400B" w:rsidR="00091FEF" w:rsidRDefault="00091FEF" w:rsidP="00091FEF">
      <w:pPr>
        <w:pStyle w:val="ListParagraph"/>
        <w:numPr>
          <w:ilvl w:val="1"/>
          <w:numId w:val="1"/>
        </w:numPr>
      </w:pPr>
      <w:r>
        <w:t>Hide/Unhide</w:t>
      </w:r>
    </w:p>
    <w:p w14:paraId="7177C347" w14:textId="48F00ECF" w:rsidR="00217A5B" w:rsidRDefault="00217A5B" w:rsidP="00217A5B">
      <w:pPr>
        <w:pStyle w:val="ListParagraph"/>
        <w:numPr>
          <w:ilvl w:val="2"/>
          <w:numId w:val="1"/>
        </w:numPr>
      </w:pPr>
      <w:r>
        <w:t>Go up to data pane drop down to use ‘Show Hidden Fields’</w:t>
      </w:r>
    </w:p>
    <w:p w14:paraId="6D01FE7E" w14:textId="7D867806" w:rsidR="00091FEF" w:rsidRDefault="003A068E" w:rsidP="00091FEF">
      <w:pPr>
        <w:pStyle w:val="ListParagraph"/>
        <w:numPr>
          <w:ilvl w:val="1"/>
          <w:numId w:val="1"/>
        </w:numPr>
      </w:pPr>
      <w:r>
        <w:t>Convert from continuous to discrete (Overall rank)</w:t>
      </w:r>
    </w:p>
    <w:p w14:paraId="5DEEFDD1" w14:textId="197396F9" w:rsidR="00091FEF" w:rsidRDefault="003A068E" w:rsidP="003A068E">
      <w:pPr>
        <w:pStyle w:val="ListParagraph"/>
        <w:numPr>
          <w:ilvl w:val="1"/>
          <w:numId w:val="1"/>
        </w:numPr>
      </w:pPr>
      <w:r>
        <w:t>Convert from measure to dimension (overall rank)</w:t>
      </w:r>
    </w:p>
    <w:p w14:paraId="5FCE862F" w14:textId="21AF620C" w:rsidR="00F1442A" w:rsidRDefault="00F1442A" w:rsidP="003A068E">
      <w:pPr>
        <w:pStyle w:val="Heading1"/>
      </w:pPr>
      <w:r>
        <w:t>Rows and Column Shelves</w:t>
      </w:r>
    </w:p>
    <w:p w14:paraId="60513854" w14:textId="33EB8531" w:rsidR="00F1442A" w:rsidRPr="006434BB" w:rsidRDefault="00F1442A" w:rsidP="00F1442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434BB">
        <w:rPr>
          <w:color w:val="70AD47" w:themeColor="accent6"/>
        </w:rPr>
        <w:t>Use country dimension and score measure</w:t>
      </w:r>
    </w:p>
    <w:p w14:paraId="6D61705B" w14:textId="6047DFA2" w:rsidR="00F1442A" w:rsidRPr="006434BB" w:rsidRDefault="00F1442A" w:rsidP="00F1442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434BB">
        <w:rPr>
          <w:color w:val="70AD47" w:themeColor="accent6"/>
        </w:rPr>
        <w:t>Switch their order of row/column</w:t>
      </w:r>
    </w:p>
    <w:p w14:paraId="405B3320" w14:textId="2CCED143" w:rsidR="00E26282" w:rsidRDefault="00E26282" w:rsidP="00F1442A">
      <w:pPr>
        <w:pStyle w:val="ListParagraph"/>
        <w:numPr>
          <w:ilvl w:val="0"/>
          <w:numId w:val="1"/>
        </w:numPr>
      </w:pPr>
      <w:r>
        <w:lastRenderedPageBreak/>
        <w:t>Show how Tableau is smart enough to make a map if we use long/lat</w:t>
      </w:r>
    </w:p>
    <w:p w14:paraId="153EB648" w14:textId="19C4BE31" w:rsidR="006434BB" w:rsidRPr="00004233" w:rsidRDefault="00FC03B7" w:rsidP="006434B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004233">
        <w:rPr>
          <w:color w:val="70AD47" w:themeColor="accent6"/>
        </w:rPr>
        <w:t>Put Longitude in columns and Latitude in Rows</w:t>
      </w:r>
    </w:p>
    <w:p w14:paraId="2BC115B3" w14:textId="53911209" w:rsidR="002A26DD" w:rsidRPr="00004233" w:rsidRDefault="002A26DD" w:rsidP="006434B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004233">
        <w:rPr>
          <w:color w:val="70AD47" w:themeColor="accent6"/>
        </w:rPr>
        <w:t xml:space="preserve">Put Country or region in </w:t>
      </w:r>
      <w:r w:rsidR="00EE30B3" w:rsidRPr="00004233">
        <w:rPr>
          <w:color w:val="70AD47" w:themeColor="accent6"/>
        </w:rPr>
        <w:t>Marks card Label</w:t>
      </w:r>
    </w:p>
    <w:p w14:paraId="3D6D1CAD" w14:textId="758D6E60" w:rsidR="00E26282" w:rsidRPr="00F1442A" w:rsidRDefault="00E26282" w:rsidP="00E26282">
      <w:pPr>
        <w:pStyle w:val="ListParagraph"/>
        <w:numPr>
          <w:ilvl w:val="1"/>
          <w:numId w:val="1"/>
        </w:numPr>
      </w:pPr>
      <w:r>
        <w:t>These values weren’t even in the original dataset!</w:t>
      </w:r>
    </w:p>
    <w:p w14:paraId="027390B3" w14:textId="2FBF7A96" w:rsidR="003A068E" w:rsidRDefault="003A068E" w:rsidP="003A068E">
      <w:pPr>
        <w:pStyle w:val="Heading1"/>
      </w:pPr>
      <w:r>
        <w:t>Aggregation</w:t>
      </w:r>
    </w:p>
    <w:p w14:paraId="5B88CCA5" w14:textId="399BC093" w:rsidR="003A068E" w:rsidRDefault="003A068E" w:rsidP="003A068E">
      <w:pPr>
        <w:pStyle w:val="ListParagraph"/>
        <w:numPr>
          <w:ilvl w:val="0"/>
          <w:numId w:val="1"/>
        </w:numPr>
      </w:pPr>
      <w:r>
        <w:t xml:space="preserve">Add </w:t>
      </w:r>
      <w:r w:rsidR="006B7ACA">
        <w:t>Score</w:t>
      </w:r>
      <w:r>
        <w:t xml:space="preserve"> </w:t>
      </w:r>
      <w:r w:rsidR="006B7ACA">
        <w:t xml:space="preserve">to column </w:t>
      </w:r>
      <w:r>
        <w:t>-</w:t>
      </w:r>
      <w:r w:rsidR="006B7ACA">
        <w:t>-</w:t>
      </w:r>
      <w:r>
        <w:t>&gt; Default is SUM</w:t>
      </w:r>
    </w:p>
    <w:p w14:paraId="16828261" w14:textId="62BDF36C" w:rsidR="003A068E" w:rsidRDefault="003A068E" w:rsidP="003A068E">
      <w:pPr>
        <w:pStyle w:val="ListParagraph"/>
        <w:numPr>
          <w:ilvl w:val="0"/>
          <w:numId w:val="1"/>
        </w:numPr>
      </w:pPr>
      <w:r>
        <w:t xml:space="preserve">Change </w:t>
      </w:r>
      <w:r w:rsidR="006B7ACA">
        <w:t>GDP</w:t>
      </w:r>
      <w:r>
        <w:t xml:space="preserve"> default aggregation and add it</w:t>
      </w:r>
      <w:r w:rsidR="006B7ACA">
        <w:t xml:space="preserve"> to row</w:t>
      </w:r>
    </w:p>
    <w:p w14:paraId="37A0CAB0" w14:textId="5246C7CC" w:rsidR="003A068E" w:rsidRDefault="003A068E" w:rsidP="003A068E">
      <w:pPr>
        <w:pStyle w:val="ListParagraph"/>
        <w:numPr>
          <w:ilvl w:val="0"/>
          <w:numId w:val="1"/>
        </w:numPr>
      </w:pPr>
      <w:r>
        <w:t xml:space="preserve">Change </w:t>
      </w:r>
      <w:r w:rsidR="006B7ACA">
        <w:t xml:space="preserve">GDP </w:t>
      </w:r>
      <w:r>
        <w:t>aggregation type</w:t>
      </w:r>
      <w:r w:rsidR="006B7ACA">
        <w:t xml:space="preserve"> from shelf</w:t>
      </w:r>
    </w:p>
    <w:p w14:paraId="2D909820" w14:textId="3033374D" w:rsidR="003A068E" w:rsidRDefault="003A068E" w:rsidP="003A068E">
      <w:pPr>
        <w:pStyle w:val="ListParagraph"/>
        <w:numPr>
          <w:ilvl w:val="0"/>
          <w:numId w:val="1"/>
        </w:numPr>
      </w:pPr>
      <w:r>
        <w:t xml:space="preserve">But what if I want to see the correlation between these two numeric values? </w:t>
      </w:r>
    </w:p>
    <w:p w14:paraId="37DD6136" w14:textId="19C00C4F" w:rsidR="003A068E" w:rsidRDefault="00F1442A" w:rsidP="003A068E">
      <w:pPr>
        <w:pStyle w:val="ListParagraph"/>
        <w:numPr>
          <w:ilvl w:val="1"/>
          <w:numId w:val="1"/>
        </w:numPr>
      </w:pPr>
      <w:r>
        <w:t>Turn off aggregation under Analysis tab</w:t>
      </w:r>
    </w:p>
    <w:p w14:paraId="77A4F35C" w14:textId="70404120" w:rsidR="006B7ACA" w:rsidRDefault="006B7ACA" w:rsidP="003A068E">
      <w:pPr>
        <w:pStyle w:val="ListParagraph"/>
        <w:numPr>
          <w:ilvl w:val="1"/>
          <w:numId w:val="1"/>
        </w:numPr>
      </w:pPr>
      <w:r>
        <w:t>Note the correlation</w:t>
      </w:r>
    </w:p>
    <w:p w14:paraId="6C0F5D5C" w14:textId="73FE4B81" w:rsidR="006B7ACA" w:rsidRDefault="006B7ACA" w:rsidP="003A068E">
      <w:pPr>
        <w:pStyle w:val="ListParagraph"/>
        <w:numPr>
          <w:ilvl w:val="1"/>
          <w:numId w:val="1"/>
        </w:numPr>
      </w:pPr>
      <w:r>
        <w:t>Add a trend line</w:t>
      </w:r>
      <w:r w:rsidR="00185F36">
        <w:t xml:space="preserve"> (Also under the Analysis tab)</w:t>
      </w:r>
    </w:p>
    <w:p w14:paraId="3FD7B421" w14:textId="122FC07F" w:rsidR="006B7ACA" w:rsidRDefault="006B7ACA" w:rsidP="006B7ACA">
      <w:pPr>
        <w:pStyle w:val="ListParagraph"/>
        <w:numPr>
          <w:ilvl w:val="0"/>
          <w:numId w:val="1"/>
        </w:numPr>
      </w:pPr>
      <w:r>
        <w:t>What if I want to see the correlation between score and multiple values?</w:t>
      </w:r>
    </w:p>
    <w:p w14:paraId="4CF87FA8" w14:textId="409911AA" w:rsidR="006B7ACA" w:rsidRDefault="006B7ACA" w:rsidP="006B7ACA">
      <w:pPr>
        <w:pStyle w:val="ListParagraph"/>
        <w:numPr>
          <w:ilvl w:val="1"/>
          <w:numId w:val="1"/>
        </w:numPr>
      </w:pPr>
      <w:r>
        <w:t xml:space="preserve">Add Generosity to Row </w:t>
      </w:r>
      <w:r>
        <w:sym w:font="Wingdings" w:char="F0E0"/>
      </w:r>
      <w:r>
        <w:t xml:space="preserve"> Not as correlated</w:t>
      </w:r>
    </w:p>
    <w:p w14:paraId="4B477236" w14:textId="08209419" w:rsidR="006B7ACA" w:rsidRDefault="006B7ACA" w:rsidP="006B7ACA">
      <w:pPr>
        <w:pStyle w:val="ListParagraph"/>
        <w:numPr>
          <w:ilvl w:val="1"/>
          <w:numId w:val="1"/>
        </w:numPr>
      </w:pPr>
      <w:r>
        <w:t>Add several more</w:t>
      </w:r>
    </w:p>
    <w:p w14:paraId="64DE4AB6" w14:textId="206CD41B" w:rsidR="006B7ACA" w:rsidRDefault="006B7ACA" w:rsidP="006B7ACA">
      <w:pPr>
        <w:pStyle w:val="ListParagraph"/>
        <w:numPr>
          <w:ilvl w:val="0"/>
          <w:numId w:val="1"/>
        </w:numPr>
      </w:pPr>
      <w:r>
        <w:t>You can also see how things are correlated to multiple other things</w:t>
      </w:r>
    </w:p>
    <w:p w14:paraId="0A11C4DD" w14:textId="2D9DC3EE" w:rsidR="00F70915" w:rsidRDefault="00F70915" w:rsidP="00F70915">
      <w:pPr>
        <w:pStyle w:val="ListParagraph"/>
        <w:numPr>
          <w:ilvl w:val="1"/>
          <w:numId w:val="1"/>
        </w:numPr>
      </w:pPr>
      <w:r>
        <w:t>Add fields to the column shelf as well</w:t>
      </w:r>
    </w:p>
    <w:p w14:paraId="7C6DC96B" w14:textId="3A1806D3" w:rsidR="005B6412" w:rsidRDefault="005B6412" w:rsidP="005B6412">
      <w:pPr>
        <w:pStyle w:val="ListParagraph"/>
        <w:numPr>
          <w:ilvl w:val="1"/>
          <w:numId w:val="1"/>
        </w:numPr>
      </w:pPr>
      <w:r>
        <w:t>This is how you can do some exploratory data analysis to see what kinds of trends are in your data</w:t>
      </w:r>
    </w:p>
    <w:p w14:paraId="46CA8F57" w14:textId="0EF27111" w:rsidR="005B6412" w:rsidRDefault="005B6412" w:rsidP="005B6412">
      <w:pPr>
        <w:pStyle w:val="ListParagraph"/>
        <w:numPr>
          <w:ilvl w:val="0"/>
          <w:numId w:val="1"/>
        </w:numPr>
      </w:pPr>
      <w:r>
        <w:t>Empty Columns and Rows shelves</w:t>
      </w:r>
    </w:p>
    <w:p w14:paraId="05E85B0B" w14:textId="4E872EF3" w:rsidR="005B6412" w:rsidRDefault="005B6412" w:rsidP="005B6412">
      <w:pPr>
        <w:pStyle w:val="Heading1"/>
      </w:pPr>
      <w:r>
        <w:t>Granularity</w:t>
      </w:r>
    </w:p>
    <w:p w14:paraId="332F54CC" w14:textId="793AE65B" w:rsidR="00161D8C" w:rsidRDefault="00337497" w:rsidP="00161D8C">
      <w:pPr>
        <w:pStyle w:val="ListParagraph"/>
        <w:numPr>
          <w:ilvl w:val="0"/>
          <w:numId w:val="1"/>
        </w:numPr>
      </w:pPr>
      <w:r>
        <w:t xml:space="preserve">Show </w:t>
      </w:r>
      <w:r w:rsidR="004E7A44">
        <w:t xml:space="preserve">how SUM only applies to a single value when </w:t>
      </w:r>
      <w:r w:rsidR="00161D8C">
        <w:t>a plot is grouped by Country</w:t>
      </w:r>
    </w:p>
    <w:p w14:paraId="63A43A40" w14:textId="002665B2" w:rsidR="00677749" w:rsidRDefault="00677749" w:rsidP="00677749">
      <w:pPr>
        <w:pStyle w:val="ListParagraph"/>
        <w:numPr>
          <w:ilvl w:val="1"/>
          <w:numId w:val="1"/>
        </w:numPr>
      </w:pPr>
      <w:r>
        <w:t>Put Score in Columns and Country in Rows</w:t>
      </w:r>
    </w:p>
    <w:p w14:paraId="532CD705" w14:textId="0DE734F8" w:rsidR="008E5C00" w:rsidRDefault="0015219C" w:rsidP="0015219C">
      <w:pPr>
        <w:pStyle w:val="Heading1"/>
      </w:pPr>
      <w:r>
        <w:t>Marks</w:t>
      </w:r>
    </w:p>
    <w:p w14:paraId="79E7D0C7" w14:textId="1DFC5F8A" w:rsidR="0015219C" w:rsidRDefault="0015219C" w:rsidP="0015219C">
      <w:pPr>
        <w:pStyle w:val="ListParagraph"/>
        <w:numPr>
          <w:ilvl w:val="0"/>
          <w:numId w:val="1"/>
        </w:numPr>
      </w:pPr>
      <w:r>
        <w:t xml:space="preserve">Create a scatter plot with </w:t>
      </w:r>
      <w:r w:rsidR="005A16FF">
        <w:t>GDP vs. life expectancy</w:t>
      </w:r>
    </w:p>
    <w:p w14:paraId="75E9F384" w14:textId="2C514A82" w:rsidR="005A16FF" w:rsidRDefault="005A16FF" w:rsidP="0015219C">
      <w:pPr>
        <w:pStyle w:val="ListParagraph"/>
        <w:numPr>
          <w:ilvl w:val="0"/>
          <w:numId w:val="1"/>
        </w:numPr>
      </w:pPr>
      <w:r>
        <w:t>Add Score as a color mark</w:t>
      </w:r>
    </w:p>
    <w:p w14:paraId="45A42336" w14:textId="23B85BDD" w:rsidR="005A16FF" w:rsidRDefault="008524F4" w:rsidP="0015219C">
      <w:pPr>
        <w:pStyle w:val="ListParagraph"/>
        <w:numPr>
          <w:ilvl w:val="0"/>
          <w:numId w:val="1"/>
        </w:numPr>
      </w:pPr>
      <w:r>
        <w:t>Change legend scheme to red/green</w:t>
      </w:r>
    </w:p>
    <w:p w14:paraId="72A900AD" w14:textId="24E98040" w:rsidR="00053D6C" w:rsidRDefault="00053D6C" w:rsidP="0015219C">
      <w:pPr>
        <w:pStyle w:val="ListParagraph"/>
        <w:numPr>
          <w:ilvl w:val="0"/>
          <w:numId w:val="1"/>
        </w:numPr>
      </w:pPr>
      <w:r>
        <w:t>Move score around to other types of marks</w:t>
      </w:r>
    </w:p>
    <w:p w14:paraId="2CE9EC25" w14:textId="70290FB4" w:rsidR="009F2128" w:rsidRDefault="009F2128" w:rsidP="009F2128">
      <w:pPr>
        <w:pStyle w:val="Heading1"/>
      </w:pPr>
      <w:r>
        <w:t>Show Me</w:t>
      </w:r>
    </w:p>
    <w:p w14:paraId="724C5FED" w14:textId="48F3DD24" w:rsidR="009F2128" w:rsidRDefault="00E9096D" w:rsidP="009F2128">
      <w:pPr>
        <w:pStyle w:val="ListParagraph"/>
        <w:numPr>
          <w:ilvl w:val="0"/>
          <w:numId w:val="1"/>
        </w:numPr>
      </w:pPr>
      <w:r>
        <w:t>Make an empty sheet</w:t>
      </w:r>
    </w:p>
    <w:p w14:paraId="4E7782F9" w14:textId="79F24431" w:rsidR="00E9096D" w:rsidRDefault="00E9096D" w:rsidP="009F2128">
      <w:pPr>
        <w:pStyle w:val="ListParagraph"/>
        <w:numPr>
          <w:ilvl w:val="0"/>
          <w:numId w:val="1"/>
        </w:numPr>
      </w:pPr>
      <w:r>
        <w:t>Open Show Me card</w:t>
      </w:r>
    </w:p>
    <w:p w14:paraId="5E2F1644" w14:textId="56399700" w:rsidR="00E9096D" w:rsidRDefault="00E9096D" w:rsidP="009F2128">
      <w:pPr>
        <w:pStyle w:val="ListParagraph"/>
        <w:numPr>
          <w:ilvl w:val="0"/>
          <w:numId w:val="1"/>
        </w:numPr>
      </w:pPr>
      <w:r>
        <w:t>Hold down CTRL and select some data to see the chart options</w:t>
      </w:r>
    </w:p>
    <w:p w14:paraId="7A62C89E" w14:textId="2646F836" w:rsidR="00470942" w:rsidRDefault="00470942" w:rsidP="00470942">
      <w:pPr>
        <w:pStyle w:val="ListParagraph"/>
        <w:numPr>
          <w:ilvl w:val="1"/>
          <w:numId w:val="1"/>
        </w:numPr>
      </w:pPr>
      <w:r>
        <w:t>Use GDP per capita and Country</w:t>
      </w:r>
    </w:p>
    <w:p w14:paraId="31003DE7" w14:textId="1D99A3C1" w:rsidR="00E9096D" w:rsidRPr="009F2128" w:rsidRDefault="00E9096D" w:rsidP="009F2128">
      <w:pPr>
        <w:pStyle w:val="ListParagraph"/>
        <w:numPr>
          <w:ilvl w:val="0"/>
          <w:numId w:val="1"/>
        </w:numPr>
      </w:pPr>
      <w:r>
        <w:t>Play around with different options</w:t>
      </w:r>
    </w:p>
    <w:p w14:paraId="3A79C187" w14:textId="18B346CE" w:rsidR="00C76E92" w:rsidRDefault="007C4982" w:rsidP="007C4982">
      <w:pPr>
        <w:pStyle w:val="Heading1"/>
      </w:pPr>
      <w:r>
        <w:t>Dashboard</w:t>
      </w:r>
    </w:p>
    <w:p w14:paraId="30B00E06" w14:textId="3C0A5434" w:rsidR="007C4982" w:rsidRDefault="007C4982" w:rsidP="007C4982">
      <w:pPr>
        <w:pStyle w:val="ListParagraph"/>
        <w:numPr>
          <w:ilvl w:val="0"/>
          <w:numId w:val="1"/>
        </w:numPr>
      </w:pPr>
      <w:r>
        <w:t>Create a couple of visualizations</w:t>
      </w:r>
    </w:p>
    <w:p w14:paraId="734D3504" w14:textId="7935CE99" w:rsidR="009E4C30" w:rsidRDefault="009E4C30" w:rsidP="009E4C30">
      <w:pPr>
        <w:pStyle w:val="ListParagraph"/>
        <w:numPr>
          <w:ilvl w:val="1"/>
          <w:numId w:val="1"/>
        </w:numPr>
      </w:pPr>
      <w:r>
        <w:t>One scatter plot and one map</w:t>
      </w:r>
    </w:p>
    <w:p w14:paraId="1CA8DCB5" w14:textId="1AA89405" w:rsidR="007C4982" w:rsidRDefault="007C4982" w:rsidP="007C4982">
      <w:pPr>
        <w:pStyle w:val="ListParagraph"/>
        <w:numPr>
          <w:ilvl w:val="0"/>
          <w:numId w:val="1"/>
        </w:numPr>
      </w:pPr>
      <w:r>
        <w:lastRenderedPageBreak/>
        <w:t>Create a new dashboard</w:t>
      </w:r>
    </w:p>
    <w:p w14:paraId="504353B0" w14:textId="17AF52DB" w:rsidR="009E4C30" w:rsidRDefault="009E4C30" w:rsidP="009E4C30">
      <w:pPr>
        <w:pStyle w:val="ListParagraph"/>
        <w:numPr>
          <w:ilvl w:val="1"/>
          <w:numId w:val="1"/>
        </w:numPr>
      </w:pPr>
      <w:r>
        <w:t>Change size to automatic</w:t>
      </w:r>
    </w:p>
    <w:p w14:paraId="4183102A" w14:textId="68E0B0A0" w:rsidR="007C4982" w:rsidRDefault="007C4982" w:rsidP="007C4982">
      <w:pPr>
        <w:pStyle w:val="ListParagraph"/>
        <w:numPr>
          <w:ilvl w:val="0"/>
          <w:numId w:val="1"/>
        </w:numPr>
      </w:pPr>
      <w:r>
        <w:t>Arrange as desired</w:t>
      </w:r>
    </w:p>
    <w:p w14:paraId="0EE4D4C0" w14:textId="40E54C0C" w:rsidR="007C4982" w:rsidRDefault="007C4982" w:rsidP="007C4982">
      <w:pPr>
        <w:pStyle w:val="ListParagraph"/>
        <w:numPr>
          <w:ilvl w:val="0"/>
          <w:numId w:val="1"/>
        </w:numPr>
      </w:pPr>
      <w:r>
        <w:t xml:space="preserve">Show setting one as a filter for the other </w:t>
      </w:r>
    </w:p>
    <w:p w14:paraId="37A34858" w14:textId="2EE50ECB" w:rsidR="007C4982" w:rsidRPr="007C4982" w:rsidRDefault="007C4982" w:rsidP="007C4982">
      <w:pPr>
        <w:pStyle w:val="ListParagraph"/>
        <w:numPr>
          <w:ilvl w:val="1"/>
          <w:numId w:val="1"/>
        </w:numPr>
      </w:pPr>
      <w:r>
        <w:t>Click and highlight</w:t>
      </w:r>
    </w:p>
    <w:sectPr w:rsidR="007C4982" w:rsidRPr="007C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19E0"/>
    <w:multiLevelType w:val="hybridMultilevel"/>
    <w:tmpl w:val="8C62FADA"/>
    <w:lvl w:ilvl="0" w:tplc="7E807EB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5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EF"/>
    <w:rsid w:val="00004233"/>
    <w:rsid w:val="00015FF5"/>
    <w:rsid w:val="00037E2F"/>
    <w:rsid w:val="00053D6C"/>
    <w:rsid w:val="00091FEF"/>
    <w:rsid w:val="00151C1C"/>
    <w:rsid w:val="0015219C"/>
    <w:rsid w:val="00161D8C"/>
    <w:rsid w:val="00174D5A"/>
    <w:rsid w:val="00185F36"/>
    <w:rsid w:val="001A3316"/>
    <w:rsid w:val="00217A5B"/>
    <w:rsid w:val="002A221F"/>
    <w:rsid w:val="002A26DD"/>
    <w:rsid w:val="00327863"/>
    <w:rsid w:val="00337497"/>
    <w:rsid w:val="003A068E"/>
    <w:rsid w:val="00432FA2"/>
    <w:rsid w:val="00470942"/>
    <w:rsid w:val="004B3D14"/>
    <w:rsid w:val="004E7A44"/>
    <w:rsid w:val="005A16FF"/>
    <w:rsid w:val="005B6412"/>
    <w:rsid w:val="006434BB"/>
    <w:rsid w:val="006436EC"/>
    <w:rsid w:val="00677749"/>
    <w:rsid w:val="006B7ACA"/>
    <w:rsid w:val="007C4982"/>
    <w:rsid w:val="008524F4"/>
    <w:rsid w:val="008E5C00"/>
    <w:rsid w:val="00947A15"/>
    <w:rsid w:val="009E29B6"/>
    <w:rsid w:val="009E4C30"/>
    <w:rsid w:val="009F2128"/>
    <w:rsid w:val="00C01C9F"/>
    <w:rsid w:val="00C76E92"/>
    <w:rsid w:val="00C93EA6"/>
    <w:rsid w:val="00D63AB8"/>
    <w:rsid w:val="00DA4778"/>
    <w:rsid w:val="00DE535A"/>
    <w:rsid w:val="00E26282"/>
    <w:rsid w:val="00E4179A"/>
    <w:rsid w:val="00E9096D"/>
    <w:rsid w:val="00EE30B3"/>
    <w:rsid w:val="00EE47FC"/>
    <w:rsid w:val="00F1442A"/>
    <w:rsid w:val="00F70915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A244"/>
  <w15:chartTrackingRefBased/>
  <w15:docId w15:val="{816B9593-6A9D-4B59-8878-39137A94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Lynn</dc:creator>
  <cp:keywords/>
  <dc:description/>
  <cp:lastModifiedBy>Emily Lynn</cp:lastModifiedBy>
  <cp:revision>41</cp:revision>
  <dcterms:created xsi:type="dcterms:W3CDTF">2022-07-20T17:40:00Z</dcterms:created>
  <dcterms:modified xsi:type="dcterms:W3CDTF">2023-01-25T16:52:00Z</dcterms:modified>
</cp:coreProperties>
</file>