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A43E" w14:textId="53939359" w:rsidR="00FE17BB" w:rsidRDefault="003070A4" w:rsidP="00FE17BB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1556EC">
        <w:rPr>
          <w:b/>
        </w:rPr>
        <w:t>4</w:t>
      </w:r>
      <w:r w:rsidR="00A6734D">
        <w:rPr>
          <w:b/>
        </w:rPr>
        <w:t xml:space="preserve"> Outline</w:t>
      </w:r>
    </w:p>
    <w:p w14:paraId="25D13FC4" w14:textId="6787FFDE" w:rsidR="00FE17BB" w:rsidRDefault="00FE17BB" w:rsidP="00FE17BB">
      <w:pPr>
        <w:rPr>
          <w:b/>
        </w:rPr>
      </w:pPr>
    </w:p>
    <w:p w14:paraId="3D494142" w14:textId="0A18F553" w:rsidR="00FE17BB" w:rsidRDefault="001556EC" w:rsidP="001556E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Additional </w:t>
      </w:r>
      <w:r w:rsidR="00FE17BB">
        <w:rPr>
          <w:bCs/>
        </w:rPr>
        <w:t>Convolutional Neural Network</w:t>
      </w:r>
      <w:r>
        <w:rPr>
          <w:bCs/>
        </w:rPr>
        <w:t xml:space="preserve"> concepts</w:t>
      </w:r>
    </w:p>
    <w:p w14:paraId="36A99284" w14:textId="77777777" w:rsidR="00FE17BB" w:rsidRDefault="00FE17BB" w:rsidP="00FE17BB">
      <w:pPr>
        <w:pStyle w:val="ListParagraph"/>
        <w:rPr>
          <w:bCs/>
        </w:rPr>
      </w:pPr>
    </w:p>
    <w:p w14:paraId="6B1E237F" w14:textId="4EA3C2AC" w:rsidR="00E9412C" w:rsidRDefault="00E9412C" w:rsidP="00FE17B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Activation</w:t>
      </w:r>
    </w:p>
    <w:p w14:paraId="43A8BDAF" w14:textId="079D7AA9" w:rsidR="00657D54" w:rsidRDefault="00E9412C" w:rsidP="00E9412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Convolutional layers often use the </w:t>
      </w:r>
      <w:proofErr w:type="spellStart"/>
      <w:r>
        <w:rPr>
          <w:bCs/>
        </w:rPr>
        <w:t>ReLU</w:t>
      </w:r>
      <w:proofErr w:type="spellEnd"/>
      <w:r>
        <w:rPr>
          <w:bCs/>
        </w:rPr>
        <w:t xml:space="preserve"> activation function</w:t>
      </w:r>
    </w:p>
    <w:p w14:paraId="3F77543A" w14:textId="4376E65D" w:rsidR="00657D54" w:rsidRPr="00657D54" w:rsidRDefault="00657D54" w:rsidP="00657D54">
      <w:pPr>
        <w:pStyle w:val="ListParagraph"/>
        <w:ind w:left="2880"/>
        <w:rPr>
          <w:bCs/>
          <w:i/>
          <w:iCs/>
        </w:rPr>
      </w:pPr>
      <w:r w:rsidRPr="00657D54">
        <w:rPr>
          <w:bCs/>
          <w:i/>
          <w:iCs/>
        </w:rPr>
        <w:t xml:space="preserve">f(x) = </w:t>
      </w:r>
      <w:proofErr w:type="gramStart"/>
      <w:r w:rsidRPr="00657D54">
        <w:rPr>
          <w:bCs/>
          <w:i/>
          <w:iCs/>
        </w:rPr>
        <w:t>max(</w:t>
      </w:r>
      <w:proofErr w:type="gramEnd"/>
      <w:r w:rsidRPr="00657D54">
        <w:rPr>
          <w:bCs/>
          <w:i/>
          <w:iCs/>
        </w:rPr>
        <w:t>0, x)</w:t>
      </w:r>
    </w:p>
    <w:p w14:paraId="5C539C71" w14:textId="053BD444" w:rsidR="00E9412C" w:rsidRPr="00657D54" w:rsidRDefault="00657D54" w:rsidP="00EA7335">
      <w:pPr>
        <w:pStyle w:val="ListParagraph"/>
        <w:numPr>
          <w:ilvl w:val="2"/>
          <w:numId w:val="3"/>
        </w:numPr>
        <w:rPr>
          <w:bCs/>
        </w:rPr>
      </w:pPr>
      <w:r w:rsidRPr="00657D54">
        <w:rPr>
          <w:bCs/>
        </w:rPr>
        <w:drawing>
          <wp:anchor distT="0" distB="0" distL="114300" distR="114300" simplePos="0" relativeHeight="251659264" behindDoc="1" locked="0" layoutInCell="1" allowOverlap="1" wp14:anchorId="70EE4C2B" wp14:editId="50A290E5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1939925" cy="923925"/>
            <wp:effectExtent l="0" t="0" r="3175" b="9525"/>
            <wp:wrapTight wrapText="bothSides">
              <wp:wrapPolygon edited="0">
                <wp:start x="0" y="0"/>
                <wp:lineTo x="0" y="21377"/>
                <wp:lineTo x="21423" y="21377"/>
                <wp:lineTo x="21423" y="0"/>
                <wp:lineTo x="0" y="0"/>
              </wp:wrapPolygon>
            </wp:wrapTight>
            <wp:docPr id="9" name="Picture 8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407708-B6A5-4B31-9608-D12E8D59FD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FB407708-B6A5-4B31-9608-D12E8D59FD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12C" w:rsidRPr="00657D54">
        <w:rPr>
          <w:bCs/>
        </w:rPr>
        <w:t>Advantages:</w:t>
      </w:r>
    </w:p>
    <w:p w14:paraId="1DEBA14C" w14:textId="4F0DF83E" w:rsidR="00E9412C" w:rsidRDefault="00E9412C" w:rsidP="00E9412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Simpler computation</w:t>
      </w:r>
    </w:p>
    <w:p w14:paraId="65F93CCF" w14:textId="5FD880F3" w:rsidR="00E9412C" w:rsidRDefault="00E9412C" w:rsidP="00E9412C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Derivative always = 1 for positive input</w:t>
      </w:r>
    </w:p>
    <w:p w14:paraId="0FD7C9F7" w14:textId="601E4BBE" w:rsidR="00E9412C" w:rsidRDefault="00E9412C" w:rsidP="00E9412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Representational sparsity</w:t>
      </w:r>
    </w:p>
    <w:p w14:paraId="054CB23C" w14:textId="34211B2A" w:rsidR="00E9412C" w:rsidRDefault="00E9412C" w:rsidP="00E9412C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Can output zero values</w:t>
      </w:r>
    </w:p>
    <w:p w14:paraId="751BEB41" w14:textId="2C48CF01" w:rsidR="00E9412C" w:rsidRDefault="00E9412C" w:rsidP="00E9412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Linearity</w:t>
      </w:r>
    </w:p>
    <w:p w14:paraId="003A1490" w14:textId="4B1590B8" w:rsidR="00E9412C" w:rsidRDefault="00E9412C" w:rsidP="00E9412C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Easier to optimize</w:t>
      </w:r>
    </w:p>
    <w:p w14:paraId="12325FCD" w14:textId="26999EEC" w:rsidR="00E9412C" w:rsidRDefault="00E9412C" w:rsidP="00E9412C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Disadvantages</w:t>
      </w:r>
    </w:p>
    <w:p w14:paraId="6E727ABB" w14:textId="48EAFF66" w:rsidR="00E9412C" w:rsidRDefault="00E9412C" w:rsidP="00E9412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“Dying </w:t>
      </w:r>
      <w:proofErr w:type="spellStart"/>
      <w:r>
        <w:rPr>
          <w:bCs/>
        </w:rPr>
        <w:t>ReLU</w:t>
      </w:r>
      <w:proofErr w:type="spellEnd"/>
      <w:r>
        <w:rPr>
          <w:bCs/>
        </w:rPr>
        <w:t>”</w:t>
      </w:r>
    </w:p>
    <w:p w14:paraId="7A54CC8F" w14:textId="46411EB2" w:rsidR="00E9412C" w:rsidRDefault="00E9412C" w:rsidP="00E9412C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Once neuron goes negative, it is unlikely to “recover” because slope of any negative value is 0</w:t>
      </w:r>
    </w:p>
    <w:p w14:paraId="4B435A98" w14:textId="77777777" w:rsidR="00E9412C" w:rsidRDefault="00E9412C" w:rsidP="00E9412C">
      <w:pPr>
        <w:pStyle w:val="ListParagraph"/>
        <w:ind w:left="3600"/>
        <w:rPr>
          <w:bCs/>
        </w:rPr>
      </w:pPr>
    </w:p>
    <w:p w14:paraId="1CE76889" w14:textId="7F6F47B0" w:rsidR="00EC595F" w:rsidRDefault="001556EC" w:rsidP="00FE17B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Padding</w:t>
      </w:r>
    </w:p>
    <w:p w14:paraId="0B6C4A4B" w14:textId="4A0A302B" w:rsidR="001556EC" w:rsidRDefault="001556EC" w:rsidP="00EC595F">
      <w:pPr>
        <w:pStyle w:val="ListParagraph"/>
        <w:numPr>
          <w:ilvl w:val="2"/>
          <w:numId w:val="3"/>
        </w:numPr>
        <w:rPr>
          <w:bCs/>
        </w:rPr>
      </w:pPr>
      <w:r w:rsidRPr="001556EC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4F90C3A8" wp14:editId="5151DBB3">
            <wp:simplePos x="0" y="0"/>
            <wp:positionH relativeFrom="column">
              <wp:posOffset>3914775</wp:posOffset>
            </wp:positionH>
            <wp:positionV relativeFrom="paragraph">
              <wp:posOffset>5080</wp:posOffset>
            </wp:positionV>
            <wp:extent cx="2419350" cy="1129030"/>
            <wp:effectExtent l="0" t="0" r="0" b="0"/>
            <wp:wrapTight wrapText="bothSides">
              <wp:wrapPolygon edited="0">
                <wp:start x="0" y="0"/>
                <wp:lineTo x="0" y="21138"/>
                <wp:lineTo x="21430" y="21138"/>
                <wp:lineTo x="21430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FED5B24-EC51-4563-8D19-0430412FE5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FED5B24-EC51-4563-8D19-0430412FE5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Convolution layers reduce output volume (</w:t>
      </w:r>
      <w:proofErr w:type="gramStart"/>
      <w:r>
        <w:rPr>
          <w:bCs/>
        </w:rPr>
        <w:t>e.g.</w:t>
      </w:r>
      <w:proofErr w:type="gramEnd"/>
      <w:r>
        <w:rPr>
          <w:bCs/>
        </w:rPr>
        <w:t xml:space="preserve"> result in a smaller image</w:t>
      </w:r>
      <w:r w:rsidR="00164380">
        <w:rPr>
          <w:bCs/>
        </w:rPr>
        <w:t>)</w:t>
      </w:r>
    </w:p>
    <w:p w14:paraId="2126A8D9" w14:textId="1EFDCB54" w:rsidR="001556EC" w:rsidRDefault="001556EC" w:rsidP="001556E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Information on the border</w:t>
      </w:r>
      <w:r>
        <w:rPr>
          <w:bCs/>
        </w:rPr>
        <w:br/>
        <w:t>of an image is not captured</w:t>
      </w:r>
      <w:r>
        <w:rPr>
          <w:bCs/>
        </w:rPr>
        <w:br/>
        <w:t>well by the network</w:t>
      </w:r>
    </w:p>
    <w:p w14:paraId="72FDBAE1" w14:textId="77777777" w:rsidR="002C5AF7" w:rsidRDefault="001556EC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Pooling also results in </w:t>
      </w:r>
      <w:r>
        <w:rPr>
          <w:bCs/>
        </w:rPr>
        <w:br/>
        <w:t>a reduced output volume</w:t>
      </w:r>
    </w:p>
    <w:p w14:paraId="0936644B" w14:textId="306DF197" w:rsidR="002C5AF7" w:rsidRDefault="002C5AF7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Padding addresses this problem by adding “extra” information </w:t>
      </w:r>
      <w:r w:rsidR="00797A9F">
        <w:rPr>
          <w:bCs/>
        </w:rPr>
        <w:t>around</w:t>
      </w:r>
      <w:r>
        <w:rPr>
          <w:bCs/>
        </w:rPr>
        <w:t xml:space="preserve"> the edge of the data</w:t>
      </w:r>
    </w:p>
    <w:p w14:paraId="5590937E" w14:textId="77777777" w:rsidR="002C5AF7" w:rsidRDefault="002C5AF7" w:rsidP="002C5AF7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Same/Zero padding</w:t>
      </w:r>
    </w:p>
    <w:p w14:paraId="5EDB14B1" w14:textId="77777777" w:rsidR="002C5AF7" w:rsidRDefault="002C5AF7" w:rsidP="002C5AF7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Adds zeros of the edge of layer output</w:t>
      </w:r>
    </w:p>
    <w:p w14:paraId="2FBAA422" w14:textId="77777777" w:rsidR="002C5AF7" w:rsidRDefault="002C5AF7" w:rsidP="002C5AF7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Constant padding</w:t>
      </w:r>
    </w:p>
    <w:p w14:paraId="74F6421D" w14:textId="77777777" w:rsidR="002C5AF7" w:rsidRDefault="002C5AF7" w:rsidP="002C5AF7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Adds a user-specified constant value at the edges</w:t>
      </w:r>
    </w:p>
    <w:p w14:paraId="7DAF8362" w14:textId="77777777" w:rsidR="002C5AF7" w:rsidRDefault="002C5AF7" w:rsidP="002C5AF7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Reflection padding</w:t>
      </w:r>
    </w:p>
    <w:p w14:paraId="659B64A7" w14:textId="77777777" w:rsidR="002C5AF7" w:rsidRDefault="002C5AF7" w:rsidP="002C5AF7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Adds “mirror values” in opposite direction</w:t>
      </w:r>
      <w:r w:rsidRPr="002C5AF7">
        <w:rPr>
          <w:bCs/>
          <w:noProof/>
        </w:rPr>
        <w:drawing>
          <wp:inline distT="0" distB="0" distL="0" distR="0" wp14:anchorId="12ED09DC" wp14:editId="3CC7454E">
            <wp:extent cx="2695575" cy="1261679"/>
            <wp:effectExtent l="0" t="0" r="0" b="0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0EBDCF-FA49-4CA7-99A5-CD8BD75D95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F20EBDCF-FA49-4CA7-99A5-CD8BD75D95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62" cy="1291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034FB" w14:textId="77777777" w:rsidR="002C5AF7" w:rsidRDefault="002C5AF7" w:rsidP="002C5AF7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lastRenderedPageBreak/>
        <w:t>Replication/symmetric padding</w:t>
      </w:r>
    </w:p>
    <w:p w14:paraId="7F612160" w14:textId="77777777" w:rsidR="002C5AF7" w:rsidRDefault="002C5AF7" w:rsidP="002C5AF7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Copies and mirrors values</w:t>
      </w:r>
      <w:r w:rsidRPr="002C5AF7">
        <w:rPr>
          <w:bCs/>
          <w:noProof/>
        </w:rPr>
        <w:drawing>
          <wp:inline distT="0" distB="0" distL="0" distR="0" wp14:anchorId="634C0595" wp14:editId="51F21FC5">
            <wp:extent cx="2705100" cy="1266137"/>
            <wp:effectExtent l="0" t="0" r="0" b="0"/>
            <wp:docPr id="92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8A976ED-A46E-488B-8759-C4108F37B5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>
                      <a:extLst>
                        <a:ext uri="{FF2B5EF4-FFF2-40B4-BE49-F238E27FC236}">
                          <a16:creationId xmlns:a16="http://schemas.microsoft.com/office/drawing/2014/main" id="{F8A976ED-A46E-488B-8759-C4108F37B5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79" cy="1291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53871" w14:textId="77777777" w:rsidR="002C5AF7" w:rsidRDefault="002C5AF7" w:rsidP="002C5AF7">
      <w:pPr>
        <w:pStyle w:val="ListParagraph"/>
        <w:ind w:left="2160"/>
        <w:rPr>
          <w:bCs/>
        </w:rPr>
      </w:pPr>
    </w:p>
    <w:p w14:paraId="1FC6EF68" w14:textId="1B0F42FB" w:rsidR="00C85946" w:rsidRDefault="002C5AF7" w:rsidP="002C5AF7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Zero and same padding change the distribution of the data and are generally not recommended</w:t>
      </w:r>
    </w:p>
    <w:p w14:paraId="33895B85" w14:textId="77777777" w:rsidR="002C5AF7" w:rsidRDefault="002C5AF7" w:rsidP="002C5AF7">
      <w:pPr>
        <w:pStyle w:val="ListParagraph"/>
        <w:ind w:left="2160"/>
        <w:rPr>
          <w:bCs/>
        </w:rPr>
      </w:pPr>
    </w:p>
    <w:p w14:paraId="388D2D4A" w14:textId="0266FCAD" w:rsidR="002C5AF7" w:rsidRDefault="002C5AF7" w:rsidP="002C5AF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Philosophy of AI</w:t>
      </w:r>
    </w:p>
    <w:p w14:paraId="43F82C2C" w14:textId="21BEB8E0" w:rsidR="002C5AF7" w:rsidRPr="005344E7" w:rsidRDefault="002C5AF7" w:rsidP="002C5AF7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Despite our attempts to duplicate the human brain, we don’t seem to be any closer to a true duplication of human intelligence…</w:t>
      </w:r>
    </w:p>
    <w:sectPr w:rsidR="002C5AF7" w:rsidRPr="005344E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314C" w14:textId="77777777" w:rsidR="00ED192D" w:rsidRDefault="00ED192D" w:rsidP="007F7726">
      <w:r>
        <w:separator/>
      </w:r>
    </w:p>
  </w:endnote>
  <w:endnote w:type="continuationSeparator" w:id="0">
    <w:p w14:paraId="42B064CA" w14:textId="77777777" w:rsidR="00ED192D" w:rsidRDefault="00ED192D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F885" w14:textId="77777777" w:rsidR="00ED192D" w:rsidRDefault="00ED192D" w:rsidP="007F7726">
      <w:r>
        <w:separator/>
      </w:r>
    </w:p>
  </w:footnote>
  <w:footnote w:type="continuationSeparator" w:id="0">
    <w:p w14:paraId="2AF5C06E" w14:textId="77777777" w:rsidR="00ED192D" w:rsidRDefault="00ED192D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AC4"/>
    <w:multiLevelType w:val="hybridMultilevel"/>
    <w:tmpl w:val="EBBE7090"/>
    <w:lvl w:ilvl="0" w:tplc="79A2CA5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BF5"/>
    <w:multiLevelType w:val="hybridMultilevel"/>
    <w:tmpl w:val="3DCC506C"/>
    <w:lvl w:ilvl="0" w:tplc="BC0A6B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556EC"/>
    <w:rsid w:val="00164380"/>
    <w:rsid w:val="00166591"/>
    <w:rsid w:val="0017422D"/>
    <w:rsid w:val="0018164F"/>
    <w:rsid w:val="001900F3"/>
    <w:rsid w:val="00194144"/>
    <w:rsid w:val="00194B7A"/>
    <w:rsid w:val="00195F34"/>
    <w:rsid w:val="001A3C46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C5AF7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44E7"/>
    <w:rsid w:val="00535F0D"/>
    <w:rsid w:val="00553BBD"/>
    <w:rsid w:val="00553D11"/>
    <w:rsid w:val="005835B5"/>
    <w:rsid w:val="0059503E"/>
    <w:rsid w:val="00595B4D"/>
    <w:rsid w:val="005A69AD"/>
    <w:rsid w:val="005B0B4D"/>
    <w:rsid w:val="005B554D"/>
    <w:rsid w:val="005C1799"/>
    <w:rsid w:val="005F3704"/>
    <w:rsid w:val="005F5EEB"/>
    <w:rsid w:val="00602A68"/>
    <w:rsid w:val="00603540"/>
    <w:rsid w:val="00641E2E"/>
    <w:rsid w:val="006475E7"/>
    <w:rsid w:val="00657D54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97A9F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5589A"/>
    <w:rsid w:val="00C639A0"/>
    <w:rsid w:val="00C67B20"/>
    <w:rsid w:val="00C807F1"/>
    <w:rsid w:val="00C81C4A"/>
    <w:rsid w:val="00C84C6E"/>
    <w:rsid w:val="00C85946"/>
    <w:rsid w:val="00C8683A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9412C"/>
    <w:rsid w:val="00EB061A"/>
    <w:rsid w:val="00EC595F"/>
    <w:rsid w:val="00ED192D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C7F90"/>
    <w:rsid w:val="00FE17BB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224</cp:revision>
  <dcterms:created xsi:type="dcterms:W3CDTF">2016-01-11T21:53:00Z</dcterms:created>
  <dcterms:modified xsi:type="dcterms:W3CDTF">2022-02-17T15:53:00Z</dcterms:modified>
</cp:coreProperties>
</file>