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A43E" w14:textId="0066EE86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1A64C7">
        <w:rPr>
          <w:b/>
        </w:rPr>
        <w:t>8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45B8EDE3" w14:textId="312AE1C5" w:rsidR="00267611" w:rsidRDefault="00267611" w:rsidP="00267611">
      <w:pPr>
        <w:pStyle w:val="ListParagraph"/>
        <w:rPr>
          <w:bCs/>
        </w:rPr>
      </w:pPr>
      <w:r>
        <w:rPr>
          <w:bCs/>
        </w:rPr>
        <w:t>Note: this day’s material will not appear on any assessment activity – it is provided for student reference only</w:t>
      </w:r>
    </w:p>
    <w:p w14:paraId="552402C7" w14:textId="77777777" w:rsidR="00267611" w:rsidRDefault="00267611" w:rsidP="00267611">
      <w:pPr>
        <w:pStyle w:val="ListParagraph"/>
        <w:rPr>
          <w:bCs/>
        </w:rPr>
      </w:pPr>
    </w:p>
    <w:p w14:paraId="36A99284" w14:textId="7879D2AC" w:rsidR="00FE17BB" w:rsidRDefault="00267611" w:rsidP="0026761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Neural Network Implementation Resources</w:t>
      </w:r>
    </w:p>
    <w:p w14:paraId="749408F7" w14:textId="3362FC66" w:rsidR="0081652B" w:rsidRDefault="0081652B" w:rsidP="0081652B">
      <w:pPr>
        <w:pStyle w:val="ListParagraph"/>
        <w:rPr>
          <w:bCs/>
        </w:rPr>
      </w:pPr>
    </w:p>
    <w:p w14:paraId="223D34A3" w14:textId="65AB3A9B" w:rsidR="00267611" w:rsidRDefault="00267611" w:rsidP="00267611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scikit-learn (</w:t>
      </w:r>
      <w:hyperlink r:id="rId7" w:history="1">
        <w:r w:rsidRPr="00F57E42">
          <w:rPr>
            <w:rStyle w:val="Hyperlink"/>
            <w:bCs/>
          </w:rPr>
          <w:t>https://sklearn.org/</w:t>
        </w:r>
      </w:hyperlink>
      <w:r>
        <w:rPr>
          <w:bCs/>
        </w:rPr>
        <w:t>)</w:t>
      </w:r>
    </w:p>
    <w:p w14:paraId="0088962D" w14:textId="5A9F9EBB" w:rsidR="00267611" w:rsidRDefault="00267611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Python machine learning </w:t>
      </w:r>
      <w:proofErr w:type="gramStart"/>
      <w:r>
        <w:rPr>
          <w:bCs/>
        </w:rPr>
        <w:t>library</w:t>
      </w:r>
      <w:proofErr w:type="gramEnd"/>
    </w:p>
    <w:p w14:paraId="38995D73" w14:textId="3132A589" w:rsidR="00267611" w:rsidRDefault="00267611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Provides tools for all stages of the machine learning process (data preprocessing, model selection, training, analysis, etc.)</w:t>
      </w:r>
    </w:p>
    <w:p w14:paraId="7F054DCF" w14:textId="727659B5" w:rsidR="00267611" w:rsidRDefault="00267611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Neural network implementations are a bit “bare bones” – not suited to large networks or complex </w:t>
      </w:r>
      <w:proofErr w:type="gramStart"/>
      <w:r>
        <w:rPr>
          <w:bCs/>
        </w:rPr>
        <w:t>tasks</w:t>
      </w:r>
      <w:proofErr w:type="gramEnd"/>
    </w:p>
    <w:p w14:paraId="415C6406" w14:textId="77777777" w:rsidR="00267611" w:rsidRDefault="00267611" w:rsidP="00267611">
      <w:pPr>
        <w:pStyle w:val="ListParagraph"/>
        <w:ind w:left="2160"/>
        <w:rPr>
          <w:bCs/>
        </w:rPr>
      </w:pPr>
    </w:p>
    <w:p w14:paraId="0436E1FA" w14:textId="6A271B31" w:rsidR="00267611" w:rsidRDefault="00267611" w:rsidP="00267611">
      <w:pPr>
        <w:pStyle w:val="ListParagraph"/>
        <w:numPr>
          <w:ilvl w:val="1"/>
          <w:numId w:val="3"/>
        </w:numPr>
        <w:rPr>
          <w:bCs/>
        </w:rPr>
      </w:pPr>
      <w:proofErr w:type="spellStart"/>
      <w:r>
        <w:rPr>
          <w:bCs/>
        </w:rPr>
        <w:t>Keras</w:t>
      </w:r>
      <w:proofErr w:type="spellEnd"/>
      <w:r>
        <w:rPr>
          <w:bCs/>
        </w:rPr>
        <w:t xml:space="preserve"> (</w:t>
      </w:r>
      <w:hyperlink r:id="rId8" w:history="1">
        <w:r w:rsidRPr="00F57E42">
          <w:rPr>
            <w:rStyle w:val="Hyperlink"/>
            <w:bCs/>
          </w:rPr>
          <w:t>https://keras.io/</w:t>
        </w:r>
      </w:hyperlink>
      <w:r>
        <w:rPr>
          <w:bCs/>
        </w:rPr>
        <w:t>)</w:t>
      </w:r>
    </w:p>
    <w:p w14:paraId="504CB8D7" w14:textId="6FC91CB7" w:rsidR="00267611" w:rsidRDefault="00267611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Python library which implements the TensorFlow neural network framewo</w:t>
      </w:r>
      <w:r w:rsidR="00287280">
        <w:rPr>
          <w:bCs/>
        </w:rPr>
        <w:t>rk (Google)</w:t>
      </w:r>
    </w:p>
    <w:p w14:paraId="27BD2C94" w14:textId="3A2185A3" w:rsidR="00287280" w:rsidRDefault="00287280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Popular for a variety of neural network and deep learning tasks</w:t>
      </w:r>
    </w:p>
    <w:p w14:paraId="33108E04" w14:textId="28587888" w:rsidR="00287280" w:rsidRDefault="00287280" w:rsidP="0026761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Tutorials available at </w:t>
      </w:r>
      <w:proofErr w:type="spellStart"/>
      <w:r>
        <w:rPr>
          <w:bCs/>
        </w:rPr>
        <w:t>Keras</w:t>
      </w:r>
      <w:proofErr w:type="spellEnd"/>
      <w:r>
        <w:rPr>
          <w:bCs/>
        </w:rPr>
        <w:t xml:space="preserve"> website</w:t>
      </w:r>
    </w:p>
    <w:p w14:paraId="6514BAAB" w14:textId="6202B0CB" w:rsidR="00287280" w:rsidRDefault="00287280" w:rsidP="00287280">
      <w:pPr>
        <w:pStyle w:val="ListParagraph"/>
        <w:numPr>
          <w:ilvl w:val="3"/>
          <w:numId w:val="3"/>
        </w:numPr>
        <w:rPr>
          <w:bCs/>
        </w:rPr>
      </w:pPr>
      <w:hyperlink r:id="rId9" w:history="1">
        <w:r w:rsidRPr="00F57E42">
          <w:rPr>
            <w:rStyle w:val="Hyperlink"/>
            <w:bCs/>
          </w:rPr>
          <w:t>https://keras.io/getting_started/</w:t>
        </w:r>
      </w:hyperlink>
    </w:p>
    <w:p w14:paraId="5DA1BFF6" w14:textId="77777777" w:rsidR="00287280" w:rsidRDefault="00287280" w:rsidP="00287280">
      <w:pPr>
        <w:pStyle w:val="ListParagraph"/>
        <w:ind w:left="1440"/>
        <w:rPr>
          <w:bCs/>
        </w:rPr>
      </w:pPr>
    </w:p>
    <w:p w14:paraId="258EF7AA" w14:textId="40AAF8F8" w:rsidR="00287280" w:rsidRDefault="00287280" w:rsidP="00287280">
      <w:pPr>
        <w:pStyle w:val="ListParagraph"/>
        <w:numPr>
          <w:ilvl w:val="1"/>
          <w:numId w:val="3"/>
        </w:numPr>
        <w:rPr>
          <w:bCs/>
        </w:rPr>
      </w:pPr>
      <w:proofErr w:type="spellStart"/>
      <w:r>
        <w:rPr>
          <w:bCs/>
        </w:rPr>
        <w:t>PyTorch</w:t>
      </w:r>
      <w:proofErr w:type="spellEnd"/>
      <w:r>
        <w:rPr>
          <w:bCs/>
        </w:rPr>
        <w:t xml:space="preserve"> (</w:t>
      </w:r>
      <w:hyperlink r:id="rId10" w:history="1">
        <w:r w:rsidRPr="00F57E42">
          <w:rPr>
            <w:rStyle w:val="Hyperlink"/>
            <w:bCs/>
          </w:rPr>
          <w:t>https://pytorch.org/</w:t>
        </w:r>
      </w:hyperlink>
      <w:r>
        <w:rPr>
          <w:bCs/>
        </w:rPr>
        <w:t xml:space="preserve">) </w:t>
      </w:r>
    </w:p>
    <w:p w14:paraId="4E895B52" w14:textId="115F7D30" w:rsidR="00287280" w:rsidRDefault="00287280" w:rsidP="00287280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Python library which implements the Torch neural network framework (Facebook)</w:t>
      </w:r>
    </w:p>
    <w:p w14:paraId="175252B6" w14:textId="4E398AFC" w:rsidR="00287280" w:rsidRDefault="00287280" w:rsidP="00287280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Torch development ended in 2018, but </w:t>
      </w:r>
      <w:proofErr w:type="spellStart"/>
      <w:r>
        <w:rPr>
          <w:bCs/>
        </w:rPr>
        <w:t>PyTorch</w:t>
      </w:r>
      <w:proofErr w:type="spellEnd"/>
      <w:r>
        <w:rPr>
          <w:bCs/>
        </w:rPr>
        <w:t xml:space="preserve"> development is </w:t>
      </w:r>
      <w:proofErr w:type="gramStart"/>
      <w:r>
        <w:rPr>
          <w:bCs/>
        </w:rPr>
        <w:t>ongoing</w:t>
      </w:r>
      <w:proofErr w:type="gramEnd"/>
    </w:p>
    <w:p w14:paraId="1095D45E" w14:textId="074BCB45" w:rsidR="00287280" w:rsidRDefault="00287280" w:rsidP="00287280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Another widely used deep learning </w:t>
      </w:r>
      <w:proofErr w:type="gramStart"/>
      <w:r>
        <w:rPr>
          <w:bCs/>
        </w:rPr>
        <w:t>library</w:t>
      </w:r>
      <w:proofErr w:type="gramEnd"/>
    </w:p>
    <w:p w14:paraId="01C1C9EC" w14:textId="6A69732A" w:rsidR="00287280" w:rsidRDefault="00287280" w:rsidP="00287280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Tutorials available at </w:t>
      </w:r>
      <w:proofErr w:type="spellStart"/>
      <w:r>
        <w:rPr>
          <w:bCs/>
        </w:rPr>
        <w:t>PyTorch</w:t>
      </w:r>
      <w:proofErr w:type="spellEnd"/>
      <w:r>
        <w:rPr>
          <w:bCs/>
        </w:rPr>
        <w:t xml:space="preserve"> website</w:t>
      </w:r>
    </w:p>
    <w:p w14:paraId="1BE6BD3D" w14:textId="48E372AD" w:rsidR="00AD2591" w:rsidRDefault="00287280" w:rsidP="00C12FE3">
      <w:pPr>
        <w:pStyle w:val="ListParagraph"/>
        <w:numPr>
          <w:ilvl w:val="3"/>
          <w:numId w:val="3"/>
        </w:numPr>
        <w:rPr>
          <w:bCs/>
        </w:rPr>
      </w:pPr>
      <w:hyperlink r:id="rId11" w:history="1">
        <w:r w:rsidRPr="00287280">
          <w:rPr>
            <w:rStyle w:val="Hyperlink"/>
            <w:bCs/>
          </w:rPr>
          <w:t>https://pytorch.org/tutorials/</w:t>
        </w:r>
      </w:hyperlink>
    </w:p>
    <w:p w14:paraId="44BABB87" w14:textId="77777777" w:rsidR="00DF2EE5" w:rsidRDefault="00DF2EE5" w:rsidP="00DF2EE5">
      <w:pPr>
        <w:pStyle w:val="ListParagraph"/>
        <w:ind w:left="1440"/>
        <w:rPr>
          <w:bCs/>
        </w:rPr>
      </w:pPr>
    </w:p>
    <w:p w14:paraId="58B3316F" w14:textId="4AB8FEA3" w:rsidR="00DF2EE5" w:rsidRDefault="00DF2EE5" w:rsidP="00DF2EE5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Additional Resources</w:t>
      </w:r>
    </w:p>
    <w:p w14:paraId="360D8FD4" w14:textId="42DEB494" w:rsidR="00DF2EE5" w:rsidRDefault="00DF2EE5" w:rsidP="00DF2EE5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NVIDIA </w:t>
      </w:r>
      <w:r w:rsidR="002210FD">
        <w:rPr>
          <w:bCs/>
        </w:rPr>
        <w:t>Developer Resources</w:t>
      </w:r>
    </w:p>
    <w:p w14:paraId="523FE88D" w14:textId="74C25725" w:rsidR="00DF2EE5" w:rsidRDefault="00DF2EE5" w:rsidP="00DF2EE5">
      <w:pPr>
        <w:pStyle w:val="ListParagraph"/>
        <w:numPr>
          <w:ilvl w:val="3"/>
          <w:numId w:val="3"/>
        </w:numPr>
        <w:rPr>
          <w:bCs/>
        </w:rPr>
      </w:pPr>
      <w:hyperlink r:id="rId12" w:history="1">
        <w:r w:rsidRPr="00F57E42">
          <w:rPr>
            <w:rStyle w:val="Hyperlink"/>
            <w:bCs/>
          </w:rPr>
          <w:t>https://developer.nvidia.com/</w:t>
        </w:r>
      </w:hyperlink>
      <w:r>
        <w:rPr>
          <w:bCs/>
        </w:rPr>
        <w:t xml:space="preserve"> </w:t>
      </w:r>
    </w:p>
    <w:p w14:paraId="5E962E49" w14:textId="4DE0210B" w:rsidR="002210FD" w:rsidRDefault="002210FD" w:rsidP="002210FD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Microsoft Azure AI</w:t>
      </w:r>
    </w:p>
    <w:p w14:paraId="2A6080CF" w14:textId="7512D8CC" w:rsidR="002210FD" w:rsidRPr="00287280" w:rsidRDefault="002210FD" w:rsidP="002210FD">
      <w:pPr>
        <w:pStyle w:val="ListParagraph"/>
        <w:numPr>
          <w:ilvl w:val="3"/>
          <w:numId w:val="3"/>
        </w:numPr>
        <w:rPr>
          <w:bCs/>
        </w:rPr>
      </w:pPr>
      <w:hyperlink r:id="rId13" w:history="1">
        <w:r w:rsidRPr="00F57E42">
          <w:rPr>
            <w:rStyle w:val="Hyperlink"/>
            <w:bCs/>
          </w:rPr>
          <w:t>https://azure.microsoft.com/en-us/overview/ai-platform/</w:t>
        </w:r>
      </w:hyperlink>
      <w:r>
        <w:rPr>
          <w:bCs/>
        </w:rPr>
        <w:t xml:space="preserve"> </w:t>
      </w:r>
    </w:p>
    <w:sectPr w:rsidR="002210FD" w:rsidRPr="0028728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AF0F7" w14:textId="77777777" w:rsidR="00804720" w:rsidRDefault="00804720" w:rsidP="007F7726">
      <w:r>
        <w:separator/>
      </w:r>
    </w:p>
  </w:endnote>
  <w:endnote w:type="continuationSeparator" w:id="0">
    <w:p w14:paraId="2F488ACF" w14:textId="77777777" w:rsidR="00804720" w:rsidRDefault="00804720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9D176" w14:textId="77777777" w:rsidR="00804720" w:rsidRDefault="00804720" w:rsidP="007F7726">
      <w:r>
        <w:separator/>
      </w:r>
    </w:p>
  </w:footnote>
  <w:footnote w:type="continuationSeparator" w:id="0">
    <w:p w14:paraId="24B007B2" w14:textId="77777777" w:rsidR="00804720" w:rsidRDefault="00804720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AC4"/>
    <w:multiLevelType w:val="hybridMultilevel"/>
    <w:tmpl w:val="A78074C2"/>
    <w:lvl w:ilvl="0" w:tplc="4ECC45EA">
      <w:start w:val="10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1BA22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7310"/>
    <w:multiLevelType w:val="hybridMultilevel"/>
    <w:tmpl w:val="D91A4D06"/>
    <w:lvl w:ilvl="0" w:tplc="831EAD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E0E16"/>
    <w:multiLevelType w:val="hybridMultilevel"/>
    <w:tmpl w:val="14BAABFA"/>
    <w:lvl w:ilvl="0" w:tplc="87869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63FCF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556EC"/>
    <w:rsid w:val="00163E8A"/>
    <w:rsid w:val="00166591"/>
    <w:rsid w:val="0017422D"/>
    <w:rsid w:val="0018164F"/>
    <w:rsid w:val="001900F3"/>
    <w:rsid w:val="00194144"/>
    <w:rsid w:val="00194B7A"/>
    <w:rsid w:val="00195F34"/>
    <w:rsid w:val="001A3C46"/>
    <w:rsid w:val="001A6012"/>
    <w:rsid w:val="001A64C7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210FD"/>
    <w:rsid w:val="00232C6B"/>
    <w:rsid w:val="00264742"/>
    <w:rsid w:val="00267611"/>
    <w:rsid w:val="00284233"/>
    <w:rsid w:val="00287280"/>
    <w:rsid w:val="002947C6"/>
    <w:rsid w:val="002A26C2"/>
    <w:rsid w:val="002B68AC"/>
    <w:rsid w:val="002C2292"/>
    <w:rsid w:val="002C41E4"/>
    <w:rsid w:val="002C5AF7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41DC3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23B4"/>
    <w:rsid w:val="005337D9"/>
    <w:rsid w:val="005344E7"/>
    <w:rsid w:val="00535F0D"/>
    <w:rsid w:val="00553BBD"/>
    <w:rsid w:val="00553D11"/>
    <w:rsid w:val="005835B5"/>
    <w:rsid w:val="00590FE8"/>
    <w:rsid w:val="0059503E"/>
    <w:rsid w:val="00595B4D"/>
    <w:rsid w:val="005A497A"/>
    <w:rsid w:val="005A69A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242C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81E5A"/>
    <w:rsid w:val="007A2821"/>
    <w:rsid w:val="007F7726"/>
    <w:rsid w:val="00804720"/>
    <w:rsid w:val="0081652B"/>
    <w:rsid w:val="00825CCB"/>
    <w:rsid w:val="008265BC"/>
    <w:rsid w:val="008430F6"/>
    <w:rsid w:val="00843203"/>
    <w:rsid w:val="0084411C"/>
    <w:rsid w:val="008609FA"/>
    <w:rsid w:val="00862B56"/>
    <w:rsid w:val="008739F5"/>
    <w:rsid w:val="00875BE3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E7C81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D2591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045E"/>
    <w:rsid w:val="00C06D19"/>
    <w:rsid w:val="00C257B6"/>
    <w:rsid w:val="00C36D8A"/>
    <w:rsid w:val="00C639A0"/>
    <w:rsid w:val="00C67B20"/>
    <w:rsid w:val="00C807F1"/>
    <w:rsid w:val="00C81C4A"/>
    <w:rsid w:val="00C84C6E"/>
    <w:rsid w:val="00C85946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29FF"/>
    <w:rsid w:val="00D54C70"/>
    <w:rsid w:val="00D64678"/>
    <w:rsid w:val="00D65E74"/>
    <w:rsid w:val="00D735DF"/>
    <w:rsid w:val="00D77142"/>
    <w:rsid w:val="00D836B9"/>
    <w:rsid w:val="00D845F0"/>
    <w:rsid w:val="00D87446"/>
    <w:rsid w:val="00DA60F4"/>
    <w:rsid w:val="00DC16D5"/>
    <w:rsid w:val="00DD1AE9"/>
    <w:rsid w:val="00DF2EE5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B061A"/>
    <w:rsid w:val="00EC595F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564B4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" TargetMode="External"/><Relationship Id="rId13" Type="http://schemas.openxmlformats.org/officeDocument/2006/relationships/hyperlink" Target="https://azure.microsoft.com/en-us/overview/ai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learn.org/" TargetMode="External"/><Relationship Id="rId12" Type="http://schemas.openxmlformats.org/officeDocument/2006/relationships/hyperlink" Target="https://developer.nvidi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tutorial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yto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getting_starte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238</cp:revision>
  <dcterms:created xsi:type="dcterms:W3CDTF">2016-01-11T21:53:00Z</dcterms:created>
  <dcterms:modified xsi:type="dcterms:W3CDTF">2021-03-04T22:00:00Z</dcterms:modified>
</cp:coreProperties>
</file>