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3BC" w:rsidRDefault="00A323BC" w:rsidP="00A323BC">
      <w:pPr>
        <w:pStyle w:val="Standard"/>
      </w:pPr>
      <w:r>
        <w:t>CARPE DIEM CLICHE REVISITED</w:t>
      </w:r>
    </w:p>
    <w:p w:rsidR="00A323BC" w:rsidRDefault="00A323BC" w:rsidP="00A323BC">
      <w:pPr>
        <w:pStyle w:val="Standard"/>
      </w:pPr>
      <w:r>
        <w:t>By: Roger Willey</w:t>
      </w:r>
    </w:p>
    <w:p w:rsidR="00A323BC" w:rsidRDefault="00A323BC" w:rsidP="00A323BC">
      <w:pPr>
        <w:pStyle w:val="Standard"/>
      </w:pPr>
    </w:p>
    <w:p w:rsidR="00A323BC" w:rsidRDefault="00A323BC" w:rsidP="00A323BC">
      <w:pPr>
        <w:pStyle w:val="Standard"/>
      </w:pPr>
      <w:r>
        <w:t>A little less more of the same,</w:t>
      </w:r>
    </w:p>
    <w:p w:rsidR="00A323BC" w:rsidRDefault="00A323BC" w:rsidP="00A323BC">
      <w:pPr>
        <w:pStyle w:val="Standard"/>
      </w:pPr>
      <w:r>
        <w:t>go a bit insane,</w:t>
      </w:r>
    </w:p>
    <w:p w:rsidR="00A323BC" w:rsidRDefault="00A323BC" w:rsidP="00A323BC">
      <w:pPr>
        <w:pStyle w:val="Standard"/>
      </w:pPr>
      <w:r>
        <w:t>shun Plain Jane questions,</w:t>
      </w:r>
    </w:p>
    <w:p w:rsidR="00A323BC" w:rsidRDefault="00A323BC" w:rsidP="00A323BC">
      <w:pPr>
        <w:pStyle w:val="Standard"/>
      </w:pPr>
      <w:r>
        <w:t>fain don't lie down,</w:t>
      </w:r>
    </w:p>
    <w:p w:rsidR="00A323BC" w:rsidRDefault="00A323BC" w:rsidP="00A323BC">
      <w:pPr>
        <w:pStyle w:val="Standard"/>
      </w:pPr>
      <w:r>
        <w:t>and roll over into a shallow grave</w:t>
      </w:r>
    </w:p>
    <w:p w:rsidR="00A323BC" w:rsidRDefault="00A323BC" w:rsidP="00A323BC">
      <w:pPr>
        <w:pStyle w:val="Standard"/>
      </w:pPr>
      <w:r>
        <w:t>dug this morning by drunk men</w:t>
      </w:r>
    </w:p>
    <w:p w:rsidR="00A323BC" w:rsidRDefault="00A323BC" w:rsidP="00A323BC">
      <w:pPr>
        <w:pStyle w:val="Standard"/>
      </w:pPr>
      <w:r>
        <w:t>wearing canary hard hats.</w:t>
      </w:r>
    </w:p>
    <w:p w:rsidR="00A323BC" w:rsidRDefault="00A323BC" w:rsidP="00A323BC">
      <w:pPr>
        <w:pStyle w:val="Standard"/>
      </w:pPr>
    </w:p>
    <w:p w:rsidR="00A323BC" w:rsidRDefault="00A323BC" w:rsidP="00A323BC">
      <w:pPr>
        <w:pStyle w:val="Standard"/>
      </w:pPr>
      <w:r>
        <w:t>If you came there's no reason not to see and conquer</w:t>
      </w:r>
    </w:p>
    <w:p w:rsidR="00A323BC" w:rsidRDefault="00A323BC" w:rsidP="00A323BC">
      <w:pPr>
        <w:pStyle w:val="Standard"/>
      </w:pPr>
      <w:r>
        <w:t>instead of being a wallflower</w:t>
      </w:r>
    </w:p>
    <w:p w:rsidR="00A323BC" w:rsidRDefault="00A323BC" w:rsidP="00A323BC">
      <w:pPr>
        <w:pStyle w:val="Standard"/>
      </w:pPr>
      <w:r>
        <w:t>and hanging yourself from the eaves</w:t>
      </w:r>
    </w:p>
    <w:p w:rsidR="00A323BC" w:rsidRDefault="00A323BC" w:rsidP="00A323BC">
      <w:pPr>
        <w:pStyle w:val="Standard"/>
      </w:pPr>
      <w:r>
        <w:t>while ladies square dance with gentlemen</w:t>
      </w:r>
    </w:p>
    <w:p w:rsidR="00A323BC" w:rsidRDefault="00A323BC" w:rsidP="00A323BC">
      <w:pPr>
        <w:pStyle w:val="Standard"/>
      </w:pPr>
      <w:r>
        <w:t>on hard oak floors below.</w:t>
      </w:r>
    </w:p>
    <w:p w:rsidR="00A323BC" w:rsidRDefault="00A323BC" w:rsidP="00A323BC">
      <w:pPr>
        <w:pStyle w:val="Standard"/>
      </w:pPr>
    </w:p>
    <w:p w:rsidR="00A323BC" w:rsidRDefault="00A323BC" w:rsidP="00A323BC">
      <w:pPr>
        <w:pStyle w:val="Standard"/>
      </w:pPr>
      <w:r>
        <w:t>Suck the sour notes out of saxophones</w:t>
      </w:r>
    </w:p>
    <w:p w:rsidR="00A323BC" w:rsidRDefault="00A323BC" w:rsidP="00A323BC">
      <w:pPr>
        <w:pStyle w:val="Standard"/>
      </w:pPr>
      <w:r>
        <w:t>and dour tones from clarinets</w:t>
      </w:r>
    </w:p>
    <w:p w:rsidR="00A323BC" w:rsidRDefault="00A323BC" w:rsidP="00A323BC">
      <w:pPr>
        <w:pStyle w:val="Standard"/>
      </w:pPr>
      <w:r>
        <w:t>and compose a jazz ensemble</w:t>
      </w:r>
    </w:p>
    <w:p w:rsidR="00A323BC" w:rsidRDefault="00A323BC" w:rsidP="00A323BC">
      <w:pPr>
        <w:pStyle w:val="Standard"/>
      </w:pPr>
      <w:r>
        <w:t>from an untamed quartet of inner-city</w:t>
      </w:r>
    </w:p>
    <w:p w:rsidR="00A323BC" w:rsidRDefault="00A323BC" w:rsidP="00A323BC">
      <w:pPr>
        <w:pStyle w:val="Standard"/>
      </w:pPr>
      <w:r>
        <w:t>seekers searching for quarters in their caps.</w:t>
      </w:r>
    </w:p>
    <w:p w:rsidR="00A323BC" w:rsidRDefault="00A323BC" w:rsidP="00A323BC">
      <w:pPr>
        <w:pStyle w:val="Standard"/>
      </w:pPr>
    </w:p>
    <w:p w:rsidR="00A323BC" w:rsidRDefault="00A323BC" w:rsidP="00A323BC">
      <w:pPr>
        <w:pStyle w:val="Standard"/>
      </w:pPr>
      <w:r>
        <w:t>Burn down churches and middle schools</w:t>
      </w:r>
    </w:p>
    <w:p w:rsidR="00A323BC" w:rsidRDefault="00A323BC" w:rsidP="00A323BC">
      <w:pPr>
        <w:pStyle w:val="Standard"/>
      </w:pPr>
      <w:r>
        <w:t>that played at teaching you rules</w:t>
      </w:r>
    </w:p>
    <w:p w:rsidR="00A323BC" w:rsidRDefault="00A323BC" w:rsidP="00A323BC">
      <w:pPr>
        <w:pStyle w:val="Standard"/>
      </w:pPr>
      <w:r>
        <w:t>without secrets to make them interesting,</w:t>
      </w:r>
    </w:p>
    <w:p w:rsidR="00A323BC" w:rsidRDefault="00A323BC" w:rsidP="00A323BC">
      <w:pPr>
        <w:pStyle w:val="Standard"/>
      </w:pPr>
      <w:r>
        <w:t>worth living, worth pain; limp lame</w:t>
      </w:r>
    </w:p>
    <w:p w:rsidR="00A323BC" w:rsidRDefault="00A323BC" w:rsidP="00A323BC">
      <w:pPr>
        <w:pStyle w:val="Standard"/>
      </w:pPr>
      <w:r>
        <w:t>on a snakewood cane following</w:t>
      </w:r>
    </w:p>
    <w:p w:rsidR="00A323BC" w:rsidRDefault="00A323BC" w:rsidP="00A323BC">
      <w:pPr>
        <w:pStyle w:val="Standard"/>
      </w:pPr>
      <w:r>
        <w:t>men you can never wholly know.</w:t>
      </w:r>
    </w:p>
    <w:p w:rsidR="00A323BC" w:rsidRDefault="00A323BC" w:rsidP="00A323BC">
      <w:pPr>
        <w:pStyle w:val="Standard"/>
      </w:pPr>
      <w:r>
        <w:t xml:space="preserve">  </w:t>
      </w:r>
      <w:bookmarkStart w:id="0" w:name="_GoBack"/>
      <w:bookmarkEnd w:id="0"/>
    </w:p>
    <w:p w:rsidR="000B2F29" w:rsidRDefault="000B2F29"/>
    <w:sectPr w:rsidR="000B2F2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3BC"/>
    <w:rsid w:val="000B2F29"/>
    <w:rsid w:val="00A3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323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32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3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3BC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323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32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3B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3BC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2014-03-26T19:09:00Z</dcterms:created>
  <dcterms:modified xsi:type="dcterms:W3CDTF">2014-03-26T19:09:00Z</dcterms:modified>
</cp:coreProperties>
</file>