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196" w:rsidRPr="00812FBA" w:rsidRDefault="00812FBA">
      <w:pPr>
        <w:rPr>
          <w:b/>
          <w:sz w:val="28"/>
        </w:rPr>
      </w:pPr>
      <w:r w:rsidRPr="00812FBA">
        <w:rPr>
          <w:b/>
          <w:sz w:val="28"/>
        </w:rPr>
        <w:t>Compress Ratio Report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960"/>
        <w:gridCol w:w="1520"/>
        <w:gridCol w:w="2176"/>
        <w:gridCol w:w="1102"/>
        <w:gridCol w:w="1102"/>
      </w:tblGrid>
      <w:tr w:rsidR="00812FBA" w:rsidRPr="00812FBA" w:rsidTr="00812FBA">
        <w:trPr>
          <w:trHeight w:val="4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b/>
                <w:bCs/>
                <w:color w:val="000000"/>
              </w:rPr>
              <w:t>Compress Ratio</w:t>
            </w:r>
          </w:p>
        </w:tc>
      </w:tr>
      <w:tr w:rsidR="00812FBA" w:rsidRPr="00812FBA" w:rsidTr="00812FBA">
        <w:trPr>
          <w:trHeight w:val="4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NO.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12FBA">
              <w:rPr>
                <w:rFonts w:ascii="Calibri" w:eastAsia="Times New Roman" w:hAnsi="Calibri" w:cs="Times New Roman"/>
                <w:b/>
                <w:bCs/>
                <w:color w:val="000000"/>
              </w:rPr>
              <w:t>FileSize</w:t>
            </w:r>
            <w:proofErr w:type="spellEnd"/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12FBA">
              <w:rPr>
                <w:rFonts w:ascii="Calibri" w:eastAsia="Times New Roman" w:hAnsi="Calibri" w:cs="Times New Roman"/>
                <w:b/>
                <w:bCs/>
                <w:color w:val="000000"/>
              </w:rPr>
              <w:t>huffman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b/>
                <w:bCs/>
                <w:color w:val="000000"/>
              </w:rPr>
              <w:t>7z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b/>
                <w:bCs/>
                <w:color w:val="000000"/>
              </w:rPr>
              <w:t>zip</w:t>
            </w:r>
          </w:p>
        </w:tc>
      </w:tr>
      <w:tr w:rsidR="00812FBA" w:rsidRPr="00812FBA" w:rsidTr="00812FBA">
        <w:trPr>
          <w:trHeight w:val="4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FBA" w:rsidRPr="00812FBA" w:rsidRDefault="00812FBA" w:rsidP="00812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&lt;100k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57%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13%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15%</w:t>
            </w:r>
          </w:p>
        </w:tc>
      </w:tr>
      <w:tr w:rsidR="00812FBA" w:rsidRPr="00812FBA" w:rsidTr="00812FBA">
        <w:trPr>
          <w:trHeight w:val="4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FBA" w:rsidRPr="00812FBA" w:rsidRDefault="00812FBA" w:rsidP="00812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200k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58%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12%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14%</w:t>
            </w:r>
          </w:p>
        </w:tc>
      </w:tr>
      <w:tr w:rsidR="00812FBA" w:rsidRPr="00812FBA" w:rsidTr="00812FBA">
        <w:trPr>
          <w:trHeight w:val="4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FBA" w:rsidRPr="00812FBA" w:rsidRDefault="00812FBA" w:rsidP="00812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500k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58%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11%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14%</w:t>
            </w:r>
          </w:p>
        </w:tc>
      </w:tr>
      <w:tr w:rsidR="00812FBA" w:rsidRPr="00812FBA" w:rsidTr="00812FBA">
        <w:trPr>
          <w:trHeight w:val="4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FBA" w:rsidRPr="00812FBA" w:rsidRDefault="00812FBA" w:rsidP="00812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1m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58%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11%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14%</w:t>
            </w:r>
          </w:p>
        </w:tc>
        <w:bookmarkStart w:id="0" w:name="_GoBack"/>
        <w:bookmarkEnd w:id="0"/>
      </w:tr>
      <w:tr w:rsidR="00812FBA" w:rsidRPr="00812FBA" w:rsidTr="00812FBA">
        <w:trPr>
          <w:trHeight w:val="4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FBA" w:rsidRPr="00812FBA" w:rsidRDefault="00812FBA" w:rsidP="00812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3m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58%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9%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12%</w:t>
            </w:r>
          </w:p>
        </w:tc>
      </w:tr>
      <w:tr w:rsidR="00812FBA" w:rsidRPr="00812FBA" w:rsidTr="00812FBA">
        <w:trPr>
          <w:trHeight w:val="4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FBA" w:rsidRPr="00812FBA" w:rsidRDefault="00812FBA" w:rsidP="00812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5m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58%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14%</w:t>
            </w:r>
          </w:p>
        </w:tc>
      </w:tr>
      <w:tr w:rsidR="00812FBA" w:rsidRPr="00812FBA" w:rsidTr="00812FBA">
        <w:trPr>
          <w:trHeight w:val="4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FBA" w:rsidRPr="00812FBA" w:rsidRDefault="00812FBA" w:rsidP="00812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&gt;10m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58%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7%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FBA" w:rsidRPr="00812FBA" w:rsidRDefault="00812FBA" w:rsidP="00812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2FBA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</w:tr>
    </w:tbl>
    <w:p w:rsidR="00812FBA" w:rsidRDefault="00812FBA"/>
    <w:p w:rsidR="00812FBA" w:rsidRDefault="00812FBA">
      <w:r>
        <w:rPr>
          <w:noProof/>
        </w:rPr>
        <w:drawing>
          <wp:inline distT="0" distB="0" distL="0" distR="0" wp14:anchorId="1EECF3EC" wp14:editId="1335E2B3">
            <wp:extent cx="4572000" cy="263652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12FBA" w:rsidRDefault="00812FBA"/>
    <w:sectPr w:rsidR="0081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BA"/>
    <w:rsid w:val="00690196"/>
    <w:rsid w:val="0081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99E0"/>
  <w15:chartTrackingRefBased/>
  <w15:docId w15:val="{A410E240-59FA-4B9C-A66C-0071C72A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ppli_000\Desktop\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Compression</a:t>
            </a:r>
            <a:r>
              <a:rPr lang="en-US" baseline="0"/>
              <a:t> 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Sheet2!$C$11</c:f>
              <c:strCache>
                <c:ptCount val="1"/>
                <c:pt idx="0">
                  <c:v>huffman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Sheet2!$C$12:$C$18</c:f>
              <c:numCache>
                <c:formatCode>0%</c:formatCode>
                <c:ptCount val="7"/>
                <c:pt idx="0">
                  <c:v>0.57304212414500011</c:v>
                </c:pt>
                <c:pt idx="1">
                  <c:v>0.582024155574418</c:v>
                </c:pt>
                <c:pt idx="2">
                  <c:v>0.57964555792876526</c:v>
                </c:pt>
                <c:pt idx="3">
                  <c:v>0.58007452105720181</c:v>
                </c:pt>
                <c:pt idx="4">
                  <c:v>0.58469467340876713</c:v>
                </c:pt>
                <c:pt idx="5">
                  <c:v>0.58386116287773004</c:v>
                </c:pt>
                <c:pt idx="6">
                  <c:v>0.58257638388264477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14-46A1-BEF7-79F4D229269A}"/>
            </c:ext>
          </c:extLst>
        </c:ser>
        <c:ser>
          <c:idx val="1"/>
          <c:order val="1"/>
          <c:tx>
            <c:strRef>
              <c:f>Sheet2!$D$11</c:f>
              <c:strCache>
                <c:ptCount val="1"/>
                <c:pt idx="0">
                  <c:v>7z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Sheet2!$D$12:$D$18</c:f>
              <c:numCache>
                <c:formatCode>0%</c:formatCode>
                <c:ptCount val="7"/>
                <c:pt idx="0">
                  <c:v>0.13139894738917032</c:v>
                </c:pt>
                <c:pt idx="1">
                  <c:v>0.11757704509135397</c:v>
                </c:pt>
                <c:pt idx="2">
                  <c:v>0.11031411583279042</c:v>
                </c:pt>
                <c:pt idx="3">
                  <c:v>0.10957682079670031</c:v>
                </c:pt>
                <c:pt idx="4">
                  <c:v>8.9354956731867177E-2</c:v>
                </c:pt>
                <c:pt idx="5">
                  <c:v>0.10021846463057631</c:v>
                </c:pt>
                <c:pt idx="6">
                  <c:v>7.1665007657950031E-2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14-46A1-BEF7-79F4D229269A}"/>
            </c:ext>
          </c:extLst>
        </c:ser>
        <c:ser>
          <c:idx val="2"/>
          <c:order val="2"/>
          <c:tx>
            <c:strRef>
              <c:f>Sheet2!$E$11</c:f>
              <c:strCache>
                <c:ptCount val="1"/>
                <c:pt idx="0">
                  <c:v>zip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Sheet2!$E$12:$E$18</c:f>
              <c:numCache>
                <c:formatCode>0%</c:formatCode>
                <c:ptCount val="7"/>
                <c:pt idx="0">
                  <c:v>0.14782874376613905</c:v>
                </c:pt>
                <c:pt idx="1">
                  <c:v>0.14325004860515073</c:v>
                </c:pt>
                <c:pt idx="2">
                  <c:v>0.14182795787598651</c:v>
                </c:pt>
                <c:pt idx="3">
                  <c:v>0.13816499104526214</c:v>
                </c:pt>
                <c:pt idx="4">
                  <c:v>0.11838660556736924</c:v>
                </c:pt>
                <c:pt idx="5">
                  <c:v>0.13620034916347043</c:v>
                </c:pt>
                <c:pt idx="6">
                  <c:v>9.9641699013060844E-2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14-46A1-BEF7-79F4D2292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3217680"/>
        <c:axId val="413215384"/>
      </c:lineChart>
      <c:catAx>
        <c:axId val="4132176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215384"/>
        <c:crosses val="autoZero"/>
        <c:auto val="1"/>
        <c:lblAlgn val="ctr"/>
        <c:lblOffset val="100"/>
        <c:noMultiLvlLbl val="0"/>
      </c:catAx>
      <c:valAx>
        <c:axId val="41321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21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feiping li</dc:creator>
  <cp:keywords/>
  <dc:description/>
  <cp:lastModifiedBy>feiping li</cp:lastModifiedBy>
  <cp:revision>1</cp:revision>
  <dcterms:created xsi:type="dcterms:W3CDTF">2016-02-23T06:22:00Z</dcterms:created>
  <dcterms:modified xsi:type="dcterms:W3CDTF">2016-02-23T06:26:00Z</dcterms:modified>
</cp:coreProperties>
</file>