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F21C7">
      <w:pPr>
        <w:pStyle w:val="2"/>
        <w:keepNext w:val="0"/>
        <w:keepLines w:val="0"/>
        <w:widowControl/>
        <w:suppressLineNumbers w:val="0"/>
      </w:pPr>
      <w:r>
        <w:t>《</w:t>
      </w:r>
      <w:bookmarkStart w:id="0" w:name="_GoBack"/>
      <w:r>
        <w:t>系统科学</w:t>
      </w:r>
      <w:bookmarkEnd w:id="0"/>
      <w:r>
        <w:t>》术语详解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0"/>
        <w:gridCol w:w="1794"/>
        <w:gridCol w:w="1412"/>
        <w:gridCol w:w="1249"/>
        <w:gridCol w:w="1101"/>
      </w:tblGrid>
      <w:tr w14:paraId="67059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810A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4458F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18B90D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53F402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3A2B62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3C2C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BE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系统（System）</w:t>
            </w:r>
          </w:p>
        </w:tc>
        <w:tc>
          <w:tcPr>
            <w:tcW w:w="0" w:type="auto"/>
            <w:shd w:val="clear"/>
            <w:vAlign w:val="center"/>
          </w:tcPr>
          <w:p w14:paraId="1BF12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由若干相互关联或相互作用的要素组成的有机整体。</w:t>
            </w:r>
          </w:p>
        </w:tc>
        <w:tc>
          <w:tcPr>
            <w:tcW w:w="0" w:type="auto"/>
            <w:shd w:val="clear"/>
            <w:vAlign w:val="center"/>
          </w:tcPr>
          <w:p w14:paraId="013AE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系统是研究对象，强调整体性和联系性。</w:t>
            </w:r>
          </w:p>
        </w:tc>
        <w:tc>
          <w:tcPr>
            <w:tcW w:w="0" w:type="auto"/>
            <w:shd w:val="clear"/>
            <w:vAlign w:val="center"/>
          </w:tcPr>
          <w:p w14:paraId="789FA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系统分析、系统设计、工程管理。</w:t>
            </w:r>
          </w:p>
        </w:tc>
        <w:tc>
          <w:tcPr>
            <w:tcW w:w="0" w:type="auto"/>
            <w:shd w:val="clear"/>
            <w:vAlign w:val="center"/>
          </w:tcPr>
          <w:p w14:paraId="24858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许志国《系统科学》第二章</w:t>
            </w:r>
          </w:p>
        </w:tc>
      </w:tr>
      <w:tr w14:paraId="50904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C7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要素（Element）</w:t>
            </w:r>
          </w:p>
        </w:tc>
        <w:tc>
          <w:tcPr>
            <w:tcW w:w="0" w:type="auto"/>
            <w:shd w:val="clear"/>
            <w:vAlign w:val="center"/>
          </w:tcPr>
          <w:p w14:paraId="44C50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组成系统的基本单位，可以是物质的或非物质的实体。</w:t>
            </w:r>
          </w:p>
        </w:tc>
        <w:tc>
          <w:tcPr>
            <w:tcW w:w="0" w:type="auto"/>
            <w:shd w:val="clear"/>
            <w:vAlign w:val="center"/>
          </w:tcPr>
          <w:p w14:paraId="7F735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系统的构成部分。</w:t>
            </w:r>
          </w:p>
        </w:tc>
        <w:tc>
          <w:tcPr>
            <w:tcW w:w="0" w:type="auto"/>
            <w:shd w:val="clear"/>
            <w:vAlign w:val="center"/>
          </w:tcPr>
          <w:p w14:paraId="5B96F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系统建模、系统结构分析。</w:t>
            </w:r>
          </w:p>
        </w:tc>
        <w:tc>
          <w:tcPr>
            <w:tcW w:w="0" w:type="auto"/>
            <w:shd w:val="clear"/>
            <w:vAlign w:val="center"/>
          </w:tcPr>
          <w:p w14:paraId="783BA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E87D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79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结构（Structure）</w:t>
            </w:r>
          </w:p>
        </w:tc>
        <w:tc>
          <w:tcPr>
            <w:tcW w:w="0" w:type="auto"/>
            <w:shd w:val="clear"/>
            <w:vAlign w:val="center"/>
          </w:tcPr>
          <w:p w14:paraId="31D85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系统中各要素之间的相互关系和组织形式。</w:t>
            </w:r>
          </w:p>
        </w:tc>
        <w:tc>
          <w:tcPr>
            <w:tcW w:w="0" w:type="auto"/>
            <w:shd w:val="clear"/>
            <w:vAlign w:val="center"/>
          </w:tcPr>
          <w:p w14:paraId="2E55D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反映系统的组成和组织方式。</w:t>
            </w:r>
          </w:p>
        </w:tc>
        <w:tc>
          <w:tcPr>
            <w:tcW w:w="0" w:type="auto"/>
            <w:shd w:val="clear"/>
            <w:vAlign w:val="center"/>
          </w:tcPr>
          <w:p w14:paraId="531A3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系统设计、网络结构分析。</w:t>
            </w:r>
          </w:p>
        </w:tc>
        <w:tc>
          <w:tcPr>
            <w:tcW w:w="0" w:type="auto"/>
            <w:shd w:val="clear"/>
            <w:vAlign w:val="center"/>
          </w:tcPr>
          <w:p w14:paraId="42529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E409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0C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功能（Function）</w:t>
            </w:r>
          </w:p>
        </w:tc>
        <w:tc>
          <w:tcPr>
            <w:tcW w:w="0" w:type="auto"/>
            <w:shd w:val="clear"/>
            <w:vAlign w:val="center"/>
          </w:tcPr>
          <w:p w14:paraId="0B99B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系统实现特定目标或任务的能力。</w:t>
            </w:r>
          </w:p>
        </w:tc>
        <w:tc>
          <w:tcPr>
            <w:tcW w:w="0" w:type="auto"/>
            <w:shd w:val="clear"/>
            <w:vAlign w:val="center"/>
          </w:tcPr>
          <w:p w14:paraId="5BE06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功能体现系统的目的性。</w:t>
            </w:r>
          </w:p>
        </w:tc>
        <w:tc>
          <w:tcPr>
            <w:tcW w:w="0" w:type="auto"/>
            <w:shd w:val="clear"/>
            <w:vAlign w:val="center"/>
          </w:tcPr>
          <w:p w14:paraId="721FD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系统工程、功能需求分析。</w:t>
            </w:r>
          </w:p>
        </w:tc>
        <w:tc>
          <w:tcPr>
            <w:tcW w:w="0" w:type="auto"/>
            <w:shd w:val="clear"/>
            <w:vAlign w:val="center"/>
          </w:tcPr>
          <w:p w14:paraId="21B03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CF88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B7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环境（Environment）</w:t>
            </w:r>
          </w:p>
        </w:tc>
        <w:tc>
          <w:tcPr>
            <w:tcW w:w="0" w:type="auto"/>
            <w:shd w:val="clear"/>
            <w:vAlign w:val="center"/>
          </w:tcPr>
          <w:p w14:paraId="63C50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系统外部对系统产生影响的因素集合。</w:t>
            </w:r>
          </w:p>
        </w:tc>
        <w:tc>
          <w:tcPr>
            <w:tcW w:w="0" w:type="auto"/>
            <w:shd w:val="clear"/>
            <w:vAlign w:val="center"/>
          </w:tcPr>
          <w:p w14:paraId="14A30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环境与系统相互作用，但不属于系统。</w:t>
            </w:r>
          </w:p>
        </w:tc>
        <w:tc>
          <w:tcPr>
            <w:tcW w:w="0" w:type="auto"/>
            <w:shd w:val="clear"/>
            <w:vAlign w:val="center"/>
          </w:tcPr>
          <w:p w14:paraId="52F4B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环境影响分析、风险评估。</w:t>
            </w:r>
          </w:p>
        </w:tc>
        <w:tc>
          <w:tcPr>
            <w:tcW w:w="0" w:type="auto"/>
            <w:shd w:val="clear"/>
            <w:vAlign w:val="center"/>
          </w:tcPr>
          <w:p w14:paraId="13FD9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13D7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AD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边界（Boundary）</w:t>
            </w:r>
          </w:p>
        </w:tc>
        <w:tc>
          <w:tcPr>
            <w:tcW w:w="0" w:type="auto"/>
            <w:shd w:val="clear"/>
            <w:vAlign w:val="center"/>
          </w:tcPr>
          <w:p w14:paraId="65E39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系统与环境的分界线，确定系统范围。</w:t>
            </w:r>
          </w:p>
        </w:tc>
        <w:tc>
          <w:tcPr>
            <w:tcW w:w="0" w:type="auto"/>
            <w:shd w:val="clear"/>
            <w:vAlign w:val="center"/>
          </w:tcPr>
          <w:p w14:paraId="6214B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边界界定系统范围和影响。</w:t>
            </w:r>
          </w:p>
        </w:tc>
        <w:tc>
          <w:tcPr>
            <w:tcW w:w="0" w:type="auto"/>
            <w:shd w:val="clear"/>
            <w:vAlign w:val="center"/>
          </w:tcPr>
          <w:p w14:paraId="7BC7F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系统定义、需求划分。</w:t>
            </w:r>
          </w:p>
        </w:tc>
        <w:tc>
          <w:tcPr>
            <w:tcW w:w="0" w:type="auto"/>
            <w:shd w:val="clear"/>
            <w:vAlign w:val="center"/>
          </w:tcPr>
          <w:p w14:paraId="66E2E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69DE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DE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反馈（Feedback）</w:t>
            </w:r>
          </w:p>
        </w:tc>
        <w:tc>
          <w:tcPr>
            <w:tcW w:w="0" w:type="auto"/>
            <w:shd w:val="clear"/>
            <w:vAlign w:val="center"/>
          </w:tcPr>
          <w:p w14:paraId="112D8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系统输出返回系统输入的过程，用以调节系统行为。</w:t>
            </w:r>
          </w:p>
        </w:tc>
        <w:tc>
          <w:tcPr>
            <w:tcW w:w="0" w:type="auto"/>
            <w:shd w:val="clear"/>
            <w:vAlign w:val="center"/>
          </w:tcPr>
          <w:p w14:paraId="13684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反馈是系统自我调节的基础。</w:t>
            </w:r>
          </w:p>
        </w:tc>
        <w:tc>
          <w:tcPr>
            <w:tcW w:w="0" w:type="auto"/>
            <w:shd w:val="clear"/>
            <w:vAlign w:val="center"/>
          </w:tcPr>
          <w:p w14:paraId="24229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控制系统、自动调节系统。</w:t>
            </w:r>
          </w:p>
        </w:tc>
        <w:tc>
          <w:tcPr>
            <w:tcW w:w="0" w:type="auto"/>
            <w:shd w:val="clear"/>
            <w:vAlign w:val="center"/>
          </w:tcPr>
          <w:p w14:paraId="4C875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803E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22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开环系统（Open-loop System）</w:t>
            </w:r>
          </w:p>
        </w:tc>
        <w:tc>
          <w:tcPr>
            <w:tcW w:w="0" w:type="auto"/>
            <w:shd w:val="clear"/>
            <w:vAlign w:val="center"/>
          </w:tcPr>
          <w:p w14:paraId="18C63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无反馈控制的系统，输出不影响输入。</w:t>
            </w:r>
          </w:p>
        </w:tc>
        <w:tc>
          <w:tcPr>
            <w:tcW w:w="0" w:type="auto"/>
            <w:shd w:val="clear"/>
            <w:vAlign w:val="center"/>
          </w:tcPr>
          <w:p w14:paraId="5BABE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控制简单，但不具备自适应能力。</w:t>
            </w:r>
          </w:p>
        </w:tc>
        <w:tc>
          <w:tcPr>
            <w:tcW w:w="0" w:type="auto"/>
            <w:shd w:val="clear"/>
            <w:vAlign w:val="center"/>
          </w:tcPr>
          <w:p w14:paraId="17AC9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简单控制系统设计。</w:t>
            </w:r>
          </w:p>
        </w:tc>
        <w:tc>
          <w:tcPr>
            <w:tcW w:w="0" w:type="auto"/>
            <w:shd w:val="clear"/>
            <w:vAlign w:val="center"/>
          </w:tcPr>
          <w:p w14:paraId="363B0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FD68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3C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闭环系统（Closed-loop System）</w:t>
            </w:r>
          </w:p>
        </w:tc>
        <w:tc>
          <w:tcPr>
            <w:tcW w:w="0" w:type="auto"/>
            <w:shd w:val="clear"/>
            <w:vAlign w:val="center"/>
          </w:tcPr>
          <w:p w14:paraId="0F8ED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具有反馈机制，能根据输出调节输入的系统。</w:t>
            </w:r>
          </w:p>
        </w:tc>
        <w:tc>
          <w:tcPr>
            <w:tcW w:w="0" w:type="auto"/>
            <w:shd w:val="clear"/>
            <w:vAlign w:val="center"/>
          </w:tcPr>
          <w:p w14:paraId="37E1B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提高系统稳定性和精确性。</w:t>
            </w:r>
          </w:p>
        </w:tc>
        <w:tc>
          <w:tcPr>
            <w:tcW w:w="0" w:type="auto"/>
            <w:shd w:val="clear"/>
            <w:vAlign w:val="center"/>
          </w:tcPr>
          <w:p w14:paraId="35A04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自动控制、调节系统。</w:t>
            </w:r>
          </w:p>
        </w:tc>
        <w:tc>
          <w:tcPr>
            <w:tcW w:w="0" w:type="auto"/>
            <w:shd w:val="clear"/>
            <w:vAlign w:val="center"/>
          </w:tcPr>
          <w:p w14:paraId="63839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2D0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D2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稳定性（Stability）</w:t>
            </w:r>
          </w:p>
        </w:tc>
        <w:tc>
          <w:tcPr>
            <w:tcW w:w="0" w:type="auto"/>
            <w:shd w:val="clear"/>
            <w:vAlign w:val="center"/>
          </w:tcPr>
          <w:p w14:paraId="58356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系统在受到扰动后，能恢复到原状态或保持状态的能力。</w:t>
            </w:r>
          </w:p>
        </w:tc>
        <w:tc>
          <w:tcPr>
            <w:tcW w:w="0" w:type="auto"/>
            <w:shd w:val="clear"/>
            <w:vAlign w:val="center"/>
          </w:tcPr>
          <w:p w14:paraId="4BBFF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稳定性是系统性能的重要指标。</w:t>
            </w:r>
          </w:p>
        </w:tc>
        <w:tc>
          <w:tcPr>
            <w:tcW w:w="0" w:type="auto"/>
            <w:shd w:val="clear"/>
            <w:vAlign w:val="center"/>
          </w:tcPr>
          <w:p w14:paraId="4696E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系统控制、动态系统分析。</w:t>
            </w:r>
          </w:p>
        </w:tc>
        <w:tc>
          <w:tcPr>
            <w:tcW w:w="0" w:type="auto"/>
            <w:shd w:val="clear"/>
            <w:vAlign w:val="center"/>
          </w:tcPr>
          <w:p w14:paraId="617D0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7063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AD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动态系统（Dynamic System）</w:t>
            </w:r>
          </w:p>
        </w:tc>
        <w:tc>
          <w:tcPr>
            <w:tcW w:w="0" w:type="auto"/>
            <w:shd w:val="clear"/>
            <w:vAlign w:val="center"/>
          </w:tcPr>
          <w:p w14:paraId="78507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状态随时间变化的系统。</w:t>
            </w:r>
          </w:p>
        </w:tc>
        <w:tc>
          <w:tcPr>
            <w:tcW w:w="0" w:type="auto"/>
            <w:shd w:val="clear"/>
            <w:vAlign w:val="center"/>
          </w:tcPr>
          <w:p w14:paraId="3D8C3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与静态系统相对。</w:t>
            </w:r>
          </w:p>
        </w:tc>
        <w:tc>
          <w:tcPr>
            <w:tcW w:w="0" w:type="auto"/>
            <w:shd w:val="clear"/>
            <w:vAlign w:val="center"/>
          </w:tcPr>
          <w:p w14:paraId="572B2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控制工程、信号处理。</w:t>
            </w:r>
          </w:p>
        </w:tc>
        <w:tc>
          <w:tcPr>
            <w:tcW w:w="0" w:type="auto"/>
            <w:shd w:val="clear"/>
            <w:vAlign w:val="center"/>
          </w:tcPr>
          <w:p w14:paraId="7C41A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916B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8D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静态系统（Static System）</w:t>
            </w:r>
          </w:p>
        </w:tc>
        <w:tc>
          <w:tcPr>
            <w:tcW w:w="0" w:type="auto"/>
            <w:shd w:val="clear"/>
            <w:vAlign w:val="center"/>
          </w:tcPr>
          <w:p w14:paraId="5B4C6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系统状态不随时间变化。</w:t>
            </w:r>
          </w:p>
        </w:tc>
        <w:tc>
          <w:tcPr>
            <w:tcW w:w="0" w:type="auto"/>
            <w:shd w:val="clear"/>
            <w:vAlign w:val="center"/>
          </w:tcPr>
          <w:p w14:paraId="3DB17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关注输入与输出的瞬时关系。</w:t>
            </w:r>
          </w:p>
        </w:tc>
        <w:tc>
          <w:tcPr>
            <w:tcW w:w="0" w:type="auto"/>
            <w:shd w:val="clear"/>
            <w:vAlign w:val="center"/>
          </w:tcPr>
          <w:p w14:paraId="4D194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结构分析、静态评估。</w:t>
            </w:r>
          </w:p>
        </w:tc>
        <w:tc>
          <w:tcPr>
            <w:tcW w:w="0" w:type="auto"/>
            <w:shd w:val="clear"/>
            <w:vAlign w:val="center"/>
          </w:tcPr>
          <w:p w14:paraId="67673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D375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05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层次性（Hierarchy）</w:t>
            </w:r>
          </w:p>
        </w:tc>
        <w:tc>
          <w:tcPr>
            <w:tcW w:w="0" w:type="auto"/>
            <w:shd w:val="clear"/>
            <w:vAlign w:val="center"/>
          </w:tcPr>
          <w:p w14:paraId="06291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系统由多个层级构成，各层次间有从属关系。</w:t>
            </w:r>
          </w:p>
        </w:tc>
        <w:tc>
          <w:tcPr>
            <w:tcW w:w="0" w:type="auto"/>
            <w:shd w:val="clear"/>
            <w:vAlign w:val="center"/>
          </w:tcPr>
          <w:p w14:paraId="3A6FC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有利于系统的分解和管理。</w:t>
            </w:r>
          </w:p>
        </w:tc>
        <w:tc>
          <w:tcPr>
            <w:tcW w:w="0" w:type="auto"/>
            <w:shd w:val="clear"/>
            <w:vAlign w:val="center"/>
          </w:tcPr>
          <w:p w14:paraId="4706E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复杂系统设计、组织结构。</w:t>
            </w:r>
          </w:p>
        </w:tc>
        <w:tc>
          <w:tcPr>
            <w:tcW w:w="0" w:type="auto"/>
            <w:shd w:val="clear"/>
            <w:vAlign w:val="center"/>
          </w:tcPr>
          <w:p w14:paraId="1AD97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1E1F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A9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复杂性（Complexity）</w:t>
            </w:r>
          </w:p>
        </w:tc>
        <w:tc>
          <w:tcPr>
            <w:tcW w:w="0" w:type="auto"/>
            <w:shd w:val="clear"/>
            <w:vAlign w:val="center"/>
          </w:tcPr>
          <w:p w14:paraId="1F9FF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系统组成元素众多且关系复杂，难以简单描述。</w:t>
            </w:r>
          </w:p>
        </w:tc>
        <w:tc>
          <w:tcPr>
            <w:tcW w:w="0" w:type="auto"/>
            <w:shd w:val="clear"/>
            <w:vAlign w:val="center"/>
          </w:tcPr>
          <w:p w14:paraId="0E708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复杂性是系统科学的核心问题之一。</w:t>
            </w:r>
          </w:p>
        </w:tc>
        <w:tc>
          <w:tcPr>
            <w:tcW w:w="0" w:type="auto"/>
            <w:shd w:val="clear"/>
            <w:vAlign w:val="center"/>
          </w:tcPr>
          <w:p w14:paraId="1BD6F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复杂网络、社会系统分析。</w:t>
            </w:r>
          </w:p>
        </w:tc>
        <w:tc>
          <w:tcPr>
            <w:tcW w:w="0" w:type="auto"/>
            <w:shd w:val="clear"/>
            <w:vAlign w:val="center"/>
          </w:tcPr>
          <w:p w14:paraId="5EDE5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B5E7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5E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自组织（Self-organization）</w:t>
            </w:r>
          </w:p>
        </w:tc>
        <w:tc>
          <w:tcPr>
            <w:tcW w:w="0" w:type="auto"/>
            <w:shd w:val="clear"/>
            <w:vAlign w:val="center"/>
          </w:tcPr>
          <w:p w14:paraId="0C8A4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系统内部无外部控制而自发形成有序结构的过程。</w:t>
            </w:r>
          </w:p>
        </w:tc>
        <w:tc>
          <w:tcPr>
            <w:tcW w:w="0" w:type="auto"/>
            <w:shd w:val="clear"/>
            <w:vAlign w:val="center"/>
          </w:tcPr>
          <w:p w14:paraId="3108F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体现系统的自主调节能力。</w:t>
            </w:r>
          </w:p>
        </w:tc>
        <w:tc>
          <w:tcPr>
            <w:tcW w:w="0" w:type="auto"/>
            <w:shd w:val="clear"/>
            <w:vAlign w:val="center"/>
          </w:tcPr>
          <w:p w14:paraId="5ED24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生物系统、经济系统研究。</w:t>
            </w:r>
          </w:p>
        </w:tc>
        <w:tc>
          <w:tcPr>
            <w:tcW w:w="0" w:type="auto"/>
            <w:shd w:val="clear"/>
            <w:vAlign w:val="center"/>
          </w:tcPr>
          <w:p w14:paraId="5F8F9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B896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F3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适应性（Adaptability）</w:t>
            </w:r>
          </w:p>
        </w:tc>
        <w:tc>
          <w:tcPr>
            <w:tcW w:w="0" w:type="auto"/>
            <w:shd w:val="clear"/>
            <w:vAlign w:val="center"/>
          </w:tcPr>
          <w:p w14:paraId="00992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系统调整自身以适应环境变化的能力。</w:t>
            </w:r>
          </w:p>
        </w:tc>
        <w:tc>
          <w:tcPr>
            <w:tcW w:w="0" w:type="auto"/>
            <w:shd w:val="clear"/>
            <w:vAlign w:val="center"/>
          </w:tcPr>
          <w:p w14:paraId="7FCC3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关键的系统生命特征。</w:t>
            </w:r>
          </w:p>
        </w:tc>
        <w:tc>
          <w:tcPr>
            <w:tcW w:w="0" w:type="auto"/>
            <w:shd w:val="clear"/>
            <w:vAlign w:val="center"/>
          </w:tcPr>
          <w:p w14:paraId="49DF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自然系统、人工智能系统。</w:t>
            </w:r>
          </w:p>
        </w:tc>
        <w:tc>
          <w:tcPr>
            <w:tcW w:w="0" w:type="auto"/>
            <w:shd w:val="clear"/>
            <w:vAlign w:val="center"/>
          </w:tcPr>
          <w:p w14:paraId="74852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C5A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5C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开放性（Openness）</w:t>
            </w:r>
          </w:p>
        </w:tc>
        <w:tc>
          <w:tcPr>
            <w:tcW w:w="0" w:type="auto"/>
            <w:shd w:val="clear"/>
            <w:vAlign w:val="center"/>
          </w:tcPr>
          <w:p w14:paraId="0366A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系统与环境之间物质、能量、信息的交换特性。</w:t>
            </w:r>
          </w:p>
        </w:tc>
        <w:tc>
          <w:tcPr>
            <w:tcW w:w="0" w:type="auto"/>
            <w:shd w:val="clear"/>
            <w:vAlign w:val="center"/>
          </w:tcPr>
          <w:p w14:paraId="2B778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开放系统与环境相互作用。</w:t>
            </w:r>
          </w:p>
        </w:tc>
        <w:tc>
          <w:tcPr>
            <w:tcW w:w="0" w:type="auto"/>
            <w:shd w:val="clear"/>
            <w:vAlign w:val="center"/>
          </w:tcPr>
          <w:p w14:paraId="73983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生态系统、经济系统。</w:t>
            </w:r>
          </w:p>
        </w:tc>
        <w:tc>
          <w:tcPr>
            <w:tcW w:w="0" w:type="auto"/>
            <w:shd w:val="clear"/>
            <w:vAlign w:val="center"/>
          </w:tcPr>
          <w:p w14:paraId="437B3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7E39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F2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闭合性（Closure）</w:t>
            </w:r>
          </w:p>
        </w:tc>
        <w:tc>
          <w:tcPr>
            <w:tcW w:w="0" w:type="auto"/>
            <w:shd w:val="clear"/>
            <w:vAlign w:val="center"/>
          </w:tcPr>
          <w:p w14:paraId="080AD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系统边界内的封闭性特征。</w:t>
            </w:r>
          </w:p>
        </w:tc>
        <w:tc>
          <w:tcPr>
            <w:tcW w:w="0" w:type="auto"/>
            <w:shd w:val="clear"/>
            <w:vAlign w:val="center"/>
          </w:tcPr>
          <w:p w14:paraId="3E4DB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相对于开放系统而言。</w:t>
            </w:r>
          </w:p>
        </w:tc>
        <w:tc>
          <w:tcPr>
            <w:tcW w:w="0" w:type="auto"/>
            <w:shd w:val="clear"/>
            <w:vAlign w:val="center"/>
          </w:tcPr>
          <w:p w14:paraId="0C99B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理论系统、模型分析。</w:t>
            </w:r>
          </w:p>
        </w:tc>
        <w:tc>
          <w:tcPr>
            <w:tcW w:w="0" w:type="auto"/>
            <w:shd w:val="clear"/>
            <w:vAlign w:val="center"/>
          </w:tcPr>
          <w:p w14:paraId="30C72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1454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5F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目标（Goal）</w:t>
            </w:r>
          </w:p>
        </w:tc>
        <w:tc>
          <w:tcPr>
            <w:tcW w:w="0" w:type="auto"/>
            <w:shd w:val="clear"/>
            <w:vAlign w:val="center"/>
          </w:tcPr>
          <w:p w14:paraId="397EA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系统存在和运作的目的或期望达到的状态。</w:t>
            </w:r>
          </w:p>
        </w:tc>
        <w:tc>
          <w:tcPr>
            <w:tcW w:w="0" w:type="auto"/>
            <w:shd w:val="clear"/>
            <w:vAlign w:val="center"/>
          </w:tcPr>
          <w:p w14:paraId="3C4AC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指导系统设计和运行。</w:t>
            </w:r>
          </w:p>
        </w:tc>
        <w:tc>
          <w:tcPr>
            <w:tcW w:w="0" w:type="auto"/>
            <w:shd w:val="clear"/>
            <w:vAlign w:val="center"/>
          </w:tcPr>
          <w:p w14:paraId="53BD7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系统规划、目标管理。</w:t>
            </w:r>
          </w:p>
        </w:tc>
        <w:tc>
          <w:tcPr>
            <w:tcW w:w="0" w:type="auto"/>
            <w:shd w:val="clear"/>
            <w:vAlign w:val="center"/>
          </w:tcPr>
          <w:p w14:paraId="6C430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F8AD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78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约束（Constraint）</w:t>
            </w:r>
          </w:p>
        </w:tc>
        <w:tc>
          <w:tcPr>
            <w:tcW w:w="0" w:type="auto"/>
            <w:shd w:val="clear"/>
            <w:vAlign w:val="center"/>
          </w:tcPr>
          <w:p w14:paraId="0C276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系统运行受限的条件或限制。</w:t>
            </w:r>
          </w:p>
        </w:tc>
        <w:tc>
          <w:tcPr>
            <w:tcW w:w="0" w:type="auto"/>
            <w:shd w:val="clear"/>
            <w:vAlign w:val="center"/>
          </w:tcPr>
          <w:p w14:paraId="5B3E9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影响系统行为和性能。</w:t>
            </w:r>
          </w:p>
        </w:tc>
        <w:tc>
          <w:tcPr>
            <w:tcW w:w="0" w:type="auto"/>
            <w:shd w:val="clear"/>
            <w:vAlign w:val="center"/>
          </w:tcPr>
          <w:p w14:paraId="4B7D5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设计优化、控制策略。</w:t>
            </w:r>
          </w:p>
        </w:tc>
        <w:tc>
          <w:tcPr>
            <w:tcW w:w="0" w:type="auto"/>
            <w:shd w:val="clear"/>
            <w:vAlign w:val="center"/>
          </w:tcPr>
          <w:p w14:paraId="3276B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7E317A9C"/>
    <w:p w14:paraId="216387FF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6"/>
        <w:gridCol w:w="1830"/>
        <w:gridCol w:w="1493"/>
        <w:gridCol w:w="1381"/>
        <w:gridCol w:w="1116"/>
      </w:tblGrid>
      <w:tr w14:paraId="48BC5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E976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A8064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1C946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3AA0E1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4511B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5D4E9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A9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复杂系统（Complex System）</w:t>
            </w:r>
          </w:p>
        </w:tc>
        <w:tc>
          <w:tcPr>
            <w:tcW w:w="0" w:type="auto"/>
            <w:shd w:val="clear"/>
            <w:vAlign w:val="center"/>
          </w:tcPr>
          <w:p w14:paraId="4AF03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由大量相互作用的部分组成，整体行为难以预测的系统。</w:t>
            </w:r>
          </w:p>
        </w:tc>
        <w:tc>
          <w:tcPr>
            <w:tcW w:w="0" w:type="auto"/>
            <w:shd w:val="clear"/>
            <w:vAlign w:val="center"/>
          </w:tcPr>
          <w:p w14:paraId="5740E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具有非线性、涌现、适应等特征。</w:t>
            </w:r>
          </w:p>
        </w:tc>
        <w:tc>
          <w:tcPr>
            <w:tcW w:w="0" w:type="auto"/>
            <w:shd w:val="clear"/>
            <w:vAlign w:val="center"/>
          </w:tcPr>
          <w:p w14:paraId="59ACE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社会网络、生态系统、经济系统分析。</w:t>
            </w:r>
          </w:p>
        </w:tc>
        <w:tc>
          <w:tcPr>
            <w:tcW w:w="0" w:type="auto"/>
            <w:shd w:val="clear"/>
            <w:vAlign w:val="center"/>
          </w:tcPr>
          <w:p w14:paraId="063B5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许志国《系统科学》第二章</w:t>
            </w:r>
          </w:p>
        </w:tc>
      </w:tr>
      <w:tr w14:paraId="6D8D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63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系统边界（System Boundary）</w:t>
            </w:r>
          </w:p>
        </w:tc>
        <w:tc>
          <w:tcPr>
            <w:tcW w:w="0" w:type="auto"/>
            <w:shd w:val="clear"/>
            <w:vAlign w:val="center"/>
          </w:tcPr>
          <w:p w14:paraId="5E260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系统与其环境之间的界限。</w:t>
            </w:r>
          </w:p>
        </w:tc>
        <w:tc>
          <w:tcPr>
            <w:tcW w:w="0" w:type="auto"/>
            <w:shd w:val="clear"/>
            <w:vAlign w:val="center"/>
          </w:tcPr>
          <w:p w14:paraId="715BB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界定系统的范围和影响因素。</w:t>
            </w:r>
          </w:p>
        </w:tc>
        <w:tc>
          <w:tcPr>
            <w:tcW w:w="0" w:type="auto"/>
            <w:shd w:val="clear"/>
            <w:vAlign w:val="center"/>
          </w:tcPr>
          <w:p w14:paraId="490A2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系统定义、建模。</w:t>
            </w:r>
          </w:p>
        </w:tc>
        <w:tc>
          <w:tcPr>
            <w:tcW w:w="0" w:type="auto"/>
            <w:shd w:val="clear"/>
            <w:vAlign w:val="center"/>
          </w:tcPr>
          <w:p w14:paraId="0C96F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B8A6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24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模型（Model）</w:t>
            </w:r>
          </w:p>
        </w:tc>
        <w:tc>
          <w:tcPr>
            <w:tcW w:w="0" w:type="auto"/>
            <w:shd w:val="clear"/>
            <w:vAlign w:val="center"/>
          </w:tcPr>
          <w:p w14:paraId="7EDEC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对系统的简化表示，用于分析和理解系统行为。</w:t>
            </w:r>
          </w:p>
        </w:tc>
        <w:tc>
          <w:tcPr>
            <w:tcW w:w="0" w:type="auto"/>
            <w:shd w:val="clear"/>
            <w:vAlign w:val="center"/>
          </w:tcPr>
          <w:p w14:paraId="20304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可分为物理模型、数学模型、概念模型等。</w:t>
            </w:r>
          </w:p>
        </w:tc>
        <w:tc>
          <w:tcPr>
            <w:tcW w:w="0" w:type="auto"/>
            <w:shd w:val="clear"/>
            <w:vAlign w:val="center"/>
          </w:tcPr>
          <w:p w14:paraId="1008A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系统仿真、设计验证。</w:t>
            </w:r>
          </w:p>
        </w:tc>
        <w:tc>
          <w:tcPr>
            <w:tcW w:w="0" w:type="auto"/>
            <w:shd w:val="clear"/>
            <w:vAlign w:val="center"/>
          </w:tcPr>
          <w:p w14:paraId="147B9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F196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F0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系统行为（System Behavior）</w:t>
            </w:r>
          </w:p>
        </w:tc>
        <w:tc>
          <w:tcPr>
            <w:tcW w:w="0" w:type="auto"/>
            <w:shd w:val="clear"/>
            <w:vAlign w:val="center"/>
          </w:tcPr>
          <w:p w14:paraId="569C6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系统在一定条件下表现出来的动态或静态特征。</w:t>
            </w:r>
          </w:p>
        </w:tc>
        <w:tc>
          <w:tcPr>
            <w:tcW w:w="0" w:type="auto"/>
            <w:shd w:val="clear"/>
            <w:vAlign w:val="center"/>
          </w:tcPr>
          <w:p w14:paraId="06CFF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包含输出、响应、功能等方面。</w:t>
            </w:r>
          </w:p>
        </w:tc>
        <w:tc>
          <w:tcPr>
            <w:tcW w:w="0" w:type="auto"/>
            <w:shd w:val="clear"/>
            <w:vAlign w:val="center"/>
          </w:tcPr>
          <w:p w14:paraId="27010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行为分析、性能评估。</w:t>
            </w:r>
          </w:p>
        </w:tc>
        <w:tc>
          <w:tcPr>
            <w:tcW w:w="0" w:type="auto"/>
            <w:shd w:val="clear"/>
            <w:vAlign w:val="center"/>
          </w:tcPr>
          <w:p w14:paraId="1A7A6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F13A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A3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反馈回路（Feedback Loop）</w:t>
            </w:r>
          </w:p>
        </w:tc>
        <w:tc>
          <w:tcPr>
            <w:tcW w:w="0" w:type="auto"/>
            <w:shd w:val="clear"/>
            <w:vAlign w:val="center"/>
          </w:tcPr>
          <w:p w14:paraId="7778F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系统中反馈信号形成的闭合路径。</w:t>
            </w:r>
          </w:p>
        </w:tc>
        <w:tc>
          <w:tcPr>
            <w:tcW w:w="0" w:type="auto"/>
            <w:shd w:val="clear"/>
            <w:vAlign w:val="center"/>
          </w:tcPr>
          <w:p w14:paraId="56ACA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是调节和控制系统的重要机制。</w:t>
            </w:r>
          </w:p>
        </w:tc>
        <w:tc>
          <w:tcPr>
            <w:tcW w:w="0" w:type="auto"/>
            <w:shd w:val="clear"/>
            <w:vAlign w:val="center"/>
          </w:tcPr>
          <w:p w14:paraId="303D6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控制工程、自动调节系统设计。</w:t>
            </w:r>
          </w:p>
        </w:tc>
        <w:tc>
          <w:tcPr>
            <w:tcW w:w="0" w:type="auto"/>
            <w:shd w:val="clear"/>
            <w:vAlign w:val="center"/>
          </w:tcPr>
          <w:p w14:paraId="078F6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4CCE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40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递归（Recursion）</w:t>
            </w:r>
          </w:p>
        </w:tc>
        <w:tc>
          <w:tcPr>
            <w:tcW w:w="0" w:type="auto"/>
            <w:shd w:val="clear"/>
            <w:vAlign w:val="center"/>
          </w:tcPr>
          <w:p w14:paraId="601DE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系统结构或过程自我重复的性质。</w:t>
            </w:r>
          </w:p>
        </w:tc>
        <w:tc>
          <w:tcPr>
            <w:tcW w:w="0" w:type="auto"/>
            <w:shd w:val="clear"/>
            <w:vAlign w:val="center"/>
          </w:tcPr>
          <w:p w14:paraId="42F4A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体现系统的自相似和层次结构。</w:t>
            </w:r>
          </w:p>
        </w:tc>
        <w:tc>
          <w:tcPr>
            <w:tcW w:w="0" w:type="auto"/>
            <w:shd w:val="clear"/>
            <w:vAlign w:val="center"/>
          </w:tcPr>
          <w:p w14:paraId="7A975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计算机科学、分形理论。</w:t>
            </w:r>
          </w:p>
        </w:tc>
        <w:tc>
          <w:tcPr>
            <w:tcW w:w="0" w:type="auto"/>
            <w:shd w:val="clear"/>
            <w:vAlign w:val="center"/>
          </w:tcPr>
          <w:p w14:paraId="7DFDD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73B5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97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信息流（Information Flow）</w:t>
            </w:r>
          </w:p>
        </w:tc>
        <w:tc>
          <w:tcPr>
            <w:tcW w:w="0" w:type="auto"/>
            <w:shd w:val="clear"/>
            <w:vAlign w:val="center"/>
          </w:tcPr>
          <w:p w14:paraId="0B7BA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系统内部或系统与环境间信息传递的过程。</w:t>
            </w:r>
          </w:p>
        </w:tc>
        <w:tc>
          <w:tcPr>
            <w:tcW w:w="0" w:type="auto"/>
            <w:shd w:val="clear"/>
            <w:vAlign w:val="center"/>
          </w:tcPr>
          <w:p w14:paraId="66D0D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信息是系统调控和决策的基础。</w:t>
            </w:r>
          </w:p>
        </w:tc>
        <w:tc>
          <w:tcPr>
            <w:tcW w:w="0" w:type="auto"/>
            <w:shd w:val="clear"/>
            <w:vAlign w:val="center"/>
          </w:tcPr>
          <w:p w14:paraId="2DE6A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通信系统、控制系统。</w:t>
            </w:r>
          </w:p>
        </w:tc>
        <w:tc>
          <w:tcPr>
            <w:tcW w:w="0" w:type="auto"/>
            <w:shd w:val="clear"/>
            <w:vAlign w:val="center"/>
          </w:tcPr>
          <w:p w14:paraId="1A836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487B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D9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系统动力学（System Dynamics）</w:t>
            </w:r>
          </w:p>
        </w:tc>
        <w:tc>
          <w:tcPr>
            <w:tcW w:w="0" w:type="auto"/>
            <w:shd w:val="clear"/>
            <w:vAlign w:val="center"/>
          </w:tcPr>
          <w:p w14:paraId="099C0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研究系统状态随时间变化及其控制规律的学科。</w:t>
            </w:r>
          </w:p>
        </w:tc>
        <w:tc>
          <w:tcPr>
            <w:tcW w:w="0" w:type="auto"/>
            <w:shd w:val="clear"/>
            <w:vAlign w:val="center"/>
          </w:tcPr>
          <w:p w14:paraId="18B18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侧重模型和仿真分析。</w:t>
            </w:r>
          </w:p>
        </w:tc>
        <w:tc>
          <w:tcPr>
            <w:tcW w:w="0" w:type="auto"/>
            <w:shd w:val="clear"/>
            <w:vAlign w:val="center"/>
          </w:tcPr>
          <w:p w14:paraId="1F330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管理科学、生态模型。</w:t>
            </w:r>
          </w:p>
        </w:tc>
        <w:tc>
          <w:tcPr>
            <w:tcW w:w="0" w:type="auto"/>
            <w:shd w:val="clear"/>
            <w:vAlign w:val="center"/>
          </w:tcPr>
          <w:p w14:paraId="153E7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6166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6B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约束理论（Theory of Constraints）</w:t>
            </w:r>
          </w:p>
        </w:tc>
        <w:tc>
          <w:tcPr>
            <w:tcW w:w="0" w:type="auto"/>
            <w:shd w:val="clear"/>
            <w:vAlign w:val="center"/>
          </w:tcPr>
          <w:p w14:paraId="2AE5F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识别系统瓶颈和限制以优化系统性能的方法论。</w:t>
            </w:r>
          </w:p>
        </w:tc>
        <w:tc>
          <w:tcPr>
            <w:tcW w:w="0" w:type="auto"/>
            <w:shd w:val="clear"/>
            <w:vAlign w:val="center"/>
          </w:tcPr>
          <w:p w14:paraId="32CED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用于提高系统整体效率。</w:t>
            </w:r>
          </w:p>
        </w:tc>
        <w:tc>
          <w:tcPr>
            <w:tcW w:w="0" w:type="auto"/>
            <w:shd w:val="clear"/>
            <w:vAlign w:val="center"/>
          </w:tcPr>
          <w:p w14:paraId="70316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生产管理、流程优化。</w:t>
            </w:r>
          </w:p>
        </w:tc>
        <w:tc>
          <w:tcPr>
            <w:tcW w:w="0" w:type="auto"/>
            <w:shd w:val="clear"/>
            <w:vAlign w:val="center"/>
          </w:tcPr>
          <w:p w14:paraId="5401E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AE52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D3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复杂适应系统（Complex Adaptive System）</w:t>
            </w:r>
          </w:p>
        </w:tc>
        <w:tc>
          <w:tcPr>
            <w:tcW w:w="0" w:type="auto"/>
            <w:shd w:val="clear"/>
            <w:vAlign w:val="center"/>
          </w:tcPr>
          <w:p w14:paraId="228DD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具有适应环境变化能力的复杂系统。</w:t>
            </w:r>
          </w:p>
        </w:tc>
        <w:tc>
          <w:tcPr>
            <w:tcW w:w="0" w:type="auto"/>
            <w:shd w:val="clear"/>
            <w:vAlign w:val="center"/>
          </w:tcPr>
          <w:p w14:paraId="206EA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包括生态系统、经济系统、社会系统。</w:t>
            </w:r>
          </w:p>
        </w:tc>
        <w:tc>
          <w:tcPr>
            <w:tcW w:w="0" w:type="auto"/>
            <w:shd w:val="clear"/>
            <w:vAlign w:val="center"/>
          </w:tcPr>
          <w:p w14:paraId="2E9B2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多智能体系统、人工生命。</w:t>
            </w:r>
          </w:p>
        </w:tc>
        <w:tc>
          <w:tcPr>
            <w:tcW w:w="0" w:type="auto"/>
            <w:shd w:val="clear"/>
            <w:vAlign w:val="center"/>
          </w:tcPr>
          <w:p w14:paraId="44FEA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CBBD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21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结构功能主义（Structural Functionalism）</w:t>
            </w:r>
          </w:p>
        </w:tc>
        <w:tc>
          <w:tcPr>
            <w:tcW w:w="0" w:type="auto"/>
            <w:shd w:val="clear"/>
            <w:vAlign w:val="center"/>
          </w:tcPr>
          <w:p w14:paraId="05450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研究系统结构和功能相互关系的理论。</w:t>
            </w:r>
          </w:p>
        </w:tc>
        <w:tc>
          <w:tcPr>
            <w:tcW w:w="0" w:type="auto"/>
            <w:shd w:val="clear"/>
            <w:vAlign w:val="center"/>
          </w:tcPr>
          <w:p w14:paraId="5E18C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强调结构与功能的统一。</w:t>
            </w:r>
          </w:p>
        </w:tc>
        <w:tc>
          <w:tcPr>
            <w:tcW w:w="0" w:type="auto"/>
            <w:shd w:val="clear"/>
            <w:vAlign w:val="center"/>
          </w:tcPr>
          <w:p w14:paraId="143B4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社会学、组织研究。</w:t>
            </w:r>
          </w:p>
        </w:tc>
        <w:tc>
          <w:tcPr>
            <w:tcW w:w="0" w:type="auto"/>
            <w:shd w:val="clear"/>
            <w:vAlign w:val="center"/>
          </w:tcPr>
          <w:p w14:paraId="56831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B45E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F5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模块化（Modularity）</w:t>
            </w:r>
          </w:p>
        </w:tc>
        <w:tc>
          <w:tcPr>
            <w:tcW w:w="0" w:type="auto"/>
            <w:shd w:val="clear"/>
            <w:vAlign w:val="center"/>
          </w:tcPr>
          <w:p w14:paraId="476E3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将系统划分为相对独立模块的设计原则。</w:t>
            </w:r>
          </w:p>
        </w:tc>
        <w:tc>
          <w:tcPr>
            <w:tcW w:w="0" w:type="auto"/>
            <w:shd w:val="clear"/>
            <w:vAlign w:val="center"/>
          </w:tcPr>
          <w:p w14:paraId="3843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有助于降低复杂性和增强可维护性。</w:t>
            </w:r>
          </w:p>
        </w:tc>
        <w:tc>
          <w:tcPr>
            <w:tcW w:w="0" w:type="auto"/>
            <w:shd w:val="clear"/>
            <w:vAlign w:val="center"/>
          </w:tcPr>
          <w:p w14:paraId="42707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软件工程、系统设计。</w:t>
            </w:r>
          </w:p>
        </w:tc>
        <w:tc>
          <w:tcPr>
            <w:tcW w:w="0" w:type="auto"/>
            <w:shd w:val="clear"/>
            <w:vAlign w:val="center"/>
          </w:tcPr>
          <w:p w14:paraId="2DF24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0525D8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72639"/>
    <w:rsid w:val="1835556E"/>
    <w:rsid w:val="27ED37DE"/>
    <w:rsid w:val="39CF2BF4"/>
    <w:rsid w:val="494F2555"/>
    <w:rsid w:val="4F6827B1"/>
    <w:rsid w:val="5067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2025-08-09T06:21:00Z</dcterms:created>
  <dc:creator>maizi</dc:creator>
  <cp:lastModifiedBy>maizi</cp:lastModifiedBy>
  <dcterms:modified xsi:type="dcterms:W3CDTF">2025-08-09T06:22:24Z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30379EBEB19340CEB790BA8B14B9D0B6_11</vt:lpwstr>
  </property>
  <property fmtid="{D5CDD505-2E9C-101B-9397-08002B2CF9AE}" pid="4" name="KSOTemplateDocerSaveRecord">
    <vt:lpwstr>eyJoZGlkIjoiNjEzZmJmM2VkOTk4ODVkNTMxZTM5NDQ1ZDgzMTAxMjQiLCJ1c2VySWQiOiI0MjEwOTU5NDQifQ==</vt:lpwstr>
  </property>
</Properties>
</file>