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paper-summary 사용 가이드</w:t>
      </w:r>
    </w:p>
    <w:p>
      <w:r>
        <w:rPr>
          <w:rFonts w:ascii="맑은 고딕" w:hAnsi="맑은 고딕" w:eastAsia="맑은 고딕"/>
          <w:b w:val="0"/>
        </w:rPr>
        <w:t>Claude Code에서 논문을 찾고, 요약을 로컬 라이브러리에 쌓아 두었다가, 글을 쓸 때 인용하면 참고문헌이 자동으로 달리게 하는 스킬입니다.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저장소: https://github.com/emilyJ7/paper-summary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비용: Zotero와 LLM API 키가 필요 없습니다. 서지 정보는 무료 공개 API(Crossref, arXiv, OpenAlex)에서 가져오고, 요약은 Claude Code 대화 안에서 Claude가 직접 씁니다.</w:t>
      </w:r>
    </w:p>
    <w:p>
      <w:pPr>
        <w:pStyle w:val="Heading2"/>
      </w:pPr>
      <w:r>
        <w:t>1. 한눈에 보기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5C5A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137"/>
            <w:shd w:val="clear" w:color="auto" w:fill="0B5C5A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하는 일</w:t>
            </w:r>
          </w:p>
        </w:tc>
        <w:tc>
          <w:tcPr>
            <w:tcW w:type="dxa" w:w="3137"/>
            <w:shd w:val="clear" w:color="auto" w:fill="0B5C5A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Claude에게 이렇게 말하기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조사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주제로 논문 검색·선별·종합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맑은 고딕"/>
                <w:color w:val="8A2B2B"/>
                <w:sz w:val="17"/>
              </w:rPr>
              <w:t>/paper-summary rPPG 기반 HRV 추정 연구 정리해줘</w:t>
            </w:r>
          </w:p>
        </w:tc>
      </w:tr>
      <w:tr>
        <w:tc>
          <w:tcPr>
            <w:tcW w:type="dxa" w:w="3137"/>
            <w:shd w:val="clear" w:color="auto" w:fill="EEF5F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저장</w:t>
            </w:r>
          </w:p>
        </w:tc>
        <w:tc>
          <w:tcPr>
            <w:tcW w:type="dxa" w:w="3137"/>
            <w:shd w:val="clear" w:color="auto" w:fill="EEF5F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논문 한 편의 서지·본문·그림 저장 + 요약 노트</w:t>
            </w:r>
          </w:p>
        </w:tc>
        <w:tc>
          <w:tcPr>
            <w:tcW w:type="dxa" w:w="3137"/>
            <w:shd w:val="clear" w:color="auto" w:fill="EEF5F4"/>
          </w:tcPr>
          <w:p>
            <w:pPr>
              <w:spacing w:after="0"/>
            </w:pPr>
            <w:r>
              <w:rPr>
                <w:rFonts w:ascii="Consolas" w:hAnsi="Consolas" w:eastAsia="맑은 고딕"/>
                <w:color w:val="8A2B2B"/>
                <w:sz w:val="17"/>
              </w:rPr>
              <w:t>이 논문 라이브러리에 추가하고 요약해줘: 10.1038/s41598-026-70292-0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집필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라이브러리 내용으로 글을 쓰고 참고문헌 자동 생성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맑은 고딕"/>
                <w:color w:val="8A2B2B"/>
                <w:sz w:val="17"/>
              </w:rPr>
              <w:t>라이브러리의 HRV 논문들로 서론 써주고 참고문헌 APA로 달아줘</w:t>
            </w:r>
          </w:p>
        </w:tc>
      </w:tr>
    </w:tbl>
    <w:p/>
    <w:p>
      <w:pPr>
        <w:pStyle w:val="Heading2"/>
      </w:pPr>
      <w:r>
        <w:t>2. 설치</w:t>
      </w:r>
    </w:p>
    <w:p>
      <w:r>
        <w:rPr>
          <w:rFonts w:ascii="맑은 고딕" w:hAnsi="맑은 고딕" w:eastAsia="맑은 고딕"/>
          <w:b w:val="0"/>
        </w:rPr>
        <w:t>필요한 것: Claude Code, Python 3.9 이상, git</w:t>
      </w:r>
    </w:p>
    <w:p>
      <w:pPr>
        <w:pStyle w:val="Heading3"/>
      </w:pPr>
      <w:r>
        <w:t>Windows (PowerShell)</w:t>
      </w:r>
    </w:p>
    <w:p>
      <w:pPr>
        <w:spacing w:after="0" w:line="264" w:lineRule="auto"/>
        <w:ind w:left="170"/>
        <w:shd w:val="clear" w:color="auto" w:fill="F2F4F5"/>
      </w:pPr>
      <w:r>
        <w:rPr>
          <w:rFonts w:ascii="Consolas" w:hAnsi="Consolas" w:eastAsia="맑은 고딕"/>
          <w:sz w:val="18"/>
        </w:rPr>
        <w:t>git clone https://github.com/emilyJ7/paper-summary.git "$HOME\.claude\skills\paper-summary"</w:t>
      </w:r>
    </w:p>
    <w:p>
      <w:pPr>
        <w:spacing w:after="160" w:line="264" w:lineRule="auto"/>
        <w:ind w:left="170"/>
        <w:shd w:val="clear" w:color="auto" w:fill="F2F4F5"/>
      </w:pPr>
      <w:r>
        <w:rPr>
          <w:rFonts w:ascii="Consolas" w:hAnsi="Consolas" w:eastAsia="맑은 고딕"/>
          <w:sz w:val="18"/>
        </w:rPr>
        <w:t>python -m pip install -r "$HOME\.claude\skills\paper-summary\requirements.txt"</w:t>
      </w:r>
    </w:p>
    <w:p>
      <w:pPr>
        <w:pStyle w:val="Heading3"/>
      </w:pPr>
      <w:r>
        <w:t>macOS / Linux</w:t>
      </w:r>
    </w:p>
    <w:p>
      <w:pPr>
        <w:spacing w:after="0" w:line="264" w:lineRule="auto"/>
        <w:ind w:left="170"/>
        <w:shd w:val="clear" w:color="auto" w:fill="F2F4F5"/>
      </w:pPr>
      <w:r>
        <w:rPr>
          <w:rFonts w:ascii="Consolas" w:hAnsi="Consolas" w:eastAsia="맑은 고딕"/>
          <w:sz w:val="18"/>
        </w:rPr>
        <w:t>git clone https://github.com/emilyJ7/paper-summary.git ~/.claude/skills/paper-summary</w:t>
      </w:r>
    </w:p>
    <w:p>
      <w:pPr>
        <w:spacing w:after="160" w:line="264" w:lineRule="auto"/>
        <w:ind w:left="170"/>
        <w:shd w:val="clear" w:color="auto" w:fill="F2F4F5"/>
      </w:pPr>
      <w:r>
        <w:rPr>
          <w:rFonts w:ascii="Consolas" w:hAnsi="Consolas" w:eastAsia="맑은 고딕"/>
          <w:sz w:val="18"/>
        </w:rPr>
        <w:t>python3 -m pip install -r ~/.claude/skills/paper-summary/requirements.txt</w:t>
      </w:r>
    </w:p>
    <w:p>
      <w:pPr>
        <w:pStyle w:val="Heading3"/>
      </w:pPr>
      <w:r>
        <w:t>설치 확인</w:t>
      </w:r>
    </w:p>
    <w:p>
      <w:pPr>
        <w:spacing w:after="160" w:line="264" w:lineRule="auto"/>
        <w:ind w:left="170"/>
        <w:shd w:val="clear" w:color="auto" w:fill="F2F4F5"/>
      </w:pPr>
      <w:r>
        <w:rPr>
          <w:rFonts w:ascii="Consolas" w:hAnsi="Consolas" w:eastAsia="맑은 고딕"/>
          <w:sz w:val="18"/>
        </w:rPr>
        <w:t>python ~/.claude/skills/paper-summary/scripts/paperlib.py add 2510.27028</w:t>
      </w:r>
    </w:p>
    <w:p>
      <w:pPr>
        <w:pStyle w:val="ListBullet"/>
      </w:pPr>
      <w:r>
        <w:rPr>
          <w:rFonts w:ascii="Consolas" w:hAnsi="Consolas" w:eastAsia="맑은 고딕"/>
          <w:color w:val="8A2B2B"/>
          <w:sz w:val="19"/>
        </w:rPr>
        <w:t>~/paper-library/papers/Rouast2025vitallens/</w:t>
      </w:r>
      <w:r>
        <w:rPr>
          <w:rFonts w:ascii="맑은 고딕" w:hAnsi="맑은 고딕" w:eastAsia="맑은 고딕"/>
          <w:b w:val="0"/>
        </w:rPr>
        <w:t xml:space="preserve"> 폴더가 생기면 성공입니다.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Claude Code를 다시 시작하면 스킬 목록에 </w:t>
      </w:r>
      <w:r>
        <w:rPr>
          <w:rFonts w:ascii="Consolas" w:hAnsi="Consolas" w:eastAsia="맑은 고딕"/>
          <w:color w:val="8A2B2B"/>
          <w:sz w:val="19"/>
        </w:rPr>
        <w:t>paper-summary</w:t>
      </w:r>
      <w:r>
        <w:rPr>
          <w:rFonts w:ascii="맑은 고딕" w:hAnsi="맑은 고딕" w:eastAsia="맑은 고딕"/>
          <w:b w:val="0"/>
        </w:rPr>
        <w:t>가 보입니다.</w:t>
      </w:r>
    </w:p>
    <w:p>
      <w:pPr>
        <w:pStyle w:val="Heading3"/>
      </w:pPr>
      <w:r>
        <w:t>(선택) SciSpace 검색 연결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주제 검색(①)에는 claude.ai의 SciSpace 커넥터를 씁니다. claude.ai → 설정 → 커넥터에서 각자 자기 계정에 연결하세요.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PubMed, alphaXiv, bioRxiv 커넥터도 연결하면 검색 범위가 넓어집니다.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커넥터가 없어도 DOI·arXiv 번호·PDF로 논문을 추가하는 ②와 집필하는 ③은 그대로 쓸 수 있습니다.</w:t>
      </w:r>
    </w:p>
    <w:p>
      <w:pPr>
        <w:pStyle w:val="Heading2"/>
      </w:pPr>
      <w:r>
        <w:t>3. 사용법 ① — 주제로 문헌 조사</w:t>
      </w:r>
    </w:p>
    <w:p>
      <w:pPr>
        <w:ind w:left="357" w:hanging="357"/>
      </w:pPr>
      <w:r>
        <w:rPr>
          <w:rFonts w:ascii="맑은 고딕" w:hAnsi="맑은 고딕" w:eastAsia="맑은 고딕"/>
          <w:b/>
          <w:color w:val="0B5C5A"/>
        </w:rPr>
        <w:t>1.</w:t>
        <w:tab/>
      </w:r>
      <w:r>
        <w:rPr>
          <w:rFonts w:ascii="Consolas" w:hAnsi="Consolas" w:eastAsia="맑은 고딕"/>
          <w:color w:val="8A2B2B"/>
          <w:sz w:val="19"/>
        </w:rPr>
        <w:t>/paper-summary &lt;주제&gt;</w:t>
      </w:r>
      <w:r>
        <w:rPr>
          <w:rFonts w:ascii="맑은 고딕" w:hAnsi="맑은 고딕" w:eastAsia="맑은 고딕"/>
          <w:b w:val="0"/>
        </w:rPr>
        <w:t>로 요청합니다. 기간, 대상, 논문 수 같은 조건이 있으면 함께 말합니다.</w:t>
      </w:r>
    </w:p>
    <w:p>
      <w:pPr>
        <w:ind w:left="357" w:hanging="357"/>
      </w:pPr>
      <w:r>
        <w:rPr>
          <w:rFonts w:ascii="맑은 고딕" w:hAnsi="맑은 고딕" w:eastAsia="맑은 고딕"/>
          <w:b/>
          <w:color w:val="0B5C5A"/>
        </w:rPr>
        <w:t>2.</w:t>
        <w:tab/>
      </w:r>
      <w:r>
        <w:rPr>
          <w:rFonts w:ascii="맑은 고딕" w:hAnsi="맑은 고딕" w:eastAsia="맑은 고딕"/>
          <w:b w:val="0"/>
        </w:rPr>
        <w:t>Claude가 주제를 영어 검색 질문으로 바꿔 SciSpace에서 찾고, 5~10편을 고릅니다.</w:t>
      </w:r>
    </w:p>
    <w:p>
      <w:pPr>
        <w:ind w:left="357" w:hanging="357"/>
      </w:pPr>
      <w:r>
        <w:rPr>
          <w:rFonts w:ascii="맑은 고딕" w:hAnsi="맑은 고딕" w:eastAsia="맑은 고딕"/>
          <w:b/>
          <w:color w:val="0B5C5A"/>
        </w:rPr>
        <w:t>3.</w:t>
        <w:tab/>
      </w:r>
      <w:r>
        <w:rPr>
          <w:rFonts w:ascii="맑은 고딕" w:hAnsi="맑은 고딕" w:eastAsia="맑은 고딕"/>
          <w:b w:val="0"/>
        </w:rPr>
        <w:t>필요하면 의학은 PubMed, 공학은 alphaXiv로 보강 검색을 합니다.</w:t>
      </w:r>
    </w:p>
    <w:p>
      <w:pPr>
        <w:ind w:left="357" w:hanging="357"/>
      </w:pPr>
      <w:r>
        <w:rPr>
          <w:rFonts w:ascii="맑은 고딕" w:hAnsi="맑은 고딕" w:eastAsia="맑은 고딕"/>
          <w:b/>
          <w:color w:val="0B5C5A"/>
        </w:rPr>
        <w:t>4.</w:t>
        <w:tab/>
      </w:r>
      <w:r>
        <w:rPr>
          <w:rFonts w:ascii="맑은 고딕" w:hAnsi="맑은 고딕" w:eastAsia="맑은 고딕"/>
          <w:b w:val="0"/>
        </w:rPr>
        <w:t>결과는 핵심 요약, 비교표, 논문별 메모, 연구 공백, 참고문헌 순서로 정리됩니다.</w:t>
      </w:r>
    </w:p>
    <w:p>
      <w:pPr>
        <w:ind w:left="357" w:hanging="357"/>
      </w:pPr>
      <w:r>
        <w:rPr>
          <w:rFonts w:ascii="맑은 고딕" w:hAnsi="맑은 고딕" w:eastAsia="맑은 고딕"/>
          <w:b/>
          <w:color w:val="0B5C5A"/>
        </w:rPr>
        <w:t>5.</w:t>
        <w:tab/>
      </w:r>
      <w:r>
        <w:rPr>
          <w:rFonts w:ascii="맑은 고딕" w:hAnsi="맑은 고딕" w:eastAsia="맑은 고딕"/>
          <w:b w:val="0"/>
        </w:rPr>
        <w:t>"라이브러리에도 등록해줘"라고 하면 고른 논문을 ② 방식으로 저장합니다.</w:t>
      </w:r>
    </w:p>
    <w:p>
      <w:pPr>
        <w:ind w:left="227"/>
        <w:shd w:val="clear" w:color="auto" w:fill="EEF5F4"/>
      </w:pPr>
      <w:r>
        <w:rPr>
          <w:rFonts w:ascii="맑은 고딕" w:hAnsi="맑은 고딕" w:eastAsia="맑은 고딕"/>
          <w:b w:val="0"/>
          <w:sz w:val="20"/>
        </w:rPr>
        <w:t xml:space="preserve">팁: 결과를 한글(hwpx)로 받으려면 </w:t>
      </w:r>
      <w:r>
        <w:rPr>
          <w:rFonts w:ascii="Consolas" w:hAnsi="Consolas" w:eastAsia="맑은 고딕"/>
          <w:color w:val="8A2B2B"/>
          <w:sz w:val="18"/>
        </w:rPr>
        <w:t>hwpx-template</w:t>
      </w:r>
      <w:r>
        <w:rPr>
          <w:rFonts w:ascii="맑은 고딕" w:hAnsi="맑은 고딕" w:eastAsia="맑은 고딕"/>
          <w:b w:val="0"/>
          <w:sz w:val="20"/>
        </w:rPr>
        <w:t xml:space="preserve"> 스킬이 설치되어 있어야 합니다. Word·PDF가 필요하면 그렇게 요청하면 됩니다.</w:t>
      </w:r>
    </w:p>
    <w:p>
      <w:pPr>
        <w:pStyle w:val="Heading2"/>
      </w:pPr>
      <w:r>
        <w:t>4. 사용법 ② — 논문 저장과 요약 노트</w:t>
      </w:r>
    </w:p>
    <w:p>
      <w:r>
        <w:rPr>
          <w:rFonts w:ascii="맑은 고딕" w:hAnsi="맑은 고딕" w:eastAsia="맑은 고딕"/>
          <w:b w:val="0"/>
        </w:rPr>
        <w:t>입력할 수 있는 것: DOI, arXiv 번호나 URL, PDF 파일 경로, PDF URL</w:t>
      </w:r>
    </w:p>
    <w:p>
      <w:pPr>
        <w:spacing w:after="0" w:line="264" w:lineRule="auto"/>
        <w:ind w:left="170"/>
        <w:shd w:val="clear" w:color="auto" w:fill="F2F4F5"/>
      </w:pPr>
      <w:r>
        <w:rPr>
          <w:rFonts w:ascii="Consolas" w:hAnsi="Consolas" w:eastAsia="맑은 고딕"/>
          <w:sz w:val="18"/>
        </w:rPr>
        <w:t>이 논문 라이브러리에 추가하고 요약해줘: 2510.27028</w:t>
      </w:r>
    </w:p>
    <w:p>
      <w:pPr>
        <w:spacing w:after="160" w:line="264" w:lineRule="auto"/>
        <w:ind w:left="170"/>
        <w:shd w:val="clear" w:color="auto" w:fill="F2F4F5"/>
      </w:pPr>
      <w:r>
        <w:rPr>
          <w:rFonts w:ascii="Consolas" w:hAnsi="Consolas" w:eastAsia="맑은 고딕"/>
          <w:sz w:val="18"/>
        </w:rPr>
        <w:t>C:\Downloads\paper.pdf 라이브러리에 넣고 요약해줘</w:t>
      </w:r>
    </w:p>
    <w:p>
      <w:r>
        <w:rPr>
          <w:rFonts w:ascii="맑은 고딕" w:hAnsi="맑은 고딕" w:eastAsia="맑은 고딕"/>
          <w:b w:val="0"/>
        </w:rPr>
        <w:t>Claude가 하는 일:</w:t>
      </w:r>
    </w:p>
    <w:p>
      <w:pPr>
        <w:ind w:left="357" w:hanging="357"/>
      </w:pPr>
      <w:r>
        <w:rPr>
          <w:rFonts w:ascii="맑은 고딕" w:hAnsi="맑은 고딕" w:eastAsia="맑은 고딕"/>
          <w:b/>
          <w:color w:val="0B5C5A"/>
        </w:rPr>
        <w:t>1.</w:t>
        <w:tab/>
      </w:r>
      <w:r>
        <w:rPr>
          <w:rFonts w:ascii="맑은 고딕" w:hAnsi="맑은 고딕" w:eastAsia="맑은 고딕"/>
          <w:b w:val="0"/>
        </w:rPr>
        <w:t>서지 정보(제목, 저자, 연도, 학술지, DOI)를 무료 API에서 가져옵니다.</w:t>
      </w:r>
    </w:p>
    <w:p>
      <w:pPr>
        <w:ind w:left="357" w:hanging="357"/>
      </w:pPr>
      <w:r>
        <w:rPr>
          <w:rFonts w:ascii="맑은 고딕" w:hAnsi="맑은 고딕" w:eastAsia="맑은 고딕"/>
          <w:b/>
          <w:color w:val="0B5C5A"/>
        </w:rPr>
        <w:t>2.</w:t>
        <w:tab/>
      </w:r>
      <w:r>
        <w:rPr>
          <w:rFonts w:ascii="맑은 고딕" w:hAnsi="맑은 고딕" w:eastAsia="맑은 고딕"/>
          <w:b w:val="0"/>
        </w:rPr>
        <w:t>공개 PDF가 있으면 내려받아 쪽 번호가 표시된 본문(</w:t>
      </w:r>
      <w:r>
        <w:rPr>
          <w:rFonts w:ascii="Consolas" w:hAnsi="Consolas" w:eastAsia="맑은 고딕"/>
          <w:color w:val="8A2B2B"/>
          <w:sz w:val="19"/>
        </w:rPr>
        <w:t>text.md</w:t>
      </w:r>
      <w:r>
        <w:rPr>
          <w:rFonts w:ascii="맑은 고딕" w:hAnsi="맑은 고딕" w:eastAsia="맑은 고딕"/>
          <w:b w:val="0"/>
        </w:rPr>
        <w:t>)을 만듭니다.</w:t>
      </w:r>
    </w:p>
    <w:p>
      <w:pPr>
        <w:ind w:left="357" w:hanging="357"/>
      </w:pPr>
      <w:r>
        <w:rPr>
          <w:rFonts w:ascii="맑은 고딕" w:hAnsi="맑은 고딕" w:eastAsia="맑은 고딕"/>
          <w:b/>
          <w:color w:val="0B5C5A"/>
        </w:rPr>
        <w:t>3.</w:t>
        <w:tab/>
      </w:r>
      <w:r>
        <w:rPr>
          <w:rFonts w:ascii="맑은 고딕" w:hAnsi="맑은 고딕" w:eastAsia="맑은 고딕"/>
          <w:b w:val="0"/>
        </w:rPr>
        <w:t xml:space="preserve">「Figure N」 캡션을 기준으로 그림을 잘라 </w:t>
      </w:r>
      <w:r>
        <w:rPr>
          <w:rFonts w:ascii="Consolas" w:hAnsi="Consolas" w:eastAsia="맑은 고딕"/>
          <w:color w:val="8A2B2B"/>
          <w:sz w:val="19"/>
        </w:rPr>
        <w:t>figures/</w:t>
      </w:r>
      <w:r>
        <w:rPr>
          <w:rFonts w:ascii="맑은 고딕" w:hAnsi="맑은 고딕" w:eastAsia="맑은 고딕"/>
          <w:b w:val="0"/>
        </w:rPr>
        <w:t>에 저장합니다.</w:t>
      </w:r>
    </w:p>
    <w:p>
      <w:pPr>
        <w:ind w:left="357" w:hanging="357"/>
      </w:pPr>
      <w:r>
        <w:rPr>
          <w:rFonts w:ascii="맑은 고딕" w:hAnsi="맑은 고딕" w:eastAsia="맑은 고딕"/>
          <w:b/>
          <w:color w:val="0B5C5A"/>
        </w:rPr>
        <w:t>4.</w:t>
        <w:tab/>
      </w:r>
      <w:r>
        <w:rPr>
          <w:rFonts w:ascii="맑은 고딕" w:hAnsi="맑은 고딕" w:eastAsia="맑은 고딕"/>
          <w:b w:val="0"/>
        </w:rPr>
        <w:t>본문을 읽고 요약 노트(</w:t>
      </w:r>
      <w:r>
        <w:rPr>
          <w:rFonts w:ascii="Consolas" w:hAnsi="Consolas" w:eastAsia="맑은 고딕"/>
          <w:color w:val="8A2B2B"/>
          <w:sz w:val="19"/>
        </w:rPr>
        <w:t>summary.md</w:t>
      </w:r>
      <w:r>
        <w:rPr>
          <w:rFonts w:ascii="맑은 고딕" w:hAnsi="맑은 고딕" w:eastAsia="맑은 고딕"/>
          <w:b w:val="0"/>
        </w:rPr>
        <w:t>)를 씁니다. 섹션은 Essence, Motivation, How, Achievement, Limitations, 메모 순서입니다.</w:t>
      </w:r>
    </w:p>
    <w:p>
      <w:pPr>
        <w:ind w:left="357" w:hanging="357"/>
      </w:pPr>
      <w:r>
        <w:rPr>
          <w:rFonts w:ascii="맑은 고딕" w:hAnsi="맑은 고딕" w:eastAsia="맑은 고딕"/>
          <w:b/>
          <w:color w:val="0B5C5A"/>
        </w:rPr>
        <w:t>5.</w:t>
        <w:tab/>
      </w:r>
      <w:r>
        <w:rPr>
          <w:rFonts w:ascii="맑은 고딕" w:hAnsi="맑은 고딕" w:eastAsia="맑은 고딕"/>
          <w:b w:val="0"/>
        </w:rPr>
        <w:t xml:space="preserve">요약 노트의 모든 사실 문장에는 출처 키와 쪽 번호를 답니다. 예: </w:t>
      </w:r>
      <w:r>
        <w:rPr>
          <w:rFonts w:ascii="Consolas" w:hAnsi="Consolas" w:eastAsia="맑은 고딕"/>
          <w:color w:val="8A2B2B"/>
          <w:sz w:val="19"/>
        </w:rPr>
        <w:t>[@Pstras2026estimating, p. 7]</w:t>
      </w:r>
    </w:p>
    <w:p>
      <w:pPr>
        <w:ind w:left="357" w:hanging="357"/>
      </w:pPr>
      <w:r>
        <w:rPr>
          <w:rFonts w:ascii="맑은 고딕" w:hAnsi="맑은 고딕" w:eastAsia="맑은 고딕"/>
          <w:b/>
          <w:color w:val="0B5C5A"/>
        </w:rPr>
        <w:t>6.</w:t>
        <w:tab/>
      </w:r>
      <w:r>
        <w:rPr>
          <w:rFonts w:ascii="맑은 고딕" w:hAnsi="맑은 고딕" w:eastAsia="맑은 고딕"/>
          <w:b w:val="0"/>
        </w:rPr>
        <w:t>보기용 HTML 페이지(</w:t>
      </w:r>
      <w:r>
        <w:rPr>
          <w:rFonts w:ascii="Consolas" w:hAnsi="Consolas" w:eastAsia="맑은 고딕"/>
          <w:color w:val="8A2B2B"/>
          <w:sz w:val="19"/>
        </w:rPr>
        <w:t>index.html</w:t>
      </w:r>
      <w:r>
        <w:rPr>
          <w:rFonts w:ascii="맑은 고딕" w:hAnsi="맑은 고딕" w:eastAsia="맑은 고딕"/>
          <w:b w:val="0"/>
        </w:rPr>
        <w:t>)를 만듭니다.</w:t>
      </w:r>
    </w:p>
    <w:p>
      <w:r>
        <w:rPr>
          <w:rFonts w:ascii="맑은 고딕" w:hAnsi="맑은 고딕" w:eastAsia="맑은 고딕"/>
          <w:b w:val="0"/>
        </w:rPr>
        <w:t>유의할 점: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유료 논문은 공개 PDF가 없으면 서지 정보만 등록됩니다. 직접 받은 PDF의 경로를 주면 본문과 그림을 추출합니다.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디스크가 부족하면 "PDF는 지워줘"라고 하세요. </w:t>
      </w:r>
      <w:r>
        <w:rPr>
          <w:rFonts w:ascii="Consolas" w:hAnsi="Consolas" w:eastAsia="맑은 고딕"/>
          <w:color w:val="8A2B2B"/>
          <w:sz w:val="19"/>
        </w:rPr>
        <w:t>--no-pdf</w:t>
      </w:r>
      <w:r>
        <w:rPr>
          <w:rFonts w:ascii="맑은 고딕" w:hAnsi="맑은 고딕" w:eastAsia="맑은 고딕"/>
          <w:b w:val="0"/>
        </w:rPr>
        <w:t xml:space="preserve"> 옵션으로 추출만 하고 PDF는 남기지 않습니다.</w:t>
      </w:r>
    </w:p>
    <w:p>
      <w:pPr>
        <w:pStyle w:val="Heading2"/>
      </w:pPr>
      <w:r>
        <w:t>5. 사용법 ③ — 글쓰기와 자동 인용</w:t>
      </w:r>
    </w:p>
    <w:p>
      <w:pPr>
        <w:spacing w:after="160" w:line="264" w:lineRule="auto"/>
        <w:ind w:left="170"/>
        <w:shd w:val="clear" w:color="auto" w:fill="F2F4F5"/>
      </w:pPr>
      <w:r>
        <w:rPr>
          <w:rFonts w:ascii="Consolas" w:hAnsi="Consolas" w:eastAsia="맑은 고딕"/>
          <w:sz w:val="18"/>
        </w:rPr>
        <w:t>라이브러리의 HRV 논문들로 연구 배경 한 단락 써주고 참고문헌 IEEE로 달아줘</w:t>
      </w:r>
    </w:p>
    <w:p>
      <w:pPr>
        <w:ind w:left="357" w:hanging="357"/>
      </w:pPr>
      <w:r>
        <w:rPr>
          <w:rFonts w:ascii="맑은 고딕" w:hAnsi="맑은 고딕" w:eastAsia="맑은 고딕"/>
          <w:b/>
          <w:color w:val="0B5C5A"/>
        </w:rPr>
        <w:t>1.</w:t>
        <w:tab/>
      </w:r>
      <w:r>
        <w:rPr>
          <w:rFonts w:ascii="맑은 고딕" w:hAnsi="맑은 고딕" w:eastAsia="맑은 고딕"/>
          <w:b w:val="0"/>
        </w:rPr>
        <w:t>Claude가 라이브러리를 검색하고, 관련 논문의 요약 노트와 본문을 읽습니다.</w:t>
      </w:r>
    </w:p>
    <w:p>
      <w:pPr>
        <w:ind w:left="357" w:hanging="357"/>
      </w:pPr>
      <w:r>
        <w:rPr>
          <w:rFonts w:ascii="맑은 고딕" w:hAnsi="맑은 고딕" w:eastAsia="맑은 고딕"/>
          <w:b/>
          <w:color w:val="0B5C5A"/>
        </w:rPr>
        <w:t>2.</w:t>
        <w:tab/>
      </w:r>
      <w:r>
        <w:rPr>
          <w:rFonts w:ascii="맑은 고딕" w:hAnsi="맑은 고딕" w:eastAsia="맑은 고딕"/>
          <w:b w:val="0"/>
        </w:rPr>
        <w:t xml:space="preserve">원고에는 인용 키를 그대로 씁니다. 예: </w:t>
      </w:r>
      <w:r>
        <w:rPr>
          <w:rFonts w:ascii="Consolas" w:hAnsi="Consolas" w:eastAsia="맑은 고딕"/>
          <w:color w:val="8A2B2B"/>
          <w:sz w:val="19"/>
        </w:rPr>
        <w:t>[@Pstras2026estimating, p. 7]</w:t>
      </w:r>
    </w:p>
    <w:p>
      <w:pPr>
        <w:ind w:left="357" w:hanging="357"/>
      </w:pPr>
      <w:r>
        <w:rPr>
          <w:rFonts w:ascii="맑은 고딕" w:hAnsi="맑은 고딕" w:eastAsia="맑은 고딕"/>
          <w:b/>
          <w:color w:val="0B5C5A"/>
        </w:rPr>
        <w:t>3.</w:t>
        <w:tab/>
      </w:r>
      <w:r>
        <w:rPr>
          <w:rFonts w:ascii="Consolas" w:hAnsi="Consolas" w:eastAsia="맑은 고딕"/>
          <w:color w:val="8A2B2B"/>
          <w:sz w:val="19"/>
        </w:rPr>
        <w:t>cite</w:t>
      </w:r>
      <w:r>
        <w:rPr>
          <w:rFonts w:ascii="맑은 고딕" w:hAnsi="맑은 고딕" w:eastAsia="맑은 고딕"/>
          <w:b w:val="0"/>
        </w:rPr>
        <w:t xml:space="preserve"> 명령이 키를 본문 인용으로 바꾸고, 원고 끝에 참고문헌 목록을 붙입니다.</w:t>
      </w:r>
    </w:p>
    <w:p>
      <w:pPr>
        <w:pStyle w:val="Heading3"/>
      </w:pPr>
      <w:r>
        <w:t>인용 표기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5C5A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원고에 쓰는 형식</w:t>
            </w:r>
          </w:p>
        </w:tc>
        <w:tc>
          <w:tcPr>
            <w:tcW w:type="dxa" w:w="3137"/>
            <w:shd w:val="clear" w:color="auto" w:fill="0B5C5A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APA 결과</w:t>
            </w:r>
          </w:p>
        </w:tc>
        <w:tc>
          <w:tcPr>
            <w:tcW w:type="dxa" w:w="3137"/>
            <w:shd w:val="clear" w:color="auto" w:fill="0B5C5A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IEEE 결과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맑은 고딕"/>
                <w:color w:val="8A2B2B"/>
                <w:sz w:val="17"/>
              </w:rPr>
              <w:t>[@Pstras2026estimating]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(Pstras et al., 2026)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[1]</w:t>
            </w:r>
          </w:p>
        </w:tc>
      </w:tr>
      <w:tr>
        <w:tc>
          <w:tcPr>
            <w:tcW w:type="dxa" w:w="3137"/>
            <w:shd w:val="clear" w:color="auto" w:fill="EEF5F4"/>
          </w:tcPr>
          <w:p>
            <w:pPr>
              <w:spacing w:after="0"/>
            </w:pPr>
            <w:r>
              <w:rPr>
                <w:rFonts w:ascii="Consolas" w:hAnsi="Consolas" w:eastAsia="맑은 고딕"/>
                <w:color w:val="8A2B2B"/>
                <w:sz w:val="17"/>
              </w:rPr>
              <w:t>[@Pstras2026estimating, p. 7]</w:t>
            </w:r>
          </w:p>
        </w:tc>
        <w:tc>
          <w:tcPr>
            <w:tcW w:type="dxa" w:w="3137"/>
            <w:shd w:val="clear" w:color="auto" w:fill="EEF5F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(Pstras et al., 2026, p. 7)</w:t>
            </w:r>
          </w:p>
        </w:tc>
        <w:tc>
          <w:tcPr>
            <w:tcW w:type="dxa" w:w="3137"/>
            <w:shd w:val="clear" w:color="auto" w:fill="EEF5F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[1, p. 7]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맑은 고딕"/>
                <w:color w:val="8A2B2B"/>
                <w:sz w:val="17"/>
              </w:rPr>
              <w:t>[@Pstras2026estimating; @Rouast2025vitallens]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(Pstras et al., 2026; Rouast, 2025)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[1, 2]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b w:val="0"/>
        </w:rPr>
        <w:t>APA는 참고문헌을 저자 알파벳순으로, IEEE는 본문에 처음 나온 순서대로 번호를 매깁니다.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라이브러리에 없는 키는 </w:t>
      </w:r>
      <w:r>
        <w:rPr>
          <w:rFonts w:ascii="Consolas" w:hAnsi="Consolas" w:eastAsia="맑은 고딕"/>
          <w:color w:val="8A2B2B"/>
          <w:sz w:val="19"/>
        </w:rPr>
        <w:t>??키</w:t>
      </w:r>
      <w:r>
        <w:rPr>
          <w:rFonts w:ascii="맑은 고딕" w:hAnsi="맑은 고딕" w:eastAsia="맑은 고딕"/>
          <w:b w:val="0"/>
        </w:rPr>
        <w:t>로 표시됩니다. 그 논문을 추가하거나 키 오타를 고치면 됩니다.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원고 원본은 그대로 두고 </w:t>
      </w:r>
      <w:r>
        <w:rPr>
          <w:rFonts w:ascii="Consolas" w:hAnsi="Consolas" w:eastAsia="맑은 고딕"/>
          <w:color w:val="8A2B2B"/>
          <w:sz w:val="19"/>
        </w:rPr>
        <w:t>원고_cited.md</w:t>
      </w:r>
      <w:r>
        <w:rPr>
          <w:rFonts w:ascii="맑은 고딕" w:hAnsi="맑은 고딕" w:eastAsia="맑은 고딕"/>
          <w:b w:val="0"/>
        </w:rPr>
        <w:t>를 새로 만듭니다. 고칠 때는 원본을 고친 뒤 다시 실행합니다.</w:t>
      </w:r>
    </w:p>
    <w:p>
      <w:pPr>
        <w:pStyle w:val="ListBullet"/>
      </w:pPr>
      <w:r>
        <w:rPr>
          <w:rFonts w:ascii="Consolas" w:hAnsi="Consolas" w:eastAsia="맑은 고딕"/>
          <w:color w:val="8A2B2B"/>
          <w:sz w:val="19"/>
        </w:rPr>
        <w:t>--table</w:t>
      </w:r>
      <w:r>
        <w:rPr>
          <w:rFonts w:ascii="맑은 고딕" w:hAnsi="맑은 고딕" w:eastAsia="맑은 고딕"/>
          <w:b w:val="0"/>
        </w:rPr>
        <w:t xml:space="preserve"> 옵션을 쓰면 한글 문서용 참고문헌 표(번호, 저자(연도), 논문·출처, DOI)를 만듭니다.</w:t>
      </w:r>
    </w:p>
    <w:p>
      <w:pPr>
        <w:pStyle w:val="Heading2"/>
      </w:pPr>
      <w:r>
        <w:t>6. 명령어 정리 (직접 실행할 때)</w:t>
      </w:r>
    </w:p>
    <w:p>
      <w:r>
        <w:rPr>
          <w:rFonts w:ascii="맑은 고딕" w:hAnsi="맑은 고딕" w:eastAsia="맑은 고딕"/>
          <w:b w:val="0"/>
        </w:rPr>
        <w:t>평소에는 Claude에게 말로 시키면 되고, 아래 명령을 직접 실행할 필요는 없습니다.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5C5A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명령</w:t>
            </w:r>
          </w:p>
        </w:tc>
        <w:tc>
          <w:tcPr>
            <w:tcW w:type="dxa" w:w="4706"/>
            <w:shd w:val="clear" w:color="auto" w:fill="0B5C5A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맑은 고딕"/>
                <w:color w:val="8A2B2B"/>
                <w:sz w:val="17"/>
              </w:rPr>
              <w:t>paperlib.py add &lt;입력&gt; [--no-pdf]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논문 등록, 본문·그림 추출</w:t>
            </w:r>
          </w:p>
        </w:tc>
      </w:tr>
      <w:tr>
        <w:tc>
          <w:tcPr>
            <w:tcW w:type="dxa" w:w="4706"/>
            <w:shd w:val="clear" w:color="auto" w:fill="EEF5F4"/>
          </w:tcPr>
          <w:p>
            <w:pPr>
              <w:spacing w:after="0"/>
            </w:pPr>
            <w:r>
              <w:rPr>
                <w:rFonts w:ascii="Consolas" w:hAnsi="Consolas" w:eastAsia="맑은 고딕"/>
                <w:color w:val="8A2B2B"/>
                <w:sz w:val="17"/>
              </w:rPr>
              <w:t>paperlib.py list</w:t>
            </w:r>
          </w:p>
        </w:tc>
        <w:tc>
          <w:tcPr>
            <w:tcW w:type="dxa" w:w="4706"/>
            <w:shd w:val="clear" w:color="auto" w:fill="EEF5F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라이브러리 목록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맑은 고딕"/>
                <w:color w:val="8A2B2B"/>
                <w:sz w:val="17"/>
              </w:rPr>
              <w:t>paperlib.py search &lt;단어...&gt;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제목·초록·요약·본문 검색</w:t>
            </w:r>
          </w:p>
        </w:tc>
      </w:tr>
      <w:tr>
        <w:tc>
          <w:tcPr>
            <w:tcW w:type="dxa" w:w="4706"/>
            <w:shd w:val="clear" w:color="auto" w:fill="EEF5F4"/>
          </w:tcPr>
          <w:p>
            <w:pPr>
              <w:spacing w:after="0"/>
            </w:pPr>
            <w:r>
              <w:rPr>
                <w:rFonts w:ascii="Consolas" w:hAnsi="Consolas" w:eastAsia="맑은 고딕"/>
                <w:color w:val="8A2B2B"/>
                <w:sz w:val="17"/>
              </w:rPr>
              <w:t>paperlib.py show &lt;citekey&gt;</w:t>
            </w:r>
          </w:p>
        </w:tc>
        <w:tc>
          <w:tcPr>
            <w:tcW w:type="dxa" w:w="4706"/>
            <w:shd w:val="clear" w:color="auto" w:fill="EEF5F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서지 정보와 파일 목록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맑은 고딕"/>
                <w:color w:val="8A2B2B"/>
                <w:sz w:val="17"/>
              </w:rPr>
              <w:t>paperlib.py cite &lt;원고.md&gt; [--style apa|ieee] [--table] [-o 결과.md]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인용 키를 본문 인용으로 바꾸고 참고문헌 생성</w:t>
            </w:r>
          </w:p>
        </w:tc>
      </w:tr>
      <w:tr>
        <w:tc>
          <w:tcPr>
            <w:tcW w:type="dxa" w:w="4706"/>
            <w:shd w:val="clear" w:color="auto" w:fill="EEF5F4"/>
          </w:tcPr>
          <w:p>
            <w:pPr>
              <w:spacing w:after="0"/>
            </w:pPr>
            <w:r>
              <w:rPr>
                <w:rFonts w:ascii="Consolas" w:hAnsi="Consolas" w:eastAsia="맑은 고딕"/>
                <w:color w:val="8A2B2B"/>
                <w:sz w:val="17"/>
              </w:rPr>
              <w:t>paperlib.py render [citekey]</w:t>
            </w:r>
          </w:p>
        </w:tc>
        <w:tc>
          <w:tcPr>
            <w:tcW w:type="dxa" w:w="4706"/>
            <w:shd w:val="clear" w:color="auto" w:fill="EEF5F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요약 노트를 HTML로 만들기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맑은 고딕"/>
                <w:color w:val="8A2B2B"/>
                <w:sz w:val="17"/>
              </w:rPr>
              <w:t>paperlib.py rebuild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맑은 고딕"/>
                <w:color w:val="8A2B2B"/>
                <w:sz w:val="17"/>
              </w:rPr>
              <w:t>library.json</w:t>
            </w:r>
            <w:r>
              <w:rPr>
                <w:rFonts w:ascii="맑은 고딕" w:hAnsi="맑은 고딕" w:eastAsia="맑은 고딕"/>
                <w:b w:val="0"/>
                <w:sz w:val="19"/>
              </w:rPr>
              <w:t>·</w:t>
            </w:r>
            <w:r>
              <w:rPr>
                <w:rFonts w:ascii="Consolas" w:hAnsi="Consolas" w:eastAsia="맑은 고딕"/>
                <w:color w:val="8A2B2B"/>
                <w:sz w:val="17"/>
              </w:rPr>
              <w:t>library.bib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다시 만들기</w:t>
            </w:r>
          </w:p>
        </w:tc>
      </w:tr>
    </w:tbl>
    <w:p/>
    <w:p>
      <w:r>
        <w:rPr>
          <w:rFonts w:ascii="맑은 고딕" w:hAnsi="맑은 고딕" w:eastAsia="맑은 고딕"/>
          <w:b w:val="0"/>
        </w:rPr>
        <w:t xml:space="preserve">실행 위치: </w:t>
      </w:r>
      <w:r>
        <w:rPr>
          <w:rFonts w:ascii="Consolas" w:hAnsi="Consolas" w:eastAsia="맑은 고딕"/>
          <w:color w:val="8A2B2B"/>
          <w:sz w:val="19"/>
        </w:rPr>
        <w:t>python ~/.claude/skills/paper-summary/scripts/paperlib.py &lt;명령&gt;</w:t>
      </w:r>
      <w:r>
        <w:rPr>
          <w:rFonts w:ascii="맑은 고딕" w:hAnsi="맑은 고딕" w:eastAsia="맑은 고딕"/>
          <w:b w:val="0"/>
        </w:rPr>
        <w:t xml:space="preserve"> (macOS·Linux는 </w:t>
      </w:r>
      <w:r>
        <w:rPr>
          <w:rFonts w:ascii="Consolas" w:hAnsi="Consolas" w:eastAsia="맑은 고딕"/>
          <w:color w:val="8A2B2B"/>
          <w:sz w:val="19"/>
        </w:rPr>
        <w:t>python3</w:t>
      </w:r>
      <w:r>
        <w:rPr>
          <w:rFonts w:ascii="맑은 고딕" w:hAnsi="맑은 고딕" w:eastAsia="맑은 고딕"/>
          <w:b w:val="0"/>
        </w:rPr>
        <w:t>)</w:t>
      </w:r>
    </w:p>
    <w:p>
      <w:pPr>
        <w:pStyle w:val="Heading2"/>
      </w:pPr>
      <w:r>
        <w:t>7. 라이브러리 구조</w:t>
      </w:r>
    </w:p>
    <w:p>
      <w:r>
        <w:rPr>
          <w:rFonts w:ascii="맑은 고딕" w:hAnsi="맑은 고딕" w:eastAsia="맑은 고딕"/>
          <w:b w:val="0"/>
        </w:rPr>
        <w:t xml:space="preserve">라이브러리 위치는 기본값이 </w:t>
      </w:r>
      <w:r>
        <w:rPr>
          <w:rFonts w:ascii="Consolas" w:hAnsi="Consolas" w:eastAsia="맑은 고딕"/>
          <w:color w:val="8A2B2B"/>
          <w:sz w:val="19"/>
        </w:rPr>
        <w:t>~/paper-library</w:t>
      </w:r>
      <w:r>
        <w:rPr>
          <w:rFonts w:ascii="맑은 고딕" w:hAnsi="맑은 고딕" w:eastAsia="맑은 고딕"/>
          <w:b w:val="0"/>
        </w:rPr>
        <w:t xml:space="preserve">이고, 환경 변수 </w:t>
      </w:r>
      <w:r>
        <w:rPr>
          <w:rFonts w:ascii="Consolas" w:hAnsi="Consolas" w:eastAsia="맑은 고딕"/>
          <w:color w:val="8A2B2B"/>
          <w:sz w:val="19"/>
        </w:rPr>
        <w:t>PAPER_LIB</w:t>
      </w:r>
      <w:r>
        <w:rPr>
          <w:rFonts w:ascii="맑은 고딕" w:hAnsi="맑은 고딕" w:eastAsia="맑은 고딕"/>
          <w:b w:val="0"/>
        </w:rPr>
        <w:t>로 바꿀 수 있습니다.</w:t>
      </w:r>
    </w:p>
    <w:p>
      <w:pPr>
        <w:spacing w:after="0" w:line="264" w:lineRule="auto"/>
        <w:ind w:left="170"/>
        <w:shd w:val="clear" w:color="auto" w:fill="F2F4F5"/>
      </w:pPr>
      <w:r>
        <w:rPr>
          <w:rFonts w:ascii="Consolas" w:hAnsi="Consolas" w:eastAsia="맑은 고딕"/>
          <w:sz w:val="18"/>
        </w:rPr>
        <w:t>paper-library/</w:t>
      </w:r>
    </w:p>
    <w:p>
      <w:pPr>
        <w:spacing w:after="0" w:line="264" w:lineRule="auto"/>
        <w:ind w:left="170"/>
        <w:shd w:val="clear" w:color="auto" w:fill="F2F4F5"/>
      </w:pPr>
      <w:r>
        <w:rPr>
          <w:rFonts w:ascii="Consolas" w:hAnsi="Consolas" w:eastAsia="맑은 고딕"/>
          <w:sz w:val="18"/>
        </w:rPr>
        <w:t xml:space="preserve">  index.html      라이브러리 목록 페이지</w:t>
      </w:r>
    </w:p>
    <w:p>
      <w:pPr>
        <w:spacing w:after="0" w:line="264" w:lineRule="auto"/>
        <w:ind w:left="170"/>
        <w:shd w:val="clear" w:color="auto" w:fill="F2F4F5"/>
      </w:pPr>
      <w:r>
        <w:rPr>
          <w:rFonts w:ascii="Consolas" w:hAnsi="Consolas" w:eastAsia="맑은 고딕"/>
          <w:sz w:val="18"/>
        </w:rPr>
        <w:t xml:space="preserve">  library.json    목록 데이터</w:t>
      </w:r>
    </w:p>
    <w:p>
      <w:pPr>
        <w:spacing w:after="0" w:line="264" w:lineRule="auto"/>
        <w:ind w:left="170"/>
        <w:shd w:val="clear" w:color="auto" w:fill="F2F4F5"/>
      </w:pPr>
      <w:r>
        <w:rPr>
          <w:rFonts w:ascii="Consolas" w:hAnsi="Consolas" w:eastAsia="맑은 고딕"/>
          <w:sz w:val="18"/>
        </w:rPr>
        <w:t xml:space="preserve">  library.bib     BibTeX (LaTeX·다른 도구에서 그대로 사용 가능)</w:t>
      </w:r>
    </w:p>
    <w:p>
      <w:pPr>
        <w:spacing w:after="0" w:line="264" w:lineRule="auto"/>
        <w:ind w:left="170"/>
        <w:shd w:val="clear" w:color="auto" w:fill="F2F4F5"/>
      </w:pPr>
      <w:r>
        <w:rPr>
          <w:rFonts w:ascii="Consolas" w:hAnsi="Consolas" w:eastAsia="맑은 고딕"/>
          <w:sz w:val="18"/>
        </w:rPr>
        <w:t xml:space="preserve">  papers/&lt;citekey&gt;/</w:t>
      </w:r>
    </w:p>
    <w:p>
      <w:pPr>
        <w:spacing w:after="0" w:line="264" w:lineRule="auto"/>
        <w:ind w:left="170"/>
        <w:shd w:val="clear" w:color="auto" w:fill="F2F4F5"/>
      </w:pPr>
      <w:r>
        <w:rPr>
          <w:rFonts w:ascii="Consolas" w:hAnsi="Consolas" w:eastAsia="맑은 고딕"/>
          <w:sz w:val="18"/>
        </w:rPr>
        <w:t xml:space="preserve">    meta.json     서지 정보</w:t>
      </w:r>
    </w:p>
    <w:p>
      <w:pPr>
        <w:spacing w:after="0" w:line="264" w:lineRule="auto"/>
        <w:ind w:left="170"/>
        <w:shd w:val="clear" w:color="auto" w:fill="F2F4F5"/>
      </w:pPr>
      <w:r>
        <w:rPr>
          <w:rFonts w:ascii="Consolas" w:hAnsi="Consolas" w:eastAsia="맑은 고딕"/>
          <w:sz w:val="18"/>
        </w:rPr>
        <w:t xml:space="preserve">    paper.pdf     원문 (--no-pdf면 없음)</w:t>
      </w:r>
    </w:p>
    <w:p>
      <w:pPr>
        <w:spacing w:after="0" w:line="264" w:lineRule="auto"/>
        <w:ind w:left="170"/>
        <w:shd w:val="clear" w:color="auto" w:fill="F2F4F5"/>
      </w:pPr>
      <w:r>
        <w:rPr>
          <w:rFonts w:ascii="Consolas" w:hAnsi="Consolas" w:eastAsia="맑은 고딕"/>
          <w:sz w:val="18"/>
        </w:rPr>
        <w:t xml:space="preserve">    text.md       &lt;!-- page N --&gt; 쪽 표시가 달린 본문</w:t>
      </w:r>
    </w:p>
    <w:p>
      <w:pPr>
        <w:spacing w:after="0" w:line="264" w:lineRule="auto"/>
        <w:ind w:left="170"/>
        <w:shd w:val="clear" w:color="auto" w:fill="F2F4F5"/>
      </w:pPr>
      <w:r>
        <w:rPr>
          <w:rFonts w:ascii="Consolas" w:hAnsi="Consolas" w:eastAsia="맑은 고딕"/>
          <w:sz w:val="18"/>
        </w:rPr>
        <w:t xml:space="preserve">    figures/      fig1.jpg …  + figures.json (번호·쪽·캡션)</w:t>
      </w:r>
    </w:p>
    <w:p>
      <w:pPr>
        <w:spacing w:after="0" w:line="264" w:lineRule="auto"/>
        <w:ind w:left="170"/>
        <w:shd w:val="clear" w:color="auto" w:fill="F2F4F5"/>
      </w:pPr>
      <w:r>
        <w:rPr>
          <w:rFonts w:ascii="Consolas" w:hAnsi="Consolas" w:eastAsia="맑은 고딕"/>
          <w:sz w:val="18"/>
        </w:rPr>
        <w:t xml:space="preserve">    summary.md    요약 노트 (문장마다 [@키, p. N])</w:t>
      </w:r>
    </w:p>
    <w:p>
      <w:pPr>
        <w:spacing w:after="160" w:line="264" w:lineRule="auto"/>
        <w:ind w:left="170"/>
        <w:shd w:val="clear" w:color="auto" w:fill="F2F4F5"/>
      </w:pPr>
      <w:r>
        <w:rPr>
          <w:rFonts w:ascii="Consolas" w:hAnsi="Consolas" w:eastAsia="맑은 고딕"/>
          <w:sz w:val="18"/>
        </w:rPr>
        <w:t xml:space="preserve">    index.html    보기용 페이지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citekey는 </w:t>
      </w:r>
      <w:r>
        <w:rPr>
          <w:rFonts w:ascii="Consolas" w:hAnsi="Consolas" w:eastAsia="맑은 고딕"/>
          <w:color w:val="8A2B2B"/>
          <w:sz w:val="19"/>
        </w:rPr>
        <w:t>제1저자 성 + 연도 + 제목 첫 단어</w:t>
      </w:r>
      <w:r>
        <w:rPr>
          <w:rFonts w:ascii="맑은 고딕" w:hAnsi="맑은 고딕" w:eastAsia="맑은 고딕"/>
          <w:b w:val="0"/>
        </w:rPr>
        <w:t xml:space="preserve"> 형식입니다. 예: </w:t>
      </w:r>
      <w:r>
        <w:rPr>
          <w:rFonts w:ascii="Consolas" w:hAnsi="Consolas" w:eastAsia="맑은 고딕"/>
          <w:color w:val="8A2B2B"/>
          <w:sz w:val="19"/>
        </w:rPr>
        <w:t>Pstras2026estimating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같은 DOI나 arXiv 번호를 다시 추가하면 새로 만들지 않고 기존 폴더를 갱신합니다.</w:t>
      </w:r>
    </w:p>
    <w:p>
      <w:pPr>
        <w:pStyle w:val="Heading2"/>
      </w:pPr>
      <w:r>
        <w:t>8. 자주 묻는 질문</w:t>
      </w:r>
    </w:p>
    <w:p>
      <w:r>
        <w:rPr>
          <w:rFonts w:ascii="맑은 고딕" w:hAnsi="맑은 고딕" w:eastAsia="맑은 고딕"/>
          <w:b/>
        </w:rPr>
        <w:t>Q. API 비용이 드나요?</w:t>
      </w:r>
    </w:p>
    <w:p>
      <w:r>
        <w:rPr>
          <w:rFonts w:ascii="맑은 고딕" w:hAnsi="맑은 고딕" w:eastAsia="맑은 고딕"/>
          <w:b w:val="0"/>
        </w:rPr>
        <w:t>아니요. 스크립트는 키가 필요 없는 무료 공개 API만 부르고, 요약은 Claude Code 대화 안에서 이루어집니다. 다만 Claude Code 자체의 사용량은 평소처럼 쓰입니다.</w:t>
      </w:r>
    </w:p>
    <w:p>
      <w:r>
        <w:rPr>
          <w:rFonts w:ascii="맑은 고딕" w:hAnsi="맑은 고딕" w:eastAsia="맑은 고딕"/>
          <w:b/>
        </w:rPr>
        <w:t>Q. 그림이 안 나오거나 잘못 잘렸어요.</w:t>
      </w:r>
    </w:p>
    <w:p>
      <w:r>
        <w:rPr>
          <w:rFonts w:ascii="맑은 고딕" w:hAnsi="맑은 고딕" w:eastAsia="맑은 고딕"/>
          <w:b w:val="0"/>
        </w:rPr>
        <w:t>그림 추출은 「Figure N:」「Fig. N」 캡션을 기준으로 합니다. 레이아웃이 특이한 PDF에서는 일부 그림을 놓칠 수 있습니다. Claude가 요약할 때 그림을 확인하고 잘못된 그림은 요약에서 뺍니다.</w:t>
      </w:r>
    </w:p>
    <w:p>
      <w:r>
        <w:rPr>
          <w:rFonts w:ascii="맑은 고딕" w:hAnsi="맑은 고딕" w:eastAsia="맑은 고딕"/>
          <w:b/>
        </w:rPr>
        <w:t>Q. 라이브러리를 다른 컴퓨터로 옮기거나 공유할 수 있나요?</w:t>
      </w:r>
    </w:p>
    <w:p>
      <w:r>
        <w:rPr>
          <w:rFonts w:ascii="Consolas" w:hAnsi="Consolas" w:eastAsia="맑은 고딕"/>
          <w:color w:val="8A2B2B"/>
          <w:sz w:val="19"/>
        </w:rPr>
        <w:t>paper-library</w:t>
      </w:r>
      <w:r>
        <w:rPr>
          <w:rFonts w:ascii="맑은 고딕" w:hAnsi="맑은 고딕" w:eastAsia="맑은 고딕"/>
          <w:b w:val="0"/>
        </w:rPr>
        <w:t xml:space="preserve"> 폴더를 통째로 복사하면 됩니다. 다만 PDF와 본문이 들어 있으니 공개 저장소에는 올리지 마세요.</w:t>
      </w:r>
    </w:p>
    <w:p>
      <w:r>
        <w:rPr>
          <w:rFonts w:ascii="맑은 고딕" w:hAnsi="맑은 고딕" w:eastAsia="맑은 고딕"/>
          <w:b/>
        </w:rPr>
        <w:t>Q. 스킬을 최신 버전으로 받으려면?</w:t>
      </w:r>
    </w:p>
    <w:p>
      <w:r>
        <w:rPr>
          <w:rFonts w:ascii="Consolas" w:hAnsi="Consolas" w:eastAsia="맑은 고딕"/>
          <w:color w:val="8A2B2B"/>
          <w:sz w:val="19"/>
        </w:rPr>
        <w:t>git -C ~/.claude/skills/paper-summary pull</w:t>
      </w:r>
    </w:p>
    <w:p>
      <w:r>
        <w:rPr>
          <w:rFonts w:ascii="맑은 고딕" w:hAnsi="맑은 고딕" w:eastAsia="맑은 고딕"/>
          <w:b/>
        </w:rPr>
        <w:t>Q. LaTeX로 쓰는데 쓸 수 있나요?</w:t>
      </w:r>
    </w:p>
    <w:p>
      <w:r>
        <w:rPr>
          <w:rFonts w:ascii="Consolas" w:hAnsi="Consolas" w:eastAsia="맑은 고딕"/>
          <w:color w:val="8A2B2B"/>
          <w:sz w:val="19"/>
        </w:rPr>
        <w:t>library.bib</w:t>
      </w:r>
      <w:r>
        <w:rPr>
          <w:rFonts w:ascii="맑은 고딕" w:hAnsi="맑은 고딕" w:eastAsia="맑은 고딕"/>
          <w:b w:val="0"/>
        </w:rPr>
        <w:t xml:space="preserve">를 그대로 쓰면 됩니다. citekey가 같아서 </w:t>
      </w:r>
      <w:r>
        <w:rPr>
          <w:rFonts w:ascii="Consolas" w:hAnsi="Consolas" w:eastAsia="맑은 고딕"/>
          <w:color w:val="8A2B2B"/>
          <w:sz w:val="19"/>
        </w:rPr>
        <w:t>\cite{Pstras2026estimating}</w:t>
      </w:r>
      <w:r>
        <w:rPr>
          <w:rFonts w:ascii="맑은 고딕" w:hAnsi="맑은 고딕" w:eastAsia="맑은 고딕"/>
          <w:b w:val="0"/>
        </w:rPr>
        <w:t>로 인용할 수 있습니다.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888888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B5C5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B5C5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paper-summary 사용 가이드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