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Caso de Prueba No</w:t>
      </w:r>
      <w:r w:rsidDel="00000000" w:rsidR="00000000" w:rsidRPr="00000000">
        <w:rPr>
          <w:rtl w:val="0"/>
        </w:rPr>
        <w:t xml:space="preserve">. TC-01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 Emily Meléndez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Fecha de Creación</w:t>
      </w:r>
      <w:r w:rsidDel="00000000" w:rsidR="00000000" w:rsidRPr="00000000">
        <w:rPr>
          <w:rtl w:val="0"/>
        </w:rPr>
        <w:t xml:space="preserve">: 1/13/2021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Validar que la pantalla de login cuenta con todos los campos requeridos y sus validaciones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Asociado: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ab/>
        <w:t xml:space="preserve">MF-05 </w:t>
      </w:r>
      <w:r w:rsidDel="00000000" w:rsidR="00000000" w:rsidRPr="00000000">
        <w:rPr>
          <w:i w:val="1"/>
          <w:rtl w:val="0"/>
        </w:rPr>
        <w:t xml:space="preserve">Función de Login</w:t>
        <w:tab/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haya ingresado al sistema.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El usuario haya seleccionado la opción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Prueba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tbl>
      <w:tblPr>
        <w:tblStyle w:val="Table1"/>
        <w:tblW w:w="9820.0" w:type="dxa"/>
        <w:jc w:val="left"/>
        <w:tblInd w:w="93.0" w:type="dxa"/>
        <w:tblLayout w:type="fixed"/>
        <w:tblLook w:val="0400"/>
      </w:tblPr>
      <w:tblGrid>
        <w:gridCol w:w="780"/>
        <w:gridCol w:w="3060"/>
        <w:gridCol w:w="3860"/>
        <w:gridCol w:w="2120"/>
        <w:tblGridChange w:id="0">
          <w:tblGrid>
            <w:gridCol w:w="780"/>
            <w:gridCol w:w="3060"/>
            <w:gridCol w:w="3860"/>
            <w:gridCol w:w="2120"/>
          </w:tblGrid>
        </w:tblGridChange>
      </w:tblGrid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Acción a realizar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Resultado Esperado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Comentarios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Ingresar una cédula en el siguiente formato 308880888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 una contraseña “123” y presionar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le indica si los datos son correctos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Ingresar letras en el campo usuario y presionar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le permitirá ingresar letras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Dejar en blanco el campo de contraseña y presionar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desplegar un mensaje que dice que todos los campos son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Dejar en blanco el campo de usuario y presionar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debe desplegar un mensaje que dice que todos los campos son requeridos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la pantalla deben estar todos los campos requeridos los cuales son usuario y contraseña y un botón para login.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No hay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27CC"/>
    <w:pPr>
      <w:spacing w:after="0" w:line="240" w:lineRule="auto"/>
      <w:jc w:val="both"/>
    </w:pPr>
    <w:rPr>
      <w:rFonts w:ascii="Arial" w:cs="Times New Roman" w:eastAsia="Times New Roman" w:hAnsi="Arial"/>
      <w:sz w:val="20"/>
      <w:szCs w:val="24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7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tflAELOdI8JGg9z8r4XYaS8ng==">AMUW2mURg5rrYS6L84jDOguG/BggUsWqoKqbaRbh9Zzd8SQJMtwoF5ysuGoYdJHw60Y+eOHrisPXifvKivVM4L/uzozztEbVxOrB/uOduvPUvS7HuGOX3MJBVAVqPlr7aWdZ4oN8Z+UC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2017-01-11T15:38:00Z</dcterms:created>
  <dc:creator>Windows User</dc:creator>
</cp:coreProperties>
</file>