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D7E" w:rsidRDefault="00DB6F6C" w:rsidP="00DB6F6C">
      <w:pPr>
        <w:jc w:val="center"/>
      </w:pPr>
      <w:r>
        <w:t>CIS Docker 1.11 Benchmark – Discussion of Items Not Scored</w:t>
      </w:r>
      <w:r w:rsidR="00E4671E">
        <w:t>/Tested</w:t>
      </w:r>
    </w:p>
    <w:p w:rsidR="00DB6F6C" w:rsidRDefault="00DB6F6C" w:rsidP="00DB6F6C">
      <w:pPr>
        <w:jc w:val="center"/>
      </w:pPr>
    </w:p>
    <w:p w:rsidR="00DB6F6C" w:rsidRDefault="00DB6F6C" w:rsidP="00DB6F6C">
      <w:r>
        <w:t xml:space="preserve">1.3 Harden the container host – Cannot be </w:t>
      </w:r>
      <w:r w:rsidR="002071C2">
        <w:t>tested</w:t>
      </w:r>
      <w:r>
        <w:t>, should be taken as a direction to the user</w:t>
      </w:r>
    </w:p>
    <w:p w:rsidR="00DB6F6C" w:rsidRDefault="00DB6F6C" w:rsidP="00DB6F6C">
      <w:r>
        <w:t>1.4 Remove all non-essential services from the host – Could potentially become a scored test in one of two ways: 1) if we have a list of all required services on host, can test to ensure no other services, or 2) can test to ensure that certain services at least are not on the host</w:t>
      </w:r>
    </w:p>
    <w:p w:rsidR="00DB6F6C" w:rsidRDefault="00241837" w:rsidP="00DB6F6C">
      <w:r>
        <w:t xml:space="preserve">1.5 Keep Docker up to date – Currently </w:t>
      </w:r>
      <w:r w:rsidR="0092067F">
        <w:t>modified to ensure version is at least 1.10.3, could be modified again</w:t>
      </w:r>
      <w:bookmarkStart w:id="0" w:name="_GoBack"/>
      <w:bookmarkEnd w:id="0"/>
      <w:r>
        <w:t xml:space="preserve"> to ensure an exact version</w:t>
      </w:r>
    </w:p>
    <w:p w:rsidR="00074CD8" w:rsidRDefault="00074CD8" w:rsidP="00DB6F6C">
      <w:r>
        <w:t xml:space="preserve">2.7 Set default </w:t>
      </w:r>
      <w:proofErr w:type="spellStart"/>
      <w:r>
        <w:t>ulimit</w:t>
      </w:r>
      <w:proofErr w:type="spellEnd"/>
      <w:r>
        <w:t xml:space="preserve"> as appropriate – Currently scored to test </w:t>
      </w:r>
      <w:proofErr w:type="spellStart"/>
      <w:r>
        <w:t>nproc</w:t>
      </w:r>
      <w:proofErr w:type="spellEnd"/>
      <w:r>
        <w:t xml:space="preserve">=1024:2048 and </w:t>
      </w:r>
      <w:proofErr w:type="spellStart"/>
      <w:r>
        <w:t>noline</w:t>
      </w:r>
      <w:proofErr w:type="spellEnd"/>
      <w:r>
        <w:t>=100:200</w:t>
      </w:r>
    </w:p>
    <w:p w:rsidR="00074CD8" w:rsidRDefault="00074CD8" w:rsidP="00DB6F6C">
      <w:r>
        <w:t xml:space="preserve">4.2 Use trusted base images for containers – Cannot be </w:t>
      </w:r>
      <w:r w:rsidR="002071C2">
        <w:t>tested</w:t>
      </w:r>
      <w:r>
        <w:t>, should be taken as a direction to the user</w:t>
      </w:r>
    </w:p>
    <w:p w:rsidR="00074CD8" w:rsidRDefault="00074CD8" w:rsidP="00DB6F6C">
      <w:r>
        <w:t xml:space="preserve">4.3 Do not install </w:t>
      </w:r>
      <w:proofErr w:type="gramStart"/>
      <w:r>
        <w:t>unnecessary  packages</w:t>
      </w:r>
      <w:proofErr w:type="gramEnd"/>
      <w:r>
        <w:t xml:space="preserve"> in the container </w:t>
      </w:r>
      <w:r w:rsidR="00CB68CD">
        <w:t>–</w:t>
      </w:r>
      <w:r>
        <w:t xml:space="preserve"> </w:t>
      </w:r>
      <w:r w:rsidR="00CB68CD">
        <w:t>Could potentially become a scored test in one of two ways: 1) if we have a list of all required packages for the container, can test to ensure no other packages, or 2) can test to ensure certain packages at least not in container</w:t>
      </w:r>
    </w:p>
    <w:p w:rsidR="00E4671E" w:rsidRDefault="00E4671E" w:rsidP="00DB6F6C">
      <w:r>
        <w:t xml:space="preserve">4.4 Rebuild the images to include security patches – Cannot be </w:t>
      </w:r>
      <w:r w:rsidR="002071C2">
        <w:t>tested</w:t>
      </w:r>
      <w:r>
        <w:t>, should be taken as a direction to the user</w:t>
      </w:r>
    </w:p>
    <w:p w:rsidR="00E4671E" w:rsidRDefault="00E4671E" w:rsidP="00DB6F6C">
      <w:r>
        <w:t>5.8 Open only needed ports on container – Not currently implemented as test, but could be once it is known what ports are needed for the container</w:t>
      </w:r>
    </w:p>
    <w:p w:rsidR="00E4671E" w:rsidRDefault="00E4671E" w:rsidP="00DB6F6C">
      <w:r>
        <w:t xml:space="preserve">5.17 Do not directly expose host devices to containers – Currently implemented as a test to ensure that no host devices </w:t>
      </w:r>
      <w:r w:rsidR="002071C2">
        <w:t>can be accessed from the container, can be modified if it is determined that a container must access a host device</w:t>
      </w:r>
    </w:p>
    <w:p w:rsidR="002071C2" w:rsidRDefault="002071C2" w:rsidP="00DB6F6C">
      <w:r>
        <w:t xml:space="preserve">5.18 Override default </w:t>
      </w:r>
      <w:proofErr w:type="spellStart"/>
      <w:r>
        <w:t>ulimit</w:t>
      </w:r>
      <w:proofErr w:type="spellEnd"/>
      <w:r>
        <w:t xml:space="preserve"> at runtime only if needed – Currently implemented as a test to ensure that no container can override the default </w:t>
      </w:r>
      <w:proofErr w:type="spellStart"/>
      <w:r>
        <w:t>ulimit</w:t>
      </w:r>
      <w:proofErr w:type="spellEnd"/>
      <w:r>
        <w:t xml:space="preserve"> settings, can be modified if it is determined that a container needs to override the </w:t>
      </w:r>
      <w:proofErr w:type="spellStart"/>
      <w:r>
        <w:t>ulimit</w:t>
      </w:r>
      <w:proofErr w:type="spellEnd"/>
      <w:r>
        <w:t xml:space="preserve"> settings</w:t>
      </w:r>
    </w:p>
    <w:p w:rsidR="002071C2" w:rsidRDefault="002071C2" w:rsidP="00DB6F6C">
      <w:r>
        <w:t>6.1 Perform regular security audits of your host system and containers – Cannot be tested, should be taken as a direction to the user</w:t>
      </w:r>
    </w:p>
    <w:p w:rsidR="002071C2" w:rsidRDefault="002071C2" w:rsidP="00DB6F6C">
      <w:r>
        <w:t>6.2 Monitor Docker containers usage, performance and metering – Cannot be tested, should be taken as a direction to the user</w:t>
      </w:r>
    </w:p>
    <w:p w:rsidR="002071C2" w:rsidRDefault="002071C2" w:rsidP="00DB6F6C">
      <w:r>
        <w:t>6.3 Backup container data – Cannot be tested, should be taken as a direction to the user</w:t>
      </w:r>
    </w:p>
    <w:p w:rsidR="002071C2" w:rsidRDefault="002071C2" w:rsidP="00DB6F6C">
      <w:r>
        <w:t xml:space="preserve">6.4 Avoid image sprawl – </w:t>
      </w:r>
      <w:r w:rsidR="00FA110E">
        <w:t>Currently</w:t>
      </w:r>
      <w:r>
        <w:t xml:space="preserve"> implemented as a test that determines the difference between the instantiated images and the images present on the system</w:t>
      </w:r>
      <w:r w:rsidR="00FA110E">
        <w:t xml:space="preserve"> (assumes no need to keep old and unused images on system)</w:t>
      </w:r>
    </w:p>
    <w:p w:rsidR="00FA110E" w:rsidRDefault="00FA110E" w:rsidP="00DB6F6C">
      <w:r>
        <w:t xml:space="preserve">6.5 Avoid container sprawl – Currently implemented as a test that determines whether the number of containers is less than or equal to the user-defined manageable number of </w:t>
      </w:r>
      <w:proofErr w:type="spellStart"/>
      <w:r>
        <w:t>contaienrs</w:t>
      </w:r>
      <w:proofErr w:type="spellEnd"/>
    </w:p>
    <w:p w:rsidR="00241837" w:rsidRDefault="00241837" w:rsidP="00DB6F6C"/>
    <w:sectPr w:rsidR="0024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6C"/>
    <w:rsid w:val="00074CD8"/>
    <w:rsid w:val="000928C9"/>
    <w:rsid w:val="002071C2"/>
    <w:rsid w:val="00241837"/>
    <w:rsid w:val="00442485"/>
    <w:rsid w:val="0092067F"/>
    <w:rsid w:val="00CB68CD"/>
    <w:rsid w:val="00DB6F6C"/>
    <w:rsid w:val="00E4671E"/>
    <w:rsid w:val="00FA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32DC"/>
  <w15:chartTrackingRefBased/>
  <w15:docId w15:val="{46B3A62A-AC50-4607-8796-E92C123D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Heath, Emily A.</dc:creator>
  <cp:keywords/>
  <dc:description/>
  <cp:lastModifiedBy>Heath, Emily A.</cp:lastModifiedBy>
  <cp:revision>4</cp:revision>
  <dcterms:created xsi:type="dcterms:W3CDTF">2016-11-30T15:07:00Z</dcterms:created>
  <dcterms:modified xsi:type="dcterms:W3CDTF">2016-12-01T14:28:00Z</dcterms:modified>
</cp:coreProperties>
</file>