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Cégep de Sherbrooke" w:id="1"/>
      <w:bookmarkEnd w:id="1"/>
      <w:r>
        <w:rPr>
          <w:b w:val="0"/>
        </w:rPr>
      </w:r>
      <w:bookmarkStart w:name="Développement d’applications avec Objets" w:id="2"/>
      <w:bookmarkEnd w:id="2"/>
      <w:r>
        <w:rPr>
          <w:b w:val="0"/>
        </w:rPr>
      </w:r>
      <w:r>
        <w:rPr>
          <w:w w:val="120"/>
        </w:rPr>
        <w:t>Cégep</w:t>
      </w:r>
      <w:r>
        <w:rPr>
          <w:spacing w:val="17"/>
          <w:w w:val="120"/>
        </w:rPr>
        <w:t> </w:t>
      </w:r>
      <w:r>
        <w:rPr>
          <w:w w:val="120"/>
        </w:rPr>
        <w:t>de</w:t>
      </w:r>
      <w:r>
        <w:rPr>
          <w:spacing w:val="17"/>
          <w:w w:val="120"/>
        </w:rPr>
        <w:t> </w:t>
      </w:r>
      <w:r>
        <w:rPr>
          <w:w w:val="120"/>
        </w:rPr>
        <w:t>Sherbrooke</w:t>
      </w:r>
    </w:p>
    <w:p>
      <w:pPr>
        <w:spacing w:line="369" w:lineRule="auto" w:before="0"/>
        <w:ind w:left="102" w:right="965" w:firstLine="0"/>
        <w:jc w:val="left"/>
        <w:rPr>
          <w:b/>
          <w:sz w:val="24"/>
        </w:rPr>
      </w:pPr>
      <w:r>
        <w:rPr>
          <w:b/>
          <w:w w:val="120"/>
          <w:sz w:val="24"/>
        </w:rPr>
        <w:t>Développement d’applications avec Objets Connectés.</w:t>
      </w:r>
      <w:r>
        <w:rPr>
          <w:b/>
          <w:spacing w:val="-84"/>
          <w:w w:val="120"/>
          <w:sz w:val="24"/>
        </w:rPr>
        <w:t> </w:t>
      </w:r>
      <w:r>
        <w:rPr>
          <w:b/>
          <w:w w:val="120"/>
          <w:sz w:val="24"/>
        </w:rPr>
        <w:t>Laboratoire 5</w:t>
      </w:r>
      <w:r>
        <w:rPr>
          <w:b/>
          <w:spacing w:val="-2"/>
          <w:w w:val="120"/>
          <w:sz w:val="24"/>
        </w:rPr>
        <w:t> </w:t>
      </w:r>
      <w:r>
        <w:rPr>
          <w:b/>
          <w:w w:val="120"/>
          <w:sz w:val="24"/>
        </w:rPr>
        <w:t>–</w:t>
      </w:r>
      <w:r>
        <w:rPr>
          <w:b/>
          <w:spacing w:val="-2"/>
          <w:w w:val="120"/>
          <w:sz w:val="24"/>
        </w:rPr>
        <w:t> </w:t>
      </w:r>
      <w:r>
        <w:rPr>
          <w:b/>
          <w:w w:val="120"/>
          <w:sz w:val="24"/>
        </w:rPr>
        <w:t>Fonctions</w:t>
      </w:r>
      <w:r>
        <w:rPr>
          <w:b/>
          <w:spacing w:val="-2"/>
          <w:w w:val="120"/>
          <w:sz w:val="24"/>
        </w:rPr>
        <w:t> </w:t>
      </w:r>
      <w:r>
        <w:rPr>
          <w:b/>
          <w:w w:val="120"/>
          <w:sz w:val="24"/>
        </w:rPr>
        <w:t>et</w:t>
      </w:r>
      <w:r>
        <w:rPr>
          <w:b/>
          <w:spacing w:val="-3"/>
          <w:w w:val="120"/>
          <w:sz w:val="24"/>
        </w:rPr>
        <w:t> </w:t>
      </w:r>
      <w:r>
        <w:rPr>
          <w:b/>
          <w:w w:val="120"/>
          <w:sz w:val="24"/>
        </w:rPr>
        <w:t>modules</w:t>
      </w:r>
    </w:p>
    <w:p>
      <w:pPr>
        <w:pStyle w:val="Heading1"/>
        <w:spacing w:before="94"/>
      </w:pPr>
      <w:bookmarkStart w:name="Buts :" w:id="3"/>
      <w:bookmarkEnd w:id="3"/>
      <w:r>
        <w:rPr>
          <w:b w:val="0"/>
        </w:rPr>
      </w:r>
      <w:r>
        <w:rPr>
          <w:color w:val="4E80BC"/>
        </w:rPr>
        <w:t>Buts</w:t>
      </w:r>
      <w:r>
        <w:rPr>
          <w:color w:val="4E80BC"/>
          <w:spacing w:val="-3"/>
        </w:rPr>
        <w:t> </w:t>
      </w:r>
      <w:r>
        <w:rPr>
          <w:color w:val="4E80BC"/>
        </w:rPr>
        <w:t>:</w:t>
      </w:r>
    </w:p>
    <w:p>
      <w:pPr>
        <w:spacing w:before="45"/>
        <w:ind w:left="461" w:right="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L’utilisation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Fonctions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5"/>
        <w:rPr>
          <w:rFonts w:ascii="Arial MT"/>
          <w:sz w:val="26"/>
        </w:rPr>
      </w:pPr>
    </w:p>
    <w:p>
      <w:pPr>
        <w:pStyle w:val="Heading1"/>
      </w:pPr>
      <w:bookmarkStart w:name="Exercice 1. Écrire les scripts qui répon" w:id="4"/>
      <w:bookmarkEnd w:id="4"/>
      <w:r>
        <w:rPr>
          <w:b w:val="0"/>
        </w:rPr>
      </w:r>
      <w:r>
        <w:rPr>
          <w:color w:val="4E80BC"/>
        </w:rPr>
        <w:t>Exercice</w:t>
      </w:r>
      <w:r>
        <w:rPr>
          <w:color w:val="4E80BC"/>
          <w:spacing w:val="-3"/>
        </w:rPr>
        <w:t> </w:t>
      </w:r>
      <w:r>
        <w:rPr>
          <w:color w:val="4E80BC"/>
        </w:rPr>
        <w:t>1.</w:t>
      </w:r>
      <w:r>
        <w:rPr>
          <w:color w:val="4E80BC"/>
          <w:spacing w:val="-2"/>
        </w:rPr>
        <w:t> </w:t>
      </w:r>
      <w:r>
        <w:rPr>
          <w:color w:val="4E80BC"/>
        </w:rPr>
        <w:t>Écrire</w:t>
      </w:r>
      <w:r>
        <w:rPr>
          <w:color w:val="4E80BC"/>
          <w:spacing w:val="-4"/>
        </w:rPr>
        <w:t> </w:t>
      </w:r>
      <w:r>
        <w:rPr>
          <w:color w:val="4E80BC"/>
        </w:rPr>
        <w:t>les</w:t>
      </w:r>
      <w:r>
        <w:rPr>
          <w:color w:val="4E80BC"/>
          <w:spacing w:val="-4"/>
        </w:rPr>
        <w:t> </w:t>
      </w:r>
      <w:r>
        <w:rPr>
          <w:color w:val="4E80BC"/>
        </w:rPr>
        <w:t>scripts</w:t>
      </w:r>
      <w:r>
        <w:rPr>
          <w:color w:val="4E80BC"/>
          <w:spacing w:val="-2"/>
        </w:rPr>
        <w:t> </w:t>
      </w:r>
      <w:r>
        <w:rPr>
          <w:color w:val="4E80BC"/>
        </w:rPr>
        <w:t>qui</w:t>
      </w:r>
      <w:r>
        <w:rPr>
          <w:color w:val="4E80BC"/>
          <w:spacing w:val="-2"/>
        </w:rPr>
        <w:t> </w:t>
      </w:r>
      <w:r>
        <w:rPr>
          <w:color w:val="4E80BC"/>
        </w:rPr>
        <w:t>répondent</w:t>
      </w:r>
      <w:r>
        <w:rPr>
          <w:color w:val="4E80BC"/>
          <w:spacing w:val="-4"/>
        </w:rPr>
        <w:t> </w:t>
      </w:r>
      <w:r>
        <w:rPr>
          <w:color w:val="4E80BC"/>
        </w:rPr>
        <w:t>aux</w:t>
      </w:r>
      <w:r>
        <w:rPr>
          <w:color w:val="4E80BC"/>
          <w:spacing w:val="-3"/>
        </w:rPr>
        <w:t> </w:t>
      </w:r>
      <w:r>
        <w:rPr>
          <w:color w:val="4E80BC"/>
        </w:rPr>
        <w:t>requis</w:t>
      </w:r>
      <w:r>
        <w:rPr>
          <w:color w:val="4E80BC"/>
          <w:spacing w:val="-3"/>
        </w:rPr>
        <w:t> </w:t>
      </w:r>
      <w:r>
        <w:rPr>
          <w:color w:val="4E80BC"/>
        </w:rPr>
        <w:t>suivants</w:t>
      </w:r>
      <w:r>
        <w:rPr>
          <w:color w:val="4E80BC"/>
          <w:spacing w:val="-4"/>
        </w:rPr>
        <w:t> </w:t>
      </w:r>
      <w:r>
        <w:rPr>
          <w:color w:val="4E80BC"/>
        </w:rPr>
        <w:t>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64" w:after="0"/>
        <w:ind w:left="822" w:right="0" w:hanging="361"/>
        <w:jc w:val="left"/>
        <w:rPr>
          <w:rFonts w:ascii="Calibri" w:hAnsi="Calibri"/>
          <w:sz w:val="22"/>
        </w:rPr>
      </w:pPr>
      <w:r>
        <w:rPr>
          <w:w w:val="105"/>
          <w:sz w:val="19"/>
        </w:rPr>
        <w:t>Créez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une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fonction</w:t>
      </w:r>
      <w:r>
        <w:rPr>
          <w:spacing w:val="6"/>
          <w:w w:val="105"/>
          <w:sz w:val="19"/>
        </w:rPr>
        <w:t> </w:t>
      </w:r>
      <w:r>
        <w:rPr>
          <w:rFonts w:ascii="Courier New" w:hAnsi="Courier New"/>
          <w:w w:val="105"/>
          <w:sz w:val="22"/>
        </w:rPr>
        <w:t>calc_puissance(x,</w:t>
      </w:r>
      <w:r>
        <w:rPr>
          <w:rFonts w:ascii="Courier New" w:hAnsi="Courier New"/>
          <w:spacing w:val="-2"/>
          <w:w w:val="105"/>
          <w:sz w:val="22"/>
        </w:rPr>
        <w:t> </w:t>
      </w:r>
      <w:r>
        <w:rPr>
          <w:rFonts w:ascii="Courier New" w:hAnsi="Courier New"/>
          <w:w w:val="105"/>
          <w:sz w:val="22"/>
        </w:rPr>
        <w:t>y)</w:t>
      </w:r>
      <w:r>
        <w:rPr>
          <w:rFonts w:ascii="Courier New" w:hAnsi="Courier New"/>
          <w:spacing w:val="-1"/>
          <w:w w:val="105"/>
          <w:sz w:val="22"/>
        </w:rPr>
        <w:t> </w:t>
      </w:r>
      <w:r>
        <w:rPr>
          <w:w w:val="105"/>
          <w:sz w:val="19"/>
        </w:rPr>
        <w:t>qui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renvoie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w w:val="105"/>
          <w:sz w:val="19"/>
          <w:vertAlign w:val="superscript"/>
        </w:rPr>
        <w:t>y</w:t>
      </w:r>
    </w:p>
    <w:p>
      <w:pPr>
        <w:spacing w:line="240" w:lineRule="auto" w:befor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41" w:after="0"/>
        <w:ind w:left="822" w:right="0" w:hanging="361"/>
        <w:jc w:val="left"/>
        <w:rPr>
          <w:rFonts w:ascii="Times New Roman" w:hAnsi="Times New Roman"/>
          <w:sz w:val="24"/>
        </w:rPr>
      </w:pPr>
      <w:r>
        <w:rPr>
          <w:spacing w:val="-1"/>
          <w:w w:val="110"/>
          <w:sz w:val="19"/>
        </w:rPr>
        <w:t>Créez</w:t>
      </w:r>
      <w:r>
        <w:rPr>
          <w:w w:val="110"/>
          <w:sz w:val="19"/>
        </w:rPr>
        <w:t> </w:t>
      </w:r>
      <w:r>
        <w:rPr>
          <w:spacing w:val="-1"/>
          <w:w w:val="110"/>
          <w:sz w:val="19"/>
        </w:rPr>
        <w:t>une</w:t>
      </w:r>
      <w:r>
        <w:rPr>
          <w:spacing w:val="-3"/>
          <w:w w:val="110"/>
          <w:sz w:val="19"/>
        </w:rPr>
        <w:t> </w:t>
      </w:r>
      <w:r>
        <w:rPr>
          <w:spacing w:val="-1"/>
          <w:w w:val="110"/>
          <w:sz w:val="19"/>
        </w:rPr>
        <w:t>fonction</w:t>
      </w:r>
      <w:r>
        <w:rPr>
          <w:w w:val="110"/>
          <w:sz w:val="19"/>
        </w:rPr>
        <w:t> </w:t>
      </w:r>
      <w:r>
        <w:rPr>
          <w:spacing w:val="-1"/>
          <w:w w:val="110"/>
          <w:sz w:val="19"/>
        </w:rPr>
        <w:t>nommée </w:t>
      </w:r>
      <w:r>
        <w:rPr>
          <w:rFonts w:ascii="Courier New" w:hAnsi="Courier New"/>
          <w:w w:val="110"/>
          <w:sz w:val="19"/>
        </w:rPr>
        <w:t>pyramide(n)</w:t>
      </w:r>
      <w:r>
        <w:rPr>
          <w:rFonts w:ascii="Courier New" w:hAnsi="Courier New"/>
          <w:spacing w:val="-66"/>
          <w:w w:val="110"/>
          <w:sz w:val="19"/>
        </w:rPr>
        <w:t> </w:t>
      </w:r>
      <w:r>
        <w:rPr>
          <w:w w:val="110"/>
          <w:sz w:val="19"/>
        </w:rPr>
        <w:t>qui dessine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une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pyramide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comme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celle-ci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:</w:t>
      </w:r>
    </w:p>
    <w:p>
      <w:pPr>
        <w:spacing w:before="53"/>
        <w:ind w:left="0" w:right="754" w:firstLine="0"/>
        <w:jc w:val="center"/>
        <w:rPr>
          <w:rFonts w:ascii="Courier New"/>
          <w:sz w:val="19"/>
        </w:rPr>
      </w:pPr>
      <w:r>
        <w:rPr>
          <w:rFonts w:ascii="Courier New"/>
          <w:w w:val="99"/>
          <w:sz w:val="19"/>
        </w:rPr>
        <w:t>*</w:t>
      </w:r>
    </w:p>
    <w:p>
      <w:pPr>
        <w:spacing w:before="53"/>
        <w:ind w:left="4074" w:right="4828" w:firstLine="0"/>
        <w:jc w:val="center"/>
        <w:rPr>
          <w:rFonts w:ascii="Courier New"/>
          <w:sz w:val="19"/>
        </w:rPr>
      </w:pPr>
      <w:r>
        <w:rPr>
          <w:rFonts w:ascii="Courier New"/>
          <w:sz w:val="19"/>
        </w:rPr>
        <w:t>***</w:t>
      </w:r>
    </w:p>
    <w:p>
      <w:pPr>
        <w:spacing w:before="53"/>
        <w:ind w:left="4074" w:right="4828" w:firstLine="0"/>
        <w:jc w:val="center"/>
        <w:rPr>
          <w:rFonts w:ascii="Courier New"/>
          <w:sz w:val="19"/>
        </w:rPr>
      </w:pPr>
      <w:r>
        <w:rPr>
          <w:rFonts w:ascii="Courier New"/>
          <w:sz w:val="19"/>
        </w:rPr>
        <w:t>*****</w:t>
      </w:r>
    </w:p>
    <w:p>
      <w:pPr>
        <w:spacing w:before="52"/>
        <w:ind w:left="4074" w:right="4828" w:firstLine="0"/>
        <w:jc w:val="center"/>
        <w:rPr>
          <w:rFonts w:ascii="Courier New"/>
          <w:sz w:val="19"/>
        </w:rPr>
      </w:pPr>
      <w:r>
        <w:rPr>
          <w:rFonts w:ascii="Courier New"/>
          <w:sz w:val="19"/>
        </w:rPr>
        <w:t>*******</w:t>
      </w:r>
    </w:p>
    <w:p>
      <w:pPr>
        <w:spacing w:before="53"/>
        <w:ind w:left="4074" w:right="4828" w:firstLine="0"/>
        <w:jc w:val="center"/>
        <w:rPr>
          <w:rFonts w:ascii="Courier New"/>
          <w:sz w:val="19"/>
        </w:rPr>
      </w:pPr>
      <w:r>
        <w:rPr>
          <w:rFonts w:ascii="Courier New"/>
          <w:sz w:val="19"/>
        </w:rPr>
        <w:t>*********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before="0"/>
        <w:ind w:left="765" w:right="0" w:firstLine="0"/>
        <w:jc w:val="left"/>
        <w:rPr>
          <w:sz w:val="19"/>
        </w:rPr>
      </w:pPr>
      <w:r>
        <w:rPr>
          <w:w w:val="110"/>
          <w:sz w:val="19"/>
        </w:rPr>
        <w:t>où</w:t>
      </w:r>
      <w:r>
        <w:rPr>
          <w:spacing w:val="8"/>
          <w:w w:val="110"/>
          <w:sz w:val="19"/>
        </w:rPr>
        <w:t> </w:t>
      </w:r>
      <w:r>
        <w:rPr>
          <w:w w:val="110"/>
          <w:sz w:val="19"/>
        </w:rPr>
        <w:t>n</w:t>
      </w:r>
      <w:r>
        <w:rPr>
          <w:spacing w:val="6"/>
          <w:w w:val="110"/>
          <w:sz w:val="19"/>
        </w:rPr>
        <w:t> </w:t>
      </w:r>
      <w:r>
        <w:rPr>
          <w:w w:val="110"/>
          <w:sz w:val="19"/>
        </w:rPr>
        <w:t>est</w:t>
      </w:r>
      <w:r>
        <w:rPr>
          <w:spacing w:val="9"/>
          <w:w w:val="110"/>
          <w:sz w:val="19"/>
        </w:rPr>
        <w:t> </w:t>
      </w:r>
      <w:r>
        <w:rPr>
          <w:w w:val="110"/>
          <w:sz w:val="19"/>
        </w:rPr>
        <w:t>le</w:t>
      </w:r>
      <w:r>
        <w:rPr>
          <w:spacing w:val="7"/>
          <w:w w:val="110"/>
          <w:sz w:val="19"/>
        </w:rPr>
        <w:t> </w:t>
      </w:r>
      <w:r>
        <w:rPr>
          <w:w w:val="110"/>
          <w:sz w:val="19"/>
        </w:rPr>
        <w:t>nombre</w:t>
      </w:r>
      <w:r>
        <w:rPr>
          <w:spacing w:val="8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7"/>
          <w:w w:val="110"/>
          <w:sz w:val="19"/>
        </w:rPr>
        <w:t> </w:t>
      </w:r>
      <w:r>
        <w:rPr>
          <w:w w:val="110"/>
          <w:sz w:val="19"/>
        </w:rPr>
        <w:t>lignes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qu’il</w:t>
      </w:r>
      <w:r>
        <w:rPr>
          <w:spacing w:val="7"/>
          <w:w w:val="110"/>
          <w:sz w:val="19"/>
        </w:rPr>
        <w:t> </w:t>
      </w:r>
      <w:r>
        <w:rPr>
          <w:w w:val="110"/>
          <w:sz w:val="19"/>
        </w:rPr>
        <w:t>faut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dessiner.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Dans</w:t>
      </w:r>
      <w:r>
        <w:rPr>
          <w:spacing w:val="7"/>
          <w:w w:val="110"/>
          <w:sz w:val="19"/>
        </w:rPr>
        <w:t> </w:t>
      </w:r>
      <w:r>
        <w:rPr>
          <w:w w:val="110"/>
          <w:sz w:val="19"/>
        </w:rPr>
        <w:t>le</w:t>
      </w:r>
      <w:r>
        <w:rPr>
          <w:spacing w:val="8"/>
          <w:w w:val="110"/>
          <w:sz w:val="19"/>
        </w:rPr>
        <w:t> </w:t>
      </w:r>
      <w:r>
        <w:rPr>
          <w:w w:val="110"/>
          <w:sz w:val="19"/>
        </w:rPr>
        <w:t>cas</w:t>
      </w:r>
      <w:r>
        <w:rPr>
          <w:spacing w:val="7"/>
          <w:w w:val="110"/>
          <w:sz w:val="19"/>
        </w:rPr>
        <w:t> </w:t>
      </w:r>
      <w:r>
        <w:rPr>
          <w:w w:val="110"/>
          <w:sz w:val="19"/>
        </w:rPr>
        <w:t>montré</w:t>
      </w:r>
      <w:r>
        <w:rPr>
          <w:spacing w:val="7"/>
          <w:w w:val="110"/>
          <w:sz w:val="19"/>
        </w:rPr>
        <w:t> </w:t>
      </w:r>
      <w:r>
        <w:rPr>
          <w:w w:val="110"/>
          <w:sz w:val="19"/>
        </w:rPr>
        <w:t>n=5.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Calibri" w:hAnsi="Calibri"/>
          <w:sz w:val="22"/>
        </w:rPr>
      </w:pPr>
      <w:r>
        <w:rPr>
          <w:w w:val="110"/>
          <w:sz w:val="19"/>
        </w:rPr>
        <w:t>Créez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une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fonction</w:t>
      </w:r>
      <w:r>
        <w:rPr>
          <w:spacing w:val="-5"/>
          <w:w w:val="110"/>
          <w:sz w:val="19"/>
        </w:rPr>
        <w:t> </w:t>
      </w:r>
      <w:r>
        <w:rPr>
          <w:rFonts w:ascii="Courier New" w:hAnsi="Courier New"/>
          <w:w w:val="110"/>
          <w:sz w:val="22"/>
        </w:rPr>
        <w:t>est_premier()</w:t>
      </w:r>
      <w:r>
        <w:rPr>
          <w:rFonts w:ascii="Courier New" w:hAnsi="Courier New"/>
          <w:spacing w:val="-27"/>
          <w:w w:val="110"/>
          <w:sz w:val="22"/>
        </w:rPr>
        <w:t> </w:t>
      </w:r>
      <w:r>
        <w:rPr>
          <w:w w:val="110"/>
          <w:sz w:val="19"/>
        </w:rPr>
        <w:t>qui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prend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comme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argument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un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nombre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entier</w:t>
      </w:r>
    </w:p>
    <w:p>
      <w:pPr>
        <w:spacing w:line="273" w:lineRule="auto" w:before="66"/>
        <w:ind w:left="821" w:right="0" w:firstLine="0"/>
        <w:jc w:val="left"/>
        <w:rPr>
          <w:sz w:val="19"/>
        </w:rPr>
      </w:pPr>
      <w:r>
        <w:rPr>
          <w:w w:val="110"/>
          <w:sz w:val="19"/>
        </w:rPr>
        <w:t>positif</w:t>
      </w:r>
      <w:r>
        <w:rPr>
          <w:spacing w:val="3"/>
          <w:w w:val="110"/>
          <w:sz w:val="19"/>
        </w:rPr>
        <w:t> </w:t>
      </w:r>
      <w:r>
        <w:rPr>
          <w:rFonts w:ascii="Verdana" w:hAnsi="Verdana"/>
          <w:i/>
          <w:w w:val="110"/>
          <w:sz w:val="19"/>
        </w:rPr>
        <w:t>n</w:t>
      </w:r>
      <w:r>
        <w:rPr>
          <w:rFonts w:ascii="Verdana" w:hAnsi="Verdana"/>
          <w:i/>
          <w:spacing w:val="-22"/>
          <w:w w:val="110"/>
          <w:sz w:val="19"/>
        </w:rPr>
        <w:t> </w:t>
      </w:r>
      <w:r>
        <w:rPr>
          <w:w w:val="110"/>
          <w:sz w:val="19"/>
        </w:rPr>
        <w:t>(supérieur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à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2) et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qui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renvoie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le booléen</w:t>
      </w:r>
      <w:r>
        <w:rPr>
          <w:spacing w:val="2"/>
          <w:w w:val="110"/>
          <w:sz w:val="19"/>
        </w:rPr>
        <w:t> </w:t>
      </w:r>
      <w:r>
        <w:rPr>
          <w:w w:val="110"/>
          <w:sz w:val="22"/>
        </w:rPr>
        <w:t>True</w:t>
      </w:r>
      <w:r>
        <w:rPr>
          <w:spacing w:val="-19"/>
          <w:w w:val="110"/>
          <w:sz w:val="22"/>
        </w:rPr>
        <w:t> </w:t>
      </w:r>
      <w:r>
        <w:rPr>
          <w:w w:val="110"/>
          <w:sz w:val="19"/>
        </w:rPr>
        <w:t>si</w:t>
      </w:r>
      <w:r>
        <w:rPr>
          <w:spacing w:val="1"/>
          <w:w w:val="110"/>
          <w:sz w:val="19"/>
        </w:rPr>
        <w:t> </w:t>
      </w:r>
      <w:r>
        <w:rPr>
          <w:rFonts w:ascii="Verdana" w:hAnsi="Verdana"/>
          <w:i/>
          <w:w w:val="110"/>
          <w:sz w:val="19"/>
        </w:rPr>
        <w:t>n</w:t>
      </w:r>
      <w:r>
        <w:rPr>
          <w:rFonts w:ascii="Verdana" w:hAnsi="Verdana"/>
          <w:i/>
          <w:spacing w:val="-20"/>
          <w:w w:val="110"/>
          <w:sz w:val="19"/>
        </w:rPr>
        <w:t> </w:t>
      </w:r>
      <w:r>
        <w:rPr>
          <w:w w:val="110"/>
          <w:sz w:val="19"/>
        </w:rPr>
        <w:t>est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premier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et </w:t>
      </w:r>
      <w:r>
        <w:rPr>
          <w:w w:val="110"/>
          <w:sz w:val="22"/>
        </w:rPr>
        <w:t>False</w:t>
      </w:r>
      <w:r>
        <w:rPr>
          <w:spacing w:val="-17"/>
          <w:w w:val="110"/>
          <w:sz w:val="22"/>
        </w:rPr>
        <w:t> </w:t>
      </w:r>
      <w:r>
        <w:rPr>
          <w:w w:val="110"/>
          <w:sz w:val="19"/>
        </w:rPr>
        <w:t>si</w:t>
      </w:r>
      <w:r>
        <w:rPr>
          <w:spacing w:val="1"/>
          <w:w w:val="110"/>
          <w:sz w:val="19"/>
        </w:rPr>
        <w:t> </w:t>
      </w:r>
      <w:r>
        <w:rPr>
          <w:rFonts w:ascii="Verdana" w:hAnsi="Verdana"/>
          <w:i/>
          <w:w w:val="110"/>
          <w:sz w:val="19"/>
        </w:rPr>
        <w:t>n</w:t>
      </w:r>
      <w:r>
        <w:rPr>
          <w:rFonts w:ascii="Verdana" w:hAnsi="Verdana"/>
          <w:i/>
          <w:spacing w:val="-22"/>
          <w:w w:val="110"/>
          <w:sz w:val="19"/>
        </w:rPr>
        <w:t> </w:t>
      </w:r>
      <w:r>
        <w:rPr>
          <w:w w:val="110"/>
          <w:sz w:val="19"/>
        </w:rPr>
        <w:t>n'est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pas</w:t>
      </w:r>
      <w:r>
        <w:rPr>
          <w:spacing w:val="-60"/>
          <w:w w:val="110"/>
          <w:sz w:val="19"/>
        </w:rPr>
        <w:t> </w:t>
      </w:r>
      <w:r>
        <w:rPr>
          <w:w w:val="110"/>
          <w:sz w:val="19"/>
        </w:rPr>
        <w:t>premier.</w:t>
      </w:r>
    </w:p>
    <w:p>
      <w:pPr>
        <w:spacing w:line="240" w:lineRule="auto" w:before="1"/>
        <w:rPr>
          <w:sz w:val="22"/>
        </w:rPr>
      </w:pPr>
    </w:p>
    <w:p>
      <w:pPr>
        <w:spacing w:line="276" w:lineRule="auto" w:before="1"/>
        <w:ind w:left="1542" w:right="524" w:firstLine="0"/>
        <w:jc w:val="left"/>
        <w:rPr>
          <w:sz w:val="19"/>
        </w:rPr>
      </w:pPr>
      <w:r>
        <w:rPr>
          <w:w w:val="110"/>
          <w:sz w:val="19"/>
        </w:rPr>
        <w:t>Déterminez</w:t>
      </w:r>
      <w:r>
        <w:rPr>
          <w:spacing w:val="12"/>
          <w:w w:val="110"/>
          <w:sz w:val="19"/>
        </w:rPr>
        <w:t> </w:t>
      </w:r>
      <w:r>
        <w:rPr>
          <w:w w:val="110"/>
          <w:sz w:val="19"/>
        </w:rPr>
        <w:t>tous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les</w:t>
      </w:r>
      <w:r>
        <w:rPr>
          <w:spacing w:val="14"/>
          <w:w w:val="110"/>
          <w:sz w:val="19"/>
        </w:rPr>
        <w:t> </w:t>
      </w:r>
      <w:r>
        <w:rPr>
          <w:w w:val="110"/>
          <w:sz w:val="19"/>
        </w:rPr>
        <w:t>nombres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premiers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2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à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100.</w:t>
      </w:r>
      <w:r>
        <w:rPr>
          <w:spacing w:val="14"/>
          <w:w w:val="110"/>
          <w:sz w:val="19"/>
        </w:rPr>
        <w:t> </w:t>
      </w:r>
      <w:r>
        <w:rPr>
          <w:w w:val="110"/>
          <w:sz w:val="19"/>
        </w:rPr>
        <w:t>On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souhaite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avoir</w:t>
      </w:r>
      <w:r>
        <w:rPr>
          <w:spacing w:val="14"/>
          <w:w w:val="110"/>
          <w:sz w:val="19"/>
        </w:rPr>
        <w:t> </w:t>
      </w:r>
      <w:r>
        <w:rPr>
          <w:w w:val="110"/>
          <w:sz w:val="19"/>
        </w:rPr>
        <w:t>une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sortie</w:t>
      </w:r>
      <w:r>
        <w:rPr>
          <w:spacing w:val="-60"/>
          <w:w w:val="110"/>
          <w:sz w:val="19"/>
        </w:rPr>
        <w:t> </w:t>
      </w:r>
      <w:r>
        <w:rPr>
          <w:w w:val="110"/>
          <w:sz w:val="19"/>
        </w:rPr>
        <w:t>similaire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à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celle-ci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:</w:t>
      </w:r>
    </w:p>
    <w:p>
      <w:pPr>
        <w:spacing w:line="240" w:lineRule="auto" w:before="1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76" w:val="left" w:leader="none"/>
        </w:tabs>
        <w:spacing w:line="240" w:lineRule="auto" w:before="0" w:after="0"/>
        <w:ind w:left="975" w:right="0" w:hanging="155"/>
        <w:jc w:val="left"/>
        <w:rPr>
          <w:sz w:val="16"/>
        </w:rPr>
      </w:pPr>
      <w:r>
        <w:rPr>
          <w:color w:val="35454D"/>
          <w:w w:val="110"/>
          <w:sz w:val="16"/>
        </w:rPr>
        <w:t>est</w:t>
      </w:r>
      <w:r>
        <w:rPr>
          <w:color w:val="35454D"/>
          <w:spacing w:val="4"/>
          <w:w w:val="110"/>
          <w:sz w:val="16"/>
        </w:rPr>
        <w:t> </w:t>
      </w:r>
      <w:r>
        <w:rPr>
          <w:color w:val="35454D"/>
          <w:w w:val="110"/>
          <w:sz w:val="16"/>
        </w:rPr>
        <w:t>premier</w:t>
      </w:r>
    </w:p>
    <w:p>
      <w:pPr>
        <w:pStyle w:val="ListParagraph"/>
        <w:numPr>
          <w:ilvl w:val="1"/>
          <w:numId w:val="1"/>
        </w:numPr>
        <w:tabs>
          <w:tab w:pos="976" w:val="left" w:leader="none"/>
        </w:tabs>
        <w:spacing w:line="240" w:lineRule="auto" w:before="35" w:after="0"/>
        <w:ind w:left="975" w:right="0" w:hanging="155"/>
        <w:jc w:val="left"/>
        <w:rPr>
          <w:sz w:val="16"/>
        </w:rPr>
      </w:pPr>
      <w:r>
        <w:rPr>
          <w:color w:val="35454D"/>
          <w:w w:val="110"/>
          <w:sz w:val="16"/>
        </w:rPr>
        <w:t>est</w:t>
      </w:r>
      <w:r>
        <w:rPr>
          <w:color w:val="35454D"/>
          <w:spacing w:val="4"/>
          <w:w w:val="110"/>
          <w:sz w:val="16"/>
        </w:rPr>
        <w:t> </w:t>
      </w:r>
      <w:r>
        <w:rPr>
          <w:color w:val="35454D"/>
          <w:w w:val="110"/>
          <w:sz w:val="16"/>
        </w:rPr>
        <w:t>premier</w:t>
      </w:r>
    </w:p>
    <w:p>
      <w:pPr>
        <w:pStyle w:val="ListParagraph"/>
        <w:numPr>
          <w:ilvl w:val="1"/>
          <w:numId w:val="1"/>
        </w:numPr>
        <w:tabs>
          <w:tab w:pos="976" w:val="left" w:leader="none"/>
        </w:tabs>
        <w:spacing w:line="283" w:lineRule="auto" w:before="32" w:after="0"/>
        <w:ind w:left="821" w:right="7587" w:firstLine="0"/>
        <w:jc w:val="left"/>
        <w:rPr>
          <w:sz w:val="16"/>
        </w:rPr>
      </w:pPr>
      <w:r>
        <w:rPr>
          <w:color w:val="35454D"/>
          <w:w w:val="110"/>
          <w:sz w:val="16"/>
        </w:rPr>
        <w:t>n'est</w:t>
      </w:r>
      <w:r>
        <w:rPr>
          <w:color w:val="35454D"/>
          <w:spacing w:val="15"/>
          <w:w w:val="110"/>
          <w:sz w:val="16"/>
        </w:rPr>
        <w:t> </w:t>
      </w:r>
      <w:r>
        <w:rPr>
          <w:color w:val="35454D"/>
          <w:w w:val="110"/>
          <w:sz w:val="16"/>
        </w:rPr>
        <w:t>pas</w:t>
      </w:r>
      <w:r>
        <w:rPr>
          <w:color w:val="35454D"/>
          <w:spacing w:val="19"/>
          <w:w w:val="110"/>
          <w:sz w:val="16"/>
        </w:rPr>
        <w:t> </w:t>
      </w:r>
      <w:r>
        <w:rPr>
          <w:color w:val="35454D"/>
          <w:w w:val="110"/>
          <w:sz w:val="16"/>
        </w:rPr>
        <w:t>premier</w:t>
      </w:r>
      <w:r>
        <w:rPr>
          <w:color w:val="35454D"/>
          <w:spacing w:val="-50"/>
          <w:w w:val="110"/>
          <w:sz w:val="16"/>
        </w:rPr>
        <w:t> </w:t>
      </w:r>
      <w:r>
        <w:rPr>
          <w:color w:val="35454D"/>
          <w:w w:val="110"/>
          <w:sz w:val="16"/>
        </w:rPr>
        <w:t>[...]</w:t>
      </w:r>
    </w:p>
    <w:p>
      <w:pPr>
        <w:spacing w:line="185" w:lineRule="exact" w:before="0"/>
        <w:ind w:left="821" w:right="0" w:firstLine="0"/>
        <w:jc w:val="left"/>
        <w:rPr>
          <w:sz w:val="16"/>
        </w:rPr>
      </w:pPr>
      <w:r>
        <w:rPr>
          <w:color w:val="35454D"/>
          <w:w w:val="115"/>
          <w:sz w:val="16"/>
        </w:rPr>
        <w:t>100</w:t>
      </w:r>
      <w:r>
        <w:rPr>
          <w:color w:val="35454D"/>
          <w:spacing w:val="-5"/>
          <w:w w:val="115"/>
          <w:sz w:val="16"/>
        </w:rPr>
        <w:t> </w:t>
      </w:r>
      <w:r>
        <w:rPr>
          <w:color w:val="35454D"/>
          <w:w w:val="115"/>
          <w:sz w:val="16"/>
        </w:rPr>
        <w:t>n'est</w:t>
      </w:r>
      <w:r>
        <w:rPr>
          <w:color w:val="35454D"/>
          <w:spacing w:val="-4"/>
          <w:w w:val="115"/>
          <w:sz w:val="16"/>
        </w:rPr>
        <w:t> </w:t>
      </w:r>
      <w:r>
        <w:rPr>
          <w:color w:val="35454D"/>
          <w:w w:val="115"/>
          <w:sz w:val="16"/>
        </w:rPr>
        <w:t>pas</w:t>
      </w:r>
      <w:r>
        <w:rPr>
          <w:color w:val="35454D"/>
          <w:spacing w:val="-2"/>
          <w:w w:val="115"/>
          <w:sz w:val="16"/>
        </w:rPr>
        <w:t> </w:t>
      </w:r>
      <w:r>
        <w:rPr>
          <w:color w:val="35454D"/>
          <w:w w:val="115"/>
          <w:sz w:val="16"/>
        </w:rPr>
        <w:t>premier</w:t>
      </w:r>
    </w:p>
    <w:p>
      <w:pPr>
        <w:spacing w:line="240" w:lineRule="auto"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95" w:lineRule="auto" w:before="1" w:after="0"/>
        <w:ind w:left="821" w:right="488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1"/>
          <w:sz w:val="22"/>
        </w:rPr>
        <w:t>Écrire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la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fonction</w:t>
      </w:r>
      <w:r>
        <w:rPr>
          <w:rFonts w:ascii="Calibri" w:hAnsi="Calibri"/>
          <w:spacing w:val="1"/>
          <w:sz w:val="22"/>
        </w:rPr>
        <w:t> </w:t>
      </w:r>
      <w:r>
        <w:rPr>
          <w:rFonts w:ascii="Courier New" w:hAnsi="Courier New"/>
          <w:spacing w:val="-1"/>
          <w:sz w:val="22"/>
        </w:rPr>
        <w:t>quadratique</w:t>
      </w:r>
      <w:r>
        <w:rPr>
          <w:rFonts w:ascii="Courier New" w:hAnsi="Courier New"/>
          <w:spacing w:val="-83"/>
          <w:sz w:val="22"/>
        </w:rPr>
        <w:t> </w:t>
      </w:r>
      <w:r>
        <w:rPr>
          <w:rFonts w:ascii="Calibri" w:hAnsi="Calibri"/>
          <w:spacing w:val="-1"/>
          <w:sz w:val="22"/>
        </w:rPr>
        <w:t>qui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calcule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des</w:t>
      </w:r>
      <w:r>
        <w:rPr>
          <w:rFonts w:ascii="Calibri" w:hAnsi="Calibri"/>
          <w:sz w:val="22"/>
        </w:rPr>
        <w:t> racines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l’équation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deuxième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dégrée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forme :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ax2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+bx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+c.</w:t>
      </w:r>
    </w:p>
    <w:p>
      <w:pPr>
        <w:pStyle w:val="BodyText"/>
        <w:spacing w:line="247" w:lineRule="exact"/>
        <w:ind w:left="1542"/>
      </w:pPr>
      <w:r>
        <w:rPr/>
        <w:t>La</w:t>
      </w:r>
      <w:r>
        <w:rPr>
          <w:spacing w:val="-3"/>
        </w:rPr>
        <w:t> </w:t>
      </w:r>
      <w:r>
        <w:rPr/>
        <w:t>fonction</w:t>
      </w:r>
      <w:r>
        <w:rPr>
          <w:spacing w:val="-1"/>
        </w:rPr>
        <w:t> </w:t>
      </w:r>
      <w:r>
        <w:rPr/>
        <w:t>reçoit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trois</w:t>
      </w:r>
      <w:r>
        <w:rPr>
          <w:spacing w:val="-2"/>
        </w:rPr>
        <w:t> </w:t>
      </w:r>
      <w:r>
        <w:rPr/>
        <w:t>paramètres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trinôme,</w:t>
      </w:r>
      <w:r>
        <w:rPr>
          <w:spacing w:val="-2"/>
        </w:rPr>
        <w:t> </w:t>
      </w:r>
      <w:r>
        <w:rPr/>
        <w:t>a,</w:t>
      </w:r>
      <w:r>
        <w:rPr>
          <w:spacing w:val="-3"/>
        </w:rPr>
        <w:t> </w:t>
      </w:r>
      <w:r>
        <w:rPr/>
        <w:t>b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c.</w:t>
      </w:r>
    </w:p>
    <w:p>
      <w:pPr>
        <w:pStyle w:val="BodyText"/>
        <w:spacing w:line="276" w:lineRule="auto" w:before="41"/>
        <w:ind w:left="1542" w:right="524"/>
      </w:pPr>
      <w:r>
        <w:rPr/>
        <w:t>La fonction doit retourner un tuple dont le premier élément est le nombre de racines du</w:t>
      </w:r>
      <w:r>
        <w:rPr>
          <w:spacing w:val="-47"/>
        </w:rPr>
        <w:t> </w:t>
      </w:r>
      <w:r>
        <w:rPr/>
        <w:t>trinôme (0,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ou 2),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les autres éléments sont les</w:t>
      </w:r>
      <w:r>
        <w:rPr>
          <w:spacing w:val="-1"/>
        </w:rPr>
        <w:t> </w:t>
      </w:r>
      <w:r>
        <w:rPr/>
        <w:t>racines éventuelles.</w:t>
      </w:r>
    </w:p>
    <w:p>
      <w:pPr>
        <w:pStyle w:val="BodyText"/>
        <w:ind w:left="1542"/>
      </w:pPr>
      <w:r>
        <w:rPr/>
        <w:t>Testez</w:t>
      </w:r>
      <w:r>
        <w:rPr>
          <w:spacing w:val="-2"/>
        </w:rPr>
        <w:t> </w:t>
      </w:r>
      <w:r>
        <w:rPr/>
        <w:t>votre</w:t>
      </w:r>
      <w:r>
        <w:rPr>
          <w:spacing w:val="-1"/>
        </w:rPr>
        <w:t> </w:t>
      </w:r>
      <w:r>
        <w:rPr/>
        <w:t>fonction</w:t>
      </w:r>
      <w:r>
        <w:rPr>
          <w:spacing w:val="-1"/>
        </w:rPr>
        <w:t> </w:t>
      </w:r>
      <w:r>
        <w:rPr/>
        <w:t>avec les</w:t>
      </w:r>
      <w:r>
        <w:rPr>
          <w:spacing w:val="-2"/>
        </w:rPr>
        <w:t> </w:t>
      </w:r>
      <w:r>
        <w:rPr/>
        <w:t>trois</w:t>
      </w:r>
      <w:r>
        <w:rPr>
          <w:spacing w:val="-2"/>
        </w:rPr>
        <w:t> </w:t>
      </w:r>
      <w:r>
        <w:rPr/>
        <w:t>jeux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valeurs</w:t>
      </w:r>
      <w:r>
        <w:rPr>
          <w:spacing w:val="-1"/>
        </w:rPr>
        <w:t> </w:t>
      </w:r>
      <w:r>
        <w:rPr/>
        <w:t>suivantes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1,−3,</w:t>
      </w:r>
      <w:r>
        <w:rPr>
          <w:spacing w:val="-1"/>
        </w:rPr>
        <w:t> </w:t>
      </w:r>
      <w:r>
        <w:rPr/>
        <w:t>2,</w:t>
      </w:r>
      <w:r>
        <w:rPr>
          <w:spacing w:val="-3"/>
        </w:rPr>
        <w:t> </w:t>
      </w:r>
      <w:r>
        <w:rPr/>
        <w:t>1,−2,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1.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788" w:hanging="36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22"/>
        </w:rPr>
        <w:t>Un village comptait 4000 habitants en 2000. Chaque année depuis, cette population a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augmenté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de 3% d'une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année à la suivante.</w:t>
      </w:r>
    </w:p>
    <w:p>
      <w:pPr>
        <w:pStyle w:val="BodyText"/>
        <w:ind w:left="821" w:right="293"/>
        <w:rPr>
          <w:rFonts w:ascii="Arial MT" w:hAnsi="Arial MT"/>
        </w:rPr>
      </w:pPr>
      <w:r>
        <w:rPr>
          <w:rFonts w:ascii="Arial MT" w:hAnsi="Arial MT"/>
        </w:rPr>
        <w:t>Écrire un programme qui calcule le nombre d'habitants dans ce village en 2001, puis 2002,</w:t>
      </w:r>
      <w:r>
        <w:rPr>
          <w:rFonts w:ascii="Arial MT" w:hAnsi="Arial MT"/>
          <w:spacing w:val="-59"/>
        </w:rPr>
        <w:t> </w:t>
      </w:r>
      <w:r>
        <w:rPr>
          <w:rFonts w:ascii="Arial MT" w:hAnsi="Arial MT"/>
        </w:rPr>
        <w:t>jusqu’à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cette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année.</w:t>
      </w:r>
    </w:p>
    <w:p>
      <w:pPr>
        <w:pStyle w:val="BodyText"/>
        <w:ind w:left="821"/>
        <w:rPr>
          <w:rFonts w:ascii="Arial MT" w:hAnsi="Arial MT"/>
        </w:rPr>
      </w:pPr>
      <w:r>
        <w:rPr>
          <w:rFonts w:ascii="Arial MT" w:hAnsi="Arial MT"/>
        </w:rPr>
        <w:t>Assurez-vous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votre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peut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être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réutilisable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9"/>
        </w:rPr>
      </w:pPr>
    </w:p>
    <w:p>
      <w:pPr>
        <w:pStyle w:val="BodyText"/>
        <w:tabs>
          <w:tab w:pos="3326" w:val="left" w:leader="none"/>
          <w:tab w:pos="8908" w:val="left" w:leader="none"/>
        </w:tabs>
        <w:spacing w:before="86"/>
        <w:ind w:left="109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 </w:t>
        <w:tab/>
      </w:r>
      <w:r>
        <w:rPr/>
        <w:t>Présentez</w:t>
      </w:r>
      <w:r>
        <w:rPr>
          <w:spacing w:val="-3"/>
        </w:rPr>
        <w:t> </w:t>
      </w:r>
      <w:r>
        <w:rPr/>
        <w:t>votre</w:t>
      </w:r>
      <w:r>
        <w:rPr>
          <w:spacing w:val="-2"/>
        </w:rPr>
        <w:t> </w:t>
      </w:r>
      <w:r>
        <w:rPr/>
        <w:t>travail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Professeur </w:t>
      </w:r>
      <w:r>
        <w:rPr>
          <w:rFonts w:ascii="Times New Roman" w:hAnsi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  <w:r>
        <w:rPr/>
        <w:pict>
          <v:group style="position:absolute;margin-left:54pt;margin-top:17.779133pt;width:487.25pt;height:4.55pt;mso-position-horizontal-relative:page;mso-position-vertical-relative:paragraph;z-index:-15728640;mso-wrap-distance-left:0;mso-wrap-distance-right:0" coordorigin="1080,356" coordsize="9745,91">
            <v:rect style="position:absolute;left:1080;top:355;width:9745;height:60" filled="true" fillcolor="#612322" stroked="false">
              <v:fill type="solid"/>
            </v:rect>
            <v:line style="position:absolute" from="1080,439" to="10825,439" stroked="true" strokeweight=".75pt" strokecolor="#612322">
              <v:stroke dashstyle="solid"/>
            </v:line>
            <v:rect style="position:absolute;left:1080;top:355;width:9745;height:60" filled="true" fillcolor="#612322" stroked="false">
              <v:fill type="solid"/>
            </v:rect>
            <v:line style="position:absolute" from="1080,439" to="10825,439" stroked="true" strokeweight=".75pt" strokecolor="#612322">
              <v:stroke dashstyle="solid"/>
            </v:line>
            <w10:wrap type="topAndBottom"/>
          </v:group>
        </w:pict>
      </w:r>
    </w:p>
    <w:p>
      <w:pPr>
        <w:pStyle w:val="BodyText"/>
        <w:spacing w:line="263" w:lineRule="exact"/>
        <w:ind w:right="114"/>
        <w:jc w:val="right"/>
      </w:pPr>
      <w:r>
        <w:rPr>
          <w:rFonts w:ascii="Cambria"/>
        </w:rPr>
        <w:t>Page</w:t>
      </w:r>
      <w:r>
        <w:rPr>
          <w:rFonts w:ascii="Cambria"/>
          <w:spacing w:val="1"/>
        </w:rPr>
        <w:t> </w:t>
      </w:r>
      <w:r>
        <w:rPr/>
        <w:t>1</w:t>
      </w:r>
    </w:p>
    <w:sectPr>
      <w:type w:val="continuous"/>
      <w:pgSz w:w="11910" w:h="16840"/>
      <w:pgMar w:top="62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822" w:hanging="360"/>
        <w:jc w:val="left"/>
      </w:pPr>
      <w:rPr>
        <w:rFonts w:hint="default"/>
        <w:w w:val="100"/>
        <w:lang w:val="fr-FR" w:eastAsia="en-US" w:bidi="ar-SA"/>
      </w:rPr>
    </w:lvl>
    <w:lvl w:ilvl="1">
      <w:start w:val="2"/>
      <w:numFmt w:val="decimal"/>
      <w:lvlText w:val="%2"/>
      <w:lvlJc w:val="left"/>
      <w:pPr>
        <w:ind w:left="975" w:hanging="154"/>
        <w:jc w:val="left"/>
      </w:pPr>
      <w:rPr>
        <w:rFonts w:hint="default" w:ascii="Trebuchet MS" w:hAnsi="Trebuchet MS" w:eastAsia="Trebuchet MS" w:cs="Trebuchet MS"/>
        <w:color w:val="35454D"/>
        <w:w w:val="121"/>
        <w:sz w:val="16"/>
        <w:szCs w:val="1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78" w:hanging="15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76" w:hanging="15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75" w:hanging="15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73" w:hanging="15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72" w:hanging="15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70" w:hanging="15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69" w:hanging="154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mbria" w:hAnsi="Cambria" w:eastAsia="Cambria" w:cs="Cambria"/>
      <w:b/>
      <w:bCs/>
      <w:sz w:val="26"/>
      <w:szCs w:val="2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02"/>
    </w:pPr>
    <w:rPr>
      <w:rFonts w:ascii="Trebuchet MS" w:hAnsi="Trebuchet MS" w:eastAsia="Trebuchet MS" w:cs="Trebuchet MS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rebuchet MS" w:hAnsi="Trebuchet MS" w:eastAsia="Trebuchet MS" w:cs="Trebuchet M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 Palao</dc:creator>
  <dcterms:created xsi:type="dcterms:W3CDTF">2022-10-26T18:40:48Z</dcterms:created>
  <dcterms:modified xsi:type="dcterms:W3CDTF">2022-10-26T18:40:48Z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2021-02-16T00:00:00Z</vt:filetime>
  </property>
</Properties>
</file>