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7317" w14:textId="152E9815" w:rsidR="00D8176A" w:rsidRDefault="006344A6">
      <w:proofErr w:type="spellStart"/>
      <w:r>
        <w:t>PGAdmin</w:t>
      </w:r>
      <w:proofErr w:type="spellEnd"/>
      <w:r>
        <w:t xml:space="preserve"> Entity-Relationship Diagram</w:t>
      </w:r>
    </w:p>
    <w:p w14:paraId="378D0A10" w14:textId="78E161E9" w:rsidR="006344A6" w:rsidRDefault="006344A6">
      <w:r w:rsidRPr="006344A6">
        <w:drawing>
          <wp:inline distT="0" distB="0" distL="0" distR="0" wp14:anchorId="7976151D" wp14:editId="0BF38DB5">
            <wp:extent cx="5943600" cy="5459730"/>
            <wp:effectExtent l="0" t="0" r="0" b="762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A6"/>
    <w:rsid w:val="006344A6"/>
    <w:rsid w:val="00D8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D674"/>
  <w15:chartTrackingRefBased/>
  <w15:docId w15:val="{6DAB8B10-1CED-4F31-B0C0-1ED9565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Schnittker</dc:creator>
  <cp:keywords/>
  <dc:description/>
  <cp:lastModifiedBy>Klaudia Schnittker</cp:lastModifiedBy>
  <cp:revision>1</cp:revision>
  <dcterms:created xsi:type="dcterms:W3CDTF">2022-07-28T05:29:00Z</dcterms:created>
  <dcterms:modified xsi:type="dcterms:W3CDTF">2022-07-28T05:31:00Z</dcterms:modified>
</cp:coreProperties>
</file>