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CE315" w14:textId="77777777" w:rsidR="00E34D17" w:rsidRPr="00BA2152" w:rsidRDefault="00E34D17" w:rsidP="00E34D17">
      <w:pPr>
        <w:rPr>
          <w:rFonts w:ascii="Arial" w:hAnsi="Arial" w:cs="Arial"/>
          <w:b/>
          <w:sz w:val="24"/>
          <w:szCs w:val="24"/>
        </w:rPr>
      </w:pPr>
      <w:r w:rsidRPr="00BA2152">
        <w:rPr>
          <w:rFonts w:ascii="Arial" w:hAnsi="Arial" w:cs="Arial"/>
          <w:b/>
          <w:sz w:val="24"/>
          <w:szCs w:val="24"/>
        </w:rPr>
        <w:t>STANDARDFORM OUTPUT</w:t>
      </w:r>
      <w:r>
        <w:rPr>
          <w:rFonts w:ascii="Arial" w:hAnsi="Arial" w:cs="Arial"/>
          <w:b/>
          <w:sz w:val="24"/>
          <w:szCs w:val="24"/>
        </w:rPr>
        <w:t xml:space="preserve"> OR EXPORT</w:t>
      </w:r>
      <w:r w:rsidRPr="00BA2152">
        <w:rPr>
          <w:rStyle w:val="FootnoteReference"/>
          <w:rFonts w:ascii="Arial" w:hAnsi="Arial" w:cs="Arial"/>
          <w:b/>
          <w:sz w:val="24"/>
          <w:szCs w:val="24"/>
        </w:rPr>
        <w:footnoteReference w:id="1"/>
      </w:r>
    </w:p>
    <w:p w14:paraId="28607AB4" w14:textId="77777777" w:rsidR="00E34D17" w:rsidRDefault="00E34D17" w:rsidP="00E34D17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4320"/>
      </w:tblGrid>
      <w:tr w:rsidR="00E34D17" w:rsidRPr="00630942" w14:paraId="04B9CA75" w14:textId="77777777" w:rsidTr="00E34D17">
        <w:tc>
          <w:tcPr>
            <w:tcW w:w="5040" w:type="dxa"/>
            <w:shd w:val="clear" w:color="auto" w:fill="auto"/>
          </w:tcPr>
          <w:p w14:paraId="185013ED" w14:textId="77777777" w:rsidR="00E34D17" w:rsidRPr="00630942" w:rsidRDefault="00E34D17" w:rsidP="00B12CDF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Name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user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31917FB" w14:textId="0E01F962" w:rsidR="00E34D17" w:rsidRPr="00630942" w:rsidRDefault="00353C98" w:rsidP="00B12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Emily </w:t>
            </w:r>
            <w:proofErr w:type="spellStart"/>
            <w:r>
              <w:rPr>
                <w:rFonts w:ascii="Arial" w:hAnsi="Arial" w:cs="Arial"/>
              </w:rPr>
              <w:t>Cantrell</w:t>
            </w:r>
            <w:proofErr w:type="spellEnd"/>
          </w:p>
        </w:tc>
      </w:tr>
      <w:tr w:rsidR="00E34D17" w:rsidRPr="00353C98" w14:paraId="2FB9613D" w14:textId="77777777" w:rsidTr="00E34D17">
        <w:tc>
          <w:tcPr>
            <w:tcW w:w="5040" w:type="dxa"/>
            <w:shd w:val="clear" w:color="auto" w:fill="auto"/>
          </w:tcPr>
          <w:p w14:paraId="6698AEE9" w14:textId="21DB7B15" w:rsidR="00E34D17" w:rsidRPr="00630942" w:rsidRDefault="00E34D17" w:rsidP="005C5177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Telephone number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[telephone number </w:t>
            </w:r>
            <w:r w:rsidR="005C5177">
              <w:rPr>
                <w:rFonts w:ascii="Arial" w:hAnsi="Arial" w:cs="Arial"/>
                <w:i/>
                <w:lang w:val="en-GB"/>
              </w:rPr>
              <w:t>where the</w:t>
            </w:r>
            <w:r w:rsidR="005C5177"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user </w:t>
            </w:r>
            <w:r w:rsidR="005C5177">
              <w:rPr>
                <w:rFonts w:ascii="Arial" w:hAnsi="Arial" w:cs="Arial"/>
                <w:i/>
                <w:lang w:val="en-GB"/>
              </w:rPr>
              <w:t>can be reached when</w:t>
            </w:r>
            <w:r w:rsidR="007A5A6A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there are questions about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A7B1AA2" w14:textId="059FDC0F" w:rsidR="00E34D17" w:rsidRPr="00630942" w:rsidRDefault="00353C98" w:rsidP="00B12CD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+33 6 33 02 61 92</w:t>
            </w:r>
          </w:p>
        </w:tc>
      </w:tr>
      <w:tr w:rsidR="00357BC8" w:rsidRPr="0044785D" w14:paraId="728B9B4E" w14:textId="77777777" w:rsidTr="00E34D17">
        <w:tc>
          <w:tcPr>
            <w:tcW w:w="5040" w:type="dxa"/>
            <w:shd w:val="clear" w:color="auto" w:fill="auto"/>
          </w:tcPr>
          <w:p w14:paraId="75D43753" w14:textId="77777777" w:rsidR="00357BC8" w:rsidRPr="00630942" w:rsidRDefault="00357BC8" w:rsidP="00357BC8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Institution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institution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95B6702" w14:textId="0D0D0FEF" w:rsidR="00357BC8" w:rsidRPr="0044785D" w:rsidRDefault="00357BC8" w:rsidP="00357BC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Rijksuniversiteit</w:t>
            </w:r>
            <w:proofErr w:type="spellEnd"/>
            <w:r>
              <w:rPr>
                <w:rFonts w:ascii="Arial" w:hAnsi="Arial" w:cs="Arial"/>
              </w:rPr>
              <w:t xml:space="preserve"> Groningen</w:t>
            </w:r>
          </w:p>
        </w:tc>
      </w:tr>
      <w:tr w:rsidR="00357BC8" w:rsidRPr="00353C98" w14:paraId="0FE415DF" w14:textId="77777777" w:rsidTr="00E34D17">
        <w:tc>
          <w:tcPr>
            <w:tcW w:w="5040" w:type="dxa"/>
            <w:shd w:val="clear" w:color="auto" w:fill="auto"/>
          </w:tcPr>
          <w:p w14:paraId="70D1E888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Date </w:t>
            </w:r>
            <w:r w:rsidRPr="00630942">
              <w:rPr>
                <w:rFonts w:ascii="Arial" w:hAnsi="Arial" w:cs="Arial"/>
                <w:i/>
                <w:lang w:val="en-GB"/>
              </w:rPr>
              <w:t>[date on which the output is produced]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FD2AA82" w14:textId="402D8228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2024-11-01</w:t>
            </w:r>
          </w:p>
        </w:tc>
      </w:tr>
      <w:tr w:rsidR="00357BC8" w:rsidRPr="00D21085" w14:paraId="71E4F3AF" w14:textId="77777777" w:rsidTr="00E34D17">
        <w:tc>
          <w:tcPr>
            <w:tcW w:w="5040" w:type="dxa"/>
            <w:shd w:val="clear" w:color="auto" w:fill="auto"/>
          </w:tcPr>
          <w:p w14:paraId="3C27BAEB" w14:textId="77777777" w:rsidR="00357BC8" w:rsidRPr="00630942" w:rsidRDefault="00357BC8" w:rsidP="00357BC8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Project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contractnumber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+ 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research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B3A97F8" w14:textId="22ED4534" w:rsidR="00357BC8" w:rsidRPr="00357BC8" w:rsidRDefault="00357BC8" w:rsidP="00357BC8">
            <w:pPr>
              <w:rPr>
                <w:rFonts w:ascii="Arial" w:hAnsi="Arial" w:cs="Arial"/>
                <w:lang w:val="en-US"/>
              </w:rPr>
            </w:pPr>
            <w:r w:rsidRPr="00A523D0">
              <w:rPr>
                <w:rFonts w:ascii="Arial" w:hAnsi="Arial" w:cs="Arial"/>
                <w:lang w:val="en-US"/>
              </w:rPr>
              <w:t>9469</w:t>
            </w:r>
            <w:r>
              <w:rPr>
                <w:rFonts w:ascii="Arial" w:hAnsi="Arial" w:cs="Arial"/>
                <w:lang w:val="en-US"/>
              </w:rPr>
              <w:t xml:space="preserve"> -</w:t>
            </w:r>
            <w:r w:rsidRPr="00A523D0">
              <w:rPr>
                <w:rFonts w:ascii="Arial" w:hAnsi="Arial" w:cs="Arial"/>
                <w:lang w:val="en-US"/>
              </w:rPr>
              <w:t xml:space="preserve"> Predicting Fertility Data Challenge (</w:t>
            </w:r>
            <w:proofErr w:type="spellStart"/>
            <w:r w:rsidRPr="00A523D0"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en-US"/>
              </w:rPr>
              <w:t>reFer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357BC8" w:rsidRPr="00353C98" w14:paraId="6262F661" w14:textId="77777777" w:rsidTr="00E34D17">
        <w:tc>
          <w:tcPr>
            <w:tcW w:w="5040" w:type="dxa"/>
            <w:shd w:val="clear" w:color="auto" w:fill="auto"/>
          </w:tcPr>
          <w:p w14:paraId="776584AB" w14:textId="4D7B256C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consists entirely of documentation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[syntax or text </w:t>
            </w:r>
            <w:r w:rsidRPr="007A5A6A">
              <w:rPr>
                <w:rFonts w:ascii="Arial" w:hAnsi="Arial" w:cs="Arial"/>
                <w:i/>
                <w:lang w:val="en-GB"/>
              </w:rPr>
              <w:t>file without research results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  <w:t xml:space="preserve">If Yes, then you </w:t>
            </w:r>
            <w:r>
              <w:rPr>
                <w:rFonts w:ascii="Arial" w:hAnsi="Arial" w:cs="Arial"/>
                <w:i/>
                <w:lang w:val="en-GB"/>
              </w:rPr>
              <w:t>don’t need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to fill in the rest of the form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C9F9D51" w14:textId="124E5A5D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</w:tr>
      <w:tr w:rsidR="00357BC8" w:rsidRPr="00353C98" w14:paraId="3DDB0FF1" w14:textId="77777777" w:rsidTr="00E34D17">
        <w:tc>
          <w:tcPr>
            <w:tcW w:w="5040" w:type="dxa"/>
            <w:shd w:val="clear" w:color="auto" w:fill="auto"/>
          </w:tcPr>
          <w:p w14:paraId="0992CBCC" w14:textId="6646E761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is an adjusted version of a stopped output</w:t>
            </w:r>
            <w:r>
              <w:rPr>
                <w:rFonts w:ascii="Arial" w:hAnsi="Arial" w:cs="Arial"/>
                <w:lang w:val="en-GB"/>
              </w:rPr>
              <w:t xml:space="preserve">. </w:t>
            </w:r>
            <w:r w:rsidRPr="007A5A6A">
              <w:rPr>
                <w:rFonts w:ascii="Arial" w:hAnsi="Arial" w:cs="Arial"/>
                <w:lang w:val="en-GB"/>
              </w:rPr>
              <w:t>If Yes, then please fill in the date of the stopped output.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FA0FB71" w14:textId="46121B55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</w:tr>
      <w:tr w:rsidR="00357BC8" w:rsidRPr="00AD04C8" w14:paraId="40BAC424" w14:textId="77777777" w:rsidTr="00E34D17">
        <w:tc>
          <w:tcPr>
            <w:tcW w:w="5040" w:type="dxa"/>
            <w:shd w:val="clear" w:color="auto" w:fill="auto"/>
          </w:tcPr>
          <w:p w14:paraId="17FF6DFD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Data </w:t>
            </w:r>
            <w:r w:rsidRPr="00630942">
              <w:rPr>
                <w:rFonts w:ascii="Arial" w:hAnsi="Arial" w:cs="Arial"/>
                <w:i/>
                <w:lang w:val="en-GB"/>
              </w:rPr>
              <w:t>[used data</w:t>
            </w:r>
            <w:r>
              <w:rPr>
                <w:rFonts w:ascii="Arial" w:hAnsi="Arial" w:cs="Arial"/>
                <w:i/>
                <w:lang w:val="en-GB"/>
              </w:rPr>
              <w:t>sets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D2B49CB" w14:textId="697D7EC4" w:rsidR="00357BC8" w:rsidRPr="00AD04C8" w:rsidRDefault="006B1A23" w:rsidP="00AD04C8">
            <w:pPr>
              <w:rPr>
                <w:rFonts w:ascii="Arial" w:hAnsi="Arial" w:cs="Arial"/>
                <w:lang w:val="en-US"/>
              </w:rPr>
            </w:pPr>
            <w:proofErr w:type="spellStart"/>
            <w:r w:rsidRPr="00AD04C8">
              <w:rPr>
                <w:rFonts w:ascii="Arial" w:hAnsi="Arial" w:cs="Arial"/>
                <w:lang w:val="en-US"/>
              </w:rPr>
              <w:t>Gbapersoontab</w:t>
            </w:r>
            <w:proofErr w:type="spellEnd"/>
            <w:r w:rsidRPr="00AD04C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D04C8">
              <w:rPr>
                <w:rFonts w:ascii="Arial" w:hAnsi="Arial" w:cs="Arial"/>
                <w:lang w:val="en-US"/>
              </w:rPr>
              <w:t>gbahuishoudensbus</w:t>
            </w:r>
            <w:proofErr w:type="spellEnd"/>
            <w:r w:rsidRPr="00AD04C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D04C8">
              <w:rPr>
                <w:rFonts w:ascii="Arial" w:hAnsi="Arial" w:cs="Arial"/>
                <w:lang w:val="en-US"/>
              </w:rPr>
              <w:t>familienetwerktab</w:t>
            </w:r>
            <w:proofErr w:type="spellEnd"/>
            <w:r w:rsidRPr="00AD04C8">
              <w:rPr>
                <w:rFonts w:ascii="Arial" w:hAnsi="Arial" w:cs="Arial"/>
                <w:lang w:val="en-US"/>
              </w:rPr>
              <w:t xml:space="preserve">, train.csv from </w:t>
            </w:r>
            <w:proofErr w:type="spellStart"/>
            <w:r w:rsidRPr="00AD04C8">
              <w:rPr>
                <w:rFonts w:ascii="Arial" w:hAnsi="Arial" w:cs="Arial"/>
                <w:lang w:val="en-US"/>
              </w:rPr>
              <w:t>PreFer</w:t>
            </w:r>
            <w:proofErr w:type="spellEnd"/>
            <w:r w:rsidRPr="00AD04C8">
              <w:rPr>
                <w:rFonts w:ascii="Arial" w:hAnsi="Arial" w:cs="Arial"/>
                <w:lang w:val="en-US"/>
              </w:rPr>
              <w:t xml:space="preserve"> challenge</w:t>
            </w:r>
            <w:r w:rsidR="00AD04C8" w:rsidRPr="00AD04C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357BC8" w:rsidRPr="00D21085" w14:paraId="6E176F17" w14:textId="77777777" w:rsidTr="00E34D17">
        <w:tc>
          <w:tcPr>
            <w:tcW w:w="5040" w:type="dxa"/>
            <w:shd w:val="clear" w:color="auto" w:fill="auto"/>
          </w:tcPr>
          <w:p w14:paraId="58037949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Purpose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purpose of the analysis</w:t>
            </w:r>
            <w:r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7A5A6A">
              <w:rPr>
                <w:rFonts w:ascii="Arial" w:hAnsi="Arial" w:cs="Arial"/>
                <w:i/>
                <w:lang w:val="en-GB"/>
              </w:rPr>
              <w:t>in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1850C80E" w14:textId="19D791FA" w:rsidR="00357BC8" w:rsidRPr="00630942" w:rsidRDefault="003B56A8" w:rsidP="00B11A2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purpose of this analysis is to examine how sample size and the </w:t>
            </w:r>
            <w:r w:rsidR="00B11A24">
              <w:rPr>
                <w:rFonts w:ascii="Arial" w:hAnsi="Arial" w:cs="Arial"/>
                <w:lang w:val="en-GB"/>
              </w:rPr>
              <w:t xml:space="preserve">set of </w:t>
            </w:r>
            <w:r w:rsidR="0059797E">
              <w:rPr>
                <w:rFonts w:ascii="Arial" w:hAnsi="Arial" w:cs="Arial"/>
                <w:lang w:val="en-GB"/>
              </w:rPr>
              <w:t>predictor variables influence</w:t>
            </w:r>
            <w:r>
              <w:rPr>
                <w:rFonts w:ascii="Arial" w:hAnsi="Arial" w:cs="Arial"/>
                <w:lang w:val="en-GB"/>
              </w:rPr>
              <w:t xml:space="preserve"> predictive performance for models predicting fertility.</w:t>
            </w:r>
          </w:p>
        </w:tc>
      </w:tr>
      <w:tr w:rsidR="00357BC8" w:rsidRPr="00353C98" w14:paraId="31A3037C" w14:textId="77777777" w:rsidTr="00E34D17">
        <w:tc>
          <w:tcPr>
            <w:tcW w:w="5040" w:type="dxa"/>
            <w:shd w:val="clear" w:color="auto" w:fill="auto"/>
          </w:tcPr>
          <w:p w14:paraId="140DB36E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Relation with </w:t>
            </w:r>
            <w:r>
              <w:rPr>
                <w:rFonts w:ascii="Arial" w:hAnsi="Arial" w:cs="Arial"/>
                <w:lang w:val="en-GB"/>
              </w:rPr>
              <w:t>previous</w:t>
            </w:r>
            <w:r w:rsidRPr="00630942">
              <w:rPr>
                <w:rFonts w:ascii="Arial" w:hAnsi="Arial" w:cs="Arial"/>
                <w:lang w:val="en-GB"/>
              </w:rPr>
              <w:t xml:space="preserve"> output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[description of the relation with </w:t>
            </w:r>
            <w:r>
              <w:rPr>
                <w:rFonts w:ascii="Arial" w:hAnsi="Arial" w:cs="Arial"/>
                <w:i/>
                <w:lang w:val="en-GB"/>
              </w:rPr>
              <w:t>previously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lang w:val="en-GB"/>
              </w:rPr>
              <w:t>submitted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output] 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CA92FFE" w14:textId="62585AD4" w:rsidR="00357BC8" w:rsidRPr="00630942" w:rsidRDefault="00942A95" w:rsidP="00942A9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This is similar to a previous output we did in which we examined how sample size and feature sets impact predictive performance. This time, we chose different feature sets. </w:t>
            </w:r>
          </w:p>
        </w:tc>
      </w:tr>
      <w:tr w:rsidR="00357BC8" w:rsidRPr="00D21085" w14:paraId="37587667" w14:textId="77777777" w:rsidTr="00E34D17">
        <w:tc>
          <w:tcPr>
            <w:tcW w:w="5040" w:type="dxa"/>
            <w:shd w:val="clear" w:color="auto" w:fill="auto"/>
          </w:tcPr>
          <w:p w14:paraId="55C96837" w14:textId="492759FE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Content of the output 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output,</w:t>
            </w:r>
            <w:r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for example</w:t>
            </w:r>
            <w:r>
              <w:rPr>
                <w:rFonts w:ascii="Arial" w:hAnsi="Arial" w:cs="Arial"/>
                <w:i/>
                <w:lang w:val="en-GB"/>
              </w:rPr>
              <w:t>: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th</w:t>
            </w:r>
            <w:r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>r</w:t>
            </w:r>
            <w:r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will be frequencies or crosstabs or regression analysis</w:t>
            </w:r>
            <w:r>
              <w:rPr>
                <w:rStyle w:val="FootnoteReference"/>
                <w:rFonts w:ascii="Arial" w:hAnsi="Arial" w:cs="Arial"/>
                <w:i/>
                <w:lang w:val="en-GB"/>
              </w:rPr>
              <w:footnoteReference w:id="2"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in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2AAFDA5A" w14:textId="0DF920E3" w:rsidR="00357BC8" w:rsidRPr="00630942" w:rsidRDefault="00E80036" w:rsidP="0068461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</w:t>
            </w:r>
            <w:r w:rsidR="00534324">
              <w:rPr>
                <w:rFonts w:ascii="Arial" w:hAnsi="Arial" w:cs="Arial"/>
                <w:lang w:val="en-GB"/>
              </w:rPr>
              <w:t xml:space="preserve">is output contains: </w:t>
            </w:r>
            <w:r w:rsidR="00ED06F1">
              <w:rPr>
                <w:rFonts w:ascii="Arial" w:hAnsi="Arial" w:cs="Arial"/>
                <w:lang w:val="en-GB"/>
              </w:rPr>
              <w:br/>
              <w:t>(1) code</w:t>
            </w:r>
            <w:r w:rsidR="00ED06F1">
              <w:rPr>
                <w:rFonts w:ascii="Arial" w:hAnsi="Arial" w:cs="Arial"/>
                <w:lang w:val="en-GB"/>
              </w:rPr>
              <w:br/>
              <w:t>(2) a metadata file with note</w:t>
            </w:r>
            <w:r w:rsidR="00B26B72">
              <w:rPr>
                <w:rFonts w:ascii="Arial" w:hAnsi="Arial" w:cs="Arial"/>
                <w:lang w:val="en-GB"/>
              </w:rPr>
              <w:t>s</w:t>
            </w:r>
            <w:r w:rsidR="00ED06F1">
              <w:rPr>
                <w:rFonts w:ascii="Arial" w:hAnsi="Arial" w:cs="Arial"/>
                <w:lang w:val="en-GB"/>
              </w:rPr>
              <w:t xml:space="preserve"> about the substantive topic</w:t>
            </w:r>
            <w:r w:rsidR="00B739EF">
              <w:rPr>
                <w:rFonts w:ascii="Arial" w:hAnsi="Arial" w:cs="Arial"/>
                <w:lang w:val="en-GB"/>
              </w:rPr>
              <w:t xml:space="preserve"> area of various variables</w:t>
            </w:r>
            <w:r w:rsidR="00ED06F1">
              <w:rPr>
                <w:rFonts w:ascii="Arial" w:hAnsi="Arial" w:cs="Arial"/>
                <w:lang w:val="en-GB"/>
              </w:rPr>
              <w:br/>
              <w:t>(3</w:t>
            </w:r>
            <w:r>
              <w:rPr>
                <w:rFonts w:ascii="Arial" w:hAnsi="Arial" w:cs="Arial"/>
                <w:lang w:val="en-GB"/>
              </w:rPr>
              <w:t xml:space="preserve">) </w:t>
            </w:r>
            <w:r w:rsidR="00684619">
              <w:rPr>
                <w:rFonts w:ascii="Arial" w:hAnsi="Arial" w:cs="Arial"/>
                <w:lang w:val="en-GB"/>
              </w:rPr>
              <w:t xml:space="preserve">results: </w:t>
            </w:r>
            <w:r>
              <w:rPr>
                <w:rFonts w:ascii="Arial" w:hAnsi="Arial" w:cs="Arial"/>
                <w:lang w:val="en-GB"/>
              </w:rPr>
              <w:t>predictive performance metrics</w:t>
            </w:r>
            <w:r w:rsidR="00684619">
              <w:rPr>
                <w:rFonts w:ascii="Arial" w:hAnsi="Arial" w:cs="Arial"/>
                <w:lang w:val="en-GB"/>
              </w:rPr>
              <w:t xml:space="preserve"> in CSV files</w:t>
            </w:r>
            <w:r w:rsidR="00554B48">
              <w:rPr>
                <w:rFonts w:ascii="Arial" w:hAnsi="Arial" w:cs="Arial"/>
                <w:lang w:val="en-GB"/>
              </w:rPr>
              <w:t xml:space="preserve">. </w:t>
            </w:r>
            <w:r w:rsidR="005E25F8">
              <w:rPr>
                <w:rFonts w:ascii="Arial" w:hAnsi="Arial" w:cs="Arial"/>
                <w:lang w:val="en-GB"/>
              </w:rPr>
              <w:t>P</w:t>
            </w:r>
            <w:r w:rsidR="00487F35">
              <w:rPr>
                <w:rFonts w:ascii="Arial" w:hAnsi="Arial" w:cs="Arial"/>
                <w:lang w:val="en-GB"/>
              </w:rPr>
              <w:t>erformance metrics are reported on evaluation sets of around 200,000 to 400,000 people.</w:t>
            </w:r>
            <w:r w:rsidR="00D21085">
              <w:rPr>
                <w:rFonts w:ascii="Arial" w:hAnsi="Arial" w:cs="Arial"/>
                <w:lang w:val="en-GB"/>
              </w:rPr>
              <w:t xml:space="preserve"> We also include performance </w:t>
            </w:r>
            <w:r w:rsidR="00D21085">
              <w:rPr>
                <w:rFonts w:ascii="Arial" w:hAnsi="Arial" w:cs="Arial"/>
                <w:lang w:val="en-GB"/>
              </w:rPr>
              <w:lastRenderedPageBreak/>
              <w:t xml:space="preserve">metric </w:t>
            </w:r>
            <w:bookmarkStart w:id="0" w:name="_GoBack"/>
            <w:bookmarkEnd w:id="0"/>
            <w:r w:rsidR="00D21085">
              <w:rPr>
                <w:rFonts w:ascii="Arial" w:hAnsi="Arial" w:cs="Arial"/>
                <w:lang w:val="en-GB"/>
              </w:rPr>
              <w:t xml:space="preserve">results from a run where we did </w:t>
            </w:r>
            <w:proofErr w:type="spellStart"/>
            <w:r w:rsidR="00D21085">
              <w:rPr>
                <w:rFonts w:ascii="Arial" w:hAnsi="Arial" w:cs="Arial"/>
                <w:lang w:val="en-GB"/>
              </w:rPr>
              <w:t>hyperparameter</w:t>
            </w:r>
            <w:proofErr w:type="spellEnd"/>
            <w:r w:rsidR="00D21085">
              <w:rPr>
                <w:rFonts w:ascii="Arial" w:hAnsi="Arial" w:cs="Arial"/>
                <w:lang w:val="en-GB"/>
              </w:rPr>
              <w:t xml:space="preserve"> tuning on the model.</w:t>
            </w:r>
          </w:p>
        </w:tc>
      </w:tr>
      <w:tr w:rsidR="00357BC8" w:rsidRPr="00353C98" w14:paraId="6C5A1D3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320BD" w14:textId="03EA6DA5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lastRenderedPageBreak/>
              <w:t>1 – Does this output contain zeros?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CBE6" w14:textId="122416FD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2086BBE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F4E66" w14:textId="537D07B1" w:rsidR="00357BC8" w:rsidRPr="007A5A6A" w:rsidRDefault="00357BC8" w:rsidP="00357BC8">
            <w:pPr>
              <w:rPr>
                <w:rFonts w:ascii="Arial" w:hAnsi="Arial" w:cs="Arial"/>
                <w:lang w:val="en-US"/>
              </w:rPr>
            </w:pPr>
            <w:r w:rsidRPr="007A5A6A">
              <w:rPr>
                <w:rFonts w:ascii="Arial" w:hAnsi="Arial" w:cs="Arial"/>
                <w:lang w:val="en-US"/>
              </w:rPr>
              <w:t>2 – Does this output contain values &lt; 10 or is it possible to recalculate values &lt; 10?</w:t>
            </w:r>
            <w:r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784B" w14:textId="04E2C8D3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</w:t>
            </w:r>
          </w:p>
        </w:tc>
      </w:tr>
      <w:tr w:rsidR="00357BC8" w:rsidRPr="00353C98" w14:paraId="3CB369B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3A8C" w14:textId="7E9CE657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3 – Is there any group disclosure or dominance in this output?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FE74" w14:textId="0A287480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7C865BCE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F5C2" w14:textId="643D9E06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4 – Does this output contain information on 1 institution/company/household/</w:t>
            </w:r>
            <w:proofErr w:type="spellStart"/>
            <w:r w:rsidRPr="007A5A6A">
              <w:rPr>
                <w:rFonts w:ascii="Arial" w:hAnsi="Arial" w:cs="Arial"/>
                <w:lang w:val="en-GB"/>
              </w:rPr>
              <w:t>etc</w:t>
            </w:r>
            <w:proofErr w:type="spellEnd"/>
            <w:r w:rsidRPr="007A5A6A">
              <w:rPr>
                <w:rFonts w:ascii="Arial" w:hAnsi="Arial" w:cs="Arial"/>
                <w:lang w:val="en-GB"/>
              </w:rPr>
              <w:t>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E55F" w14:textId="14B3B813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381D579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D610" w14:textId="2AE4474A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US"/>
              </w:rPr>
              <w:t>5 – Are there any other points where this output does not meet</w:t>
            </w:r>
            <w:r w:rsidRPr="007A5A6A">
              <w:rPr>
                <w:rFonts w:ascii="Arial" w:hAnsi="Arial" w:cs="Arial"/>
                <w:lang w:val="en-GB"/>
              </w:rPr>
              <w:t xml:space="preserve"> the </w:t>
            </w:r>
            <w:hyperlink r:id="rId8" w:history="1">
              <w:r w:rsidRPr="007A5A6A">
                <w:rPr>
                  <w:rStyle w:val="Hyperlink"/>
                  <w:rFonts w:ascii="Arial" w:hAnsi="Arial" w:cs="Arial"/>
                  <w:lang w:val="en-GB"/>
                </w:rPr>
                <w:t>output guidelines</w:t>
              </w:r>
            </w:hyperlink>
            <w:r w:rsidRPr="007A5A6A">
              <w:rPr>
                <w:rFonts w:ascii="Arial" w:hAnsi="Arial" w:cs="Arial"/>
                <w:lang w:val="en-GB"/>
              </w:rPr>
              <w:t xml:space="preserve"> 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F0C3" w14:textId="75601BB6" w:rsidR="00357BC8" w:rsidRPr="00FE573B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006CE193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5DACD" w14:textId="517801D0" w:rsidR="00357BC8" w:rsidRPr="00FE573B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If you have answered “Yes” to at least one of the above 5 questions, please give a short but clear explanation on why there is no risk of disclosure in your opinion.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4FC" w14:textId="7CF22425" w:rsidR="00357BC8" w:rsidRPr="00FE573B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</w:tbl>
    <w:p w14:paraId="6C1678B3" w14:textId="77777777" w:rsidR="00E34D17" w:rsidRPr="004749F4" w:rsidRDefault="00E34D17" w:rsidP="00E34D17">
      <w:pPr>
        <w:rPr>
          <w:rFonts w:ascii="Arial" w:hAnsi="Arial" w:cs="Arial"/>
          <w:lang w:val="en-US"/>
        </w:rPr>
      </w:pPr>
    </w:p>
    <w:sectPr w:rsidR="00E34D17" w:rsidRPr="004749F4" w:rsidSect="0082503C">
      <w:headerReference w:type="default" r:id="rId9"/>
      <w:footerReference w:type="first" r:id="rId10"/>
      <w:type w:val="continuous"/>
      <w:pgSz w:w="11906" w:h="16838" w:code="9"/>
      <w:pgMar w:top="226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BB9CA" w14:textId="77777777" w:rsidR="00A12D81" w:rsidRDefault="00A12D81" w:rsidP="00A55103">
      <w:r>
        <w:separator/>
      </w:r>
    </w:p>
  </w:endnote>
  <w:endnote w:type="continuationSeparator" w:id="0">
    <w:p w14:paraId="50899B13" w14:textId="77777777" w:rsidR="00A12D81" w:rsidRDefault="00A12D81" w:rsidP="00A5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5318C" w14:textId="77777777" w:rsidR="00A12D81" w:rsidRDefault="00A12D81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3113" w14:textId="77777777" w:rsidR="00A12D81" w:rsidRDefault="00A12D81" w:rsidP="00A55103">
      <w:r>
        <w:separator/>
      </w:r>
    </w:p>
  </w:footnote>
  <w:footnote w:type="continuationSeparator" w:id="0">
    <w:p w14:paraId="23B215B8" w14:textId="77777777" w:rsidR="00A12D81" w:rsidRDefault="00A12D81" w:rsidP="00A55103">
      <w:r>
        <w:continuationSeparator/>
      </w:r>
    </w:p>
  </w:footnote>
  <w:footnote w:id="1">
    <w:p w14:paraId="480AB6AE" w14:textId="6CFD6331" w:rsidR="00E34D17" w:rsidRPr="00BA2152" w:rsidRDefault="00E34D17" w:rsidP="00E34D1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B5EE8">
        <w:rPr>
          <w:lang w:val="en-GB"/>
        </w:rPr>
        <w:t xml:space="preserve"> If this form is not </w:t>
      </w:r>
      <w:r w:rsidR="005C5177">
        <w:rPr>
          <w:lang w:val="en-GB"/>
        </w:rPr>
        <w:t>fully or correctly</w:t>
      </w:r>
      <w:r w:rsidRPr="004B5EE8">
        <w:rPr>
          <w:lang w:val="en-GB"/>
        </w:rPr>
        <w:t xml:space="preserve"> filled in, the output will not be</w:t>
      </w:r>
      <w:r>
        <w:rPr>
          <w:lang w:val="en-GB"/>
        </w:rPr>
        <w:t xml:space="preserve"> </w:t>
      </w:r>
      <w:r w:rsidR="00AB2E7F">
        <w:rPr>
          <w:lang w:val="en-GB"/>
        </w:rPr>
        <w:t>checked</w:t>
      </w:r>
      <w:r w:rsidR="00CD5740">
        <w:rPr>
          <w:lang w:val="en-GB"/>
        </w:rPr>
        <w:t>.</w:t>
      </w:r>
      <w:r w:rsidRPr="004B5EE8">
        <w:rPr>
          <w:lang w:val="en-GB"/>
        </w:rPr>
        <w:t xml:space="preserve"> </w:t>
      </w:r>
    </w:p>
  </w:footnote>
  <w:footnote w:id="2">
    <w:p w14:paraId="5E0EFE16" w14:textId="77777777" w:rsidR="00357BC8" w:rsidRPr="000C3154" w:rsidRDefault="00357B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I</w:t>
      </w:r>
      <w:r w:rsidRPr="00CD5740">
        <w:rPr>
          <w:lang w:val="en-US"/>
        </w:rPr>
        <w:t>n case the output contains results from models, please clearly mention the underlying number of observations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ED2F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85888" behindDoc="1" locked="0" layoutInCell="1" allowOverlap="0" wp14:anchorId="19C765F3" wp14:editId="119ECC49">
          <wp:simplePos x="0" y="0"/>
          <wp:positionH relativeFrom="leftMargin">
            <wp:posOffset>609600</wp:posOffset>
          </wp:positionH>
          <wp:positionV relativeFrom="page">
            <wp:posOffset>238125</wp:posOffset>
          </wp:positionV>
          <wp:extent cx="889200" cy="1058400"/>
          <wp:effectExtent l="0" t="0" r="6350" b="8890"/>
          <wp:wrapNone/>
          <wp:docPr id="1" name="fdLogoEen" title="CB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1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AFCA3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7D8AEDE0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5D4A375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98FADB9" w14:textId="77777777" w:rsidR="002865F0" w:rsidRPr="00996C07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 w:rsidRPr="00996C07">
      <w:rPr>
        <w:rFonts w:ascii="Cambria" w:hAnsi="Cambria" w:cs="Arial"/>
        <w:color w:val="0070C0"/>
        <w:sz w:val="28"/>
        <w:szCs w:val="28"/>
      </w:rPr>
      <w:t>Microdata</w:t>
    </w:r>
    <w:r w:rsidR="008C2C70">
      <w:rPr>
        <w:rFonts w:ascii="Cambria" w:hAnsi="Cambria" w:cs="Arial"/>
        <w:color w:val="0070C0"/>
        <w:sz w:val="28"/>
        <w:szCs w:val="28"/>
      </w:rPr>
      <w:t xml:space="preserve"> S</w:t>
    </w:r>
    <w:r w:rsidRPr="00996C07">
      <w:rPr>
        <w:rFonts w:ascii="Cambria" w:hAnsi="Cambria" w:cs="Arial"/>
        <w:color w:val="0070C0"/>
        <w:sz w:val="28"/>
        <w:szCs w:val="28"/>
      </w:rPr>
      <w:t>ervices</w:t>
    </w:r>
  </w:p>
  <w:p w14:paraId="78087376" w14:textId="77777777" w:rsidR="00A12D81" w:rsidRDefault="00A12D81" w:rsidP="00A55103">
    <w:pPr>
      <w:pStyle w:val="Header"/>
    </w:pPr>
    <w:r>
      <w:rPr>
        <w:noProof/>
        <w:lang w:val="nl-NL"/>
      </w:rPr>
      <w:drawing>
        <wp:anchor distT="0" distB="0" distL="114300" distR="114300" simplePos="0" relativeHeight="251683840" behindDoc="1" locked="1" layoutInCell="1" allowOverlap="1" wp14:anchorId="140FB80E" wp14:editId="3A14B90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88320"/>
          <wp:effectExtent l="0" t="0" r="0" b="0"/>
          <wp:wrapNone/>
          <wp:docPr id="2" name="fdLogoTweeZ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LogoTweeZ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6640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0C16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324A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8CC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5ED2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0B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12A8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A6C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921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E10"/>
    <w:multiLevelType w:val="hybridMultilevel"/>
    <w:tmpl w:val="4992E3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817FA"/>
    <w:multiLevelType w:val="hybridMultilevel"/>
    <w:tmpl w:val="6DB29E56"/>
    <w:lvl w:ilvl="0" w:tplc="3A60D7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A30E0"/>
    <w:multiLevelType w:val="hybridMultilevel"/>
    <w:tmpl w:val="241A8644"/>
    <w:lvl w:ilvl="0" w:tplc="4DF89E88">
      <w:start w:val="1"/>
      <w:numFmt w:val="decimal"/>
      <w:pStyle w:val="07Opsommingnummer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D478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FC3884"/>
    <w:multiLevelType w:val="hybridMultilevel"/>
    <w:tmpl w:val="2094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033AD"/>
    <w:multiLevelType w:val="hybridMultilevel"/>
    <w:tmpl w:val="4A90C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93C13"/>
    <w:multiLevelType w:val="multilevel"/>
    <w:tmpl w:val="A5D8EDA4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17" w15:restartNumberingAfterBreak="0">
    <w:nsid w:val="2F9A60B0"/>
    <w:multiLevelType w:val="multilevel"/>
    <w:tmpl w:val="2CE8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F66CE"/>
    <w:multiLevelType w:val="multilevel"/>
    <w:tmpl w:val="E9643E80"/>
    <w:numStyleLink w:val="StijlMetopsommingstekensSymbolsymboolLinks063cmVerk"/>
  </w:abstractNum>
  <w:abstractNum w:abstractNumId="19" w15:restartNumberingAfterBreak="0">
    <w:nsid w:val="35AD77AB"/>
    <w:multiLevelType w:val="hybridMultilevel"/>
    <w:tmpl w:val="A0F67812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7F52DF"/>
    <w:multiLevelType w:val="multilevel"/>
    <w:tmpl w:val="0413001F"/>
    <w:name w:val="CB-hoofdstuknummering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E564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E34A7B"/>
    <w:multiLevelType w:val="hybridMultilevel"/>
    <w:tmpl w:val="EEE8F8C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D730AF"/>
    <w:multiLevelType w:val="multilevel"/>
    <w:tmpl w:val="E9643E80"/>
    <w:name w:val="Foliero standaard"/>
    <w:styleLink w:val="StijlMetopsommingstekensSymbolsymboolLinks063cmVerk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24" w15:restartNumberingAfterBreak="0">
    <w:nsid w:val="68961D5A"/>
    <w:multiLevelType w:val="hybridMultilevel"/>
    <w:tmpl w:val="6930DFE0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E613C7"/>
    <w:multiLevelType w:val="hybridMultilevel"/>
    <w:tmpl w:val="BBECDA4A"/>
    <w:lvl w:ilvl="0" w:tplc="0520F39C">
      <w:start w:val="1"/>
      <w:numFmt w:val="bullet"/>
      <w:pStyle w:val="06Opsommingstreep"/>
      <w:lvlText w:val="–"/>
      <w:lvlJc w:val="left"/>
      <w:pPr>
        <w:ind w:left="720" w:hanging="360"/>
      </w:pPr>
      <w:rPr>
        <w:rFonts w:ascii="Corbel" w:eastAsia="Times New Roman" w:hAnsi="Corbel" w:cs="Corbe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6774F"/>
    <w:multiLevelType w:val="multilevel"/>
    <w:tmpl w:val="403A7392"/>
    <w:name w:val="CB-hoofdstuknummering"/>
    <w:lvl w:ilvl="0">
      <w:start w:val="1"/>
      <w:numFmt w:val="decimal"/>
      <w:pStyle w:val="02Kop1"/>
      <w:lvlText w:val="%1."/>
      <w:lvlJc w:val="left"/>
      <w:pPr>
        <w:ind w:left="0" w:hanging="567"/>
      </w:pPr>
      <w:rPr>
        <w:rFonts w:hint="default"/>
      </w:rPr>
    </w:lvl>
    <w:lvl w:ilvl="1">
      <w:start w:val="2"/>
      <w:numFmt w:val="decimal"/>
      <w:pStyle w:val="02Kop2"/>
      <w:isLgl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04Kop3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hanging="567"/>
      </w:pPr>
      <w:rPr>
        <w:rFonts w:hint="default"/>
      </w:rPr>
    </w:lvl>
  </w:abstractNum>
  <w:abstractNum w:abstractNumId="27" w15:restartNumberingAfterBreak="0">
    <w:nsid w:val="6EC53FF7"/>
    <w:multiLevelType w:val="hybridMultilevel"/>
    <w:tmpl w:val="400216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60A3A"/>
    <w:multiLevelType w:val="hybridMultilevel"/>
    <w:tmpl w:val="717C3496"/>
    <w:lvl w:ilvl="0" w:tplc="E71E288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06B9"/>
    <w:multiLevelType w:val="hybridMultilevel"/>
    <w:tmpl w:val="37BA28E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-340"/>
        </w:tabs>
        <w:ind w:left="-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4"/>
  </w:num>
  <w:num w:numId="5">
    <w:abstractNumId w:val="23"/>
  </w:num>
  <w:num w:numId="6">
    <w:abstractNumId w:val="18"/>
  </w:num>
  <w:num w:numId="7">
    <w:abstractNumId w:val="28"/>
  </w:num>
  <w:num w:numId="8">
    <w:abstractNumId w:val="26"/>
  </w:num>
  <w:num w:numId="9">
    <w:abstractNumId w:val="25"/>
  </w:num>
  <w:num w:numId="10">
    <w:abstractNumId w:val="2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9"/>
  </w:num>
  <w:num w:numId="24">
    <w:abstractNumId w:val="11"/>
  </w:num>
  <w:num w:numId="25">
    <w:abstractNumId w:val="22"/>
  </w:num>
  <w:num w:numId="26">
    <w:abstractNumId w:val="21"/>
  </w:num>
  <w:num w:numId="27">
    <w:abstractNumId w:val="15"/>
  </w:num>
  <w:num w:numId="28">
    <w:abstractNumId w:val="27"/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37"/>
    <w:rsid w:val="00010E09"/>
    <w:rsid w:val="0001511C"/>
    <w:rsid w:val="00074515"/>
    <w:rsid w:val="00091FF9"/>
    <w:rsid w:val="000A0D57"/>
    <w:rsid w:val="000C3154"/>
    <w:rsid w:val="000E05A9"/>
    <w:rsid w:val="000E6AB5"/>
    <w:rsid w:val="000F6E09"/>
    <w:rsid w:val="00161B37"/>
    <w:rsid w:val="001714FC"/>
    <w:rsid w:val="0019370C"/>
    <w:rsid w:val="001A7F28"/>
    <w:rsid w:val="001B0B60"/>
    <w:rsid w:val="001D4E14"/>
    <w:rsid w:val="002044F6"/>
    <w:rsid w:val="00207B33"/>
    <w:rsid w:val="0023771E"/>
    <w:rsid w:val="002502C5"/>
    <w:rsid w:val="00251E5C"/>
    <w:rsid w:val="00261620"/>
    <w:rsid w:val="00266FEC"/>
    <w:rsid w:val="002865F0"/>
    <w:rsid w:val="002A2A67"/>
    <w:rsid w:val="00351016"/>
    <w:rsid w:val="00353C98"/>
    <w:rsid w:val="00357BC8"/>
    <w:rsid w:val="00367C99"/>
    <w:rsid w:val="003B56A8"/>
    <w:rsid w:val="003C5743"/>
    <w:rsid w:val="003E392F"/>
    <w:rsid w:val="003F66FF"/>
    <w:rsid w:val="00426ECB"/>
    <w:rsid w:val="0044785D"/>
    <w:rsid w:val="0045437A"/>
    <w:rsid w:val="004723F4"/>
    <w:rsid w:val="004749F4"/>
    <w:rsid w:val="00487F35"/>
    <w:rsid w:val="004A11C2"/>
    <w:rsid w:val="004A6DE0"/>
    <w:rsid w:val="004D6BA1"/>
    <w:rsid w:val="00521709"/>
    <w:rsid w:val="00526A0A"/>
    <w:rsid w:val="00534324"/>
    <w:rsid w:val="0053547D"/>
    <w:rsid w:val="00554B48"/>
    <w:rsid w:val="00560199"/>
    <w:rsid w:val="005801CD"/>
    <w:rsid w:val="00583F87"/>
    <w:rsid w:val="00585ACA"/>
    <w:rsid w:val="0059797E"/>
    <w:rsid w:val="005A1234"/>
    <w:rsid w:val="005C5177"/>
    <w:rsid w:val="005D3FF8"/>
    <w:rsid w:val="005E25F8"/>
    <w:rsid w:val="005E5702"/>
    <w:rsid w:val="0060670B"/>
    <w:rsid w:val="00607A29"/>
    <w:rsid w:val="006141D5"/>
    <w:rsid w:val="00630942"/>
    <w:rsid w:val="00640B36"/>
    <w:rsid w:val="006411E9"/>
    <w:rsid w:val="006463F6"/>
    <w:rsid w:val="00681BF2"/>
    <w:rsid w:val="00684619"/>
    <w:rsid w:val="00690DA5"/>
    <w:rsid w:val="006932DC"/>
    <w:rsid w:val="006A026C"/>
    <w:rsid w:val="006B1A23"/>
    <w:rsid w:val="006B40BA"/>
    <w:rsid w:val="006C1CC2"/>
    <w:rsid w:val="006C3424"/>
    <w:rsid w:val="006D6596"/>
    <w:rsid w:val="006F308D"/>
    <w:rsid w:val="00707B61"/>
    <w:rsid w:val="007671F2"/>
    <w:rsid w:val="007A5A6A"/>
    <w:rsid w:val="008238D8"/>
    <w:rsid w:val="0082503C"/>
    <w:rsid w:val="00837264"/>
    <w:rsid w:val="00842F47"/>
    <w:rsid w:val="008562CA"/>
    <w:rsid w:val="0086027E"/>
    <w:rsid w:val="00860E03"/>
    <w:rsid w:val="00862D96"/>
    <w:rsid w:val="00890649"/>
    <w:rsid w:val="008940BD"/>
    <w:rsid w:val="008A1DDB"/>
    <w:rsid w:val="008C03F6"/>
    <w:rsid w:val="008C2C70"/>
    <w:rsid w:val="009234EE"/>
    <w:rsid w:val="00933C90"/>
    <w:rsid w:val="00935FAB"/>
    <w:rsid w:val="00942A95"/>
    <w:rsid w:val="009805EF"/>
    <w:rsid w:val="00982A66"/>
    <w:rsid w:val="009F3CCF"/>
    <w:rsid w:val="00A11898"/>
    <w:rsid w:val="00A11A7F"/>
    <w:rsid w:val="00A12D81"/>
    <w:rsid w:val="00A464AA"/>
    <w:rsid w:val="00A55103"/>
    <w:rsid w:val="00A8695B"/>
    <w:rsid w:val="00AB2E7F"/>
    <w:rsid w:val="00AC12B9"/>
    <w:rsid w:val="00AD04C8"/>
    <w:rsid w:val="00AF3BD2"/>
    <w:rsid w:val="00B11A24"/>
    <w:rsid w:val="00B26B72"/>
    <w:rsid w:val="00B327D9"/>
    <w:rsid w:val="00B47ADA"/>
    <w:rsid w:val="00B739EF"/>
    <w:rsid w:val="00B83562"/>
    <w:rsid w:val="00BA2AE2"/>
    <w:rsid w:val="00BD2231"/>
    <w:rsid w:val="00C71389"/>
    <w:rsid w:val="00C852C8"/>
    <w:rsid w:val="00CA095D"/>
    <w:rsid w:val="00CC7F10"/>
    <w:rsid w:val="00CD5740"/>
    <w:rsid w:val="00CE07A9"/>
    <w:rsid w:val="00D0749F"/>
    <w:rsid w:val="00D21085"/>
    <w:rsid w:val="00D55AAB"/>
    <w:rsid w:val="00D5664F"/>
    <w:rsid w:val="00DC3FDA"/>
    <w:rsid w:val="00E0186E"/>
    <w:rsid w:val="00E1260E"/>
    <w:rsid w:val="00E16126"/>
    <w:rsid w:val="00E25292"/>
    <w:rsid w:val="00E3111A"/>
    <w:rsid w:val="00E34D17"/>
    <w:rsid w:val="00E4011E"/>
    <w:rsid w:val="00E57000"/>
    <w:rsid w:val="00E675CA"/>
    <w:rsid w:val="00E80036"/>
    <w:rsid w:val="00EA507C"/>
    <w:rsid w:val="00EB022D"/>
    <w:rsid w:val="00ED06F1"/>
    <w:rsid w:val="00ED65AB"/>
    <w:rsid w:val="00EF7C8E"/>
    <w:rsid w:val="00F14D52"/>
    <w:rsid w:val="00F245BB"/>
    <w:rsid w:val="00F456D2"/>
    <w:rsid w:val="00F53900"/>
    <w:rsid w:val="00FA67F9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;"/>
  <w14:docId w14:val="01A83C70"/>
  <w15:docId w15:val="{8A426BB2-3BB7-491D-A04B-E6AB9C6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103"/>
    <w:pPr>
      <w:autoSpaceDE w:val="0"/>
      <w:autoSpaceDN w:val="0"/>
      <w:adjustRightInd w:val="0"/>
      <w:spacing w:line="280" w:lineRule="atLeast"/>
    </w:pPr>
    <w:rPr>
      <w:rFonts w:ascii="Corbel" w:hAnsi="Corbel" w:cs="Corbel"/>
      <w:lang w:val="de-DE"/>
    </w:rPr>
  </w:style>
  <w:style w:type="paragraph" w:styleId="Heading1">
    <w:name w:val="heading 1"/>
    <w:basedOn w:val="Normal"/>
    <w:next w:val="Normal"/>
    <w:link w:val="Heading1Char"/>
    <w:rsid w:val="009F3CCF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3CCF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0F6E09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F6E09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0F6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F6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1B0B60"/>
    <w:pPr>
      <w:numPr>
        <w:numId w:val="7"/>
      </w:numPr>
      <w:tabs>
        <w:tab w:val="num" w:pos="360"/>
      </w:tabs>
      <w:ind w:left="567" w:hanging="567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NoList"/>
    <w:rsid w:val="001B0B60"/>
    <w:pPr>
      <w:numPr>
        <w:numId w:val="5"/>
      </w:numPr>
    </w:pPr>
  </w:style>
  <w:style w:type="paragraph" w:customStyle="1" w:styleId="08Tussenkopje">
    <w:name w:val="08 Tussenkopje"/>
    <w:basedOn w:val="Normal"/>
    <w:rsid w:val="00C852C8"/>
    <w:rPr>
      <w:b/>
      <w:lang w:val="en-GB"/>
    </w:rPr>
  </w:style>
  <w:style w:type="paragraph" w:customStyle="1" w:styleId="CB-colofonadresvet">
    <w:name w:val="CB-colofonadres vet"/>
    <w:basedOn w:val="CB-colofonadres"/>
    <w:rsid w:val="006141D5"/>
    <w:rPr>
      <w:b/>
    </w:rPr>
  </w:style>
  <w:style w:type="paragraph" w:styleId="Header">
    <w:name w:val="header"/>
    <w:basedOn w:val="Normal"/>
    <w:link w:val="HeaderChar"/>
    <w:rsid w:val="004D6BA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rsid w:val="004D6BA1"/>
    <w:rPr>
      <w:rFonts w:ascii="Corbel" w:eastAsia="Calibri" w:hAnsi="Corbel" w:cs="Arial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DC3FDA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DC3FDA"/>
    <w:rPr>
      <w:rFonts w:ascii="Corbel" w:hAnsi="Corbel" w:cs="Corbel"/>
      <w:sz w:val="16"/>
      <w:lang w:val="de-DE"/>
    </w:rPr>
  </w:style>
  <w:style w:type="paragraph" w:customStyle="1" w:styleId="CB-Documenttitel">
    <w:name w:val="CB-Documenttitel"/>
    <w:basedOn w:val="Normal"/>
    <w:rsid w:val="006F308D"/>
    <w:pPr>
      <w:spacing w:line="240" w:lineRule="auto"/>
    </w:pPr>
    <w:rPr>
      <w:rFonts w:ascii="Cambria" w:hAnsi="Cambria"/>
      <w:b/>
      <w:sz w:val="48"/>
      <w:szCs w:val="48"/>
    </w:rPr>
  </w:style>
  <w:style w:type="paragraph" w:customStyle="1" w:styleId="CB-Rapporttitel">
    <w:name w:val="CB-Rapporttitel"/>
    <w:rsid w:val="006F308D"/>
    <w:pPr>
      <w:spacing w:after="240"/>
    </w:pPr>
    <w:rPr>
      <w:rFonts w:ascii="Cambria" w:eastAsia="Calibri" w:hAnsi="Cambria" w:cs="Arial"/>
      <w:b/>
      <w:sz w:val="48"/>
      <w:lang w:eastAsia="en-US"/>
    </w:rPr>
  </w:style>
  <w:style w:type="paragraph" w:customStyle="1" w:styleId="CB-Rapportauteur">
    <w:name w:val="CB-Rapportauteur"/>
    <w:rsid w:val="006F308D"/>
    <w:pPr>
      <w:spacing w:line="400" w:lineRule="atLeast"/>
    </w:pPr>
    <w:rPr>
      <w:rFonts w:ascii="Calibri" w:eastAsia="Calibri" w:hAnsi="Calibri" w:cs="Arial"/>
      <w:sz w:val="28"/>
      <w:szCs w:val="28"/>
      <w:lang w:eastAsia="en-US"/>
    </w:rPr>
  </w:style>
  <w:style w:type="character" w:styleId="PlaceholderText">
    <w:name w:val="Placeholder Text"/>
    <w:uiPriority w:val="99"/>
    <w:semiHidden/>
    <w:rsid w:val="006F308D"/>
    <w:rPr>
      <w:color w:val="808080"/>
    </w:rPr>
  </w:style>
  <w:style w:type="paragraph" w:customStyle="1" w:styleId="CB-colofontitels">
    <w:name w:val="CB-colofon titels"/>
    <w:basedOn w:val="Normal"/>
    <w:rsid w:val="003F66FF"/>
    <w:pPr>
      <w:jc w:val="right"/>
    </w:pPr>
    <w:rPr>
      <w:sz w:val="16"/>
      <w:szCs w:val="16"/>
    </w:rPr>
  </w:style>
  <w:style w:type="paragraph" w:customStyle="1" w:styleId="CB-colofonadres">
    <w:name w:val="CB-colofonadres"/>
    <w:rsid w:val="00266FEC"/>
    <w:pPr>
      <w:spacing w:line="240" w:lineRule="atLeast"/>
    </w:pPr>
    <w:rPr>
      <w:rFonts w:ascii="Corbel" w:hAnsi="Corbel"/>
      <w:sz w:val="16"/>
    </w:rPr>
  </w:style>
  <w:style w:type="paragraph" w:customStyle="1" w:styleId="02Kop1">
    <w:name w:val="02 Kop 1"/>
    <w:basedOn w:val="Normal"/>
    <w:next w:val="01Standaard"/>
    <w:rsid w:val="00EF7C8E"/>
    <w:pPr>
      <w:pageBreakBefore/>
      <w:numPr>
        <w:numId w:val="8"/>
      </w:numPr>
      <w:spacing w:after="360" w:line="440" w:lineRule="atLeast"/>
    </w:pPr>
    <w:rPr>
      <w:rFonts w:ascii="Cambria-Bold" w:hAnsi="Cambria-Bold"/>
      <w:b/>
      <w:bCs/>
      <w:sz w:val="36"/>
    </w:rPr>
  </w:style>
  <w:style w:type="paragraph" w:customStyle="1" w:styleId="01Standaard">
    <w:name w:val="01 Standaard"/>
    <w:basedOn w:val="Normal"/>
    <w:qFormat/>
    <w:rsid w:val="00E25292"/>
  </w:style>
  <w:style w:type="paragraph" w:customStyle="1" w:styleId="02Kop2">
    <w:name w:val="02 Kop 2"/>
    <w:basedOn w:val="02Kop1"/>
    <w:next w:val="01Standaard"/>
    <w:rsid w:val="00EF7C8E"/>
    <w:pPr>
      <w:pageBreakBefore w:val="0"/>
      <w:numPr>
        <w:ilvl w:val="1"/>
      </w:numPr>
      <w:spacing w:before="280" w:after="0" w:line="280" w:lineRule="atLeast"/>
    </w:pPr>
    <w:rPr>
      <w:sz w:val="26"/>
    </w:rPr>
  </w:style>
  <w:style w:type="paragraph" w:customStyle="1" w:styleId="05Subkop">
    <w:name w:val="05 Subkop"/>
    <w:basedOn w:val="01Standaard"/>
    <w:qFormat/>
    <w:rsid w:val="009F3CCF"/>
    <w:pPr>
      <w:spacing w:before="280"/>
    </w:pPr>
    <w:rPr>
      <w:i/>
    </w:rPr>
  </w:style>
  <w:style w:type="paragraph" w:customStyle="1" w:styleId="04Kop3">
    <w:name w:val="04 Kop 3"/>
    <w:basedOn w:val="02Kop2"/>
    <w:next w:val="01Standaard"/>
    <w:rsid w:val="00607A29"/>
    <w:pPr>
      <w:numPr>
        <w:ilvl w:val="2"/>
      </w:numPr>
    </w:pPr>
    <w:rPr>
      <w:sz w:val="20"/>
    </w:rPr>
  </w:style>
  <w:style w:type="paragraph" w:customStyle="1" w:styleId="06Opsommingstreep">
    <w:name w:val="06 Opsomming streep"/>
    <w:basedOn w:val="01Standaard"/>
    <w:qFormat/>
    <w:rsid w:val="00607A29"/>
    <w:pPr>
      <w:numPr>
        <w:numId w:val="9"/>
      </w:numPr>
      <w:ind w:left="284" w:hanging="284"/>
    </w:pPr>
  </w:style>
  <w:style w:type="paragraph" w:styleId="FootnoteText">
    <w:name w:val="footnote text"/>
    <w:basedOn w:val="Normal"/>
    <w:link w:val="FootnoteTextChar"/>
    <w:rsid w:val="00837264"/>
    <w:pPr>
      <w:spacing w:line="220" w:lineRule="exact"/>
    </w:pPr>
    <w:rPr>
      <w:sz w:val="16"/>
    </w:rPr>
  </w:style>
  <w:style w:type="character" w:customStyle="1" w:styleId="FootnoteTextChar">
    <w:name w:val="Footnote Text Char"/>
    <w:link w:val="FootnoteText"/>
    <w:rsid w:val="00837264"/>
    <w:rPr>
      <w:rFonts w:ascii="Corbel" w:eastAsia="Calibri" w:hAnsi="Corbel" w:cs="Arial"/>
      <w:sz w:val="16"/>
      <w:szCs w:val="20"/>
      <w:lang w:eastAsia="en-US"/>
    </w:rPr>
  </w:style>
  <w:style w:type="character" w:styleId="FootnoteReference">
    <w:name w:val="footnote reference"/>
    <w:rsid w:val="00607A29"/>
    <w:rPr>
      <w:vertAlign w:val="superscript"/>
    </w:rPr>
  </w:style>
  <w:style w:type="paragraph" w:styleId="Caption">
    <w:name w:val="caption"/>
    <w:basedOn w:val="Normal"/>
    <w:next w:val="Normal"/>
    <w:unhideWhenUsed/>
    <w:rsid w:val="00F456D2"/>
    <w:pPr>
      <w:spacing w:after="120"/>
    </w:pPr>
    <w:rPr>
      <w:b/>
      <w:bCs/>
      <w:szCs w:val="18"/>
    </w:rPr>
  </w:style>
  <w:style w:type="paragraph" w:customStyle="1" w:styleId="07Opsommingnummer">
    <w:name w:val="07 Opsomming nummer"/>
    <w:basedOn w:val="01Standaard"/>
    <w:qFormat/>
    <w:rsid w:val="006411E9"/>
    <w:pPr>
      <w:numPr>
        <w:numId w:val="11"/>
      </w:numPr>
      <w:ind w:left="284" w:hanging="284"/>
    </w:pPr>
    <w:rPr>
      <w:lang w:val="nl-NL"/>
    </w:rPr>
  </w:style>
  <w:style w:type="paragraph" w:customStyle="1" w:styleId="CB-titelinhoudsopgave">
    <w:name w:val="CB-titel inhoudsopgave"/>
    <w:basedOn w:val="02Kop1"/>
    <w:rsid w:val="00EF7C8E"/>
    <w:pPr>
      <w:pageBreakBefore w:val="0"/>
      <w:numPr>
        <w:numId w:val="0"/>
      </w:numPr>
      <w:spacing w:after="720"/>
    </w:pPr>
    <w:rPr>
      <w:noProof/>
    </w:rPr>
  </w:style>
  <w:style w:type="character" w:customStyle="1" w:styleId="Heading1Char">
    <w:name w:val="Heading 1 Char"/>
    <w:link w:val="Heading1"/>
    <w:rsid w:val="009F3C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semiHidden/>
    <w:rsid w:val="009F3C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next w:val="Normal"/>
    <w:autoRedefine/>
    <w:uiPriority w:val="39"/>
    <w:rsid w:val="009F3CCF"/>
    <w:pPr>
      <w:tabs>
        <w:tab w:val="left" w:pos="567"/>
        <w:tab w:val="right" w:pos="7813"/>
      </w:tabs>
      <w:spacing w:line="280" w:lineRule="atLeast"/>
      <w:ind w:left="567" w:hanging="567"/>
    </w:pPr>
    <w:rPr>
      <w:rFonts w:ascii="Corbel" w:eastAsia="Calibri" w:hAnsi="Corbel" w:cs="Corbel"/>
      <w:noProof/>
      <w:lang w:val="de-DE"/>
    </w:rPr>
  </w:style>
  <w:style w:type="paragraph" w:styleId="TOC1">
    <w:name w:val="toc 1"/>
    <w:next w:val="Normal"/>
    <w:autoRedefine/>
    <w:uiPriority w:val="39"/>
    <w:rsid w:val="00EF7C8E"/>
    <w:pPr>
      <w:tabs>
        <w:tab w:val="left" w:pos="440"/>
        <w:tab w:val="right" w:pos="7813"/>
      </w:tabs>
      <w:spacing w:before="320" w:line="320" w:lineRule="atLeast"/>
      <w:ind w:hanging="567"/>
    </w:pPr>
    <w:rPr>
      <w:rFonts w:ascii="Cambria" w:eastAsia="Calibri" w:hAnsi="Cambria"/>
      <w:b/>
      <w:noProof/>
      <w:sz w:val="26"/>
    </w:rPr>
  </w:style>
  <w:style w:type="character" w:styleId="Hyperlink">
    <w:name w:val="Hyperlink"/>
    <w:unhideWhenUsed/>
    <w:rsid w:val="009F3CCF"/>
    <w:rPr>
      <w:color w:val="0000FF"/>
      <w:u w:val="single"/>
    </w:rPr>
  </w:style>
  <w:style w:type="table" w:styleId="TableGrid">
    <w:name w:val="Table Grid"/>
    <w:basedOn w:val="TableNormal"/>
    <w:rsid w:val="00EF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B-tabel">
    <w:name w:val="CB-tabel"/>
    <w:basedOn w:val="TableNormal"/>
    <w:uiPriority w:val="99"/>
    <w:rsid w:val="004A6DE0"/>
    <w:rPr>
      <w:rFonts w:ascii="Corbel" w:hAnsi="Corbel"/>
      <w:sz w:val="18"/>
    </w:rPr>
    <w:tblPr>
      <w:tblBorders>
        <w:bottom w:val="single" w:sz="12" w:space="0" w:color="D9D9D9"/>
      </w:tblBorders>
    </w:tblPr>
    <w:tblStylePr w:type="firstRow">
      <w:rPr>
        <w:rFonts w:ascii="Corbel" w:hAnsi="Corbel"/>
        <w:b/>
        <w:sz w:val="18"/>
      </w:rPr>
      <w:tblPr/>
      <w:tcPr>
        <w:tcBorders>
          <w:bottom w:val="single" w:sz="12" w:space="0" w:color="D9D9D9"/>
        </w:tcBorders>
      </w:tcPr>
    </w:tblStylePr>
    <w:tblStylePr w:type="lastRow">
      <w:rPr>
        <w:rFonts w:ascii="Corbel" w:hAnsi="Corbe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right"/>
      </w:pPr>
      <w:rPr>
        <w:rFonts w:ascii="Corbel" w:hAnsi="Corbel"/>
        <w:sz w:val="18"/>
      </w:rPr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D9D9D9"/>
      </w:tcPr>
    </w:tblStylePr>
    <w:tblStylePr w:type="nwCell"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CB-Colofontitels0">
    <w:name w:val="CB-Colofontitels"/>
    <w:basedOn w:val="CB-colofonadres"/>
    <w:rsid w:val="00266FEC"/>
    <w:pPr>
      <w:spacing w:line="280" w:lineRule="atLeast"/>
    </w:pPr>
    <w:rPr>
      <w:szCs w:val="16"/>
    </w:rPr>
  </w:style>
  <w:style w:type="paragraph" w:customStyle="1" w:styleId="CB-colofonteksten">
    <w:name w:val="CB-colofon teksten"/>
    <w:basedOn w:val="01Standaard"/>
    <w:rsid w:val="00266FEC"/>
  </w:style>
  <w:style w:type="paragraph" w:customStyle="1" w:styleId="CB-kopteksten">
    <w:name w:val="CB-kopteksten"/>
    <w:basedOn w:val="Normal"/>
    <w:rsid w:val="00A55103"/>
    <w:pPr>
      <w:autoSpaceDE/>
      <w:autoSpaceDN/>
      <w:adjustRightInd/>
    </w:pPr>
    <w:rPr>
      <w:rFonts w:eastAsia="Calibri" w:cs="Arial"/>
      <w:sz w:val="16"/>
      <w:szCs w:val="16"/>
      <w:lang w:val="nl-NL" w:eastAsia="en-US"/>
    </w:rPr>
  </w:style>
  <w:style w:type="paragraph" w:customStyle="1" w:styleId="Divisie">
    <w:name w:val="Divisie"/>
    <w:basedOn w:val="Normal"/>
    <w:rsid w:val="008238D8"/>
    <w:pPr>
      <w:pBdr>
        <w:bottom w:val="single" w:sz="6" w:space="1" w:color="auto"/>
      </w:pBdr>
      <w:autoSpaceDE/>
      <w:autoSpaceDN/>
      <w:adjustRightInd/>
      <w:spacing w:line="240" w:lineRule="auto"/>
      <w:jc w:val="both"/>
    </w:pPr>
    <w:rPr>
      <w:rFonts w:ascii="Helvetica" w:hAnsi="Helvetica" w:cs="Times New Roman"/>
      <w:sz w:val="22"/>
      <w:lang w:val="nl-NL"/>
    </w:rPr>
  </w:style>
  <w:style w:type="paragraph" w:customStyle="1" w:styleId="Bureau">
    <w:name w:val="Bureau"/>
    <w:basedOn w:val="Normal"/>
    <w:rsid w:val="00E57000"/>
    <w:pPr>
      <w:autoSpaceDE/>
      <w:autoSpaceDN/>
      <w:adjustRightInd/>
      <w:spacing w:before="120" w:line="240" w:lineRule="exact"/>
    </w:pPr>
    <w:rPr>
      <w:rFonts w:ascii="Arial" w:eastAsia="MS Mincho" w:hAnsi="Arial" w:cs="Times New Roman"/>
      <w:b/>
      <w:sz w:val="28"/>
      <w:lang w:val="nl-NL"/>
    </w:rPr>
  </w:style>
  <w:style w:type="character" w:styleId="FollowedHyperlink">
    <w:name w:val="FollowedHyperlink"/>
    <w:basedOn w:val="DefaultParagraphFont"/>
    <w:rsid w:val="0082503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51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51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5C5177"/>
    <w:rPr>
      <w:rFonts w:ascii="Corbel" w:hAnsi="Corbel" w:cs="Corbel"/>
      <w:lang w:val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5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5177"/>
    <w:rPr>
      <w:rFonts w:ascii="Corbel" w:hAnsi="Corbel" w:cs="Corbel"/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Utilities\Regels_Richtlijnen\Guidelines%20for%20RA%20Outpu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95B73-B63A-4170-8C95-485FC972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Foliero Office Automatisering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Vermaesen, ing M.L.</dc:creator>
  <dc:description>CBS - Word sjabloon Minuut</dc:description>
  <cp:lastModifiedBy>gst9469ecal</cp:lastModifiedBy>
  <cp:revision>32</cp:revision>
  <cp:lastPrinted>2014-07-07T14:47:00Z</cp:lastPrinted>
  <dcterms:created xsi:type="dcterms:W3CDTF">2024-10-31T15:20:00Z</dcterms:created>
  <dcterms:modified xsi:type="dcterms:W3CDTF">2024-11-01T04:42:00Z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Ssector">
    <vt:lpwstr>sector</vt:lpwstr>
  </property>
  <property fmtid="{D5CDD505-2E9C-101B-9397-08002B2CF9AE}" pid="3" name="CBSTelefoonnummer">
    <vt:lpwstr>telefoonnummer</vt:lpwstr>
  </property>
  <property fmtid="{D5CDD505-2E9C-101B-9397-08002B2CF9AE}" pid="4" name="CBSkenmerk">
    <vt:lpwstr>kenmerk</vt:lpwstr>
  </property>
  <property fmtid="{D5CDD505-2E9C-101B-9397-08002B2CF9AE}" pid="5" name="CBSreferentie">
    <vt:lpwstr>uw brief van</vt:lpwstr>
  </property>
  <property fmtid="{D5CDD505-2E9C-101B-9397-08002B2CF9AE}" pid="6" name="BedrijfNaam">
    <vt:lpwstr> </vt:lpwstr>
  </property>
  <property fmtid="{D5CDD505-2E9C-101B-9397-08002B2CF9AE}" pid="7" name="BedrijfBezoekAdres">
    <vt:lpwstr> </vt:lpwstr>
  </property>
  <property fmtid="{D5CDD505-2E9C-101B-9397-08002B2CF9AE}" pid="8" name="BedrijfBezoekPC">
    <vt:lpwstr> </vt:lpwstr>
  </property>
  <property fmtid="{D5CDD505-2E9C-101B-9397-08002B2CF9AE}" pid="9" name="BedrijfBezoekPlaats">
    <vt:lpwstr> </vt:lpwstr>
  </property>
  <property fmtid="{D5CDD505-2E9C-101B-9397-08002B2CF9AE}" pid="10" name="BedrijfPostAdres">
    <vt:lpwstr> </vt:lpwstr>
  </property>
  <property fmtid="{D5CDD505-2E9C-101B-9397-08002B2CF9AE}" pid="11" name="BedrijfPostPC">
    <vt:lpwstr> </vt:lpwstr>
  </property>
  <property fmtid="{D5CDD505-2E9C-101B-9397-08002B2CF9AE}" pid="12" name="BedrijfPostPlaats">
    <vt:lpwstr> </vt:lpwstr>
  </property>
  <property fmtid="{D5CDD505-2E9C-101B-9397-08002B2CF9AE}" pid="13" name="BedrijfTel">
    <vt:lpwstr> </vt:lpwstr>
  </property>
  <property fmtid="{D5CDD505-2E9C-101B-9397-08002B2CF9AE}" pid="14" name="BedrijfWebsite">
    <vt:lpwstr> </vt:lpwstr>
  </property>
  <property fmtid="{D5CDD505-2E9C-101B-9397-08002B2CF9AE}" pid="15" name="Datum voltooid">
    <vt:lpwstr>25 maart 2013</vt:lpwstr>
  </property>
  <property fmtid="{D5CDD505-2E9C-101B-9397-08002B2CF9AE}" pid="16" name="Created By">
    <vt:lpwstr>(VBA) Femda, Frits Egmond</vt:lpwstr>
  </property>
</Properties>
</file>