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415555"/>
        <w:docPartObj>
          <w:docPartGallery w:val="Cover Pages"/>
          <w:docPartUnique/>
        </w:docPartObj>
      </w:sdtPr>
      <w:sdtEndPr/>
      <w:sdtContent>
        <w:p w:rsidR="0076169B" w:rsidRDefault="00424689">
          <w:pPr>
            <w:pStyle w:val="Logo"/>
          </w:pPr>
          <w:sdt>
            <w:sdtPr>
              <w:alias w:val="Click icon at right to replace logo"/>
              <w:tag w:val="Click icon at right to replace logo"/>
              <w:id w:val="-2090688503"/>
              <w:picture/>
            </w:sdtPr>
            <w:sdtEndPr/>
            <w:sdtContent>
              <w:r w:rsidR="009D5F36">
                <w:rPr>
                  <w:noProof/>
                  <w:lang w:eastAsia="en-US"/>
                </w:rPr>
                <w:drawing>
                  <wp:inline distT="0" distB="0" distL="0" distR="0">
                    <wp:extent cx="3674378" cy="208300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74378" cy="2083002"/>
                            </a:xfrm>
                            <a:prstGeom prst="rect">
                              <a:avLst/>
                            </a:prstGeom>
                            <a:noFill/>
                            <a:ln>
                              <a:noFill/>
                            </a:ln>
                          </pic:spPr>
                        </pic:pic>
                      </a:graphicData>
                    </a:graphic>
                  </wp:inline>
                </w:drawing>
              </w:r>
            </w:sdtContent>
          </w:sdt>
          <w:r w:rsidR="009D5F36">
            <w:rPr>
              <w:noProof/>
              <w:lang w:eastAsia="en-US"/>
            </w:rPr>
            <mc:AlternateContent>
              <mc:Choice Requires="wps">
                <w:drawing>
                  <wp:anchor distT="0" distB="0" distL="114300" distR="114300" simplePos="0" relativeHeight="251656192" behindDoc="0" locked="0" layoutInCell="1" allowOverlap="1">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5F36" w:rsidRDefault="009D5F36">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56192;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p w:rsidR="009D5F36" w:rsidRDefault="009D5F36">
                          <w:pPr>
                            <w:pStyle w:val="TableSpace"/>
                          </w:pPr>
                        </w:p>
                      </w:txbxContent>
                    </v:textbox>
                    <w10:wrap type="topAndBottom" anchorx="margin" anchory="margin"/>
                  </v:shape>
                </w:pict>
              </mc:Fallback>
            </mc:AlternateContent>
          </w:r>
          <w:r w:rsidR="009D5F36">
            <w:rPr>
              <w:noProof/>
              <w:lang w:eastAsia="en-US"/>
            </w:rPr>
            <mc:AlternateContent>
              <mc:Choice Requires="wps">
                <w:drawing>
                  <wp:anchor distT="0" distB="0" distL="114300" distR="114300" simplePos="0" relativeHeight="251655168" behindDoc="0" locked="0" layoutInCell="1" allowOverlap="1">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D5F36" w:rsidRDefault="00424689">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text/>
                                  </w:sdtPr>
                                  <w:sdtEndPr/>
                                  <w:sdtContent>
                                    <w:r w:rsidR="009D5F36">
                                      <w:t>Logos Christian Academy</w:t>
                                    </w:r>
                                  </w:sdtContent>
                                </w:sdt>
                              </w:p>
                              <w:p w:rsidR="009D5F36" w:rsidRDefault="00424689">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text/>
                                  </w:sdtPr>
                                  <w:sdtEndPr/>
                                  <w:sdtContent>
                                    <w:r w:rsidR="009D5F36">
                                      <w:t>Website</w:t>
                                    </w:r>
                                    <w:r w:rsidR="005329CA">
                                      <w:t xml:space="preserve"> </w:t>
                                    </w:r>
                                    <w:r w:rsidR="00CD6E0F">
                                      <w:t>Documentation</w:t>
                                    </w:r>
                                  </w:sdtContent>
                                </w:sdt>
                              </w:p>
                              <w:p w:rsidR="00BF430E" w:rsidRDefault="00BF430E" w:rsidP="00BF430E"/>
                              <w:p w:rsidR="00BF430E" w:rsidRPr="00BF430E" w:rsidRDefault="00BF430E" w:rsidP="00BF430E">
                                <w:r>
                                  <w:t>Authored by: Emily Clyde, Robert Callahan</w:t>
                                </w:r>
                                <w:r w:rsidR="005329CA">
                                  <w:t xml:space="preserve">, Ryan </w:t>
                                </w:r>
                                <w:proofErr w:type="spellStart"/>
                                <w:r w:rsidR="005329CA">
                                  <w:t>Recinos</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id="Text Box 2" o:spid="_x0000_s1027" type="#_x0000_t202" alt="Text box displaying document title and subtitle" style="position:absolute;margin-left:0;margin-top:0;width:6in;height:115.2pt;z-index:251655168;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1/LmAIAAJI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" filled="f" stroked="f" strokeweight=".5pt">
                    <v:textbox style="mso-fit-shape-to-text:t" inset="0,0,0,0">
                      <w:txbxContent>
                        <w:p w:rsidR="009D5F36" w:rsidRDefault="00A443C3">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text/>
                            </w:sdtPr>
                            <w:sdtEndPr/>
                            <w:sdtContent>
                              <w:r w:rsidR="009D5F36">
                                <w:t>Logos Christian Academy</w:t>
                              </w:r>
                            </w:sdtContent>
                          </w:sdt>
                        </w:p>
                        <w:p w:rsidR="009D5F36" w:rsidRDefault="00A443C3">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text/>
                            </w:sdtPr>
                            <w:sdtEndPr/>
                            <w:sdtContent>
                              <w:r w:rsidR="009D5F36">
                                <w:t>Website</w:t>
                              </w:r>
                              <w:r w:rsidR="005329CA">
                                <w:t xml:space="preserve"> </w:t>
                              </w:r>
                              <w:r w:rsidR="00CD6E0F">
                                <w:t>Documentation</w:t>
                              </w:r>
                            </w:sdtContent>
                          </w:sdt>
                        </w:p>
                        <w:p w:rsidR="00BF430E" w:rsidRDefault="00BF430E" w:rsidP="00BF430E"/>
                        <w:p w:rsidR="00BF430E" w:rsidRPr="00BF430E" w:rsidRDefault="00BF430E" w:rsidP="00BF430E">
                          <w:r>
                            <w:t>Authored by: Emily Clyde, Robert Callahan</w:t>
                          </w:r>
                          <w:r w:rsidR="005329CA">
                            <w:t>, Ryan Recinos</w:t>
                          </w:r>
                          <w:r>
                            <w:t xml:space="preserve"> </w:t>
                          </w:r>
                        </w:p>
                      </w:txbxContent>
                    </v:textbox>
                    <w10:wrap type="topAndBottom" anchorx="margin" anchory="margin"/>
                  </v:shape>
                </w:pict>
              </mc:Fallback>
            </mc:AlternateContent>
          </w:r>
        </w:p>
        <w:p w:rsidR="0076169B" w:rsidRDefault="0076169B"/>
        <w:p w:rsidR="0076169B" w:rsidRDefault="009D5F36">
          <w:r>
            <w:br w:type="page"/>
          </w:r>
        </w:p>
      </w:sdtContent>
    </w:sdt>
    <w:sdt>
      <w:sdtPr>
        <w:rPr>
          <w:rFonts w:asciiTheme="minorHAnsi" w:eastAsiaTheme="minorEastAsia" w:hAnsiTheme="minorHAnsi" w:cstheme="minorBidi"/>
          <w:color w:val="4C483D" w:themeColor="text2"/>
          <w:sz w:val="20"/>
          <w:szCs w:val="20"/>
        </w:rPr>
        <w:id w:val="2102832393"/>
        <w:docPartObj>
          <w:docPartGallery w:val="Table of Contents"/>
          <w:docPartUnique/>
        </w:docPartObj>
      </w:sdtPr>
      <w:sdtEndPr/>
      <w:sdtContent>
        <w:p w:rsidR="00F35B25" w:rsidRDefault="00F35B25">
          <w:pPr>
            <w:pStyle w:val="TOCHeading"/>
          </w:pPr>
          <w:r>
            <w:t>Table of Contents</w:t>
          </w:r>
        </w:p>
        <w:p w:rsidR="00F35B25" w:rsidRPr="009F2A66" w:rsidRDefault="00F35B25" w:rsidP="00F35B25">
          <w:pPr>
            <w:pStyle w:val="ListParagraph"/>
            <w:numPr>
              <w:ilvl w:val="0"/>
              <w:numId w:val="21"/>
            </w:numPr>
            <w:spacing w:line="720" w:lineRule="auto"/>
            <w:rPr>
              <w:rFonts w:ascii="Times New Roman" w:hAnsi="Times New Roman" w:cs="Times New Roman"/>
              <w:sz w:val="24"/>
              <w:szCs w:val="24"/>
            </w:rPr>
          </w:pPr>
          <w:r w:rsidRPr="009F2A66">
            <w:rPr>
              <w:rFonts w:ascii="Times New Roman" w:hAnsi="Times New Roman" w:cs="Times New Roman"/>
              <w:sz w:val="24"/>
              <w:szCs w:val="24"/>
            </w:rPr>
            <w:t xml:space="preserve">Introduction                               </w:t>
          </w:r>
          <w:r w:rsidR="000F0C5B" w:rsidRPr="009F2A66">
            <w:rPr>
              <w:rFonts w:ascii="Times New Roman" w:hAnsi="Times New Roman" w:cs="Times New Roman"/>
              <w:sz w:val="24"/>
              <w:szCs w:val="24"/>
            </w:rPr>
            <w:tab/>
          </w:r>
          <w:r w:rsidR="000F0C5B" w:rsidRPr="009F2A66">
            <w:rPr>
              <w:rFonts w:ascii="Times New Roman" w:hAnsi="Times New Roman" w:cs="Times New Roman"/>
              <w:sz w:val="24"/>
              <w:szCs w:val="24"/>
            </w:rPr>
            <w:tab/>
          </w:r>
          <w:r w:rsidR="000F0C5B" w:rsidRPr="009F2A66">
            <w:rPr>
              <w:rFonts w:ascii="Times New Roman" w:hAnsi="Times New Roman" w:cs="Times New Roman"/>
              <w:sz w:val="24"/>
              <w:szCs w:val="24"/>
            </w:rPr>
            <w:tab/>
          </w:r>
          <w:r w:rsidRPr="009F2A66">
            <w:rPr>
              <w:rFonts w:ascii="Times New Roman" w:hAnsi="Times New Roman" w:cs="Times New Roman"/>
              <w:sz w:val="24"/>
              <w:szCs w:val="24"/>
            </w:rPr>
            <w:t>2-</w:t>
          </w:r>
          <w:r w:rsidR="004C5D05">
            <w:rPr>
              <w:rFonts w:ascii="Times New Roman" w:hAnsi="Times New Roman" w:cs="Times New Roman"/>
              <w:sz w:val="24"/>
              <w:szCs w:val="24"/>
            </w:rPr>
            <w:t>4</w:t>
          </w:r>
          <w:r w:rsidRPr="009F2A66">
            <w:rPr>
              <w:rFonts w:ascii="Times New Roman" w:hAnsi="Times New Roman" w:cs="Times New Roman"/>
              <w:sz w:val="24"/>
              <w:szCs w:val="24"/>
            </w:rPr>
            <w:t xml:space="preserve">                 </w:t>
          </w:r>
        </w:p>
        <w:p w:rsidR="00F35B25" w:rsidRPr="009F2A66" w:rsidRDefault="00F35B25" w:rsidP="00F35B25">
          <w:pPr>
            <w:pStyle w:val="ListParagraph"/>
            <w:numPr>
              <w:ilvl w:val="0"/>
              <w:numId w:val="21"/>
            </w:numPr>
            <w:spacing w:line="720" w:lineRule="auto"/>
            <w:rPr>
              <w:rFonts w:ascii="Times New Roman" w:hAnsi="Times New Roman" w:cs="Times New Roman"/>
              <w:sz w:val="24"/>
              <w:szCs w:val="24"/>
            </w:rPr>
          </w:pPr>
          <w:r w:rsidRPr="009F2A66">
            <w:rPr>
              <w:rFonts w:ascii="Times New Roman" w:hAnsi="Times New Roman" w:cs="Times New Roman"/>
              <w:noProof/>
              <w:sz w:val="24"/>
              <w:szCs w:val="24"/>
            </w:rPr>
            <w:t xml:space="preserve">Requirements Description           </w:t>
          </w:r>
          <w:r w:rsidR="000F0C5B" w:rsidRPr="009F2A66">
            <w:rPr>
              <w:rFonts w:ascii="Times New Roman" w:hAnsi="Times New Roman" w:cs="Times New Roman"/>
              <w:noProof/>
              <w:sz w:val="24"/>
              <w:szCs w:val="24"/>
            </w:rPr>
            <w:tab/>
          </w:r>
          <w:r w:rsidR="000F0C5B" w:rsidRPr="009F2A66">
            <w:rPr>
              <w:rFonts w:ascii="Times New Roman" w:hAnsi="Times New Roman" w:cs="Times New Roman"/>
              <w:noProof/>
              <w:sz w:val="24"/>
              <w:szCs w:val="24"/>
            </w:rPr>
            <w:tab/>
          </w:r>
          <w:r w:rsidR="000F0C5B" w:rsidRPr="009F2A66">
            <w:rPr>
              <w:rFonts w:ascii="Times New Roman" w:hAnsi="Times New Roman" w:cs="Times New Roman"/>
              <w:noProof/>
              <w:sz w:val="24"/>
              <w:szCs w:val="24"/>
            </w:rPr>
            <w:tab/>
            <w:t xml:space="preserve"> </w:t>
          </w:r>
          <w:r w:rsidRPr="009F2A66">
            <w:rPr>
              <w:rFonts w:ascii="Times New Roman" w:hAnsi="Times New Roman" w:cs="Times New Roman"/>
              <w:noProof/>
              <w:sz w:val="24"/>
              <w:szCs w:val="24"/>
            </w:rPr>
            <w:t>4</w:t>
          </w:r>
          <w:r w:rsidR="004C5D05">
            <w:rPr>
              <w:rFonts w:ascii="Times New Roman" w:hAnsi="Times New Roman" w:cs="Times New Roman"/>
              <w:noProof/>
              <w:sz w:val="24"/>
              <w:szCs w:val="24"/>
            </w:rPr>
            <w:t>-5</w:t>
          </w:r>
        </w:p>
        <w:p w:rsidR="00F35B25" w:rsidRPr="009F2A66" w:rsidRDefault="00F35B25" w:rsidP="00F35B25">
          <w:pPr>
            <w:pStyle w:val="ListParagraph"/>
            <w:numPr>
              <w:ilvl w:val="0"/>
              <w:numId w:val="21"/>
            </w:numPr>
            <w:spacing w:line="720" w:lineRule="auto"/>
            <w:rPr>
              <w:rFonts w:ascii="Times New Roman" w:hAnsi="Times New Roman" w:cs="Times New Roman"/>
              <w:sz w:val="24"/>
              <w:szCs w:val="24"/>
            </w:rPr>
          </w:pPr>
          <w:r w:rsidRPr="009F2A66">
            <w:rPr>
              <w:rFonts w:ascii="Times New Roman" w:hAnsi="Times New Roman" w:cs="Times New Roman"/>
              <w:sz w:val="24"/>
              <w:szCs w:val="24"/>
            </w:rPr>
            <w:t xml:space="preserve">System Overview                        </w:t>
          </w:r>
          <w:r w:rsidR="000F0C5B" w:rsidRPr="009F2A66">
            <w:rPr>
              <w:rFonts w:ascii="Times New Roman" w:hAnsi="Times New Roman" w:cs="Times New Roman"/>
              <w:sz w:val="24"/>
              <w:szCs w:val="24"/>
            </w:rPr>
            <w:tab/>
          </w:r>
          <w:r w:rsidR="000F0C5B" w:rsidRPr="009F2A66">
            <w:rPr>
              <w:rFonts w:ascii="Times New Roman" w:hAnsi="Times New Roman" w:cs="Times New Roman"/>
              <w:sz w:val="24"/>
              <w:szCs w:val="24"/>
            </w:rPr>
            <w:tab/>
          </w:r>
          <w:r w:rsidR="000F0C5B" w:rsidRPr="009F2A66">
            <w:rPr>
              <w:rFonts w:ascii="Times New Roman" w:hAnsi="Times New Roman" w:cs="Times New Roman"/>
              <w:sz w:val="24"/>
              <w:szCs w:val="24"/>
            </w:rPr>
            <w:tab/>
          </w:r>
          <w:r w:rsidRPr="009F2A66">
            <w:rPr>
              <w:rFonts w:ascii="Times New Roman" w:hAnsi="Times New Roman" w:cs="Times New Roman"/>
              <w:sz w:val="24"/>
              <w:szCs w:val="24"/>
            </w:rPr>
            <w:t xml:space="preserve"> 5</w:t>
          </w:r>
        </w:p>
        <w:p w:rsidR="00F35B25" w:rsidRPr="009F2A66" w:rsidRDefault="00F35B25" w:rsidP="00F35B25">
          <w:pPr>
            <w:pStyle w:val="ListParagraph"/>
            <w:numPr>
              <w:ilvl w:val="0"/>
              <w:numId w:val="21"/>
            </w:numPr>
            <w:spacing w:line="720" w:lineRule="auto"/>
            <w:rPr>
              <w:rFonts w:ascii="Times New Roman" w:hAnsi="Times New Roman" w:cs="Times New Roman"/>
              <w:sz w:val="24"/>
              <w:szCs w:val="24"/>
            </w:rPr>
          </w:pPr>
          <w:r w:rsidRPr="009F2A66">
            <w:rPr>
              <w:rFonts w:ascii="Times New Roman" w:hAnsi="Times New Roman" w:cs="Times New Roman"/>
              <w:sz w:val="24"/>
              <w:szCs w:val="24"/>
            </w:rPr>
            <w:t xml:space="preserve">System Architecture                   </w:t>
          </w:r>
          <w:r w:rsidR="000F0C5B" w:rsidRPr="009F2A66">
            <w:rPr>
              <w:rFonts w:ascii="Times New Roman" w:hAnsi="Times New Roman" w:cs="Times New Roman"/>
              <w:sz w:val="24"/>
              <w:szCs w:val="24"/>
            </w:rPr>
            <w:tab/>
          </w:r>
          <w:r w:rsidR="000F0C5B" w:rsidRPr="009F2A66">
            <w:rPr>
              <w:rFonts w:ascii="Times New Roman" w:hAnsi="Times New Roman" w:cs="Times New Roman"/>
              <w:sz w:val="24"/>
              <w:szCs w:val="24"/>
            </w:rPr>
            <w:tab/>
          </w:r>
          <w:r w:rsidR="000F0C5B" w:rsidRPr="009F2A66">
            <w:rPr>
              <w:rFonts w:ascii="Times New Roman" w:hAnsi="Times New Roman" w:cs="Times New Roman"/>
              <w:sz w:val="24"/>
              <w:szCs w:val="24"/>
            </w:rPr>
            <w:tab/>
          </w:r>
          <w:r w:rsidRPr="009F2A66">
            <w:rPr>
              <w:rFonts w:ascii="Times New Roman" w:hAnsi="Times New Roman" w:cs="Times New Roman"/>
              <w:sz w:val="24"/>
              <w:szCs w:val="24"/>
            </w:rPr>
            <w:t>5-7</w:t>
          </w:r>
        </w:p>
        <w:p w:rsidR="00F35B25" w:rsidRPr="009F2A66" w:rsidRDefault="00F35B25" w:rsidP="00F35B25">
          <w:pPr>
            <w:pStyle w:val="ListParagraph"/>
            <w:numPr>
              <w:ilvl w:val="0"/>
              <w:numId w:val="21"/>
            </w:numPr>
            <w:spacing w:line="720" w:lineRule="auto"/>
            <w:rPr>
              <w:rFonts w:ascii="Times New Roman" w:hAnsi="Times New Roman" w:cs="Times New Roman"/>
              <w:sz w:val="24"/>
              <w:szCs w:val="24"/>
            </w:rPr>
          </w:pPr>
          <w:r w:rsidRPr="009F2A66">
            <w:rPr>
              <w:rFonts w:ascii="Times New Roman" w:hAnsi="Times New Roman" w:cs="Times New Roman"/>
              <w:sz w:val="24"/>
              <w:szCs w:val="24"/>
            </w:rPr>
            <w:t>Data Design</w:t>
          </w:r>
          <w:r w:rsidR="00FB4924">
            <w:rPr>
              <w:rFonts w:ascii="Times New Roman" w:hAnsi="Times New Roman" w:cs="Times New Roman"/>
              <w:sz w:val="24"/>
              <w:szCs w:val="24"/>
            </w:rPr>
            <w:t>/Diagrams</w:t>
          </w:r>
          <w:r w:rsidRPr="009F2A66">
            <w:rPr>
              <w:rFonts w:ascii="Times New Roman" w:hAnsi="Times New Roman" w:cs="Times New Roman"/>
              <w:sz w:val="24"/>
              <w:szCs w:val="24"/>
            </w:rPr>
            <w:t xml:space="preserve">                            </w:t>
          </w:r>
          <w:r w:rsidR="000F0C5B" w:rsidRPr="009F2A66">
            <w:rPr>
              <w:rFonts w:ascii="Times New Roman" w:hAnsi="Times New Roman" w:cs="Times New Roman"/>
              <w:sz w:val="24"/>
              <w:szCs w:val="24"/>
            </w:rPr>
            <w:tab/>
          </w:r>
          <w:r w:rsidR="000F0C5B" w:rsidRPr="009F2A66">
            <w:rPr>
              <w:rFonts w:ascii="Times New Roman" w:hAnsi="Times New Roman" w:cs="Times New Roman"/>
              <w:sz w:val="24"/>
              <w:szCs w:val="24"/>
            </w:rPr>
            <w:tab/>
          </w:r>
          <w:r w:rsidRPr="009F2A66">
            <w:rPr>
              <w:rFonts w:ascii="Times New Roman" w:hAnsi="Times New Roman" w:cs="Times New Roman"/>
              <w:sz w:val="24"/>
              <w:szCs w:val="24"/>
            </w:rPr>
            <w:t>8-</w:t>
          </w:r>
          <w:r w:rsidR="00CF78B0">
            <w:rPr>
              <w:rFonts w:ascii="Times New Roman" w:hAnsi="Times New Roman" w:cs="Times New Roman"/>
              <w:sz w:val="24"/>
              <w:szCs w:val="24"/>
            </w:rPr>
            <w:t>1</w:t>
          </w:r>
          <w:r w:rsidR="004C5D05">
            <w:rPr>
              <w:rFonts w:ascii="Times New Roman" w:hAnsi="Times New Roman" w:cs="Times New Roman"/>
              <w:sz w:val="24"/>
              <w:szCs w:val="24"/>
            </w:rPr>
            <w:t>2</w:t>
          </w:r>
        </w:p>
        <w:p w:rsidR="00F35B25" w:rsidRDefault="00F35B25" w:rsidP="00F35B25">
          <w:pPr>
            <w:pStyle w:val="ListParagraph"/>
            <w:numPr>
              <w:ilvl w:val="0"/>
              <w:numId w:val="21"/>
            </w:numPr>
            <w:spacing w:line="720" w:lineRule="auto"/>
            <w:rPr>
              <w:rFonts w:ascii="Times New Roman" w:hAnsi="Times New Roman" w:cs="Times New Roman"/>
              <w:sz w:val="24"/>
              <w:szCs w:val="24"/>
            </w:rPr>
          </w:pPr>
          <w:r w:rsidRPr="009F2A66">
            <w:rPr>
              <w:rFonts w:ascii="Times New Roman" w:hAnsi="Times New Roman" w:cs="Times New Roman"/>
              <w:sz w:val="24"/>
              <w:szCs w:val="24"/>
            </w:rPr>
            <w:t xml:space="preserve">Human Interface Design           </w:t>
          </w:r>
          <w:r w:rsidR="000F0C5B" w:rsidRPr="009F2A66">
            <w:rPr>
              <w:rFonts w:ascii="Times New Roman" w:hAnsi="Times New Roman" w:cs="Times New Roman"/>
              <w:sz w:val="24"/>
              <w:szCs w:val="24"/>
            </w:rPr>
            <w:tab/>
          </w:r>
          <w:r w:rsidR="000F0C5B" w:rsidRPr="009F2A66">
            <w:rPr>
              <w:rFonts w:ascii="Times New Roman" w:hAnsi="Times New Roman" w:cs="Times New Roman"/>
              <w:sz w:val="24"/>
              <w:szCs w:val="24"/>
            </w:rPr>
            <w:tab/>
          </w:r>
          <w:r w:rsidR="00C660BD" w:rsidRPr="009F2A66">
            <w:rPr>
              <w:rFonts w:ascii="Times New Roman" w:hAnsi="Times New Roman" w:cs="Times New Roman"/>
              <w:sz w:val="24"/>
              <w:szCs w:val="24"/>
            </w:rPr>
            <w:t xml:space="preserve">           </w:t>
          </w:r>
          <w:r w:rsidR="004C5D05">
            <w:rPr>
              <w:rFonts w:ascii="Times New Roman" w:hAnsi="Times New Roman" w:cs="Times New Roman"/>
              <w:sz w:val="24"/>
              <w:szCs w:val="24"/>
            </w:rPr>
            <w:t>12</w:t>
          </w:r>
          <w:r w:rsidRPr="009F2A66">
            <w:rPr>
              <w:rFonts w:ascii="Times New Roman" w:hAnsi="Times New Roman" w:cs="Times New Roman"/>
              <w:sz w:val="24"/>
              <w:szCs w:val="24"/>
            </w:rPr>
            <w:t>-</w:t>
          </w:r>
          <w:r w:rsidR="00455090">
            <w:rPr>
              <w:rFonts w:ascii="Times New Roman" w:hAnsi="Times New Roman" w:cs="Times New Roman"/>
              <w:sz w:val="24"/>
              <w:szCs w:val="24"/>
            </w:rPr>
            <w:t>19</w:t>
          </w:r>
        </w:p>
        <w:p w:rsidR="00931AB0" w:rsidRPr="009F2A66" w:rsidRDefault="00931AB0" w:rsidP="00F35B25">
          <w:pPr>
            <w:pStyle w:val="ListParagraph"/>
            <w:numPr>
              <w:ilvl w:val="0"/>
              <w:numId w:val="21"/>
            </w:numPr>
            <w:spacing w:line="720" w:lineRule="auto"/>
            <w:rPr>
              <w:rFonts w:ascii="Times New Roman" w:hAnsi="Times New Roman" w:cs="Times New Roman"/>
              <w:sz w:val="24"/>
              <w:szCs w:val="24"/>
            </w:rPr>
          </w:pPr>
          <w:r>
            <w:rPr>
              <w:rFonts w:ascii="Times New Roman" w:hAnsi="Times New Roman" w:cs="Times New Roman"/>
              <w:sz w:val="24"/>
              <w:szCs w:val="24"/>
            </w:rPr>
            <w:t>Clearing the Database</w:t>
          </w:r>
          <w:r>
            <w:rPr>
              <w:rFonts w:ascii="Times New Roman" w:hAnsi="Times New Roman" w:cs="Times New Roman"/>
              <w:sz w:val="24"/>
              <w:szCs w:val="24"/>
            </w:rPr>
            <w:tab/>
            <w:t xml:space="preserve">                                               </w:t>
          </w:r>
          <w:bookmarkStart w:id="0" w:name="_GoBack"/>
          <w:bookmarkEnd w:id="0"/>
          <w:r>
            <w:rPr>
              <w:rFonts w:ascii="Times New Roman" w:hAnsi="Times New Roman" w:cs="Times New Roman"/>
              <w:sz w:val="24"/>
              <w:szCs w:val="24"/>
            </w:rPr>
            <w:t>19-20</w:t>
          </w:r>
        </w:p>
        <w:p w:rsidR="00F35B25" w:rsidRDefault="00F35B25" w:rsidP="00F35B25"/>
        <w:p w:rsidR="00F35B25" w:rsidRDefault="00F35B25" w:rsidP="00F35B25"/>
        <w:p w:rsidR="00F35B25" w:rsidRDefault="00F35B25" w:rsidP="00F35B25"/>
        <w:p w:rsidR="00F35B25" w:rsidRDefault="00F35B25" w:rsidP="00F35B25"/>
        <w:p w:rsidR="00F35B25" w:rsidRDefault="00F35B25" w:rsidP="00F35B25"/>
        <w:p w:rsidR="00F35B25" w:rsidRDefault="00F35B25" w:rsidP="00F35B25"/>
        <w:p w:rsidR="00F35B25" w:rsidRPr="00F35B25" w:rsidRDefault="00F35B25" w:rsidP="00F35B25"/>
        <w:p w:rsidR="00F35B25" w:rsidRDefault="00424689">
          <w:pPr>
            <w:pStyle w:val="TOC3"/>
            <w:ind w:left="446"/>
          </w:pPr>
        </w:p>
      </w:sdtContent>
    </w:sdt>
    <w:p w:rsidR="0076169B" w:rsidRDefault="0076169B">
      <w:pPr>
        <w:sectPr w:rsidR="0076169B">
          <w:pgSz w:w="12240" w:h="15840" w:code="1"/>
          <w:pgMar w:top="1080" w:right="1440" w:bottom="1080" w:left="1440" w:header="720" w:footer="576" w:gutter="0"/>
          <w:pgNumType w:start="0"/>
          <w:cols w:space="720"/>
          <w:titlePg/>
          <w:docGrid w:linePitch="360"/>
        </w:sectPr>
      </w:pPr>
    </w:p>
    <w:p w:rsidR="0076169B" w:rsidRDefault="009F2FB5">
      <w:pPr>
        <w:pStyle w:val="Heading1"/>
      </w:pPr>
      <w:r>
        <w:lastRenderedPageBreak/>
        <w:t>Introduction</w:t>
      </w:r>
    </w:p>
    <w:p w:rsidR="009F2FB5" w:rsidRPr="00DA40DA" w:rsidRDefault="009F2FB5" w:rsidP="009F2FB5">
      <w:pPr>
        <w:spacing w:after="0"/>
        <w:rPr>
          <w:color w:val="auto"/>
        </w:rPr>
      </w:pPr>
      <w:r w:rsidRPr="00DA40DA">
        <w:rPr>
          <w:rFonts w:ascii="Times New Roman" w:eastAsia="Times New Roman" w:hAnsi="Times New Roman" w:cs="Times New Roman"/>
          <w:color w:val="auto"/>
          <w:sz w:val="24"/>
        </w:rPr>
        <w:t xml:space="preserve">The purpose of this website is to develop a resource for the members of the Logos Christian Academy to use during their annual school auction. </w:t>
      </w:r>
    </w:p>
    <w:p w:rsidR="009F2FB5" w:rsidRPr="00DA40DA" w:rsidRDefault="009F2FB5" w:rsidP="009F2FB5">
      <w:pPr>
        <w:spacing w:after="0"/>
        <w:rPr>
          <w:color w:val="auto"/>
        </w:rPr>
      </w:pPr>
    </w:p>
    <w:p w:rsidR="009F2FB5" w:rsidRPr="00DA40DA" w:rsidRDefault="009F2FB5" w:rsidP="009F2FB5">
      <w:pPr>
        <w:spacing w:after="0"/>
        <w:rPr>
          <w:color w:val="auto"/>
        </w:rPr>
      </w:pPr>
      <w:r w:rsidRPr="00DA40DA">
        <w:rPr>
          <w:rFonts w:ascii="Times New Roman" w:eastAsia="Times New Roman" w:hAnsi="Times New Roman" w:cs="Times New Roman"/>
          <w:color w:val="auto"/>
          <w:sz w:val="24"/>
        </w:rPr>
        <w:t xml:space="preserve">This website will assist the members in helping them to gather, coordinate and report auction information. This includes the organization </w:t>
      </w:r>
      <w:r w:rsidR="00004096">
        <w:rPr>
          <w:rFonts w:ascii="Times New Roman" w:eastAsia="Times New Roman" w:hAnsi="Times New Roman" w:cs="Times New Roman"/>
          <w:color w:val="auto"/>
          <w:sz w:val="24"/>
        </w:rPr>
        <w:t xml:space="preserve">of </w:t>
      </w:r>
      <w:r w:rsidRPr="00DA40DA">
        <w:rPr>
          <w:rFonts w:ascii="Times New Roman" w:eastAsia="Times New Roman" w:hAnsi="Times New Roman" w:cs="Times New Roman"/>
          <w:color w:val="auto"/>
          <w:sz w:val="24"/>
        </w:rPr>
        <w:t>items before and after auctions.</w:t>
      </w:r>
    </w:p>
    <w:p w:rsidR="009F2FB5" w:rsidRPr="00DA40DA" w:rsidRDefault="009F2FB5" w:rsidP="009F2FB5">
      <w:pPr>
        <w:spacing w:after="0"/>
        <w:rPr>
          <w:color w:val="auto"/>
        </w:rPr>
      </w:pPr>
    </w:p>
    <w:p w:rsidR="009F2FB5" w:rsidRPr="00DA40DA" w:rsidRDefault="009F2FB5" w:rsidP="009F2FB5">
      <w:pPr>
        <w:spacing w:after="0"/>
        <w:rPr>
          <w:color w:val="auto"/>
        </w:rPr>
      </w:pPr>
      <w:r w:rsidRPr="00DA40DA">
        <w:rPr>
          <w:rFonts w:ascii="Times New Roman" w:eastAsia="Times New Roman" w:hAnsi="Times New Roman" w:cs="Times New Roman"/>
          <w:color w:val="auto"/>
          <w:sz w:val="24"/>
        </w:rPr>
        <w:t xml:space="preserve">The target audience to be defined further in </w:t>
      </w:r>
      <w:r w:rsidR="00DA40DA">
        <w:rPr>
          <w:rFonts w:ascii="Times New Roman" w:eastAsia="Times New Roman" w:hAnsi="Times New Roman" w:cs="Times New Roman"/>
          <w:color w:val="auto"/>
          <w:sz w:val="24"/>
        </w:rPr>
        <w:t>the</w:t>
      </w:r>
      <w:r w:rsidRPr="00DA40DA">
        <w:rPr>
          <w:rFonts w:ascii="Times New Roman" w:eastAsia="Times New Roman" w:hAnsi="Times New Roman" w:cs="Times New Roman"/>
          <w:color w:val="auto"/>
          <w:sz w:val="24"/>
        </w:rPr>
        <w:t xml:space="preserve"> Scope:</w:t>
      </w:r>
    </w:p>
    <w:p w:rsidR="00DA40DA" w:rsidRDefault="009F2FB5" w:rsidP="009F2FB5">
      <w:pPr>
        <w:spacing w:after="0"/>
        <w:rPr>
          <w:rFonts w:ascii="Times New Roman" w:hAnsi="Times New Roman" w:cs="Times New Roman"/>
          <w:b/>
          <w:i/>
          <w:color w:val="auto"/>
          <w:sz w:val="24"/>
          <w:szCs w:val="24"/>
        </w:rPr>
      </w:pPr>
      <w:r w:rsidRPr="00DA40DA">
        <w:rPr>
          <w:rFonts w:ascii="Times New Roman" w:eastAsia="Times New Roman" w:hAnsi="Times New Roman" w:cs="Times New Roman"/>
          <w:color w:val="auto"/>
          <w:sz w:val="24"/>
        </w:rPr>
        <w:tab/>
      </w:r>
      <w:r w:rsidR="00DA40DA" w:rsidRPr="00757DDF">
        <w:rPr>
          <w:rFonts w:ascii="Times New Roman" w:hAnsi="Times New Roman" w:cs="Times New Roman"/>
          <w:b/>
          <w:i/>
          <w:color w:val="auto"/>
          <w:sz w:val="24"/>
          <w:szCs w:val="24"/>
        </w:rPr>
        <w:t>Web User</w:t>
      </w:r>
    </w:p>
    <w:p w:rsidR="009F2FB5" w:rsidRPr="00DA40DA" w:rsidRDefault="009F2FB5" w:rsidP="009F2FB5">
      <w:pPr>
        <w:spacing w:after="0"/>
        <w:rPr>
          <w:rFonts w:ascii="Times New Roman" w:eastAsia="Times New Roman" w:hAnsi="Times New Roman" w:cs="Times New Roman"/>
          <w:color w:val="auto"/>
          <w:sz w:val="24"/>
        </w:rPr>
      </w:pPr>
      <w:r w:rsidRPr="00DA40DA">
        <w:rPr>
          <w:rFonts w:ascii="Times New Roman" w:eastAsia="Times New Roman" w:hAnsi="Times New Roman" w:cs="Times New Roman"/>
          <w:color w:val="auto"/>
          <w:sz w:val="24"/>
        </w:rPr>
        <w:tab/>
      </w:r>
      <w:r w:rsidR="00DA40DA" w:rsidRPr="00757DDF">
        <w:rPr>
          <w:rFonts w:ascii="Times New Roman" w:hAnsi="Times New Roman" w:cs="Times New Roman"/>
          <w:b/>
          <w:i/>
          <w:color w:val="auto"/>
          <w:sz w:val="24"/>
          <w:szCs w:val="24"/>
        </w:rPr>
        <w:t>Admin User/Auction Coordinator</w:t>
      </w:r>
    </w:p>
    <w:p w:rsidR="009F2FB5" w:rsidRDefault="009F2FB5" w:rsidP="009F2FB5">
      <w:pPr>
        <w:pStyle w:val="Heading1"/>
      </w:pPr>
      <w:r>
        <w:t>Scope</w:t>
      </w:r>
    </w:p>
    <w:p w:rsidR="009F2FB5" w:rsidRPr="00DA40DA" w:rsidRDefault="009F2FB5" w:rsidP="009F2FB5">
      <w:pPr>
        <w:rPr>
          <w:color w:val="auto"/>
        </w:rPr>
      </w:pPr>
      <w:r w:rsidRPr="00DA40DA">
        <w:rPr>
          <w:rFonts w:ascii="Times New Roman" w:eastAsia="Times New Roman" w:hAnsi="Times New Roman" w:cs="Times New Roman"/>
          <w:color w:val="auto"/>
          <w:sz w:val="24"/>
        </w:rPr>
        <w:t>The website will be a single platform offering services that will transform the Logos Christian Academy Yearly Auction Event into a convenient online resource for users. The website will offer the following valuable tools and benefits for Logos Christian Academy:</w:t>
      </w:r>
      <w:r w:rsidRPr="00DA40DA">
        <w:rPr>
          <w:rFonts w:ascii="Times New Roman" w:eastAsia="Times New Roman" w:hAnsi="Times New Roman" w:cs="Times New Roman"/>
          <w:color w:val="auto"/>
          <w:sz w:val="24"/>
        </w:rPr>
        <w:tab/>
      </w:r>
    </w:p>
    <w:p w:rsidR="009F2FB5" w:rsidRPr="00DA40DA" w:rsidRDefault="009F2FB5" w:rsidP="009F2FB5">
      <w:pPr>
        <w:numPr>
          <w:ilvl w:val="0"/>
          <w:numId w:val="4"/>
        </w:numPr>
        <w:spacing w:after="0" w:line="259" w:lineRule="auto"/>
        <w:ind w:hanging="359"/>
        <w:contextualSpacing/>
        <w:rPr>
          <w:color w:val="auto"/>
          <w:sz w:val="24"/>
        </w:rPr>
      </w:pPr>
      <w:r w:rsidRPr="00DA40DA">
        <w:rPr>
          <w:rFonts w:ascii="Times New Roman" w:eastAsia="Times New Roman" w:hAnsi="Times New Roman" w:cs="Times New Roman"/>
          <w:color w:val="auto"/>
          <w:sz w:val="24"/>
        </w:rPr>
        <w:t xml:space="preserve">The </w:t>
      </w:r>
      <w:r w:rsidR="00DA40DA" w:rsidRPr="00757DDF">
        <w:rPr>
          <w:rFonts w:ascii="Times New Roman" w:hAnsi="Times New Roman" w:cs="Times New Roman"/>
          <w:b/>
          <w:i/>
          <w:color w:val="auto"/>
          <w:sz w:val="24"/>
          <w:szCs w:val="24"/>
        </w:rPr>
        <w:t>Web User</w:t>
      </w:r>
      <w:r w:rsidR="00DA40DA" w:rsidRPr="00DA40DA">
        <w:rPr>
          <w:rFonts w:ascii="Times New Roman" w:eastAsia="Times New Roman" w:hAnsi="Times New Roman" w:cs="Times New Roman"/>
          <w:color w:val="auto"/>
          <w:sz w:val="24"/>
        </w:rPr>
        <w:t xml:space="preserve"> </w:t>
      </w:r>
      <w:r w:rsidRPr="00DA40DA">
        <w:rPr>
          <w:rFonts w:ascii="Times New Roman" w:eastAsia="Times New Roman" w:hAnsi="Times New Roman" w:cs="Times New Roman"/>
          <w:color w:val="auto"/>
          <w:sz w:val="24"/>
        </w:rPr>
        <w:t>will be able to view auction items and descriptions before the auction. They will be able to purchase tickets in advance.</w:t>
      </w:r>
    </w:p>
    <w:p w:rsidR="009F2FB5" w:rsidRPr="00DA40DA" w:rsidRDefault="009F2FB5" w:rsidP="00F905FA">
      <w:pPr>
        <w:numPr>
          <w:ilvl w:val="0"/>
          <w:numId w:val="4"/>
        </w:numPr>
        <w:spacing w:after="0" w:line="259" w:lineRule="auto"/>
        <w:ind w:hanging="359"/>
        <w:contextualSpacing/>
        <w:rPr>
          <w:color w:val="auto"/>
          <w:sz w:val="24"/>
        </w:rPr>
      </w:pPr>
      <w:r w:rsidRPr="00DA40DA">
        <w:rPr>
          <w:rFonts w:ascii="Times New Roman" w:eastAsia="Times New Roman" w:hAnsi="Times New Roman" w:cs="Times New Roman"/>
          <w:color w:val="auto"/>
          <w:sz w:val="24"/>
        </w:rPr>
        <w:t xml:space="preserve">The </w:t>
      </w:r>
      <w:r w:rsidR="00DA40DA" w:rsidRPr="00757DDF">
        <w:rPr>
          <w:rFonts w:ascii="Times New Roman" w:hAnsi="Times New Roman" w:cs="Times New Roman"/>
          <w:b/>
          <w:i/>
          <w:color w:val="auto"/>
          <w:sz w:val="24"/>
          <w:szCs w:val="24"/>
        </w:rPr>
        <w:t>Admin User/Auction Coordinator</w:t>
      </w:r>
      <w:r w:rsidR="00DA40DA" w:rsidRPr="00DA40DA">
        <w:rPr>
          <w:rFonts w:ascii="Times New Roman" w:eastAsia="Times New Roman" w:hAnsi="Times New Roman" w:cs="Times New Roman"/>
          <w:color w:val="auto"/>
          <w:sz w:val="24"/>
        </w:rPr>
        <w:t xml:space="preserve"> </w:t>
      </w:r>
      <w:r w:rsidRPr="00DA40DA">
        <w:rPr>
          <w:rFonts w:ascii="Times New Roman" w:eastAsia="Times New Roman" w:hAnsi="Times New Roman" w:cs="Times New Roman"/>
          <w:color w:val="auto"/>
          <w:sz w:val="24"/>
        </w:rPr>
        <w:t>will include school staff</w:t>
      </w:r>
      <w:r w:rsidR="00DA40DA">
        <w:rPr>
          <w:rFonts w:ascii="Times New Roman" w:eastAsia="Times New Roman" w:hAnsi="Times New Roman" w:cs="Times New Roman"/>
          <w:color w:val="auto"/>
          <w:sz w:val="24"/>
        </w:rPr>
        <w:t xml:space="preserve"> and volunteers.</w:t>
      </w:r>
      <w:r w:rsidRPr="00DA40DA">
        <w:rPr>
          <w:rFonts w:ascii="Times New Roman" w:eastAsia="Times New Roman" w:hAnsi="Times New Roman" w:cs="Times New Roman"/>
          <w:color w:val="auto"/>
          <w:sz w:val="24"/>
        </w:rPr>
        <w:t xml:space="preserve"> They will be able to load auction donor’s names into the system. They will be able to enter auction items into the system before the auction event. They will be able to generate reports with the donor information to send out appropriate tax documentation to donors, as well as thank-you letters. The Logos Auction Coordinator who is physically present at the auction will be able to load bidders and sales during the live auction, silent auction, and dessert auction. </w:t>
      </w:r>
    </w:p>
    <w:p w:rsidR="00F905FA" w:rsidRPr="00DA40DA" w:rsidRDefault="00F905FA" w:rsidP="00F905FA">
      <w:pPr>
        <w:spacing w:after="0"/>
        <w:rPr>
          <w:rFonts w:ascii="Times New Roman" w:eastAsia="Times New Roman" w:hAnsi="Times New Roman" w:cs="Times New Roman"/>
          <w:color w:val="auto"/>
          <w:sz w:val="24"/>
        </w:rPr>
      </w:pPr>
    </w:p>
    <w:p w:rsidR="0038262A" w:rsidRPr="00DA40DA" w:rsidRDefault="009F2FB5" w:rsidP="0038262A">
      <w:pPr>
        <w:spacing w:after="0"/>
        <w:rPr>
          <w:rFonts w:ascii="Times New Roman" w:eastAsia="Times New Roman" w:hAnsi="Times New Roman" w:cs="Times New Roman"/>
          <w:color w:val="auto"/>
          <w:sz w:val="24"/>
        </w:rPr>
      </w:pPr>
      <w:r w:rsidRPr="00DA40DA">
        <w:rPr>
          <w:rFonts w:ascii="Times New Roman" w:eastAsia="Times New Roman" w:hAnsi="Times New Roman" w:cs="Times New Roman"/>
          <w:color w:val="auto"/>
          <w:sz w:val="24"/>
        </w:rPr>
        <w:t>By meeting the specific needs of the expected users this site will be a powerful tool to help facilitate organization and information for the Logos Christian Academy Yearly Auction Event.</w:t>
      </w:r>
    </w:p>
    <w:p w:rsidR="0038262A" w:rsidRPr="00C72ECD" w:rsidRDefault="0038262A" w:rsidP="00C72ECD">
      <w:pPr>
        <w:pStyle w:val="Heading1"/>
      </w:pPr>
      <w:r w:rsidRPr="00C72ECD">
        <w:t>Overview</w:t>
      </w:r>
    </w:p>
    <w:p w:rsidR="009F2FB5" w:rsidRPr="00DA40DA" w:rsidRDefault="009F2FB5" w:rsidP="009F2FB5">
      <w:pPr>
        <w:spacing w:after="0"/>
        <w:rPr>
          <w:color w:val="auto"/>
        </w:rPr>
      </w:pPr>
      <w:r w:rsidRPr="00DA40DA">
        <w:rPr>
          <w:rFonts w:ascii="Times New Roman" w:eastAsia="Times New Roman" w:hAnsi="Times New Roman" w:cs="Times New Roman"/>
          <w:color w:val="auto"/>
          <w:sz w:val="24"/>
        </w:rPr>
        <w:t>Below is an overview of what will be include in this document (</w:t>
      </w:r>
      <w:proofErr w:type="spellStart"/>
      <w:r w:rsidRPr="00DA40DA">
        <w:rPr>
          <w:rFonts w:ascii="Times New Roman" w:eastAsia="Times New Roman" w:hAnsi="Times New Roman" w:cs="Times New Roman"/>
          <w:color w:val="auto"/>
          <w:sz w:val="24"/>
        </w:rPr>
        <w:t>Sommerville</w:t>
      </w:r>
      <w:proofErr w:type="spellEnd"/>
      <w:r w:rsidRPr="00DA40DA">
        <w:rPr>
          <w:rFonts w:ascii="Times New Roman" w:eastAsia="Times New Roman" w:hAnsi="Times New Roman" w:cs="Times New Roman"/>
          <w:color w:val="auto"/>
          <w:sz w:val="24"/>
        </w:rPr>
        <w:t>, 2011):</w:t>
      </w:r>
    </w:p>
    <w:p w:rsidR="009F2FB5" w:rsidRPr="00DA40DA" w:rsidRDefault="009F2FB5" w:rsidP="009F2FB5">
      <w:pPr>
        <w:numPr>
          <w:ilvl w:val="0"/>
          <w:numId w:val="5"/>
        </w:numPr>
        <w:spacing w:after="0" w:line="259" w:lineRule="auto"/>
        <w:ind w:hanging="359"/>
        <w:contextualSpacing/>
        <w:rPr>
          <w:color w:val="auto"/>
          <w:sz w:val="24"/>
        </w:rPr>
      </w:pPr>
      <w:r w:rsidRPr="00DA40DA">
        <w:rPr>
          <w:rFonts w:ascii="Times New Roman" w:eastAsia="Times New Roman" w:hAnsi="Times New Roman" w:cs="Times New Roman"/>
          <w:color w:val="auto"/>
          <w:sz w:val="24"/>
        </w:rPr>
        <w:t>Requirements Description:</w:t>
      </w:r>
    </w:p>
    <w:p w:rsidR="009F2FB5" w:rsidRPr="00DA40DA" w:rsidRDefault="009F2FB5" w:rsidP="009F2FB5">
      <w:pPr>
        <w:numPr>
          <w:ilvl w:val="1"/>
          <w:numId w:val="5"/>
        </w:numPr>
        <w:spacing w:after="0" w:line="259" w:lineRule="auto"/>
        <w:ind w:hanging="359"/>
        <w:contextualSpacing/>
        <w:rPr>
          <w:color w:val="auto"/>
          <w:sz w:val="24"/>
        </w:rPr>
      </w:pPr>
      <w:r w:rsidRPr="00DA40DA">
        <w:rPr>
          <w:rFonts w:ascii="Times New Roman" w:eastAsia="Times New Roman" w:hAnsi="Times New Roman" w:cs="Times New Roman"/>
          <w:color w:val="auto"/>
          <w:sz w:val="24"/>
        </w:rPr>
        <w:t>This will include the user requirements with the corresponding system requirements. The user requirements will describe what the user will be capable of, and the system requirements will describe what the system must do to satisfy the user requirements.</w:t>
      </w:r>
    </w:p>
    <w:p w:rsidR="009F2FB5" w:rsidRPr="00DA40DA" w:rsidRDefault="009F2FB5" w:rsidP="009F2FB5">
      <w:pPr>
        <w:numPr>
          <w:ilvl w:val="0"/>
          <w:numId w:val="5"/>
        </w:numPr>
        <w:spacing w:after="0" w:line="259" w:lineRule="auto"/>
        <w:ind w:hanging="359"/>
        <w:contextualSpacing/>
        <w:rPr>
          <w:color w:val="auto"/>
          <w:sz w:val="24"/>
        </w:rPr>
      </w:pPr>
      <w:r w:rsidRPr="00DA40DA">
        <w:rPr>
          <w:rFonts w:ascii="Times New Roman" w:eastAsia="Times New Roman" w:hAnsi="Times New Roman" w:cs="Times New Roman"/>
          <w:color w:val="auto"/>
          <w:sz w:val="24"/>
        </w:rPr>
        <w:t>System Overview</w:t>
      </w:r>
    </w:p>
    <w:p w:rsidR="009F2FB5" w:rsidRPr="00DA40DA" w:rsidRDefault="009F2FB5" w:rsidP="009F2FB5">
      <w:pPr>
        <w:numPr>
          <w:ilvl w:val="1"/>
          <w:numId w:val="5"/>
        </w:numPr>
        <w:spacing w:after="0" w:line="259" w:lineRule="auto"/>
        <w:ind w:hanging="359"/>
        <w:contextualSpacing/>
        <w:rPr>
          <w:color w:val="auto"/>
          <w:sz w:val="24"/>
        </w:rPr>
      </w:pPr>
      <w:r w:rsidRPr="00DA40DA">
        <w:rPr>
          <w:rFonts w:ascii="Times New Roman" w:eastAsia="Times New Roman" w:hAnsi="Times New Roman" w:cs="Times New Roman"/>
          <w:color w:val="auto"/>
          <w:sz w:val="24"/>
        </w:rPr>
        <w:t>This section will include any product requirements, organizational requirements, and any other external requirements for the system.</w:t>
      </w:r>
    </w:p>
    <w:p w:rsidR="009F2FB5" w:rsidRPr="00DA40DA" w:rsidRDefault="009F2FB5" w:rsidP="009F2FB5">
      <w:pPr>
        <w:numPr>
          <w:ilvl w:val="0"/>
          <w:numId w:val="5"/>
        </w:numPr>
        <w:spacing w:after="0" w:line="259" w:lineRule="auto"/>
        <w:ind w:hanging="359"/>
        <w:contextualSpacing/>
        <w:rPr>
          <w:color w:val="auto"/>
          <w:sz w:val="24"/>
        </w:rPr>
      </w:pPr>
      <w:r w:rsidRPr="00DA40DA">
        <w:rPr>
          <w:rFonts w:ascii="Times New Roman" w:eastAsia="Times New Roman" w:hAnsi="Times New Roman" w:cs="Times New Roman"/>
          <w:color w:val="auto"/>
          <w:sz w:val="24"/>
        </w:rPr>
        <w:t>System Architecture</w:t>
      </w:r>
    </w:p>
    <w:p w:rsidR="009F2FB5" w:rsidRPr="00DA40DA" w:rsidRDefault="009F2FB5" w:rsidP="009F2FB5">
      <w:pPr>
        <w:numPr>
          <w:ilvl w:val="1"/>
          <w:numId w:val="5"/>
        </w:numPr>
        <w:spacing w:after="0" w:line="259" w:lineRule="auto"/>
        <w:ind w:hanging="359"/>
        <w:contextualSpacing/>
        <w:rPr>
          <w:color w:val="auto"/>
          <w:sz w:val="24"/>
        </w:rPr>
      </w:pPr>
      <w:r w:rsidRPr="00DA40DA">
        <w:rPr>
          <w:rFonts w:ascii="Times New Roman" w:eastAsia="Times New Roman" w:hAnsi="Times New Roman" w:cs="Times New Roman"/>
          <w:color w:val="auto"/>
          <w:sz w:val="24"/>
        </w:rPr>
        <w:lastRenderedPageBreak/>
        <w:t xml:space="preserve">This section will analyze the needs of the system requirements. The system at this point in time will have a “transaction processing application” (or TP). The application is database centered. The application will process user request and update the information in the database. The system will have layered information system architecture. </w:t>
      </w:r>
    </w:p>
    <w:p w:rsidR="009F2FB5" w:rsidRPr="009F2A66" w:rsidRDefault="009F2FB5" w:rsidP="009F2FB5">
      <w:pPr>
        <w:numPr>
          <w:ilvl w:val="0"/>
          <w:numId w:val="5"/>
        </w:numPr>
        <w:spacing w:after="0" w:line="259" w:lineRule="auto"/>
        <w:ind w:hanging="359"/>
        <w:contextualSpacing/>
        <w:rPr>
          <w:color w:val="auto"/>
          <w:sz w:val="24"/>
        </w:rPr>
      </w:pPr>
      <w:r w:rsidRPr="00DA40DA">
        <w:rPr>
          <w:rFonts w:ascii="Times New Roman" w:eastAsia="Times New Roman" w:hAnsi="Times New Roman" w:cs="Times New Roman"/>
          <w:color w:val="auto"/>
          <w:sz w:val="24"/>
        </w:rPr>
        <w:t>Data Design</w:t>
      </w:r>
    </w:p>
    <w:p w:rsidR="009F2FB5" w:rsidRPr="009F2A66" w:rsidRDefault="009F2FB5" w:rsidP="009F2FB5">
      <w:pPr>
        <w:numPr>
          <w:ilvl w:val="1"/>
          <w:numId w:val="5"/>
        </w:numPr>
        <w:spacing w:after="0" w:line="259" w:lineRule="auto"/>
        <w:ind w:hanging="359"/>
        <w:contextualSpacing/>
        <w:rPr>
          <w:color w:val="auto"/>
          <w:sz w:val="24"/>
        </w:rPr>
      </w:pPr>
      <w:r w:rsidRPr="009F2A66">
        <w:rPr>
          <w:rFonts w:ascii="Times New Roman" w:eastAsia="Times New Roman" w:hAnsi="Times New Roman" w:cs="Times New Roman"/>
          <w:color w:val="auto"/>
          <w:sz w:val="24"/>
        </w:rPr>
        <w:t xml:space="preserve">This section will include the model of the system. UML diagrams and other graphical models will be used in a detailed description. </w:t>
      </w:r>
    </w:p>
    <w:p w:rsidR="009F2FB5" w:rsidRPr="009F2A66" w:rsidRDefault="009F2FB5" w:rsidP="009F2FB5">
      <w:pPr>
        <w:numPr>
          <w:ilvl w:val="0"/>
          <w:numId w:val="5"/>
        </w:numPr>
        <w:spacing w:after="0" w:line="259" w:lineRule="auto"/>
        <w:ind w:hanging="359"/>
        <w:contextualSpacing/>
        <w:rPr>
          <w:color w:val="auto"/>
          <w:sz w:val="24"/>
        </w:rPr>
      </w:pPr>
      <w:r w:rsidRPr="009F2A66">
        <w:rPr>
          <w:rFonts w:ascii="Times New Roman" w:eastAsia="Times New Roman" w:hAnsi="Times New Roman" w:cs="Times New Roman"/>
          <w:color w:val="auto"/>
          <w:sz w:val="24"/>
        </w:rPr>
        <w:t xml:space="preserve">Human Interface Design </w:t>
      </w:r>
    </w:p>
    <w:p w:rsidR="009F2FB5" w:rsidRPr="009F2A66" w:rsidRDefault="009F2FB5" w:rsidP="009F2FB5">
      <w:pPr>
        <w:numPr>
          <w:ilvl w:val="1"/>
          <w:numId w:val="5"/>
        </w:numPr>
        <w:spacing w:after="0" w:line="259" w:lineRule="auto"/>
        <w:ind w:hanging="359"/>
        <w:contextualSpacing/>
        <w:rPr>
          <w:color w:val="auto"/>
          <w:sz w:val="24"/>
        </w:rPr>
      </w:pPr>
      <w:r w:rsidRPr="009F2A66">
        <w:rPr>
          <w:rFonts w:ascii="Times New Roman" w:eastAsia="Times New Roman" w:hAnsi="Times New Roman" w:cs="Times New Roman"/>
          <w:color w:val="auto"/>
          <w:sz w:val="24"/>
        </w:rPr>
        <w:t xml:space="preserve">This section will describe the human interface design of the application. This will include an overall visual design overview system for the user. The application will create a consistent experience for the user. Elements that will be discussed will range from icons, buttons, dialog boxes and web page design. </w:t>
      </w:r>
    </w:p>
    <w:p w:rsidR="00AE158C" w:rsidRDefault="00AE158C" w:rsidP="00AE158C">
      <w:pPr>
        <w:pStyle w:val="Heading1"/>
      </w:pPr>
      <w:r>
        <w:t>Reference Material</w:t>
      </w:r>
    </w:p>
    <w:p w:rsidR="00AE158C" w:rsidRDefault="00AE158C" w:rsidP="00AE158C">
      <w:pPr>
        <w:ind w:left="720" w:hanging="719"/>
        <w:rPr>
          <w:rFonts w:ascii="Times New Roman" w:eastAsia="Times New Roman" w:hAnsi="Times New Roman" w:cs="Times New Roman"/>
          <w:sz w:val="24"/>
        </w:rPr>
      </w:pPr>
      <w:proofErr w:type="spellStart"/>
      <w:r>
        <w:rPr>
          <w:rFonts w:ascii="Times New Roman" w:eastAsia="Times New Roman" w:hAnsi="Times New Roman" w:cs="Times New Roman"/>
          <w:sz w:val="24"/>
        </w:rPr>
        <w:t>Sommerville</w:t>
      </w:r>
      <w:proofErr w:type="spellEnd"/>
      <w:r>
        <w:rPr>
          <w:rFonts w:ascii="Times New Roman" w:eastAsia="Times New Roman" w:hAnsi="Times New Roman" w:cs="Times New Roman"/>
          <w:sz w:val="24"/>
        </w:rPr>
        <w:t xml:space="preserve">, I. (2011). </w:t>
      </w:r>
      <w:r>
        <w:rPr>
          <w:rFonts w:ascii="Times New Roman" w:eastAsia="Times New Roman" w:hAnsi="Times New Roman" w:cs="Times New Roman"/>
          <w:i/>
          <w:sz w:val="24"/>
        </w:rPr>
        <w:t>Software Engineering</w:t>
      </w:r>
      <w:r>
        <w:rPr>
          <w:rFonts w:ascii="Times New Roman" w:eastAsia="Times New Roman" w:hAnsi="Times New Roman" w:cs="Times New Roman"/>
          <w:sz w:val="24"/>
        </w:rPr>
        <w:t xml:space="preserve"> (9th </w:t>
      </w:r>
      <w:proofErr w:type="gramStart"/>
      <w:r>
        <w:rPr>
          <w:rFonts w:ascii="Times New Roman" w:eastAsia="Times New Roman" w:hAnsi="Times New Roman" w:cs="Times New Roman"/>
          <w:sz w:val="24"/>
        </w:rPr>
        <w:t>ed</w:t>
      </w:r>
      <w:proofErr w:type="gramEnd"/>
      <w:r>
        <w:rPr>
          <w:rFonts w:ascii="Times New Roman" w:eastAsia="Times New Roman" w:hAnsi="Times New Roman" w:cs="Times New Roman"/>
          <w:sz w:val="24"/>
        </w:rPr>
        <w:t>.). Boston, MA: Addison Wesley.</w:t>
      </w:r>
    </w:p>
    <w:p w:rsidR="00AE158C" w:rsidRDefault="00AE158C" w:rsidP="00AE158C">
      <w:pPr>
        <w:pStyle w:val="Heading1"/>
      </w:pPr>
      <w:r>
        <w:t>Definitions</w:t>
      </w:r>
      <w:r w:rsidR="00516F68">
        <w:t>/Acronyms</w:t>
      </w:r>
    </w:p>
    <w:p w:rsidR="00AE158C" w:rsidRPr="00DA40DA" w:rsidRDefault="00AE158C" w:rsidP="00AE158C">
      <w:pPr>
        <w:spacing w:after="0" w:line="240" w:lineRule="auto"/>
        <w:rPr>
          <w:color w:val="auto"/>
        </w:rPr>
      </w:pPr>
      <w:r w:rsidRPr="00DA40DA">
        <w:rPr>
          <w:rFonts w:ascii="Times New Roman" w:eastAsia="Times New Roman" w:hAnsi="Times New Roman" w:cs="Times New Roman"/>
          <w:b/>
          <w:color w:val="auto"/>
          <w:sz w:val="24"/>
        </w:rPr>
        <w:t>Logos Christian Academy</w:t>
      </w:r>
      <w:r w:rsidRPr="00DA40DA">
        <w:rPr>
          <w:rFonts w:ascii="Times New Roman" w:eastAsia="Times New Roman" w:hAnsi="Times New Roman" w:cs="Times New Roman"/>
          <w:color w:val="auto"/>
          <w:sz w:val="24"/>
        </w:rPr>
        <w:t xml:space="preserve">: </w:t>
      </w:r>
      <w:r w:rsidRPr="00DA40DA">
        <w:rPr>
          <w:rFonts w:ascii="Times New Roman" w:eastAsia="Times New Roman" w:hAnsi="Times New Roman" w:cs="Times New Roman"/>
          <w:i/>
          <w:color w:val="auto"/>
          <w:sz w:val="24"/>
        </w:rPr>
        <w:t>the client</w:t>
      </w:r>
    </w:p>
    <w:p w:rsidR="00AE158C" w:rsidRPr="00DA40DA" w:rsidRDefault="00AE158C" w:rsidP="00AE158C">
      <w:pPr>
        <w:spacing w:after="0" w:line="240" w:lineRule="auto"/>
        <w:rPr>
          <w:color w:val="auto"/>
        </w:rPr>
      </w:pPr>
    </w:p>
    <w:p w:rsidR="00AE158C" w:rsidRPr="00DA40DA" w:rsidRDefault="00DA40DA" w:rsidP="00AE158C">
      <w:pPr>
        <w:spacing w:after="0" w:line="240" w:lineRule="auto"/>
        <w:rPr>
          <w:color w:val="auto"/>
        </w:rPr>
      </w:pPr>
      <w:r>
        <w:rPr>
          <w:rFonts w:ascii="Times New Roman" w:eastAsia="Times New Roman" w:hAnsi="Times New Roman" w:cs="Times New Roman"/>
          <w:b/>
          <w:color w:val="auto"/>
          <w:sz w:val="24"/>
        </w:rPr>
        <w:t>Web</w:t>
      </w:r>
      <w:r w:rsidR="00AE158C" w:rsidRPr="00DA40DA">
        <w:rPr>
          <w:rFonts w:ascii="Times New Roman" w:eastAsia="Times New Roman" w:hAnsi="Times New Roman" w:cs="Times New Roman"/>
          <w:b/>
          <w:color w:val="auto"/>
          <w:sz w:val="24"/>
        </w:rPr>
        <w:t xml:space="preserve"> User</w:t>
      </w:r>
      <w:r w:rsidR="00AE158C" w:rsidRPr="00DA40DA">
        <w:rPr>
          <w:rFonts w:ascii="Times New Roman" w:eastAsia="Times New Roman" w:hAnsi="Times New Roman" w:cs="Times New Roman"/>
          <w:color w:val="auto"/>
          <w:sz w:val="24"/>
        </w:rPr>
        <w:t xml:space="preserve">: </w:t>
      </w:r>
      <w:r w:rsidR="00AE158C" w:rsidRPr="00DA40DA">
        <w:rPr>
          <w:rFonts w:ascii="Times New Roman" w:eastAsia="Times New Roman" w:hAnsi="Times New Roman" w:cs="Times New Roman"/>
          <w:i/>
          <w:color w:val="auto"/>
          <w:sz w:val="24"/>
        </w:rPr>
        <w:t>user who can only view the website from a browser</w:t>
      </w:r>
      <w:r w:rsidR="00AE158C" w:rsidRPr="00DA40DA">
        <w:rPr>
          <w:rFonts w:ascii="Times New Roman" w:eastAsia="Times New Roman" w:hAnsi="Times New Roman" w:cs="Times New Roman"/>
          <w:color w:val="auto"/>
          <w:sz w:val="24"/>
        </w:rPr>
        <w:t xml:space="preserve"> </w:t>
      </w:r>
    </w:p>
    <w:p w:rsidR="00AE158C" w:rsidRPr="00DA40DA" w:rsidRDefault="00AE158C" w:rsidP="00AE158C">
      <w:pPr>
        <w:spacing w:after="0" w:line="240" w:lineRule="auto"/>
        <w:rPr>
          <w:color w:val="auto"/>
        </w:rPr>
      </w:pPr>
    </w:p>
    <w:p w:rsidR="00AE158C" w:rsidRPr="00DA40DA" w:rsidRDefault="00AE158C" w:rsidP="00AE158C">
      <w:pPr>
        <w:spacing w:after="0" w:line="240" w:lineRule="auto"/>
        <w:rPr>
          <w:color w:val="auto"/>
        </w:rPr>
      </w:pPr>
      <w:r w:rsidRPr="00DA40DA">
        <w:rPr>
          <w:rFonts w:ascii="Times New Roman" w:eastAsia="Times New Roman" w:hAnsi="Times New Roman" w:cs="Times New Roman"/>
          <w:b/>
          <w:color w:val="auto"/>
          <w:sz w:val="24"/>
        </w:rPr>
        <w:t>Admin User</w:t>
      </w:r>
      <w:r w:rsidRPr="00DA40DA">
        <w:rPr>
          <w:rFonts w:ascii="Times New Roman" w:eastAsia="Times New Roman" w:hAnsi="Times New Roman" w:cs="Times New Roman"/>
          <w:color w:val="auto"/>
          <w:sz w:val="24"/>
        </w:rPr>
        <w:t xml:space="preserve">: </w:t>
      </w:r>
      <w:r w:rsidRPr="00DA40DA">
        <w:rPr>
          <w:rFonts w:ascii="Times New Roman" w:eastAsia="Times New Roman" w:hAnsi="Times New Roman" w:cs="Times New Roman"/>
          <w:i/>
          <w:color w:val="auto"/>
          <w:sz w:val="24"/>
        </w:rPr>
        <w:t xml:space="preserve">user who can update, create, delete information from the website </w:t>
      </w:r>
    </w:p>
    <w:p w:rsidR="00AE158C" w:rsidRPr="00DA40DA" w:rsidRDefault="00AE158C" w:rsidP="00AE158C">
      <w:pPr>
        <w:spacing w:after="0" w:line="240" w:lineRule="auto"/>
        <w:rPr>
          <w:color w:val="auto"/>
        </w:rPr>
      </w:pPr>
      <w:r w:rsidRPr="00DA40DA">
        <w:rPr>
          <w:rFonts w:ascii="Times New Roman" w:eastAsia="Times New Roman" w:hAnsi="Times New Roman" w:cs="Times New Roman"/>
          <w:color w:val="auto"/>
          <w:sz w:val="24"/>
        </w:rPr>
        <w:t xml:space="preserve"> </w:t>
      </w:r>
    </w:p>
    <w:p w:rsidR="00AE158C" w:rsidRPr="00DA40DA" w:rsidRDefault="00AE158C" w:rsidP="00AE158C">
      <w:pPr>
        <w:spacing w:after="0" w:line="240" w:lineRule="auto"/>
        <w:rPr>
          <w:color w:val="auto"/>
        </w:rPr>
      </w:pPr>
      <w:r w:rsidRPr="00DA40DA">
        <w:rPr>
          <w:rFonts w:ascii="Times New Roman" w:eastAsia="Times New Roman" w:hAnsi="Times New Roman" w:cs="Times New Roman"/>
          <w:b/>
          <w:color w:val="auto"/>
          <w:sz w:val="24"/>
        </w:rPr>
        <w:t>Auction Coordinator</w:t>
      </w:r>
      <w:r w:rsidRPr="00DA40DA">
        <w:rPr>
          <w:rFonts w:ascii="Times New Roman" w:eastAsia="Times New Roman" w:hAnsi="Times New Roman" w:cs="Times New Roman"/>
          <w:color w:val="auto"/>
          <w:sz w:val="24"/>
        </w:rPr>
        <w:t xml:space="preserve">: </w:t>
      </w:r>
      <w:r w:rsidRPr="00DA40DA">
        <w:rPr>
          <w:rFonts w:ascii="Times New Roman" w:eastAsia="Times New Roman" w:hAnsi="Times New Roman" w:cs="Times New Roman"/>
          <w:i/>
          <w:color w:val="auto"/>
          <w:sz w:val="24"/>
        </w:rPr>
        <w:t>user who can update, create delete, print information from the website</w:t>
      </w:r>
    </w:p>
    <w:p w:rsidR="00AE158C" w:rsidRPr="00DA40DA" w:rsidRDefault="00AE158C" w:rsidP="00AE158C">
      <w:pPr>
        <w:spacing w:after="0" w:line="240" w:lineRule="auto"/>
        <w:rPr>
          <w:color w:val="auto"/>
        </w:rPr>
      </w:pPr>
    </w:p>
    <w:p w:rsidR="00AE158C" w:rsidRPr="00DA40DA" w:rsidRDefault="00AE158C" w:rsidP="00AE158C">
      <w:pPr>
        <w:spacing w:after="0" w:line="240" w:lineRule="auto"/>
        <w:rPr>
          <w:color w:val="auto"/>
        </w:rPr>
      </w:pPr>
      <w:r w:rsidRPr="00DA40DA">
        <w:rPr>
          <w:rFonts w:ascii="Times New Roman" w:eastAsia="Times New Roman" w:hAnsi="Times New Roman" w:cs="Times New Roman"/>
          <w:b/>
          <w:color w:val="auto"/>
          <w:sz w:val="24"/>
        </w:rPr>
        <w:t>Functional Requirements</w:t>
      </w:r>
      <w:r w:rsidRPr="00DA40DA">
        <w:rPr>
          <w:rFonts w:ascii="Times New Roman" w:eastAsia="Times New Roman" w:hAnsi="Times New Roman" w:cs="Times New Roman"/>
          <w:color w:val="auto"/>
          <w:sz w:val="24"/>
        </w:rPr>
        <w:t xml:space="preserve">: </w:t>
      </w:r>
      <w:r w:rsidRPr="00DA40DA">
        <w:rPr>
          <w:rFonts w:ascii="Times New Roman" w:eastAsia="Times New Roman" w:hAnsi="Times New Roman" w:cs="Times New Roman"/>
          <w:i/>
          <w:color w:val="auto"/>
          <w:sz w:val="24"/>
        </w:rPr>
        <w:t>a function that is implemented in a system</w:t>
      </w:r>
    </w:p>
    <w:p w:rsidR="00AE158C" w:rsidRPr="00DA40DA" w:rsidRDefault="00AE158C" w:rsidP="00AE158C">
      <w:pPr>
        <w:spacing w:after="0" w:line="240" w:lineRule="auto"/>
        <w:rPr>
          <w:color w:val="auto"/>
        </w:rPr>
      </w:pPr>
    </w:p>
    <w:p w:rsidR="00AE158C" w:rsidRDefault="00AE158C" w:rsidP="00AE158C">
      <w:pPr>
        <w:spacing w:after="0" w:line="240" w:lineRule="auto"/>
        <w:rPr>
          <w:rFonts w:ascii="Times New Roman" w:eastAsia="Times New Roman" w:hAnsi="Times New Roman" w:cs="Times New Roman"/>
          <w:i/>
          <w:color w:val="auto"/>
          <w:sz w:val="24"/>
        </w:rPr>
      </w:pPr>
      <w:r w:rsidRPr="00DA40DA">
        <w:rPr>
          <w:rFonts w:ascii="Times New Roman" w:eastAsia="Times New Roman" w:hAnsi="Times New Roman" w:cs="Times New Roman"/>
          <w:b/>
          <w:color w:val="auto"/>
          <w:sz w:val="24"/>
        </w:rPr>
        <w:t>Non-Functional Requirements</w:t>
      </w:r>
      <w:r w:rsidRPr="00DA40DA">
        <w:rPr>
          <w:rFonts w:ascii="Times New Roman" w:eastAsia="Times New Roman" w:hAnsi="Times New Roman" w:cs="Times New Roman"/>
          <w:color w:val="auto"/>
          <w:sz w:val="24"/>
        </w:rPr>
        <w:t>:</w:t>
      </w:r>
      <w:r w:rsidRPr="00DA40DA">
        <w:rPr>
          <w:rFonts w:ascii="Times New Roman" w:eastAsia="Times New Roman" w:hAnsi="Times New Roman" w:cs="Times New Roman"/>
          <w:i/>
          <w:color w:val="auto"/>
          <w:sz w:val="24"/>
        </w:rPr>
        <w:t xml:space="preserve"> a function that refers to a constraint or behavior in a system </w:t>
      </w:r>
    </w:p>
    <w:p w:rsidR="00A40AB4" w:rsidRDefault="00A40AB4" w:rsidP="00AE158C">
      <w:pPr>
        <w:spacing w:after="0" w:line="240" w:lineRule="auto"/>
        <w:rPr>
          <w:rFonts w:ascii="Times New Roman" w:eastAsia="Times New Roman" w:hAnsi="Times New Roman" w:cs="Times New Roman"/>
          <w:i/>
          <w:color w:val="auto"/>
          <w:sz w:val="24"/>
        </w:rPr>
      </w:pPr>
    </w:p>
    <w:p w:rsidR="00A40AB4" w:rsidRDefault="00A40AB4" w:rsidP="00AE158C">
      <w:pPr>
        <w:spacing w:after="0" w:line="240" w:lineRule="auto"/>
        <w:rPr>
          <w:rFonts w:ascii="Times New Roman" w:eastAsia="Times New Roman" w:hAnsi="Times New Roman" w:cs="Times New Roman"/>
          <w:i/>
          <w:color w:val="auto"/>
          <w:sz w:val="24"/>
        </w:rPr>
      </w:pPr>
      <w:r w:rsidRPr="007D1511">
        <w:rPr>
          <w:rFonts w:ascii="Times New Roman" w:eastAsia="Times New Roman" w:hAnsi="Times New Roman" w:cs="Times New Roman"/>
          <w:b/>
          <w:color w:val="auto"/>
          <w:sz w:val="24"/>
        </w:rPr>
        <w:t>CRUD</w:t>
      </w:r>
      <w:r w:rsidR="007D1511">
        <w:rPr>
          <w:rFonts w:ascii="Times New Roman" w:eastAsia="Times New Roman" w:hAnsi="Times New Roman" w:cs="Times New Roman"/>
          <w:b/>
          <w:color w:val="auto"/>
          <w:sz w:val="24"/>
        </w:rPr>
        <w:t xml:space="preserve">: </w:t>
      </w:r>
      <w:r w:rsidR="007D1511" w:rsidRPr="007D1511">
        <w:rPr>
          <w:rFonts w:ascii="Times New Roman" w:eastAsia="Times New Roman" w:hAnsi="Times New Roman" w:cs="Times New Roman"/>
          <w:i/>
          <w:color w:val="auto"/>
          <w:sz w:val="24"/>
        </w:rPr>
        <w:t>Create, Read, Update, Delete</w:t>
      </w:r>
    </w:p>
    <w:p w:rsidR="00416A0D" w:rsidRDefault="00416A0D" w:rsidP="00AE158C">
      <w:pPr>
        <w:spacing w:after="0" w:line="240" w:lineRule="auto"/>
        <w:rPr>
          <w:rFonts w:ascii="Times New Roman" w:eastAsia="Times New Roman" w:hAnsi="Times New Roman" w:cs="Times New Roman"/>
          <w:i/>
          <w:color w:val="auto"/>
          <w:sz w:val="24"/>
        </w:rPr>
      </w:pPr>
    </w:p>
    <w:p w:rsidR="00416A0D" w:rsidRDefault="00416A0D" w:rsidP="000E1FF2">
      <w:r w:rsidRPr="000E1FF2">
        <w:rPr>
          <w:rFonts w:ascii="Times New Roman" w:hAnsi="Times New Roman" w:cs="Times New Roman"/>
          <w:b/>
          <w:color w:val="auto"/>
          <w:sz w:val="24"/>
          <w:szCs w:val="24"/>
        </w:rPr>
        <w:t>Bidder</w:t>
      </w:r>
      <w:r w:rsidRPr="000E1FF2">
        <w:rPr>
          <w:color w:val="auto"/>
        </w:rPr>
        <w:t>:</w:t>
      </w:r>
      <w:r w:rsidRPr="000E1FF2">
        <w:t xml:space="preserve"> </w:t>
      </w:r>
      <w:r w:rsidRPr="000E1FF2">
        <w:rPr>
          <w:rFonts w:ascii="Times New Roman" w:hAnsi="Times New Roman" w:cs="Times New Roman"/>
          <w:i/>
          <w:color w:val="auto"/>
          <w:sz w:val="24"/>
          <w:szCs w:val="24"/>
        </w:rPr>
        <w:t>Auction participant who will use their assigned Bidder Number to bid on auction items. This may be an individual, couple or family</w:t>
      </w:r>
      <w:r w:rsidRPr="000E1FF2">
        <w:t>.</w:t>
      </w:r>
    </w:p>
    <w:p w:rsidR="000E1FF2" w:rsidRPr="000E1FF2" w:rsidRDefault="000E1FF2" w:rsidP="000E1FF2">
      <w:pPr>
        <w:rPr>
          <w:rFonts w:ascii="Times New Roman" w:hAnsi="Times New Roman" w:cs="Times New Roman"/>
          <w:i/>
          <w:color w:val="auto"/>
          <w:sz w:val="24"/>
          <w:szCs w:val="24"/>
        </w:rPr>
      </w:pPr>
      <w:r w:rsidRPr="000E1FF2">
        <w:rPr>
          <w:rFonts w:ascii="Times New Roman" w:hAnsi="Times New Roman" w:cs="Times New Roman"/>
          <w:b/>
          <w:color w:val="auto"/>
          <w:sz w:val="24"/>
          <w:szCs w:val="24"/>
        </w:rPr>
        <w:t>Auction Item</w:t>
      </w:r>
      <w:r w:rsidRPr="000E1FF2">
        <w:rPr>
          <w:rFonts w:ascii="Times New Roman" w:hAnsi="Times New Roman" w:cs="Times New Roman"/>
          <w:i/>
          <w:color w:val="auto"/>
          <w:sz w:val="24"/>
          <w:szCs w:val="24"/>
        </w:rPr>
        <w:t xml:space="preserve">: Items or services that will be available to be bid on </w:t>
      </w:r>
      <w:proofErr w:type="gramStart"/>
      <w:r w:rsidRPr="000E1FF2">
        <w:rPr>
          <w:rFonts w:ascii="Times New Roman" w:hAnsi="Times New Roman" w:cs="Times New Roman"/>
          <w:i/>
          <w:color w:val="auto"/>
          <w:sz w:val="24"/>
          <w:szCs w:val="24"/>
        </w:rPr>
        <w:t>both the live auction</w:t>
      </w:r>
      <w:r>
        <w:rPr>
          <w:rFonts w:ascii="Times New Roman" w:hAnsi="Times New Roman" w:cs="Times New Roman"/>
          <w:i/>
          <w:color w:val="auto"/>
          <w:sz w:val="24"/>
          <w:szCs w:val="24"/>
        </w:rPr>
        <w:t>,</w:t>
      </w:r>
      <w:r w:rsidRPr="000E1FF2">
        <w:rPr>
          <w:rFonts w:ascii="Times New Roman" w:hAnsi="Times New Roman" w:cs="Times New Roman"/>
          <w:i/>
          <w:color w:val="auto"/>
          <w:sz w:val="24"/>
          <w:szCs w:val="24"/>
        </w:rPr>
        <w:t xml:space="preserve"> or</w:t>
      </w:r>
      <w:proofErr w:type="gramEnd"/>
      <w:r w:rsidRPr="000E1FF2">
        <w:rPr>
          <w:rFonts w:ascii="Times New Roman" w:hAnsi="Times New Roman" w:cs="Times New Roman"/>
          <w:i/>
          <w:color w:val="auto"/>
          <w:sz w:val="24"/>
          <w:szCs w:val="24"/>
        </w:rPr>
        <w:t xml:space="preserve"> the silent auction.</w:t>
      </w:r>
    </w:p>
    <w:p w:rsidR="000E1FF2" w:rsidRPr="000E1FF2" w:rsidRDefault="000E1FF2" w:rsidP="000E1FF2">
      <w:pPr>
        <w:rPr>
          <w:rFonts w:ascii="Times New Roman" w:hAnsi="Times New Roman" w:cs="Times New Roman"/>
          <w:i/>
          <w:color w:val="auto"/>
          <w:sz w:val="24"/>
          <w:szCs w:val="24"/>
        </w:rPr>
      </w:pPr>
      <w:r w:rsidRPr="000E1FF2">
        <w:rPr>
          <w:rFonts w:ascii="Times New Roman" w:hAnsi="Times New Roman" w:cs="Times New Roman"/>
          <w:b/>
          <w:color w:val="auto"/>
          <w:sz w:val="24"/>
          <w:szCs w:val="24"/>
        </w:rPr>
        <w:t>Extra Auction Item</w:t>
      </w:r>
      <w:r w:rsidRPr="000E1FF2">
        <w:t xml:space="preserve">: </w:t>
      </w:r>
      <w:r w:rsidRPr="000E1FF2">
        <w:rPr>
          <w:rFonts w:ascii="Times New Roman" w:hAnsi="Times New Roman" w:cs="Times New Roman"/>
          <w:i/>
          <w:color w:val="auto"/>
          <w:sz w:val="24"/>
          <w:szCs w:val="24"/>
        </w:rPr>
        <w:t>An item such as a raffle, cash donation or dessert dash that all bidders have an op</w:t>
      </w:r>
      <w:r>
        <w:rPr>
          <w:rFonts w:ascii="Times New Roman" w:hAnsi="Times New Roman" w:cs="Times New Roman"/>
          <w:i/>
          <w:color w:val="auto"/>
          <w:sz w:val="24"/>
          <w:szCs w:val="24"/>
        </w:rPr>
        <w:t>po</w:t>
      </w:r>
      <w:r w:rsidRPr="000E1FF2">
        <w:rPr>
          <w:rFonts w:ascii="Times New Roman" w:hAnsi="Times New Roman" w:cs="Times New Roman"/>
          <w:i/>
          <w:color w:val="auto"/>
          <w:sz w:val="24"/>
          <w:szCs w:val="24"/>
        </w:rPr>
        <w:t>rtunity to give towards.</w:t>
      </w:r>
    </w:p>
    <w:p w:rsidR="000E1FF2" w:rsidRPr="000E1FF2" w:rsidRDefault="000E1FF2" w:rsidP="000E1FF2">
      <w:r w:rsidRPr="000E1FF2">
        <w:rPr>
          <w:rFonts w:ascii="Times New Roman" w:hAnsi="Times New Roman" w:cs="Times New Roman"/>
          <w:b/>
          <w:color w:val="auto"/>
          <w:sz w:val="24"/>
          <w:szCs w:val="24"/>
        </w:rPr>
        <w:t>Donor</w:t>
      </w:r>
      <w:r w:rsidRPr="000E1FF2">
        <w:rPr>
          <w:rFonts w:ascii="Times New Roman" w:hAnsi="Times New Roman" w:cs="Times New Roman"/>
          <w:i/>
          <w:color w:val="auto"/>
          <w:sz w:val="24"/>
          <w:szCs w:val="24"/>
        </w:rPr>
        <w:t>: Person, family or business that has donated items or services to be Auction off.</w:t>
      </w:r>
    </w:p>
    <w:p w:rsidR="000E1FF2" w:rsidRPr="000E1FF2" w:rsidRDefault="000E1FF2" w:rsidP="000E1FF2">
      <w:pPr>
        <w:rPr>
          <w:rFonts w:ascii="Times New Roman" w:hAnsi="Times New Roman" w:cs="Times New Roman"/>
          <w:i/>
          <w:color w:val="auto"/>
          <w:sz w:val="24"/>
          <w:szCs w:val="24"/>
        </w:rPr>
      </w:pPr>
      <w:r w:rsidRPr="000E1FF2">
        <w:rPr>
          <w:rFonts w:ascii="Times New Roman" w:hAnsi="Times New Roman" w:cs="Times New Roman"/>
          <w:b/>
          <w:color w:val="auto"/>
          <w:sz w:val="24"/>
          <w:szCs w:val="24"/>
        </w:rPr>
        <w:t>Load</w:t>
      </w:r>
      <w:r>
        <w:rPr>
          <w:rFonts w:ascii="Times New Roman" w:hAnsi="Times New Roman" w:cs="Times New Roman"/>
          <w:b/>
          <w:color w:val="auto"/>
          <w:sz w:val="24"/>
          <w:szCs w:val="24"/>
        </w:rPr>
        <w:t xml:space="preserve"> W</w:t>
      </w:r>
      <w:r w:rsidRPr="000E1FF2">
        <w:rPr>
          <w:rFonts w:ascii="Times New Roman" w:hAnsi="Times New Roman" w:cs="Times New Roman"/>
          <w:b/>
          <w:color w:val="auto"/>
          <w:sz w:val="24"/>
          <w:szCs w:val="24"/>
        </w:rPr>
        <w:t xml:space="preserve">inning </w:t>
      </w:r>
      <w:r>
        <w:rPr>
          <w:rFonts w:ascii="Times New Roman" w:hAnsi="Times New Roman" w:cs="Times New Roman"/>
          <w:b/>
          <w:color w:val="auto"/>
          <w:sz w:val="24"/>
          <w:szCs w:val="24"/>
        </w:rPr>
        <w:t>B</w:t>
      </w:r>
      <w:r w:rsidRPr="000E1FF2">
        <w:rPr>
          <w:rFonts w:ascii="Times New Roman" w:hAnsi="Times New Roman" w:cs="Times New Roman"/>
          <w:b/>
          <w:color w:val="auto"/>
          <w:sz w:val="24"/>
          <w:szCs w:val="24"/>
        </w:rPr>
        <w:t>ids</w:t>
      </w:r>
      <w:r w:rsidRPr="000E1FF2">
        <w:t xml:space="preserve">: </w:t>
      </w:r>
      <w:r w:rsidRPr="000E1FF2">
        <w:rPr>
          <w:rFonts w:ascii="Times New Roman" w:hAnsi="Times New Roman" w:cs="Times New Roman"/>
          <w:i/>
          <w:color w:val="auto"/>
          <w:sz w:val="24"/>
          <w:szCs w:val="24"/>
        </w:rPr>
        <w:t>Enter the winning bid amounts after a particular auction has closed.</w:t>
      </w:r>
    </w:p>
    <w:p w:rsidR="000E1FF2" w:rsidRPr="000E1FF2" w:rsidRDefault="000E1FF2" w:rsidP="000E1FF2">
      <w:r w:rsidRPr="000E1FF2">
        <w:rPr>
          <w:rFonts w:ascii="Times New Roman" w:hAnsi="Times New Roman" w:cs="Times New Roman"/>
          <w:b/>
          <w:color w:val="auto"/>
          <w:sz w:val="24"/>
          <w:szCs w:val="24"/>
        </w:rPr>
        <w:lastRenderedPageBreak/>
        <w:t xml:space="preserve">Auction </w:t>
      </w:r>
      <w:r>
        <w:rPr>
          <w:rFonts w:ascii="Times New Roman" w:hAnsi="Times New Roman" w:cs="Times New Roman"/>
          <w:b/>
          <w:color w:val="auto"/>
          <w:sz w:val="24"/>
          <w:szCs w:val="24"/>
        </w:rPr>
        <w:t>I</w:t>
      </w:r>
      <w:r w:rsidRPr="000E1FF2">
        <w:rPr>
          <w:rFonts w:ascii="Times New Roman" w:hAnsi="Times New Roman" w:cs="Times New Roman"/>
          <w:b/>
          <w:color w:val="auto"/>
          <w:sz w:val="24"/>
          <w:szCs w:val="24"/>
        </w:rPr>
        <w:t>nfo</w:t>
      </w:r>
      <w:r w:rsidRPr="000E1FF2">
        <w:t>:</w:t>
      </w:r>
      <w:r>
        <w:t xml:space="preserve"> </w:t>
      </w:r>
      <w:r w:rsidRPr="000E1FF2">
        <w:rPr>
          <w:rFonts w:ascii="Times New Roman" w:hAnsi="Times New Roman" w:cs="Times New Roman"/>
          <w:i/>
          <w:color w:val="auto"/>
          <w:sz w:val="24"/>
          <w:szCs w:val="24"/>
        </w:rPr>
        <w:t>Update the auction details shown on the Auction Home page.</w:t>
      </w:r>
      <w:r>
        <w:rPr>
          <w:rFonts w:ascii="Times New Roman" w:hAnsi="Times New Roman" w:cs="Times New Roman"/>
          <w:i/>
          <w:color w:val="auto"/>
          <w:sz w:val="24"/>
          <w:szCs w:val="24"/>
        </w:rPr>
        <w:t xml:space="preserve"> </w:t>
      </w:r>
      <w:r w:rsidRPr="000E1FF2">
        <w:rPr>
          <w:rFonts w:ascii="Times New Roman" w:hAnsi="Times New Roman" w:cs="Times New Roman"/>
          <w:i/>
          <w:color w:val="auto"/>
          <w:sz w:val="24"/>
          <w:szCs w:val="24"/>
        </w:rPr>
        <w:t>Update the Contact information shown at the bottom of certa</w:t>
      </w:r>
      <w:r>
        <w:rPr>
          <w:rFonts w:ascii="Times New Roman" w:hAnsi="Times New Roman" w:cs="Times New Roman"/>
          <w:i/>
          <w:color w:val="auto"/>
          <w:sz w:val="24"/>
          <w:szCs w:val="24"/>
        </w:rPr>
        <w:t>i</w:t>
      </w:r>
      <w:r w:rsidRPr="000E1FF2">
        <w:rPr>
          <w:rFonts w:ascii="Times New Roman" w:hAnsi="Times New Roman" w:cs="Times New Roman"/>
          <w:i/>
          <w:color w:val="auto"/>
          <w:sz w:val="24"/>
          <w:szCs w:val="24"/>
        </w:rPr>
        <w:t>n page</w:t>
      </w:r>
      <w:r>
        <w:rPr>
          <w:rFonts w:ascii="Times New Roman" w:hAnsi="Times New Roman" w:cs="Times New Roman"/>
          <w:i/>
          <w:color w:val="auto"/>
          <w:sz w:val="24"/>
          <w:szCs w:val="24"/>
        </w:rPr>
        <w:t>.</w:t>
      </w:r>
      <w:r w:rsidR="006C49ED">
        <w:rPr>
          <w:rFonts w:ascii="Times New Roman" w:hAnsi="Times New Roman" w:cs="Times New Roman"/>
          <w:i/>
          <w:color w:val="auto"/>
          <w:sz w:val="24"/>
          <w:szCs w:val="24"/>
        </w:rPr>
        <w:t xml:space="preserve"> </w:t>
      </w:r>
      <w:r w:rsidRPr="000E1FF2">
        <w:rPr>
          <w:rFonts w:ascii="Times New Roman" w:hAnsi="Times New Roman" w:cs="Times New Roman"/>
          <w:i/>
          <w:color w:val="auto"/>
          <w:sz w:val="24"/>
          <w:szCs w:val="24"/>
        </w:rPr>
        <w:t>Update information pe</w:t>
      </w:r>
      <w:r>
        <w:rPr>
          <w:rFonts w:ascii="Times New Roman" w:hAnsi="Times New Roman" w:cs="Times New Roman"/>
          <w:i/>
          <w:color w:val="auto"/>
          <w:sz w:val="24"/>
          <w:szCs w:val="24"/>
        </w:rPr>
        <w:t>r</w:t>
      </w:r>
      <w:r w:rsidRPr="000E1FF2">
        <w:rPr>
          <w:rFonts w:ascii="Times New Roman" w:hAnsi="Times New Roman" w:cs="Times New Roman"/>
          <w:i/>
          <w:color w:val="auto"/>
          <w:sz w:val="24"/>
          <w:szCs w:val="24"/>
        </w:rPr>
        <w:t>taining to ticket sales, for use in Auction Reports</w:t>
      </w:r>
      <w:r w:rsidRPr="000E1FF2">
        <w:t>.</w:t>
      </w:r>
    </w:p>
    <w:p w:rsidR="00DF3EB3" w:rsidRDefault="00DF3EB3" w:rsidP="00C72ECD">
      <w:pPr>
        <w:pStyle w:val="Heading1"/>
        <w:spacing w:after="0"/>
      </w:pPr>
      <w:r>
        <w:t>Requirements Description</w:t>
      </w:r>
    </w:p>
    <w:p w:rsidR="0038262A" w:rsidRDefault="0038262A" w:rsidP="00F15335">
      <w:pPr>
        <w:spacing w:after="0"/>
        <w:rPr>
          <w:rFonts w:ascii="Times New Roman" w:eastAsia="Times New Roman" w:hAnsi="Times New Roman" w:cs="Times New Roman"/>
          <w:b/>
          <w:i/>
          <w:sz w:val="24"/>
        </w:rPr>
      </w:pP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color w:val="000000"/>
          <w:sz w:val="24"/>
          <w:szCs w:val="24"/>
          <w:lang w:eastAsia="en-US"/>
        </w:rPr>
        <w:t>The following are the User Requirements and the corresponding System Requirements descriptions.</w:t>
      </w: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t>User Requirement Definition 1</w:t>
      </w:r>
    </w:p>
    <w:p w:rsidR="005162B8" w:rsidRPr="005162B8" w:rsidRDefault="005162B8" w:rsidP="00F74784">
      <w:pPr>
        <w:spacing w:after="0" w:line="240" w:lineRule="auto"/>
        <w:ind w:left="720"/>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color w:val="000000"/>
          <w:sz w:val="24"/>
          <w:szCs w:val="24"/>
          <w:lang w:eastAsia="en-US"/>
        </w:rPr>
        <w:t>The system shall generate a list of all of the current Live Auction Items for the user to view.  The user will be able to click on the items to view details.</w:t>
      </w: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t>System Requirements Specification</w:t>
      </w:r>
    </w:p>
    <w:p w:rsidR="005162B8" w:rsidRPr="005162B8" w:rsidRDefault="005162B8" w:rsidP="005162B8">
      <w:pPr>
        <w:numPr>
          <w:ilvl w:val="0"/>
          <w:numId w:val="22"/>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The database shall store the Auction Items with a designated type.</w:t>
      </w:r>
    </w:p>
    <w:p w:rsidR="005162B8" w:rsidRPr="005162B8" w:rsidRDefault="005162B8" w:rsidP="005162B8">
      <w:pPr>
        <w:numPr>
          <w:ilvl w:val="0"/>
          <w:numId w:val="22"/>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The system shall return a view with a list that is generated by a query containing each item that has the type of Live Auction.</w:t>
      </w:r>
    </w:p>
    <w:p w:rsidR="005162B8" w:rsidRPr="005162B8" w:rsidRDefault="005162B8" w:rsidP="005162B8">
      <w:pPr>
        <w:numPr>
          <w:ilvl w:val="0"/>
          <w:numId w:val="22"/>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Each item name will be a hyperlink to the details view of that item</w:t>
      </w: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t>User Requirement Definition 2</w:t>
      </w:r>
    </w:p>
    <w:p w:rsidR="005162B8" w:rsidRPr="005162B8" w:rsidRDefault="005162B8" w:rsidP="00F74784">
      <w:pPr>
        <w:spacing w:after="0" w:line="240" w:lineRule="auto"/>
        <w:ind w:left="720"/>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color w:val="000000"/>
          <w:sz w:val="24"/>
          <w:szCs w:val="24"/>
          <w:lang w:eastAsia="en-US"/>
        </w:rPr>
        <w:t>The system shall allow authorization for 3 different roles: General User, Admin User, and Auction Coordinator.</w:t>
      </w: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t>System Requirements Specification</w:t>
      </w:r>
    </w:p>
    <w:p w:rsidR="005162B8" w:rsidRPr="005162B8" w:rsidRDefault="005162B8" w:rsidP="005162B8">
      <w:pPr>
        <w:numPr>
          <w:ilvl w:val="0"/>
          <w:numId w:val="23"/>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The system shall have a secure roles and authentication system.</w:t>
      </w:r>
    </w:p>
    <w:p w:rsidR="005162B8" w:rsidRPr="005162B8" w:rsidRDefault="005162B8" w:rsidP="005162B8">
      <w:pPr>
        <w:numPr>
          <w:ilvl w:val="0"/>
          <w:numId w:val="23"/>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The system shall allow for each role to have their own unique permissions.</w:t>
      </w:r>
    </w:p>
    <w:p w:rsidR="003A73B9" w:rsidRDefault="003A73B9" w:rsidP="005162B8">
      <w:pPr>
        <w:spacing w:after="0" w:line="240" w:lineRule="auto"/>
        <w:rPr>
          <w:rFonts w:ascii="Times New Roman" w:eastAsia="Times New Roman" w:hAnsi="Times New Roman" w:cs="Times New Roman"/>
          <w:b/>
          <w:bCs/>
          <w:i/>
          <w:iCs/>
          <w:color w:val="000000"/>
          <w:sz w:val="24"/>
          <w:szCs w:val="24"/>
          <w:lang w:eastAsia="en-US"/>
        </w:rPr>
      </w:pP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t>User Requirement Definition 3</w:t>
      </w:r>
    </w:p>
    <w:p w:rsidR="005162B8" w:rsidRPr="005162B8" w:rsidRDefault="005162B8" w:rsidP="00F74784">
      <w:pPr>
        <w:spacing w:after="0" w:line="240" w:lineRule="auto"/>
        <w:ind w:left="720"/>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color w:val="000000"/>
          <w:sz w:val="24"/>
          <w:szCs w:val="24"/>
          <w:lang w:eastAsia="en-US"/>
        </w:rPr>
        <w:t xml:space="preserve">The system shall allow the Admin User and Auction Coordinator to input and edit Auction Details, Auction Items, Bidders, and Donors into the database. </w:t>
      </w: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t>System Requirements Specification</w:t>
      </w:r>
    </w:p>
    <w:p w:rsidR="005162B8" w:rsidRPr="005162B8" w:rsidRDefault="005162B8" w:rsidP="005162B8">
      <w:pPr>
        <w:numPr>
          <w:ilvl w:val="0"/>
          <w:numId w:val="24"/>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The system shall allow for CRUD operations from the User Interface to create, update, or delete records from the entities containing the Auction Details, Auction Items, Bidders and Donors.</w:t>
      </w: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t>User Requirement Definition 4</w:t>
      </w:r>
    </w:p>
    <w:p w:rsidR="005162B8" w:rsidRPr="005162B8" w:rsidRDefault="005162B8" w:rsidP="005162B8">
      <w:pPr>
        <w:numPr>
          <w:ilvl w:val="0"/>
          <w:numId w:val="25"/>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During the live auction, multiple Auction Coordinators will be simultaneously inputting bidders and updating items with the final sale amount.</w:t>
      </w: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t>System Requirements Specification</w:t>
      </w:r>
    </w:p>
    <w:p w:rsidR="005162B8" w:rsidRPr="005162B8" w:rsidRDefault="005162B8" w:rsidP="005162B8">
      <w:pPr>
        <w:numPr>
          <w:ilvl w:val="0"/>
          <w:numId w:val="26"/>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The system will allow for multiple users with the role of Auction Coordinator to be logged in at the same time.</w:t>
      </w:r>
    </w:p>
    <w:p w:rsidR="005162B8" w:rsidRPr="005162B8" w:rsidRDefault="005162B8" w:rsidP="005162B8">
      <w:pPr>
        <w:numPr>
          <w:ilvl w:val="0"/>
          <w:numId w:val="26"/>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A form will be displayed on the UI that will allow for CRUD operations to be performed on the database to update Bidder and Item information simultaneously.</w:t>
      </w: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t>User Requirement Definition 5</w:t>
      </w:r>
    </w:p>
    <w:p w:rsidR="005162B8" w:rsidRPr="005162B8" w:rsidRDefault="005162B8" w:rsidP="005162B8">
      <w:pPr>
        <w:numPr>
          <w:ilvl w:val="0"/>
          <w:numId w:val="27"/>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The system shall generate reports as needed by the User for the following: Donor List, Bidder List, Complete Auction List, Live Auction Items, Silent Auction Items, Raise the Paddle.</w:t>
      </w:r>
    </w:p>
    <w:p w:rsidR="00455090" w:rsidRDefault="00455090" w:rsidP="005162B8">
      <w:pPr>
        <w:spacing w:after="0" w:line="240" w:lineRule="auto"/>
        <w:rPr>
          <w:rFonts w:ascii="Times New Roman" w:eastAsia="Times New Roman" w:hAnsi="Times New Roman" w:cs="Times New Roman"/>
          <w:b/>
          <w:bCs/>
          <w:i/>
          <w:iCs/>
          <w:color w:val="000000"/>
          <w:sz w:val="24"/>
          <w:szCs w:val="24"/>
          <w:lang w:eastAsia="en-US"/>
        </w:rPr>
      </w:pPr>
    </w:p>
    <w:p w:rsidR="005162B8" w:rsidRPr="005162B8" w:rsidRDefault="005162B8" w:rsidP="005162B8">
      <w:pPr>
        <w:spacing w:after="0" w:line="240" w:lineRule="auto"/>
        <w:rPr>
          <w:rFonts w:ascii="Times New Roman" w:eastAsia="Times New Roman" w:hAnsi="Times New Roman" w:cs="Times New Roman"/>
          <w:color w:val="auto"/>
          <w:sz w:val="24"/>
          <w:szCs w:val="24"/>
          <w:lang w:eastAsia="en-US"/>
        </w:rPr>
      </w:pPr>
      <w:r w:rsidRPr="005162B8">
        <w:rPr>
          <w:rFonts w:ascii="Times New Roman" w:eastAsia="Times New Roman" w:hAnsi="Times New Roman" w:cs="Times New Roman"/>
          <w:b/>
          <w:bCs/>
          <w:i/>
          <w:iCs/>
          <w:color w:val="000000"/>
          <w:sz w:val="24"/>
          <w:szCs w:val="24"/>
          <w:lang w:eastAsia="en-US"/>
        </w:rPr>
        <w:lastRenderedPageBreak/>
        <w:t>System Requirements Specification</w:t>
      </w:r>
    </w:p>
    <w:p w:rsidR="005162B8" w:rsidRPr="005162B8" w:rsidRDefault="005162B8" w:rsidP="005162B8">
      <w:pPr>
        <w:numPr>
          <w:ilvl w:val="0"/>
          <w:numId w:val="28"/>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The system shall return a query based on the User’s input from the UI.</w:t>
      </w:r>
    </w:p>
    <w:p w:rsidR="005162B8" w:rsidRDefault="005162B8" w:rsidP="005162B8">
      <w:pPr>
        <w:numPr>
          <w:ilvl w:val="0"/>
          <w:numId w:val="28"/>
        </w:numPr>
        <w:spacing w:after="0" w:line="240" w:lineRule="auto"/>
        <w:textAlignment w:val="baseline"/>
        <w:rPr>
          <w:rFonts w:ascii="Times New Roman" w:eastAsia="Times New Roman" w:hAnsi="Times New Roman" w:cs="Times New Roman"/>
          <w:color w:val="000000"/>
          <w:sz w:val="24"/>
          <w:szCs w:val="24"/>
          <w:lang w:eastAsia="en-US"/>
        </w:rPr>
      </w:pPr>
      <w:r w:rsidRPr="005162B8">
        <w:rPr>
          <w:rFonts w:ascii="Times New Roman" w:eastAsia="Times New Roman" w:hAnsi="Times New Roman" w:cs="Times New Roman"/>
          <w:color w:val="000000"/>
          <w:sz w:val="24"/>
          <w:szCs w:val="24"/>
          <w:lang w:eastAsia="en-US"/>
        </w:rPr>
        <w:t>The query data will be displayed in a view and styled by HTML and CSS to become the report.</w:t>
      </w:r>
    </w:p>
    <w:p w:rsidR="00455090" w:rsidRPr="005162B8" w:rsidRDefault="00455090" w:rsidP="00455090">
      <w:pPr>
        <w:spacing w:after="0" w:line="240" w:lineRule="auto"/>
        <w:ind w:left="720"/>
        <w:textAlignment w:val="baseline"/>
        <w:rPr>
          <w:rFonts w:ascii="Times New Roman" w:eastAsia="Times New Roman" w:hAnsi="Times New Roman" w:cs="Times New Roman"/>
          <w:color w:val="000000"/>
          <w:sz w:val="24"/>
          <w:szCs w:val="24"/>
          <w:lang w:eastAsia="en-US"/>
        </w:rPr>
      </w:pPr>
    </w:p>
    <w:p w:rsidR="0076169B" w:rsidRDefault="0083245C">
      <w:pPr>
        <w:pStyle w:val="Heading1"/>
      </w:pPr>
      <w:r>
        <w:t>System Overview</w:t>
      </w:r>
    </w:p>
    <w:p w:rsidR="00B7257E" w:rsidRPr="00B7257E" w:rsidRDefault="00B7257E" w:rsidP="00B7257E">
      <w:pPr>
        <w:spacing w:after="0"/>
        <w:rPr>
          <w:rFonts w:ascii="Times New Roman" w:hAnsi="Times New Roman" w:cs="Times New Roman"/>
          <w:b/>
          <w:i/>
          <w:sz w:val="24"/>
        </w:rPr>
      </w:pPr>
      <w:r w:rsidRPr="00B7257E">
        <w:rPr>
          <w:rFonts w:ascii="Times New Roman" w:hAnsi="Times New Roman" w:cs="Times New Roman"/>
          <w:b/>
          <w:i/>
          <w:sz w:val="24"/>
        </w:rPr>
        <w:t>System Functionality</w:t>
      </w:r>
    </w:p>
    <w:p w:rsidR="00B7257E" w:rsidRDefault="00B7257E" w:rsidP="00B7257E">
      <w:pPr>
        <w:pStyle w:val="ListParagraph"/>
        <w:numPr>
          <w:ilvl w:val="0"/>
          <w:numId w:val="17"/>
        </w:numPr>
        <w:rPr>
          <w:rFonts w:ascii="Times New Roman" w:eastAsia="Times New Roman" w:hAnsi="Times New Roman" w:cs="Times New Roman"/>
          <w:sz w:val="24"/>
        </w:rPr>
      </w:pPr>
      <w:r w:rsidRPr="00B7257E">
        <w:rPr>
          <w:rFonts w:ascii="Times New Roman" w:eastAsia="Times New Roman" w:hAnsi="Times New Roman" w:cs="Times New Roman"/>
          <w:sz w:val="24"/>
        </w:rPr>
        <w:t xml:space="preserve">The (system) Auction Website will allow functionality for the Auction Coordinator and Admin User to enter auction data into the database and generate forms and reports as needed. </w:t>
      </w:r>
    </w:p>
    <w:p w:rsidR="00B7257E" w:rsidRDefault="00B7257E" w:rsidP="00B7257E">
      <w:pPr>
        <w:pStyle w:val="ListParagraph"/>
        <w:numPr>
          <w:ilvl w:val="0"/>
          <w:numId w:val="17"/>
        </w:numPr>
        <w:rPr>
          <w:rFonts w:ascii="Times New Roman" w:eastAsia="Times New Roman" w:hAnsi="Times New Roman" w:cs="Times New Roman"/>
          <w:sz w:val="24"/>
        </w:rPr>
      </w:pPr>
      <w:r w:rsidRPr="00B7257E">
        <w:rPr>
          <w:rFonts w:ascii="Times New Roman" w:eastAsia="Times New Roman" w:hAnsi="Times New Roman" w:cs="Times New Roman"/>
          <w:sz w:val="24"/>
        </w:rPr>
        <w:t xml:space="preserve">The primary functionality will be for the Auction Coordinator to load Auction Bidders into the system during the auction, and update the Auction Items with a final sale amount.  </w:t>
      </w:r>
    </w:p>
    <w:p w:rsidR="00B7257E" w:rsidRPr="00B7257E" w:rsidRDefault="00B7257E" w:rsidP="00B7257E">
      <w:pPr>
        <w:pStyle w:val="ListParagraph"/>
        <w:numPr>
          <w:ilvl w:val="0"/>
          <w:numId w:val="17"/>
        </w:numPr>
        <w:rPr>
          <w:rFonts w:ascii="Times New Roman" w:eastAsia="Times New Roman" w:hAnsi="Times New Roman" w:cs="Times New Roman"/>
          <w:sz w:val="24"/>
        </w:rPr>
      </w:pPr>
      <w:r w:rsidRPr="00B7257E">
        <w:rPr>
          <w:rFonts w:ascii="Times New Roman" w:eastAsia="Times New Roman" w:hAnsi="Times New Roman" w:cs="Times New Roman"/>
          <w:sz w:val="24"/>
        </w:rPr>
        <w:t xml:space="preserve">The Admin User and Auction Coordinator will be able to input Auction Items, Bidders, and Donors into the database.  </w:t>
      </w:r>
    </w:p>
    <w:p w:rsidR="00B7257E" w:rsidRPr="0009100A" w:rsidRDefault="00B7257E" w:rsidP="00B7257E">
      <w:pPr>
        <w:pStyle w:val="ListParagraph"/>
        <w:numPr>
          <w:ilvl w:val="0"/>
          <w:numId w:val="17"/>
        </w:numPr>
        <w:rPr>
          <w:rFonts w:ascii="Times New Roman" w:hAnsi="Times New Roman" w:cs="Times New Roman"/>
        </w:rPr>
      </w:pPr>
      <w:r w:rsidRPr="00B7257E">
        <w:rPr>
          <w:rFonts w:ascii="Times New Roman" w:eastAsia="Times New Roman" w:hAnsi="Times New Roman" w:cs="Times New Roman"/>
          <w:sz w:val="24"/>
        </w:rPr>
        <w:t>The General Users will be able to view the system website to view a full list of Live Auction Items.</w:t>
      </w:r>
    </w:p>
    <w:p w:rsidR="00B7257E" w:rsidRDefault="00B7257E" w:rsidP="00B7257E">
      <w:pPr>
        <w:pStyle w:val="ListParagraph"/>
        <w:numPr>
          <w:ilvl w:val="0"/>
          <w:numId w:val="17"/>
        </w:numPr>
      </w:pPr>
      <w:r w:rsidRPr="00B7257E">
        <w:rPr>
          <w:rFonts w:ascii="Times New Roman" w:eastAsia="Times New Roman" w:hAnsi="Times New Roman" w:cs="Times New Roman"/>
          <w:sz w:val="24"/>
        </w:rPr>
        <w:t xml:space="preserve">The system will generate reports and forms as needed by the user.  The reports will include Donor List, Bidder List, Complete Auction List, Live Auction Items, </w:t>
      </w:r>
      <w:proofErr w:type="gramStart"/>
      <w:r w:rsidRPr="00B7257E">
        <w:rPr>
          <w:rFonts w:ascii="Times New Roman" w:eastAsia="Times New Roman" w:hAnsi="Times New Roman" w:cs="Times New Roman"/>
          <w:sz w:val="24"/>
        </w:rPr>
        <w:t>Silent</w:t>
      </w:r>
      <w:proofErr w:type="gramEnd"/>
      <w:r w:rsidRPr="00B7257E">
        <w:rPr>
          <w:rFonts w:ascii="Times New Roman" w:eastAsia="Times New Roman" w:hAnsi="Times New Roman" w:cs="Times New Roman"/>
          <w:sz w:val="24"/>
        </w:rPr>
        <w:t xml:space="preserve"> Auction Items, Raise the Paddle.  The reports will be generated by querying the database and styled in a view with HTML and CSS.</w:t>
      </w:r>
    </w:p>
    <w:p w:rsidR="00B7257E" w:rsidRPr="00DA40DA" w:rsidRDefault="00B7257E" w:rsidP="0083236F">
      <w:pPr>
        <w:spacing w:after="0"/>
        <w:rPr>
          <w:rFonts w:ascii="Times New Roman" w:hAnsi="Times New Roman" w:cs="Times New Roman"/>
          <w:b/>
          <w:i/>
          <w:color w:val="auto"/>
          <w:sz w:val="24"/>
        </w:rPr>
      </w:pPr>
      <w:r w:rsidRPr="00DA40DA">
        <w:rPr>
          <w:rFonts w:ascii="Times New Roman" w:hAnsi="Times New Roman" w:cs="Times New Roman"/>
          <w:b/>
          <w:i/>
          <w:color w:val="auto"/>
          <w:sz w:val="24"/>
        </w:rPr>
        <w:t>System Design</w:t>
      </w:r>
    </w:p>
    <w:p w:rsidR="00B7257E" w:rsidRPr="00260FD6" w:rsidRDefault="00B7257E" w:rsidP="0083236F">
      <w:pPr>
        <w:pStyle w:val="ListParagraph"/>
        <w:numPr>
          <w:ilvl w:val="0"/>
          <w:numId w:val="18"/>
        </w:numPr>
      </w:pPr>
      <w:r w:rsidRPr="00B7257E">
        <w:rPr>
          <w:rFonts w:ascii="Times New Roman" w:eastAsia="Times New Roman" w:hAnsi="Times New Roman" w:cs="Times New Roman"/>
          <w:sz w:val="24"/>
        </w:rPr>
        <w:t>The system will be web-based using ASP.NET with an MVC architecture.  The system will be heavily data driven.  The database will be created using code-first with Entity-Framework.</w:t>
      </w:r>
    </w:p>
    <w:p w:rsidR="003F2CD9" w:rsidRDefault="003F2CD9" w:rsidP="0083236F">
      <w:pPr>
        <w:pStyle w:val="Heading1"/>
        <w:spacing w:before="240"/>
      </w:pPr>
      <w:r>
        <w:t>System Architecture</w:t>
      </w:r>
    </w:p>
    <w:p w:rsidR="0083236F" w:rsidRDefault="0083236F" w:rsidP="0083236F">
      <w:pPr>
        <w:spacing w:after="200" w:line="276" w:lineRule="auto"/>
        <w:rPr>
          <w:rFonts w:ascii="Calibri" w:eastAsia="Calibri" w:hAnsi="Calibri" w:cs="Calibri"/>
          <w:sz w:val="24"/>
        </w:rPr>
      </w:pPr>
      <w:r w:rsidRPr="00757DDF">
        <w:rPr>
          <w:rFonts w:ascii="Times New Roman" w:eastAsia="Calibri" w:hAnsi="Times New Roman" w:cs="Times New Roman"/>
          <w:color w:val="auto"/>
          <w:sz w:val="24"/>
        </w:rPr>
        <w:t>The Auction System will be built using the ASP.NET MVC Framework. Program functionality will be divided into three distinct subsystems: The Model, View, and Controller. The model represents the system domain, the view handles the rendering of the user interface, and the</w:t>
      </w:r>
      <w:r w:rsidR="00455090">
        <w:rPr>
          <w:rFonts w:ascii="Times New Roman" w:eastAsia="Calibri" w:hAnsi="Times New Roman" w:cs="Times New Roman"/>
          <w:color w:val="auto"/>
          <w:sz w:val="24"/>
        </w:rPr>
        <w:t xml:space="preserve"> </w:t>
      </w:r>
      <w:r w:rsidRPr="00757DDF">
        <w:rPr>
          <w:rFonts w:ascii="Times New Roman" w:eastAsia="Calibri" w:hAnsi="Times New Roman" w:cs="Times New Roman"/>
          <w:color w:val="auto"/>
          <w:sz w:val="24"/>
        </w:rPr>
        <w:lastRenderedPageBreak/>
        <w:t xml:space="preserve">controller controls the flow of the application. </w:t>
      </w:r>
      <w:r w:rsidR="00FB3A74">
        <w:rPr>
          <w:rFonts w:ascii="Calibri" w:eastAsia="Calibri" w:hAnsi="Calibri" w:cs="Calibri"/>
          <w:noProof/>
          <w:sz w:val="24"/>
          <w:lang w:eastAsia="en-US"/>
        </w:rPr>
        <w:drawing>
          <wp:inline distT="0" distB="0" distL="0" distR="0">
            <wp:extent cx="5943600" cy="833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8331200"/>
                    </a:xfrm>
                    <a:prstGeom prst="rect">
                      <a:avLst/>
                    </a:prstGeom>
                  </pic:spPr>
                </pic:pic>
              </a:graphicData>
            </a:graphic>
          </wp:inline>
        </w:drawing>
      </w:r>
    </w:p>
    <w:p w:rsidR="009D156B" w:rsidRPr="003936E7" w:rsidRDefault="009D156B" w:rsidP="009D156B">
      <w:pPr>
        <w:spacing w:after="0" w:line="276" w:lineRule="auto"/>
        <w:rPr>
          <w:rFonts w:ascii="Times New Roman" w:eastAsia="Calibri" w:hAnsi="Times New Roman" w:cs="Times New Roman"/>
          <w:b/>
          <w:i/>
          <w:color w:val="auto"/>
          <w:sz w:val="32"/>
          <w:szCs w:val="32"/>
        </w:rPr>
      </w:pPr>
      <w:r w:rsidRPr="003936E7">
        <w:rPr>
          <w:rFonts w:ascii="Times New Roman" w:eastAsia="Calibri" w:hAnsi="Times New Roman" w:cs="Times New Roman"/>
          <w:b/>
          <w:i/>
          <w:color w:val="auto"/>
          <w:sz w:val="32"/>
          <w:szCs w:val="32"/>
        </w:rPr>
        <w:lastRenderedPageBreak/>
        <w:t>Controller</w:t>
      </w:r>
    </w:p>
    <w:p w:rsidR="009D156B" w:rsidRPr="00757DDF" w:rsidRDefault="009D156B" w:rsidP="009D156B">
      <w:pPr>
        <w:spacing w:after="0" w:line="276" w:lineRule="auto"/>
        <w:rPr>
          <w:rFonts w:ascii="Times New Roman" w:eastAsia="Calibri" w:hAnsi="Times New Roman" w:cs="Times New Roman"/>
          <w:color w:val="auto"/>
          <w:sz w:val="24"/>
        </w:rPr>
      </w:pPr>
      <w:r w:rsidRPr="00757DDF">
        <w:rPr>
          <w:rFonts w:ascii="Times New Roman" w:eastAsia="Calibri" w:hAnsi="Times New Roman" w:cs="Times New Roman"/>
          <w:color w:val="auto"/>
          <w:sz w:val="24"/>
        </w:rPr>
        <w:t xml:space="preserve">Controllers handle user interaction as well as dictating the application flow. Automatically invoked by the ASP.NET Routing Engine, a controller interacts with both the model and view layers. The controller requests the model to perform business logic and CRUD operations against the database. It also will select the view which will be responsible for rendering the UI. Controllers usually retrieve data sent from the model so that they may pass it along to the view. </w:t>
      </w:r>
    </w:p>
    <w:p w:rsidR="009D156B" w:rsidRPr="00757DDF" w:rsidRDefault="009D156B" w:rsidP="009D156B">
      <w:pPr>
        <w:spacing w:after="0" w:line="276" w:lineRule="auto"/>
        <w:rPr>
          <w:rFonts w:ascii="Times New Roman" w:eastAsia="Calibri" w:hAnsi="Times New Roman" w:cs="Times New Roman"/>
          <w:color w:val="auto"/>
          <w:sz w:val="24"/>
        </w:rPr>
      </w:pPr>
    </w:p>
    <w:p w:rsidR="009D156B" w:rsidRPr="003936E7" w:rsidRDefault="009D156B" w:rsidP="009D156B">
      <w:pPr>
        <w:spacing w:after="0" w:line="276" w:lineRule="auto"/>
        <w:rPr>
          <w:rFonts w:ascii="Times New Roman" w:eastAsia="Calibri" w:hAnsi="Times New Roman" w:cs="Times New Roman"/>
          <w:b/>
          <w:i/>
          <w:color w:val="auto"/>
          <w:sz w:val="32"/>
          <w:szCs w:val="32"/>
        </w:rPr>
      </w:pPr>
      <w:r w:rsidRPr="003936E7">
        <w:rPr>
          <w:rFonts w:ascii="Times New Roman" w:eastAsia="Calibri" w:hAnsi="Times New Roman" w:cs="Times New Roman"/>
          <w:b/>
          <w:i/>
          <w:color w:val="auto"/>
          <w:sz w:val="32"/>
          <w:szCs w:val="32"/>
        </w:rPr>
        <w:t>View</w:t>
      </w:r>
    </w:p>
    <w:p w:rsidR="009D156B" w:rsidRPr="00757DDF" w:rsidRDefault="009D156B" w:rsidP="009D156B">
      <w:pPr>
        <w:spacing w:after="0" w:line="276" w:lineRule="auto"/>
        <w:rPr>
          <w:rFonts w:ascii="Times New Roman" w:eastAsia="Calibri" w:hAnsi="Times New Roman" w:cs="Times New Roman"/>
          <w:color w:val="auto"/>
          <w:sz w:val="24"/>
        </w:rPr>
      </w:pPr>
      <w:r w:rsidRPr="00757DDF">
        <w:rPr>
          <w:rFonts w:ascii="Times New Roman" w:eastAsia="Calibri" w:hAnsi="Times New Roman" w:cs="Times New Roman"/>
          <w:color w:val="auto"/>
          <w:sz w:val="24"/>
        </w:rPr>
        <w:t xml:space="preserve">Views are the templates responsible for generating the UI. Controllers send data to the view, which determines how the data should be displayed. Views interact only with data models so that they may anticipate what data they will receive. Views do not perform any application action themselves. Instead, they rely on controllers to invoke and use them. </w:t>
      </w:r>
    </w:p>
    <w:p w:rsidR="009D156B" w:rsidRPr="00757DDF" w:rsidRDefault="009D156B" w:rsidP="009D156B">
      <w:pPr>
        <w:spacing w:after="0" w:line="276" w:lineRule="auto"/>
        <w:rPr>
          <w:rFonts w:ascii="Times New Roman" w:eastAsia="Calibri" w:hAnsi="Times New Roman" w:cs="Times New Roman"/>
          <w:color w:val="auto"/>
          <w:sz w:val="24"/>
        </w:rPr>
      </w:pPr>
    </w:p>
    <w:p w:rsidR="009D156B" w:rsidRPr="003936E7" w:rsidRDefault="009D156B" w:rsidP="009D156B">
      <w:pPr>
        <w:spacing w:after="0" w:line="276" w:lineRule="auto"/>
        <w:rPr>
          <w:rFonts w:ascii="Times New Roman" w:eastAsia="Calibri" w:hAnsi="Times New Roman" w:cs="Times New Roman"/>
          <w:b/>
          <w:i/>
          <w:color w:val="auto"/>
          <w:sz w:val="32"/>
          <w:szCs w:val="32"/>
        </w:rPr>
      </w:pPr>
      <w:r w:rsidRPr="003936E7">
        <w:rPr>
          <w:rFonts w:ascii="Times New Roman" w:eastAsia="Calibri" w:hAnsi="Times New Roman" w:cs="Times New Roman"/>
          <w:b/>
          <w:i/>
          <w:color w:val="auto"/>
          <w:sz w:val="32"/>
          <w:szCs w:val="32"/>
        </w:rPr>
        <w:t>Model</w:t>
      </w:r>
    </w:p>
    <w:p w:rsidR="009D156B" w:rsidRPr="00757DDF" w:rsidRDefault="009D156B" w:rsidP="009D156B">
      <w:pPr>
        <w:spacing w:after="0" w:line="276" w:lineRule="auto"/>
        <w:rPr>
          <w:rFonts w:ascii="Times New Roman" w:eastAsia="Calibri" w:hAnsi="Times New Roman" w:cs="Times New Roman"/>
          <w:color w:val="auto"/>
          <w:sz w:val="24"/>
        </w:rPr>
      </w:pPr>
      <w:r w:rsidRPr="00757DDF">
        <w:rPr>
          <w:rFonts w:ascii="Times New Roman" w:eastAsia="Calibri" w:hAnsi="Times New Roman" w:cs="Times New Roman"/>
          <w:color w:val="auto"/>
          <w:sz w:val="24"/>
        </w:rPr>
        <w:t>The model contains all data persistence and domain logic. As the Auction system is mostly concerned with data persistence, there will be little business logic in the model. Input validation logic will exist within the model and utilized by the controller wherever necessary. The data access layer (DAL) will be split into a few layers including a unit of work and repositories. These extra layers will be loosely coupled and interchangeable to allow for system flexibility and testing. Object Relational Mapping via Entity Framework (EF) will allow the DAL to remain relatively thin. The EF automatically converts and stores data from domain data objects to a relational database.</w:t>
      </w:r>
    </w:p>
    <w:p w:rsidR="009D156B" w:rsidRPr="00757DDF" w:rsidRDefault="009D156B" w:rsidP="009D156B">
      <w:pPr>
        <w:spacing w:after="0" w:line="276" w:lineRule="auto"/>
        <w:rPr>
          <w:rFonts w:ascii="Times New Roman" w:eastAsia="Calibri" w:hAnsi="Times New Roman" w:cs="Times New Roman"/>
          <w:color w:val="auto"/>
          <w:sz w:val="24"/>
        </w:rPr>
      </w:pPr>
    </w:p>
    <w:p w:rsidR="009D156B" w:rsidRPr="003936E7" w:rsidRDefault="009D156B" w:rsidP="009D156B">
      <w:pPr>
        <w:spacing w:after="0" w:line="276" w:lineRule="auto"/>
        <w:rPr>
          <w:rFonts w:ascii="Times New Roman" w:eastAsia="Calibri" w:hAnsi="Times New Roman" w:cs="Times New Roman"/>
          <w:b/>
          <w:i/>
          <w:color w:val="auto"/>
          <w:sz w:val="32"/>
          <w:szCs w:val="32"/>
        </w:rPr>
      </w:pPr>
      <w:r w:rsidRPr="003936E7">
        <w:rPr>
          <w:rFonts w:ascii="Times New Roman" w:eastAsia="Calibri" w:hAnsi="Times New Roman" w:cs="Times New Roman"/>
          <w:b/>
          <w:i/>
          <w:color w:val="auto"/>
          <w:sz w:val="32"/>
          <w:szCs w:val="32"/>
        </w:rPr>
        <w:t>Framework</w:t>
      </w:r>
    </w:p>
    <w:p w:rsidR="009D156B" w:rsidRDefault="009D156B" w:rsidP="009D156B">
      <w:pPr>
        <w:spacing w:after="0" w:line="276" w:lineRule="auto"/>
        <w:rPr>
          <w:rFonts w:ascii="Times New Roman" w:eastAsia="Calibri" w:hAnsi="Times New Roman" w:cs="Times New Roman"/>
          <w:color w:val="auto"/>
          <w:sz w:val="24"/>
        </w:rPr>
      </w:pPr>
      <w:r w:rsidRPr="00757DDF">
        <w:rPr>
          <w:rFonts w:ascii="Times New Roman" w:eastAsia="Calibri" w:hAnsi="Times New Roman" w:cs="Times New Roman"/>
          <w:color w:val="auto"/>
          <w:sz w:val="24"/>
        </w:rPr>
        <w:t>The Auction system will use the ASP.NET MVC Framework to take advantage of its inherent and implied separation of concerns (SOC). While ASP.NET Web Forms were an option that would provide quick implementation of basic features, Web Forms lacks qualities such as an implied SOC and the ability to easily test various parts of the application. The Auction application is data driven with little need for state preservation outside of data persistence. MVC embraces the statelessness of the web but Web Forms attempts to preserve it. The extra state preservation is unnecessary for the Auction app and can cause confusion amongst developers. Also, given the inherent SOC of the different components in MVC, it is easier for development duties to be split between team members so that they may work on different components of the system at the same time.</w:t>
      </w:r>
    </w:p>
    <w:p w:rsidR="00455090" w:rsidRDefault="00455090" w:rsidP="009D156B">
      <w:pPr>
        <w:spacing w:after="0" w:line="276" w:lineRule="auto"/>
        <w:rPr>
          <w:rFonts w:ascii="Times New Roman" w:eastAsia="Calibri" w:hAnsi="Times New Roman" w:cs="Times New Roman"/>
          <w:color w:val="auto"/>
          <w:sz w:val="24"/>
        </w:rPr>
      </w:pPr>
    </w:p>
    <w:p w:rsidR="00455090" w:rsidRDefault="00455090" w:rsidP="009D156B">
      <w:pPr>
        <w:spacing w:after="0" w:line="276" w:lineRule="auto"/>
        <w:rPr>
          <w:rFonts w:ascii="Times New Roman" w:eastAsia="Calibri" w:hAnsi="Times New Roman" w:cs="Times New Roman"/>
          <w:color w:val="auto"/>
          <w:sz w:val="24"/>
        </w:rPr>
      </w:pPr>
    </w:p>
    <w:p w:rsidR="00455090" w:rsidRDefault="00455090" w:rsidP="009D156B">
      <w:pPr>
        <w:spacing w:after="0" w:line="276" w:lineRule="auto"/>
        <w:rPr>
          <w:rFonts w:ascii="Times New Roman" w:eastAsia="Calibri" w:hAnsi="Times New Roman" w:cs="Times New Roman"/>
          <w:color w:val="auto"/>
          <w:sz w:val="24"/>
        </w:rPr>
      </w:pPr>
    </w:p>
    <w:p w:rsidR="00455090" w:rsidRPr="00757DDF" w:rsidRDefault="00455090" w:rsidP="009D156B">
      <w:pPr>
        <w:spacing w:after="0" w:line="276" w:lineRule="auto"/>
        <w:rPr>
          <w:rFonts w:ascii="Times New Roman" w:eastAsia="Calibri" w:hAnsi="Times New Roman" w:cs="Times New Roman"/>
          <w:color w:val="auto"/>
          <w:sz w:val="24"/>
        </w:rPr>
      </w:pPr>
    </w:p>
    <w:p w:rsidR="00514A4A" w:rsidRDefault="00514A4A" w:rsidP="00514A4A">
      <w:pPr>
        <w:pStyle w:val="Heading1"/>
      </w:pPr>
      <w:r>
        <w:lastRenderedPageBreak/>
        <w:t>Data Design</w:t>
      </w:r>
      <w:r w:rsidR="003B617C">
        <w:t>/Diagrams</w:t>
      </w:r>
    </w:p>
    <w:p w:rsidR="00455090" w:rsidRDefault="00455090" w:rsidP="00AF1557">
      <w:pPr>
        <w:jc w:val="center"/>
        <w:rPr>
          <w:rFonts w:asciiTheme="majorHAnsi" w:hAnsiTheme="majorHAnsi"/>
          <w:b/>
          <w:color w:val="00B0F0"/>
          <w:sz w:val="36"/>
          <w:szCs w:val="36"/>
        </w:rPr>
      </w:pPr>
    </w:p>
    <w:p w:rsidR="00AF1557" w:rsidRPr="00AF1557" w:rsidRDefault="00AF1557" w:rsidP="00AF1557">
      <w:pPr>
        <w:jc w:val="center"/>
        <w:rPr>
          <w:rFonts w:asciiTheme="majorHAnsi" w:hAnsiTheme="majorHAnsi"/>
          <w:b/>
          <w:color w:val="00B0F0"/>
          <w:sz w:val="36"/>
          <w:szCs w:val="36"/>
        </w:rPr>
      </w:pPr>
      <w:r w:rsidRPr="00AF1557">
        <w:rPr>
          <w:rFonts w:asciiTheme="majorHAnsi" w:hAnsiTheme="majorHAnsi"/>
          <w:b/>
          <w:color w:val="00B0F0"/>
          <w:sz w:val="36"/>
          <w:szCs w:val="36"/>
        </w:rPr>
        <w:t>SITE MAP</w:t>
      </w:r>
    </w:p>
    <w:p w:rsidR="00AF1557" w:rsidRPr="00AF1557" w:rsidRDefault="00AF1557" w:rsidP="00AF1557">
      <w:pPr>
        <w:jc w:val="center"/>
        <w:rPr>
          <w:rFonts w:asciiTheme="majorHAnsi" w:hAnsiTheme="majorHAnsi"/>
          <w:b/>
          <w:color w:val="61ADBF" w:themeColor="accent4"/>
          <w:sz w:val="36"/>
          <w:szCs w:val="36"/>
        </w:rPr>
      </w:pPr>
      <w:r>
        <w:rPr>
          <w:rFonts w:asciiTheme="majorHAnsi" w:hAnsiTheme="majorHAnsi"/>
          <w:b/>
          <w:noProof/>
          <w:color w:val="61ADBF" w:themeColor="accent4"/>
          <w:sz w:val="36"/>
          <w:szCs w:val="36"/>
          <w:lang w:eastAsia="en-US"/>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teMa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14A4A" w:rsidRDefault="0039219D">
      <w:r>
        <w:rPr>
          <w:noProof/>
          <w:lang w:eastAsia="en-US"/>
        </w:rPr>
        <w:lastRenderedPageBreak/>
        <w:drawing>
          <wp:inline distT="0" distB="0" distL="0" distR="0">
            <wp:extent cx="5943600" cy="6729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ity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729730"/>
                    </a:xfrm>
                    <a:prstGeom prst="rect">
                      <a:avLst/>
                    </a:prstGeom>
                  </pic:spPr>
                </pic:pic>
              </a:graphicData>
            </a:graphic>
          </wp:inline>
        </w:drawing>
      </w:r>
    </w:p>
    <w:p w:rsidR="000747EB" w:rsidRDefault="000747EB" w:rsidP="000747EB">
      <w:pPr>
        <w:jc w:val="center"/>
        <w:rPr>
          <w:sz w:val="36"/>
          <w:szCs w:val="36"/>
        </w:rPr>
      </w:pPr>
    </w:p>
    <w:p w:rsidR="000747EB" w:rsidRDefault="000747EB" w:rsidP="000747EB">
      <w:pPr>
        <w:jc w:val="center"/>
        <w:rPr>
          <w:sz w:val="36"/>
          <w:szCs w:val="36"/>
        </w:rPr>
      </w:pPr>
    </w:p>
    <w:p w:rsidR="003C299C" w:rsidRPr="003C299C" w:rsidRDefault="003C299C" w:rsidP="003C299C">
      <w:pPr>
        <w:pStyle w:val="Heading1"/>
        <w:jc w:val="center"/>
        <w:rPr>
          <w:b/>
          <w:noProof/>
          <w:color w:val="00B0F0"/>
          <w:lang w:eastAsia="en-US"/>
        </w:rPr>
      </w:pPr>
      <w:r w:rsidRPr="003C299C">
        <w:rPr>
          <w:b/>
          <w:noProof/>
          <w:color w:val="00B0F0"/>
          <w:lang w:eastAsia="en-US"/>
        </w:rPr>
        <w:lastRenderedPageBreak/>
        <w:t>Data Dictionary</w:t>
      </w:r>
    </w:p>
    <w:p w:rsidR="00D56BA9" w:rsidRDefault="00FB3A74" w:rsidP="008670A1">
      <w:pPr>
        <w:pStyle w:val="Heading1"/>
      </w:pPr>
      <w:r>
        <w:rPr>
          <w:noProof/>
          <w:lang w:eastAsia="en-US"/>
        </w:rPr>
        <w:drawing>
          <wp:inline distT="0" distB="0" distL="0" distR="0">
            <wp:extent cx="5875529" cy="631752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ctionDataDictionary (1).PNG"/>
                    <pic:cNvPicPr/>
                  </pic:nvPicPr>
                  <pic:blipFill>
                    <a:blip r:embed="rId14">
                      <a:extLst>
                        <a:ext uri="{28A0092B-C50C-407E-A947-70E740481C1C}">
                          <a14:useLocalDpi xmlns:a14="http://schemas.microsoft.com/office/drawing/2010/main" val="0"/>
                        </a:ext>
                      </a:extLst>
                    </a:blip>
                    <a:stretch>
                      <a:fillRect/>
                    </a:stretch>
                  </pic:blipFill>
                  <pic:spPr>
                    <a:xfrm>
                      <a:off x="0" y="0"/>
                      <a:ext cx="5875529" cy="6317527"/>
                    </a:xfrm>
                    <a:prstGeom prst="rect">
                      <a:avLst/>
                    </a:prstGeom>
                  </pic:spPr>
                </pic:pic>
              </a:graphicData>
            </a:graphic>
          </wp:inline>
        </w:drawing>
      </w:r>
    </w:p>
    <w:p w:rsidR="00D56BA9" w:rsidRDefault="00D56BA9" w:rsidP="008670A1">
      <w:pPr>
        <w:pStyle w:val="Heading1"/>
      </w:pPr>
    </w:p>
    <w:p w:rsidR="003C299C" w:rsidRDefault="003C299C" w:rsidP="008670A1">
      <w:pPr>
        <w:pStyle w:val="Heading1"/>
        <w:rPr>
          <w:noProof/>
          <w:lang w:eastAsia="en-US"/>
        </w:rPr>
      </w:pPr>
    </w:p>
    <w:p w:rsidR="003C299C" w:rsidRDefault="003C299C" w:rsidP="008670A1">
      <w:pPr>
        <w:pStyle w:val="Heading1"/>
        <w:rPr>
          <w:noProof/>
          <w:lang w:eastAsia="en-US"/>
        </w:rPr>
      </w:pPr>
    </w:p>
    <w:p w:rsidR="007251B0" w:rsidRDefault="007251B0" w:rsidP="003C299C">
      <w:pPr>
        <w:pStyle w:val="Heading1"/>
        <w:jc w:val="center"/>
        <w:rPr>
          <w:b/>
          <w:noProof/>
          <w:color w:val="00B0F0"/>
          <w:lang w:eastAsia="en-US"/>
        </w:rPr>
      </w:pPr>
      <w:r>
        <w:rPr>
          <w:b/>
          <w:noProof/>
          <w:color w:val="00B0F0"/>
          <w:lang w:eastAsia="en-US"/>
        </w:rPr>
        <w:lastRenderedPageBreak/>
        <w:t>UML DIAGRAM</w:t>
      </w:r>
    </w:p>
    <w:p w:rsidR="007251B0" w:rsidRDefault="003369F2" w:rsidP="003C299C">
      <w:pPr>
        <w:pStyle w:val="Heading1"/>
        <w:jc w:val="center"/>
        <w:rPr>
          <w:b/>
          <w:noProof/>
          <w:color w:val="00B0F0"/>
          <w:lang w:eastAsia="en-US"/>
        </w:rPr>
      </w:pPr>
      <w:r>
        <w:rPr>
          <w:b/>
          <w:noProof/>
          <w:color w:val="00B0F0"/>
          <w:lang w:eastAsia="en-US"/>
        </w:rPr>
        <w:drawing>
          <wp:inline distT="0" distB="0" distL="0" distR="0">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0B29B.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7251B0" w:rsidRDefault="007251B0" w:rsidP="003C299C">
      <w:pPr>
        <w:pStyle w:val="Heading1"/>
        <w:jc w:val="center"/>
        <w:rPr>
          <w:b/>
          <w:noProof/>
          <w:color w:val="00B0F0"/>
          <w:lang w:eastAsia="en-US"/>
        </w:rPr>
      </w:pPr>
    </w:p>
    <w:p w:rsidR="007251B0" w:rsidRDefault="007251B0" w:rsidP="003C299C">
      <w:pPr>
        <w:pStyle w:val="Heading1"/>
        <w:jc w:val="center"/>
        <w:rPr>
          <w:b/>
          <w:noProof/>
          <w:color w:val="00B0F0"/>
          <w:lang w:eastAsia="en-US"/>
        </w:rPr>
      </w:pPr>
    </w:p>
    <w:p w:rsidR="007251B0" w:rsidRDefault="007251B0" w:rsidP="003C299C">
      <w:pPr>
        <w:pStyle w:val="Heading1"/>
        <w:jc w:val="center"/>
        <w:rPr>
          <w:b/>
          <w:noProof/>
          <w:color w:val="00B0F0"/>
          <w:lang w:eastAsia="en-US"/>
        </w:rPr>
      </w:pPr>
    </w:p>
    <w:p w:rsidR="007251B0" w:rsidRDefault="007251B0" w:rsidP="003C299C">
      <w:pPr>
        <w:pStyle w:val="Heading1"/>
        <w:jc w:val="center"/>
        <w:rPr>
          <w:b/>
          <w:noProof/>
          <w:color w:val="00B0F0"/>
          <w:lang w:eastAsia="en-US"/>
        </w:rPr>
      </w:pPr>
    </w:p>
    <w:p w:rsidR="007251B0" w:rsidRDefault="007251B0" w:rsidP="003C299C">
      <w:pPr>
        <w:pStyle w:val="Heading1"/>
        <w:jc w:val="center"/>
        <w:rPr>
          <w:b/>
          <w:noProof/>
          <w:color w:val="00B0F0"/>
          <w:lang w:eastAsia="en-US"/>
        </w:rPr>
      </w:pPr>
    </w:p>
    <w:p w:rsidR="007251B0" w:rsidRDefault="007251B0" w:rsidP="003C299C">
      <w:pPr>
        <w:pStyle w:val="Heading1"/>
        <w:jc w:val="center"/>
        <w:rPr>
          <w:b/>
          <w:noProof/>
          <w:color w:val="00B0F0"/>
          <w:lang w:eastAsia="en-US"/>
        </w:rPr>
      </w:pPr>
    </w:p>
    <w:p w:rsidR="007251B0" w:rsidRDefault="007251B0" w:rsidP="003C299C">
      <w:pPr>
        <w:pStyle w:val="Heading1"/>
        <w:jc w:val="center"/>
        <w:rPr>
          <w:b/>
          <w:noProof/>
          <w:color w:val="00B0F0"/>
          <w:lang w:eastAsia="en-US"/>
        </w:rPr>
      </w:pPr>
    </w:p>
    <w:p w:rsidR="007251B0" w:rsidRDefault="007251B0" w:rsidP="003C299C">
      <w:pPr>
        <w:pStyle w:val="Heading1"/>
        <w:jc w:val="center"/>
        <w:rPr>
          <w:b/>
          <w:noProof/>
          <w:color w:val="00B0F0"/>
          <w:lang w:eastAsia="en-US"/>
        </w:rPr>
      </w:pPr>
    </w:p>
    <w:p w:rsidR="007251B0" w:rsidRDefault="007251B0" w:rsidP="003C299C">
      <w:pPr>
        <w:pStyle w:val="Heading1"/>
        <w:jc w:val="center"/>
        <w:rPr>
          <w:b/>
          <w:noProof/>
          <w:color w:val="00B0F0"/>
          <w:lang w:eastAsia="en-US"/>
        </w:rPr>
      </w:pPr>
    </w:p>
    <w:p w:rsidR="003C299C" w:rsidRPr="003C299C" w:rsidRDefault="003C299C" w:rsidP="003C299C">
      <w:pPr>
        <w:pStyle w:val="Heading1"/>
        <w:jc w:val="center"/>
        <w:rPr>
          <w:b/>
          <w:noProof/>
          <w:color w:val="00B0F0"/>
          <w:lang w:eastAsia="en-US"/>
        </w:rPr>
      </w:pPr>
      <w:r w:rsidRPr="003C299C">
        <w:rPr>
          <w:b/>
          <w:noProof/>
          <w:color w:val="00B0F0"/>
          <w:lang w:eastAsia="en-US"/>
        </w:rPr>
        <w:t>USE CASE DIAGRAM</w:t>
      </w:r>
    </w:p>
    <w:p w:rsidR="00D56BA9" w:rsidRDefault="00FB3A74" w:rsidP="008670A1">
      <w:pPr>
        <w:pStyle w:val="Heading1"/>
      </w:pPr>
      <w:r>
        <w:rPr>
          <w:noProof/>
          <w:lang w:eastAsia="en-US"/>
        </w:rPr>
        <w:drawing>
          <wp:inline distT="0" distB="0" distL="0" distR="0">
            <wp:extent cx="5128704" cy="4884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ctionUseCases (1).PNG"/>
                    <pic:cNvPicPr/>
                  </pic:nvPicPr>
                  <pic:blipFill>
                    <a:blip r:embed="rId16">
                      <a:extLst>
                        <a:ext uri="{28A0092B-C50C-407E-A947-70E740481C1C}">
                          <a14:useLocalDpi xmlns:a14="http://schemas.microsoft.com/office/drawing/2010/main" val="0"/>
                        </a:ext>
                      </a:extLst>
                    </a:blip>
                    <a:stretch>
                      <a:fillRect/>
                    </a:stretch>
                  </pic:blipFill>
                  <pic:spPr>
                    <a:xfrm>
                      <a:off x="0" y="0"/>
                      <a:ext cx="5128704" cy="4884843"/>
                    </a:xfrm>
                    <a:prstGeom prst="rect">
                      <a:avLst/>
                    </a:prstGeom>
                  </pic:spPr>
                </pic:pic>
              </a:graphicData>
            </a:graphic>
          </wp:inline>
        </w:drawing>
      </w:r>
    </w:p>
    <w:p w:rsidR="008670A1" w:rsidRDefault="008670A1" w:rsidP="008670A1">
      <w:pPr>
        <w:pStyle w:val="Heading1"/>
      </w:pPr>
      <w:r>
        <w:t>Human Interface Design</w:t>
      </w:r>
    </w:p>
    <w:p w:rsidR="0036447F" w:rsidRDefault="0036447F" w:rsidP="00210BD3">
      <w:pPr>
        <w:autoSpaceDE w:val="0"/>
        <w:autoSpaceDN w:val="0"/>
        <w:adjustRightInd w:val="0"/>
        <w:spacing w:after="0" w:line="240" w:lineRule="auto"/>
        <w:rPr>
          <w:rFonts w:ascii="Times New Roman" w:hAnsi="Times New Roman" w:cs="Times New Roman"/>
          <w:b/>
          <w:sz w:val="24"/>
          <w:szCs w:val="24"/>
        </w:rPr>
      </w:pPr>
    </w:p>
    <w:p w:rsidR="00210BD3" w:rsidRPr="00757DDF" w:rsidRDefault="00210BD3" w:rsidP="00210BD3">
      <w:pPr>
        <w:autoSpaceDE w:val="0"/>
        <w:autoSpaceDN w:val="0"/>
        <w:adjustRightInd w:val="0"/>
        <w:spacing w:after="0" w:line="240" w:lineRule="auto"/>
        <w:rPr>
          <w:rFonts w:ascii="Times New Roman" w:hAnsi="Times New Roman" w:cs="Times New Roman"/>
          <w:color w:val="auto"/>
          <w:sz w:val="24"/>
          <w:szCs w:val="24"/>
        </w:rPr>
      </w:pPr>
      <w:r w:rsidRPr="00757DDF">
        <w:rPr>
          <w:rFonts w:ascii="Times New Roman" w:hAnsi="Times New Roman" w:cs="Times New Roman"/>
          <w:b/>
          <w:i/>
          <w:color w:val="auto"/>
          <w:sz w:val="24"/>
          <w:szCs w:val="24"/>
        </w:rPr>
        <w:t>Web User</w:t>
      </w:r>
      <w:r w:rsidRPr="00757DDF">
        <w:rPr>
          <w:rFonts w:ascii="Times New Roman" w:hAnsi="Times New Roman" w:cs="Times New Roman"/>
          <w:b/>
          <w:color w:val="auto"/>
          <w:sz w:val="24"/>
          <w:szCs w:val="24"/>
        </w:rPr>
        <w:t>:</w:t>
      </w:r>
      <w:r w:rsidRPr="00757DDF">
        <w:rPr>
          <w:rFonts w:ascii="Times New Roman" w:hAnsi="Times New Roman" w:cs="Times New Roman"/>
          <w:color w:val="auto"/>
          <w:sz w:val="24"/>
          <w:szCs w:val="24"/>
        </w:rPr>
        <w:t xml:space="preserve">  The Web User will click on an auction link on the Logos Christian Academy web site which will redirect them to the Logos Auction Website. The Web User will be able to view the auction homepage. The Auction Home page will display details about the auction. These details will include: </w:t>
      </w:r>
      <w:r w:rsidRPr="00757DDF">
        <w:rPr>
          <w:rFonts w:ascii="Times New Roman" w:hAnsi="Times New Roman" w:cs="Times New Roman"/>
          <w:i/>
          <w:color w:val="auto"/>
          <w:sz w:val="24"/>
          <w:szCs w:val="24"/>
        </w:rPr>
        <w:t>Date, Time, Location, Cost, Theme, and Contact</w:t>
      </w:r>
      <w:r w:rsidRPr="00757DDF">
        <w:rPr>
          <w:rFonts w:ascii="LiberationSerif" w:hAnsi="LiberationSerif" w:cs="LiberationSerif"/>
          <w:i/>
          <w:color w:val="auto"/>
          <w:sz w:val="24"/>
          <w:szCs w:val="24"/>
        </w:rPr>
        <w:t xml:space="preserve"> </w:t>
      </w:r>
      <w:r w:rsidRPr="00757DDF">
        <w:rPr>
          <w:rFonts w:ascii="Times New Roman" w:hAnsi="Times New Roman" w:cs="Times New Roman"/>
          <w:i/>
          <w:color w:val="auto"/>
          <w:sz w:val="24"/>
          <w:szCs w:val="24"/>
        </w:rPr>
        <w:t>Information</w:t>
      </w:r>
      <w:r w:rsidRPr="00757DDF">
        <w:rPr>
          <w:rFonts w:ascii="Times New Roman" w:hAnsi="Times New Roman" w:cs="Times New Roman"/>
          <w:color w:val="auto"/>
          <w:sz w:val="24"/>
          <w:szCs w:val="24"/>
        </w:rPr>
        <w:t xml:space="preserve">.  The Home page will have a button that will display a current list of the Live-auction items. The Web User can select an item from the list to display a view that show details about the selected item including a picture when appropriate.  </w:t>
      </w:r>
    </w:p>
    <w:p w:rsidR="00210BD3" w:rsidRPr="00757DDF" w:rsidRDefault="00210BD3" w:rsidP="00210BD3">
      <w:pPr>
        <w:autoSpaceDE w:val="0"/>
        <w:autoSpaceDN w:val="0"/>
        <w:adjustRightInd w:val="0"/>
        <w:spacing w:after="0" w:line="240" w:lineRule="auto"/>
        <w:rPr>
          <w:rFonts w:ascii="Times New Roman" w:hAnsi="Times New Roman" w:cs="Times New Roman"/>
          <w:color w:val="auto"/>
          <w:sz w:val="24"/>
          <w:szCs w:val="24"/>
        </w:rPr>
      </w:pPr>
    </w:p>
    <w:p w:rsidR="0036447F" w:rsidRPr="00757DDF" w:rsidRDefault="00210BD3" w:rsidP="00210BD3">
      <w:pPr>
        <w:autoSpaceDE w:val="0"/>
        <w:autoSpaceDN w:val="0"/>
        <w:adjustRightInd w:val="0"/>
        <w:spacing w:after="0" w:line="240" w:lineRule="auto"/>
        <w:rPr>
          <w:rFonts w:ascii="Times New Roman" w:hAnsi="Times New Roman" w:cs="Times New Roman"/>
          <w:color w:val="auto"/>
          <w:sz w:val="24"/>
          <w:szCs w:val="24"/>
        </w:rPr>
      </w:pPr>
      <w:r w:rsidRPr="00757DDF">
        <w:rPr>
          <w:rFonts w:ascii="Times New Roman" w:hAnsi="Times New Roman" w:cs="Times New Roman"/>
          <w:b/>
          <w:i/>
          <w:color w:val="auto"/>
          <w:sz w:val="24"/>
          <w:szCs w:val="24"/>
        </w:rPr>
        <w:t>Admin User</w:t>
      </w:r>
      <w:r w:rsidR="007C254A" w:rsidRPr="00757DDF">
        <w:rPr>
          <w:rFonts w:ascii="Times New Roman" w:hAnsi="Times New Roman" w:cs="Times New Roman"/>
          <w:b/>
          <w:i/>
          <w:color w:val="auto"/>
          <w:sz w:val="24"/>
          <w:szCs w:val="24"/>
        </w:rPr>
        <w:t>/Auction Coordinator</w:t>
      </w:r>
      <w:r w:rsidRPr="00757DDF">
        <w:rPr>
          <w:rFonts w:ascii="Times New Roman" w:hAnsi="Times New Roman" w:cs="Times New Roman"/>
          <w:b/>
          <w:color w:val="auto"/>
          <w:sz w:val="24"/>
          <w:szCs w:val="24"/>
        </w:rPr>
        <w:t>:</w:t>
      </w:r>
      <w:r w:rsidRPr="00757DDF">
        <w:rPr>
          <w:rFonts w:ascii="Times New Roman" w:hAnsi="Times New Roman" w:cs="Times New Roman"/>
          <w:color w:val="auto"/>
          <w:sz w:val="24"/>
          <w:szCs w:val="24"/>
        </w:rPr>
        <w:t xml:space="preserve"> The Admin User will access the Auction Web site through the Home page view. The Admin User will be verified through a standard login view. Once logged in the Admin User will have access to a menu where they will be able to perform CRUD </w:t>
      </w:r>
      <w:r w:rsidRPr="00757DDF">
        <w:rPr>
          <w:rFonts w:ascii="Times New Roman" w:hAnsi="Times New Roman" w:cs="Times New Roman"/>
          <w:color w:val="auto"/>
          <w:sz w:val="24"/>
          <w:szCs w:val="24"/>
        </w:rPr>
        <w:lastRenderedPageBreak/>
        <w:t xml:space="preserve">procedures on, </w:t>
      </w:r>
      <w:r w:rsidRPr="00757DDF">
        <w:rPr>
          <w:rFonts w:ascii="Times New Roman" w:hAnsi="Times New Roman" w:cs="Times New Roman"/>
          <w:i/>
          <w:color w:val="auto"/>
          <w:sz w:val="24"/>
          <w:szCs w:val="24"/>
        </w:rPr>
        <w:t>Auction details, Auction Items, Donors, and Bidders</w:t>
      </w:r>
      <w:r w:rsidRPr="00757DDF">
        <w:rPr>
          <w:rFonts w:ascii="Times New Roman" w:hAnsi="Times New Roman" w:cs="Times New Roman"/>
          <w:color w:val="auto"/>
          <w:sz w:val="24"/>
          <w:szCs w:val="24"/>
        </w:rPr>
        <w:t>, through appropriate views. They will also be able to select from a list of reports. The view page for each report will give the Admin User the ability to print the report</w:t>
      </w:r>
      <w:r w:rsidR="007C254A" w:rsidRPr="00757DDF">
        <w:rPr>
          <w:rFonts w:ascii="Times New Roman" w:hAnsi="Times New Roman" w:cs="Times New Roman"/>
          <w:color w:val="auto"/>
          <w:sz w:val="24"/>
          <w:szCs w:val="24"/>
        </w:rPr>
        <w:t>.</w:t>
      </w:r>
      <w:r w:rsidRPr="00757DDF">
        <w:rPr>
          <w:rFonts w:ascii="Times New Roman" w:hAnsi="Times New Roman" w:cs="Times New Roman"/>
          <w:color w:val="auto"/>
          <w:sz w:val="24"/>
          <w:szCs w:val="24"/>
        </w:rPr>
        <w:t xml:space="preserve"> </w:t>
      </w:r>
    </w:p>
    <w:p w:rsidR="0036447F" w:rsidRPr="00757DDF" w:rsidRDefault="0036447F" w:rsidP="00210BD3">
      <w:pPr>
        <w:autoSpaceDE w:val="0"/>
        <w:autoSpaceDN w:val="0"/>
        <w:adjustRightInd w:val="0"/>
        <w:spacing w:after="0" w:line="240" w:lineRule="auto"/>
        <w:rPr>
          <w:rFonts w:ascii="Times New Roman" w:hAnsi="Times New Roman" w:cs="Times New Roman"/>
          <w:color w:val="auto"/>
          <w:sz w:val="24"/>
          <w:szCs w:val="24"/>
        </w:rPr>
      </w:pPr>
    </w:p>
    <w:p w:rsidR="00210BD3" w:rsidRPr="00757DDF" w:rsidRDefault="00210BD3" w:rsidP="00210BD3">
      <w:pPr>
        <w:autoSpaceDE w:val="0"/>
        <w:autoSpaceDN w:val="0"/>
        <w:adjustRightInd w:val="0"/>
        <w:spacing w:after="0" w:line="240" w:lineRule="auto"/>
        <w:rPr>
          <w:rFonts w:ascii="Times New Roman" w:hAnsi="Times New Roman" w:cs="Times New Roman"/>
          <w:color w:val="auto"/>
          <w:sz w:val="24"/>
          <w:szCs w:val="24"/>
        </w:rPr>
      </w:pPr>
      <w:r w:rsidRPr="00757DDF">
        <w:rPr>
          <w:rFonts w:ascii="Times New Roman" w:hAnsi="Times New Roman" w:cs="Times New Roman"/>
          <w:color w:val="auto"/>
          <w:sz w:val="24"/>
          <w:szCs w:val="24"/>
        </w:rPr>
        <w:t xml:space="preserve">The Auction Coordinator will access the website and have the same permissions as the Admin User. They will access to a menu where they will have the ability to perform C.R.U.D. procedures on, </w:t>
      </w:r>
      <w:r w:rsidRPr="00757DDF">
        <w:rPr>
          <w:rFonts w:ascii="Times New Roman" w:hAnsi="Times New Roman" w:cs="Times New Roman"/>
          <w:i/>
          <w:color w:val="auto"/>
          <w:sz w:val="24"/>
          <w:szCs w:val="24"/>
        </w:rPr>
        <w:t>Auction details, Auction Items, Donors, and Bidders</w:t>
      </w:r>
      <w:r w:rsidRPr="00757DDF">
        <w:rPr>
          <w:rFonts w:ascii="Times New Roman" w:hAnsi="Times New Roman" w:cs="Times New Roman"/>
          <w:color w:val="auto"/>
          <w:sz w:val="24"/>
          <w:szCs w:val="24"/>
        </w:rPr>
        <w:t>. They will primarily using the Add Bidder page to load in bidders as they arrive at the auction, the Update Item page to enter final bid amounts when each portion of the auction closes, and print individual bidder reports showing all Items purchased with the dollar amounts and total cost amount. The Auction Coordinator will also have access to the list of reports.</w:t>
      </w:r>
    </w:p>
    <w:p w:rsidR="00D56BA9" w:rsidRDefault="00EE5B44" w:rsidP="00210BD3">
      <w:pPr>
        <w:autoSpaceDE w:val="0"/>
        <w:autoSpaceDN w:val="0"/>
        <w:adjustRightInd w:val="0"/>
        <w:spacing w:after="0" w:line="240" w:lineRule="auto"/>
        <w:rPr>
          <w:rFonts w:ascii="Times New Roman" w:hAnsi="Times New Roman" w:cs="Times New Roman"/>
          <w:b/>
          <w:i/>
          <w:sz w:val="24"/>
          <w:szCs w:val="24"/>
        </w:rPr>
      </w:pPr>
      <w:r>
        <w:rPr>
          <w:rFonts w:ascii="LiberationSerif" w:hAnsi="LiberationSerif" w:cs="LiberationSerif"/>
          <w:noProof/>
          <w:sz w:val="24"/>
          <w:szCs w:val="24"/>
          <w:u w:val="single"/>
          <w:lang w:eastAsia="en-US"/>
        </w:rPr>
        <w:drawing>
          <wp:anchor distT="0" distB="0" distL="114300" distR="114300" simplePos="0" relativeHeight="251797504" behindDoc="1" locked="0" layoutInCell="1" allowOverlap="1" wp14:anchorId="4FEE5F2A" wp14:editId="06C5B969">
            <wp:simplePos x="0" y="0"/>
            <wp:positionH relativeFrom="column">
              <wp:posOffset>95250</wp:posOffset>
            </wp:positionH>
            <wp:positionV relativeFrom="paragraph">
              <wp:posOffset>91440</wp:posOffset>
            </wp:positionV>
            <wp:extent cx="5943600" cy="3674110"/>
            <wp:effectExtent l="0" t="0" r="0" b="254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14:sizeRelH relativeFrom="page">
              <wp14:pctWidth>0</wp14:pctWidth>
            </wp14:sizeRelH>
            <wp14:sizeRelV relativeFrom="page">
              <wp14:pctHeight>0</wp14:pctHeight>
            </wp14:sizeRelV>
          </wp:anchor>
        </w:drawing>
      </w:r>
    </w:p>
    <w:p w:rsidR="00EE5B44" w:rsidRDefault="00210BD3" w:rsidP="00210BD3">
      <w:pPr>
        <w:autoSpaceDE w:val="0"/>
        <w:autoSpaceDN w:val="0"/>
        <w:adjustRightInd w:val="0"/>
        <w:spacing w:after="0" w:line="240" w:lineRule="auto"/>
        <w:rPr>
          <w:rFonts w:ascii="Times New Roman" w:hAnsi="Times New Roman" w:cs="Times New Roman"/>
          <w:b/>
          <w:sz w:val="24"/>
          <w:szCs w:val="24"/>
        </w:rPr>
      </w:pPr>
      <w:r w:rsidRPr="003936E7">
        <w:rPr>
          <w:rFonts w:ascii="Times New Roman" w:hAnsi="Times New Roman" w:cs="Times New Roman"/>
          <w:b/>
          <w:i/>
          <w:sz w:val="24"/>
          <w:szCs w:val="24"/>
        </w:rPr>
        <w:t>Home Page View</w:t>
      </w:r>
      <w:r w:rsidRPr="0036447F">
        <w:rPr>
          <w:rFonts w:ascii="Times New Roman" w:hAnsi="Times New Roman" w:cs="Times New Roman"/>
          <w:b/>
          <w:sz w:val="24"/>
          <w:szCs w:val="24"/>
        </w:rPr>
        <w:t>:</w:t>
      </w: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EE5B44" w:rsidRDefault="00EE5B44" w:rsidP="00210BD3">
      <w:pPr>
        <w:autoSpaceDE w:val="0"/>
        <w:autoSpaceDN w:val="0"/>
        <w:adjustRightInd w:val="0"/>
        <w:spacing w:after="0" w:line="240" w:lineRule="auto"/>
        <w:rPr>
          <w:rFonts w:ascii="Times New Roman" w:hAnsi="Times New Roman" w:cs="Times New Roman"/>
          <w:b/>
          <w:sz w:val="24"/>
          <w:szCs w:val="24"/>
        </w:rPr>
      </w:pPr>
    </w:p>
    <w:p w:rsidR="00210BD3" w:rsidRPr="00CC631C" w:rsidRDefault="00210BD3" w:rsidP="00210BD3">
      <w:pPr>
        <w:autoSpaceDE w:val="0"/>
        <w:autoSpaceDN w:val="0"/>
        <w:adjustRightInd w:val="0"/>
        <w:spacing w:after="0" w:line="240" w:lineRule="auto"/>
        <w:rPr>
          <w:rFonts w:asciiTheme="majorHAnsi" w:hAnsiTheme="majorHAnsi" w:cs="LiberationSerif"/>
          <w:sz w:val="24"/>
          <w:szCs w:val="24"/>
        </w:rPr>
      </w:pPr>
      <w:r w:rsidRPr="00777B54">
        <w:rPr>
          <w:rFonts w:ascii="LiberationSerif" w:hAnsi="LiberationSerif" w:cs="LiberationSerif"/>
          <w:sz w:val="24"/>
          <w:szCs w:val="24"/>
          <w:u w:val="single"/>
        </w:rPr>
        <w:t xml:space="preserve">  </w:t>
      </w:r>
    </w:p>
    <w:p w:rsidR="00210BD3" w:rsidRDefault="00210BD3" w:rsidP="00210BD3">
      <w:pPr>
        <w:autoSpaceDE w:val="0"/>
        <w:autoSpaceDN w:val="0"/>
        <w:adjustRightInd w:val="0"/>
        <w:spacing w:after="0" w:line="240" w:lineRule="auto"/>
        <w:rPr>
          <w:rFonts w:ascii="LiberationSerif" w:hAnsi="LiberationSerif" w:cs="LiberationSerif"/>
          <w:sz w:val="24"/>
          <w:szCs w:val="24"/>
        </w:rPr>
      </w:pPr>
    </w:p>
    <w:p w:rsidR="008A045D" w:rsidRPr="004211D1" w:rsidRDefault="008A045D" w:rsidP="00210BD3">
      <w:pPr>
        <w:autoSpaceDE w:val="0"/>
        <w:autoSpaceDN w:val="0"/>
        <w:adjustRightInd w:val="0"/>
        <w:spacing w:after="0" w:line="240" w:lineRule="auto"/>
        <w:rPr>
          <w:rFonts w:ascii="LiberationSerif" w:hAnsi="LiberationSerif" w:cs="LiberationSerif"/>
          <w:sz w:val="24"/>
          <w:szCs w:val="24"/>
        </w:rPr>
      </w:pPr>
    </w:p>
    <w:tbl>
      <w:tblPr>
        <w:tblStyle w:val="TableGrid"/>
        <w:tblW w:w="0" w:type="auto"/>
        <w:tblLook w:val="04A0" w:firstRow="1" w:lastRow="0" w:firstColumn="1" w:lastColumn="0" w:noHBand="0" w:noVBand="1"/>
      </w:tblPr>
      <w:tblGrid>
        <w:gridCol w:w="499"/>
        <w:gridCol w:w="8851"/>
      </w:tblGrid>
      <w:tr w:rsidR="00210BD3" w:rsidTr="002430D5">
        <w:tc>
          <w:tcPr>
            <w:tcW w:w="499" w:type="dxa"/>
          </w:tcPr>
          <w:p w:rsidR="00210BD3" w:rsidRPr="003936E7" w:rsidRDefault="002430D5" w:rsidP="009444BC">
            <w:pPr>
              <w:rPr>
                <w:rFonts w:ascii="Times New Roman" w:hAnsi="Times New Roman" w:cs="Times New Roman"/>
                <w:color w:val="auto"/>
                <w:sz w:val="24"/>
                <w:szCs w:val="24"/>
              </w:rPr>
            </w:pPr>
            <w:r>
              <w:rPr>
                <w:rFonts w:ascii="Times New Roman" w:hAnsi="Times New Roman" w:cs="Times New Roman"/>
                <w:color w:val="auto"/>
                <w:sz w:val="24"/>
                <w:szCs w:val="24"/>
              </w:rPr>
              <w:t>1</w:t>
            </w:r>
          </w:p>
        </w:tc>
        <w:tc>
          <w:tcPr>
            <w:tcW w:w="8851" w:type="dxa"/>
          </w:tcPr>
          <w:p w:rsidR="00210BD3" w:rsidRPr="003936E7" w:rsidRDefault="00210BD3" w:rsidP="004E3538">
            <w:pPr>
              <w:rPr>
                <w:rFonts w:ascii="Times New Roman" w:hAnsi="Times New Roman" w:cs="Times New Roman"/>
                <w:color w:val="auto"/>
                <w:sz w:val="24"/>
                <w:szCs w:val="24"/>
              </w:rPr>
            </w:pPr>
            <w:proofErr w:type="spellStart"/>
            <w:r w:rsidRPr="003936E7">
              <w:rPr>
                <w:rFonts w:ascii="Times New Roman" w:hAnsi="Times New Roman" w:cs="Times New Roman"/>
                <w:color w:val="auto"/>
                <w:sz w:val="24"/>
                <w:szCs w:val="24"/>
              </w:rPr>
              <w:t>Navbar</w:t>
            </w:r>
            <w:proofErr w:type="spellEnd"/>
            <w:r w:rsidRPr="003936E7">
              <w:rPr>
                <w:rFonts w:ascii="Times New Roman" w:hAnsi="Times New Roman" w:cs="Times New Roman"/>
                <w:color w:val="auto"/>
                <w:sz w:val="24"/>
                <w:szCs w:val="24"/>
              </w:rPr>
              <w:t xml:space="preserve"> link to Login view for Admin Users </w:t>
            </w:r>
          </w:p>
        </w:tc>
      </w:tr>
      <w:tr w:rsidR="00210BD3" w:rsidTr="002430D5">
        <w:tc>
          <w:tcPr>
            <w:tcW w:w="499" w:type="dxa"/>
          </w:tcPr>
          <w:p w:rsidR="00210BD3" w:rsidRPr="003936E7" w:rsidRDefault="002430D5" w:rsidP="009444BC">
            <w:pPr>
              <w:rPr>
                <w:rFonts w:ascii="Times New Roman" w:hAnsi="Times New Roman" w:cs="Times New Roman"/>
                <w:color w:val="auto"/>
                <w:sz w:val="24"/>
                <w:szCs w:val="24"/>
              </w:rPr>
            </w:pPr>
            <w:r>
              <w:rPr>
                <w:rFonts w:ascii="Times New Roman" w:hAnsi="Times New Roman" w:cs="Times New Roman"/>
                <w:color w:val="auto"/>
                <w:sz w:val="24"/>
                <w:szCs w:val="24"/>
              </w:rPr>
              <w:t>2</w:t>
            </w:r>
          </w:p>
        </w:tc>
        <w:tc>
          <w:tcPr>
            <w:tcW w:w="8851"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Theme text from </w:t>
            </w:r>
            <w:r w:rsidRPr="003936E7">
              <w:rPr>
                <w:rFonts w:ascii="Times New Roman" w:hAnsi="Times New Roman" w:cs="Times New Roman"/>
                <w:i/>
                <w:color w:val="auto"/>
                <w:sz w:val="24"/>
                <w:szCs w:val="24"/>
              </w:rPr>
              <w:t>Description</w:t>
            </w:r>
            <w:r w:rsidRPr="003936E7">
              <w:rPr>
                <w:rFonts w:ascii="Times New Roman" w:hAnsi="Times New Roman" w:cs="Times New Roman"/>
                <w:color w:val="auto"/>
                <w:sz w:val="24"/>
                <w:szCs w:val="24"/>
              </w:rPr>
              <w:t xml:space="preserve"> entity model</w:t>
            </w:r>
          </w:p>
        </w:tc>
      </w:tr>
      <w:tr w:rsidR="00210BD3" w:rsidTr="002430D5">
        <w:tc>
          <w:tcPr>
            <w:tcW w:w="499" w:type="dxa"/>
          </w:tcPr>
          <w:p w:rsidR="00210BD3" w:rsidRPr="003936E7" w:rsidRDefault="002430D5" w:rsidP="009444BC">
            <w:pPr>
              <w:rPr>
                <w:rFonts w:ascii="Times New Roman" w:hAnsi="Times New Roman" w:cs="Times New Roman"/>
                <w:color w:val="auto"/>
                <w:sz w:val="24"/>
                <w:szCs w:val="24"/>
              </w:rPr>
            </w:pPr>
            <w:r>
              <w:rPr>
                <w:rFonts w:ascii="Times New Roman" w:hAnsi="Times New Roman" w:cs="Times New Roman"/>
                <w:color w:val="auto"/>
                <w:sz w:val="24"/>
                <w:szCs w:val="24"/>
              </w:rPr>
              <w:t>3</w:t>
            </w:r>
          </w:p>
        </w:tc>
        <w:tc>
          <w:tcPr>
            <w:tcW w:w="8851"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Date text from </w:t>
            </w:r>
            <w:r w:rsidRPr="003936E7">
              <w:rPr>
                <w:rFonts w:ascii="Times New Roman" w:hAnsi="Times New Roman" w:cs="Times New Roman"/>
                <w:i/>
                <w:color w:val="auto"/>
                <w:sz w:val="24"/>
                <w:szCs w:val="24"/>
              </w:rPr>
              <w:t>Description</w:t>
            </w:r>
            <w:r w:rsidRPr="003936E7">
              <w:rPr>
                <w:rFonts w:ascii="Times New Roman" w:hAnsi="Times New Roman" w:cs="Times New Roman"/>
                <w:color w:val="auto"/>
                <w:sz w:val="24"/>
                <w:szCs w:val="24"/>
              </w:rPr>
              <w:t xml:space="preserve"> entity model</w:t>
            </w:r>
          </w:p>
        </w:tc>
      </w:tr>
      <w:tr w:rsidR="00210BD3" w:rsidTr="002430D5">
        <w:tc>
          <w:tcPr>
            <w:tcW w:w="499" w:type="dxa"/>
          </w:tcPr>
          <w:p w:rsidR="00210BD3" w:rsidRPr="003936E7" w:rsidRDefault="002430D5" w:rsidP="009444BC">
            <w:pPr>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8851"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Location text from </w:t>
            </w:r>
            <w:r w:rsidRPr="003936E7">
              <w:rPr>
                <w:rFonts w:ascii="Times New Roman" w:hAnsi="Times New Roman" w:cs="Times New Roman"/>
                <w:i/>
                <w:color w:val="auto"/>
                <w:sz w:val="24"/>
                <w:szCs w:val="24"/>
              </w:rPr>
              <w:t>Description</w:t>
            </w:r>
            <w:r w:rsidRPr="003936E7">
              <w:rPr>
                <w:rFonts w:ascii="Times New Roman" w:hAnsi="Times New Roman" w:cs="Times New Roman"/>
                <w:color w:val="auto"/>
                <w:sz w:val="24"/>
                <w:szCs w:val="24"/>
              </w:rPr>
              <w:t xml:space="preserve"> entity model</w:t>
            </w:r>
          </w:p>
        </w:tc>
      </w:tr>
      <w:tr w:rsidR="00210BD3" w:rsidTr="002430D5">
        <w:tc>
          <w:tcPr>
            <w:tcW w:w="499" w:type="dxa"/>
          </w:tcPr>
          <w:p w:rsidR="00210BD3" w:rsidRPr="003936E7" w:rsidRDefault="002430D5" w:rsidP="009444BC">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8851"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Time1 text from </w:t>
            </w:r>
            <w:r w:rsidRPr="003936E7">
              <w:rPr>
                <w:rFonts w:ascii="Times New Roman" w:hAnsi="Times New Roman" w:cs="Times New Roman"/>
                <w:i/>
                <w:color w:val="auto"/>
                <w:sz w:val="24"/>
                <w:szCs w:val="24"/>
              </w:rPr>
              <w:t>Description</w:t>
            </w:r>
            <w:r w:rsidRPr="003936E7">
              <w:rPr>
                <w:rFonts w:ascii="Times New Roman" w:hAnsi="Times New Roman" w:cs="Times New Roman"/>
                <w:color w:val="auto"/>
                <w:sz w:val="24"/>
                <w:szCs w:val="24"/>
              </w:rPr>
              <w:t xml:space="preserve"> entity model</w:t>
            </w:r>
          </w:p>
        </w:tc>
      </w:tr>
      <w:tr w:rsidR="00210BD3" w:rsidTr="002430D5">
        <w:tc>
          <w:tcPr>
            <w:tcW w:w="499" w:type="dxa"/>
          </w:tcPr>
          <w:p w:rsidR="00210BD3" w:rsidRPr="003936E7" w:rsidRDefault="002430D5" w:rsidP="009444BC">
            <w:pPr>
              <w:rPr>
                <w:rFonts w:ascii="Times New Roman" w:hAnsi="Times New Roman" w:cs="Times New Roman"/>
                <w:color w:val="auto"/>
                <w:sz w:val="24"/>
                <w:szCs w:val="24"/>
              </w:rPr>
            </w:pPr>
            <w:r>
              <w:rPr>
                <w:rFonts w:ascii="Times New Roman" w:hAnsi="Times New Roman" w:cs="Times New Roman"/>
                <w:color w:val="auto"/>
                <w:sz w:val="24"/>
                <w:szCs w:val="24"/>
              </w:rPr>
              <w:t>6</w:t>
            </w:r>
          </w:p>
        </w:tc>
        <w:tc>
          <w:tcPr>
            <w:tcW w:w="8851"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Time2 text from </w:t>
            </w:r>
            <w:r w:rsidRPr="003936E7">
              <w:rPr>
                <w:rFonts w:ascii="Times New Roman" w:hAnsi="Times New Roman" w:cs="Times New Roman"/>
                <w:i/>
                <w:color w:val="auto"/>
                <w:sz w:val="24"/>
                <w:szCs w:val="24"/>
              </w:rPr>
              <w:t>Description</w:t>
            </w:r>
            <w:r w:rsidRPr="003936E7">
              <w:rPr>
                <w:rFonts w:ascii="Times New Roman" w:hAnsi="Times New Roman" w:cs="Times New Roman"/>
                <w:color w:val="auto"/>
                <w:sz w:val="24"/>
                <w:szCs w:val="24"/>
              </w:rPr>
              <w:t xml:space="preserve"> entity model</w:t>
            </w:r>
          </w:p>
        </w:tc>
      </w:tr>
      <w:tr w:rsidR="00210BD3" w:rsidTr="002430D5">
        <w:tc>
          <w:tcPr>
            <w:tcW w:w="499" w:type="dxa"/>
          </w:tcPr>
          <w:p w:rsidR="00210BD3" w:rsidRPr="003936E7" w:rsidRDefault="002430D5" w:rsidP="009444BC">
            <w:pPr>
              <w:rPr>
                <w:rFonts w:ascii="Times New Roman" w:hAnsi="Times New Roman" w:cs="Times New Roman"/>
                <w:color w:val="auto"/>
                <w:sz w:val="24"/>
                <w:szCs w:val="24"/>
              </w:rPr>
            </w:pPr>
            <w:r>
              <w:rPr>
                <w:rFonts w:ascii="Times New Roman" w:hAnsi="Times New Roman" w:cs="Times New Roman"/>
                <w:color w:val="auto"/>
                <w:sz w:val="24"/>
                <w:szCs w:val="24"/>
              </w:rPr>
              <w:t>7</w:t>
            </w:r>
          </w:p>
        </w:tc>
        <w:tc>
          <w:tcPr>
            <w:tcW w:w="8851"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Time3 text from </w:t>
            </w:r>
            <w:r w:rsidRPr="003936E7">
              <w:rPr>
                <w:rFonts w:ascii="Times New Roman" w:hAnsi="Times New Roman" w:cs="Times New Roman"/>
                <w:i/>
                <w:color w:val="auto"/>
                <w:sz w:val="24"/>
                <w:szCs w:val="24"/>
              </w:rPr>
              <w:t>Description</w:t>
            </w:r>
            <w:r w:rsidRPr="003936E7">
              <w:rPr>
                <w:rFonts w:ascii="Times New Roman" w:hAnsi="Times New Roman" w:cs="Times New Roman"/>
                <w:color w:val="auto"/>
                <w:sz w:val="24"/>
                <w:szCs w:val="24"/>
              </w:rPr>
              <w:t xml:space="preserve"> entity model</w:t>
            </w:r>
          </w:p>
        </w:tc>
      </w:tr>
      <w:tr w:rsidR="00210BD3" w:rsidTr="002430D5">
        <w:tc>
          <w:tcPr>
            <w:tcW w:w="499" w:type="dxa"/>
          </w:tcPr>
          <w:p w:rsidR="00210BD3" w:rsidRPr="003936E7" w:rsidRDefault="00F0527D" w:rsidP="009444BC">
            <w:pPr>
              <w:rPr>
                <w:rFonts w:ascii="Times New Roman" w:hAnsi="Times New Roman" w:cs="Times New Roman"/>
                <w:color w:val="auto"/>
                <w:sz w:val="24"/>
                <w:szCs w:val="24"/>
              </w:rPr>
            </w:pPr>
            <w:r>
              <w:rPr>
                <w:rFonts w:ascii="Times New Roman" w:hAnsi="Times New Roman" w:cs="Times New Roman"/>
                <w:color w:val="auto"/>
                <w:sz w:val="24"/>
                <w:szCs w:val="24"/>
              </w:rPr>
              <w:t>8</w:t>
            </w:r>
          </w:p>
        </w:tc>
        <w:tc>
          <w:tcPr>
            <w:tcW w:w="8851" w:type="dxa"/>
          </w:tcPr>
          <w:p w:rsidR="00210BD3" w:rsidRPr="003936E7" w:rsidRDefault="00210BD3" w:rsidP="009444BC">
            <w:pPr>
              <w:rPr>
                <w:rFonts w:ascii="Times New Roman" w:hAnsi="Times New Roman" w:cs="Times New Roman"/>
                <w:color w:val="auto"/>
                <w:sz w:val="24"/>
                <w:szCs w:val="24"/>
              </w:rPr>
            </w:pPr>
            <w:proofErr w:type="spellStart"/>
            <w:r w:rsidRPr="003936E7">
              <w:rPr>
                <w:rFonts w:ascii="Times New Roman" w:hAnsi="Times New Roman" w:cs="Times New Roman"/>
                <w:color w:val="auto"/>
                <w:sz w:val="24"/>
                <w:szCs w:val="24"/>
              </w:rPr>
              <w:t>DoorCost</w:t>
            </w:r>
            <w:proofErr w:type="spellEnd"/>
            <w:r w:rsidRPr="003936E7">
              <w:rPr>
                <w:rFonts w:ascii="Times New Roman" w:hAnsi="Times New Roman" w:cs="Times New Roman"/>
                <w:color w:val="auto"/>
                <w:sz w:val="24"/>
                <w:szCs w:val="24"/>
              </w:rPr>
              <w:t xml:space="preserve"> from </w:t>
            </w:r>
            <w:r w:rsidRPr="003936E7">
              <w:rPr>
                <w:rFonts w:ascii="Times New Roman" w:hAnsi="Times New Roman" w:cs="Times New Roman"/>
                <w:i/>
                <w:color w:val="auto"/>
                <w:sz w:val="24"/>
                <w:szCs w:val="24"/>
              </w:rPr>
              <w:t>Description</w:t>
            </w:r>
            <w:r w:rsidRPr="003936E7">
              <w:rPr>
                <w:rFonts w:ascii="Times New Roman" w:hAnsi="Times New Roman" w:cs="Times New Roman"/>
                <w:color w:val="auto"/>
                <w:sz w:val="24"/>
                <w:szCs w:val="24"/>
              </w:rPr>
              <w:t xml:space="preserve"> entity model</w:t>
            </w:r>
          </w:p>
        </w:tc>
      </w:tr>
      <w:tr w:rsidR="00210BD3" w:rsidTr="002430D5">
        <w:tc>
          <w:tcPr>
            <w:tcW w:w="499" w:type="dxa"/>
          </w:tcPr>
          <w:p w:rsidR="00210BD3" w:rsidRPr="003936E7" w:rsidRDefault="003A2D3A" w:rsidP="009444BC">
            <w:pPr>
              <w:rPr>
                <w:rFonts w:ascii="Times New Roman" w:hAnsi="Times New Roman" w:cs="Times New Roman"/>
                <w:color w:val="auto"/>
                <w:sz w:val="24"/>
                <w:szCs w:val="24"/>
              </w:rPr>
            </w:pPr>
            <w:r>
              <w:rPr>
                <w:rFonts w:ascii="Times New Roman" w:hAnsi="Times New Roman" w:cs="Times New Roman"/>
                <w:color w:val="auto"/>
                <w:sz w:val="24"/>
                <w:szCs w:val="24"/>
              </w:rPr>
              <w:t>9</w:t>
            </w:r>
          </w:p>
        </w:tc>
        <w:tc>
          <w:tcPr>
            <w:tcW w:w="8851" w:type="dxa"/>
          </w:tcPr>
          <w:p w:rsidR="00210BD3" w:rsidRPr="003936E7" w:rsidRDefault="00210BD3" w:rsidP="00EE5B44">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Contact email from </w:t>
            </w:r>
            <w:r w:rsidR="00EE5B44">
              <w:rPr>
                <w:rFonts w:ascii="Times New Roman" w:hAnsi="Times New Roman" w:cs="Times New Roman"/>
                <w:i/>
                <w:color w:val="auto"/>
                <w:sz w:val="24"/>
                <w:szCs w:val="24"/>
              </w:rPr>
              <w:t>Contact</w:t>
            </w:r>
            <w:r w:rsidRPr="003936E7">
              <w:rPr>
                <w:rFonts w:ascii="Times New Roman" w:hAnsi="Times New Roman" w:cs="Times New Roman"/>
                <w:color w:val="auto"/>
                <w:sz w:val="24"/>
                <w:szCs w:val="24"/>
              </w:rPr>
              <w:t xml:space="preserve"> entity model</w:t>
            </w:r>
          </w:p>
        </w:tc>
      </w:tr>
      <w:tr w:rsidR="00210BD3" w:rsidTr="002430D5">
        <w:tc>
          <w:tcPr>
            <w:tcW w:w="499" w:type="dxa"/>
          </w:tcPr>
          <w:p w:rsidR="00210BD3" w:rsidRPr="003936E7" w:rsidRDefault="00210BD3" w:rsidP="003A2D3A">
            <w:pPr>
              <w:rPr>
                <w:rFonts w:ascii="Times New Roman" w:hAnsi="Times New Roman" w:cs="Times New Roman"/>
                <w:color w:val="auto"/>
                <w:sz w:val="24"/>
                <w:szCs w:val="24"/>
              </w:rPr>
            </w:pPr>
            <w:r w:rsidRPr="003936E7">
              <w:rPr>
                <w:rFonts w:ascii="Times New Roman" w:hAnsi="Times New Roman" w:cs="Times New Roman"/>
                <w:color w:val="auto"/>
                <w:sz w:val="24"/>
                <w:szCs w:val="24"/>
              </w:rPr>
              <w:t>1</w:t>
            </w:r>
            <w:r w:rsidR="003A2D3A">
              <w:rPr>
                <w:rFonts w:ascii="Times New Roman" w:hAnsi="Times New Roman" w:cs="Times New Roman"/>
                <w:color w:val="auto"/>
                <w:sz w:val="24"/>
                <w:szCs w:val="24"/>
              </w:rPr>
              <w:t>0</w:t>
            </w:r>
          </w:p>
        </w:tc>
        <w:tc>
          <w:tcPr>
            <w:tcW w:w="8851" w:type="dxa"/>
          </w:tcPr>
          <w:p w:rsidR="00210BD3" w:rsidRPr="003936E7" w:rsidRDefault="00210BD3" w:rsidP="00EE5B44">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Contact phone number from </w:t>
            </w:r>
            <w:r w:rsidR="00EE5B44">
              <w:rPr>
                <w:rFonts w:ascii="Times New Roman" w:hAnsi="Times New Roman" w:cs="Times New Roman"/>
                <w:i/>
                <w:color w:val="auto"/>
                <w:sz w:val="24"/>
                <w:szCs w:val="24"/>
              </w:rPr>
              <w:t>Contact</w:t>
            </w:r>
            <w:r w:rsidRPr="003936E7">
              <w:rPr>
                <w:rFonts w:ascii="Times New Roman" w:hAnsi="Times New Roman" w:cs="Times New Roman"/>
                <w:color w:val="auto"/>
                <w:sz w:val="24"/>
                <w:szCs w:val="24"/>
              </w:rPr>
              <w:t xml:space="preserve"> entity model</w:t>
            </w:r>
          </w:p>
        </w:tc>
      </w:tr>
      <w:tr w:rsidR="00210BD3" w:rsidTr="002430D5">
        <w:tc>
          <w:tcPr>
            <w:tcW w:w="499" w:type="dxa"/>
          </w:tcPr>
          <w:p w:rsidR="00210BD3" w:rsidRPr="003936E7" w:rsidRDefault="00210BD3" w:rsidP="003A2D3A">
            <w:pPr>
              <w:rPr>
                <w:rFonts w:ascii="Times New Roman" w:hAnsi="Times New Roman" w:cs="Times New Roman"/>
                <w:color w:val="auto"/>
                <w:sz w:val="24"/>
                <w:szCs w:val="24"/>
              </w:rPr>
            </w:pPr>
            <w:r w:rsidRPr="003936E7">
              <w:rPr>
                <w:rFonts w:ascii="Times New Roman" w:hAnsi="Times New Roman" w:cs="Times New Roman"/>
                <w:color w:val="auto"/>
                <w:sz w:val="24"/>
                <w:szCs w:val="24"/>
              </w:rPr>
              <w:t>1</w:t>
            </w:r>
            <w:r w:rsidR="003A2D3A">
              <w:rPr>
                <w:rFonts w:ascii="Times New Roman" w:hAnsi="Times New Roman" w:cs="Times New Roman"/>
                <w:color w:val="auto"/>
                <w:sz w:val="24"/>
                <w:szCs w:val="24"/>
              </w:rPr>
              <w:t>1</w:t>
            </w:r>
          </w:p>
        </w:tc>
        <w:tc>
          <w:tcPr>
            <w:tcW w:w="8851" w:type="dxa"/>
          </w:tcPr>
          <w:p w:rsidR="00210BD3" w:rsidRPr="003936E7" w:rsidRDefault="00210BD3" w:rsidP="00EE5B44">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Contact Name from </w:t>
            </w:r>
            <w:r w:rsidR="00EE5B44">
              <w:rPr>
                <w:rFonts w:ascii="Times New Roman" w:hAnsi="Times New Roman" w:cs="Times New Roman"/>
                <w:i/>
                <w:color w:val="auto"/>
                <w:sz w:val="24"/>
                <w:szCs w:val="24"/>
              </w:rPr>
              <w:t>Contact</w:t>
            </w:r>
            <w:r w:rsidRPr="003936E7">
              <w:rPr>
                <w:rFonts w:ascii="Times New Roman" w:hAnsi="Times New Roman" w:cs="Times New Roman"/>
                <w:color w:val="auto"/>
                <w:sz w:val="24"/>
                <w:szCs w:val="24"/>
              </w:rPr>
              <w:t xml:space="preserve"> entity model</w:t>
            </w:r>
          </w:p>
        </w:tc>
      </w:tr>
      <w:tr w:rsidR="00EE5B44" w:rsidTr="002430D5">
        <w:tc>
          <w:tcPr>
            <w:tcW w:w="499" w:type="dxa"/>
          </w:tcPr>
          <w:p w:rsidR="00EE5B44" w:rsidRPr="003936E7" w:rsidRDefault="00EE5B44" w:rsidP="00161C21">
            <w:pPr>
              <w:rPr>
                <w:rFonts w:ascii="Times New Roman" w:hAnsi="Times New Roman" w:cs="Times New Roman"/>
                <w:color w:val="auto"/>
                <w:sz w:val="24"/>
                <w:szCs w:val="24"/>
              </w:rPr>
            </w:pPr>
            <w:r w:rsidRPr="003936E7">
              <w:rPr>
                <w:rFonts w:ascii="Times New Roman" w:hAnsi="Times New Roman" w:cs="Times New Roman"/>
                <w:color w:val="auto"/>
                <w:sz w:val="24"/>
                <w:szCs w:val="24"/>
              </w:rPr>
              <w:t>1</w:t>
            </w:r>
            <w:r>
              <w:rPr>
                <w:rFonts w:ascii="Times New Roman" w:hAnsi="Times New Roman" w:cs="Times New Roman"/>
                <w:color w:val="auto"/>
                <w:sz w:val="24"/>
                <w:szCs w:val="24"/>
              </w:rPr>
              <w:t>2</w:t>
            </w:r>
          </w:p>
        </w:tc>
        <w:tc>
          <w:tcPr>
            <w:tcW w:w="8851" w:type="dxa"/>
          </w:tcPr>
          <w:p w:rsidR="00EE5B44" w:rsidRPr="003936E7" w:rsidRDefault="00EE5B44" w:rsidP="00EE5B44">
            <w:pPr>
              <w:rPr>
                <w:rFonts w:ascii="Times New Roman" w:hAnsi="Times New Roman" w:cs="Times New Roman"/>
                <w:color w:val="auto"/>
                <w:sz w:val="24"/>
                <w:szCs w:val="24"/>
              </w:rPr>
            </w:pPr>
            <w:proofErr w:type="spellStart"/>
            <w:r w:rsidRPr="003936E7">
              <w:rPr>
                <w:rFonts w:ascii="Times New Roman" w:hAnsi="Times New Roman" w:cs="Times New Roman"/>
                <w:color w:val="auto"/>
                <w:sz w:val="24"/>
                <w:szCs w:val="24"/>
              </w:rPr>
              <w:t>Early</w:t>
            </w:r>
            <w:r>
              <w:rPr>
                <w:rFonts w:ascii="Times New Roman" w:hAnsi="Times New Roman" w:cs="Times New Roman"/>
                <w:color w:val="auto"/>
                <w:sz w:val="24"/>
                <w:szCs w:val="24"/>
              </w:rPr>
              <w:t>Date</w:t>
            </w:r>
            <w:proofErr w:type="spellEnd"/>
            <w:r w:rsidRPr="003936E7">
              <w:rPr>
                <w:rFonts w:ascii="Times New Roman" w:hAnsi="Times New Roman" w:cs="Times New Roman"/>
                <w:color w:val="auto"/>
                <w:sz w:val="24"/>
                <w:szCs w:val="24"/>
              </w:rPr>
              <w:t xml:space="preserve"> from </w:t>
            </w:r>
            <w:r w:rsidRPr="003936E7">
              <w:rPr>
                <w:rFonts w:ascii="Times New Roman" w:hAnsi="Times New Roman" w:cs="Times New Roman"/>
                <w:i/>
                <w:color w:val="auto"/>
                <w:sz w:val="24"/>
                <w:szCs w:val="24"/>
              </w:rPr>
              <w:t>Description</w:t>
            </w:r>
            <w:r w:rsidRPr="003936E7">
              <w:rPr>
                <w:rFonts w:ascii="Times New Roman" w:hAnsi="Times New Roman" w:cs="Times New Roman"/>
                <w:color w:val="auto"/>
                <w:sz w:val="24"/>
                <w:szCs w:val="24"/>
              </w:rPr>
              <w:t xml:space="preserve"> entity model</w:t>
            </w:r>
          </w:p>
        </w:tc>
      </w:tr>
      <w:tr w:rsidR="00EE5B44" w:rsidTr="002430D5">
        <w:tc>
          <w:tcPr>
            <w:tcW w:w="499" w:type="dxa"/>
          </w:tcPr>
          <w:p w:rsidR="00EE5B44" w:rsidRPr="003936E7" w:rsidRDefault="00EE5B44" w:rsidP="003A2D3A">
            <w:pPr>
              <w:rPr>
                <w:rFonts w:ascii="Times New Roman" w:hAnsi="Times New Roman" w:cs="Times New Roman"/>
                <w:color w:val="auto"/>
                <w:sz w:val="24"/>
                <w:szCs w:val="24"/>
              </w:rPr>
            </w:pPr>
            <w:r>
              <w:rPr>
                <w:rFonts w:ascii="Times New Roman" w:hAnsi="Times New Roman" w:cs="Times New Roman"/>
                <w:color w:val="auto"/>
                <w:sz w:val="24"/>
                <w:szCs w:val="24"/>
              </w:rPr>
              <w:t>13</w:t>
            </w:r>
          </w:p>
        </w:tc>
        <w:tc>
          <w:tcPr>
            <w:tcW w:w="8851" w:type="dxa"/>
          </w:tcPr>
          <w:p w:rsidR="00EE5B44" w:rsidRPr="003936E7" w:rsidRDefault="00EE5B44" w:rsidP="009444BC">
            <w:pPr>
              <w:rPr>
                <w:rFonts w:ascii="Times New Roman" w:hAnsi="Times New Roman" w:cs="Times New Roman"/>
                <w:color w:val="auto"/>
                <w:sz w:val="24"/>
                <w:szCs w:val="24"/>
              </w:rPr>
            </w:pPr>
            <w:proofErr w:type="spellStart"/>
            <w:r w:rsidRPr="003936E7">
              <w:rPr>
                <w:rFonts w:ascii="Times New Roman" w:hAnsi="Times New Roman" w:cs="Times New Roman"/>
                <w:color w:val="auto"/>
                <w:sz w:val="24"/>
                <w:szCs w:val="24"/>
              </w:rPr>
              <w:t>EarlyCost</w:t>
            </w:r>
            <w:proofErr w:type="spellEnd"/>
            <w:r w:rsidRPr="003936E7">
              <w:rPr>
                <w:rFonts w:ascii="Times New Roman" w:hAnsi="Times New Roman" w:cs="Times New Roman"/>
                <w:color w:val="auto"/>
                <w:sz w:val="24"/>
                <w:szCs w:val="24"/>
              </w:rPr>
              <w:t xml:space="preserve"> from </w:t>
            </w:r>
            <w:r w:rsidRPr="003936E7">
              <w:rPr>
                <w:rFonts w:ascii="Times New Roman" w:hAnsi="Times New Roman" w:cs="Times New Roman"/>
                <w:i/>
                <w:color w:val="auto"/>
                <w:sz w:val="24"/>
                <w:szCs w:val="24"/>
              </w:rPr>
              <w:t>Description</w:t>
            </w:r>
            <w:r w:rsidRPr="003936E7">
              <w:rPr>
                <w:rFonts w:ascii="Times New Roman" w:hAnsi="Times New Roman" w:cs="Times New Roman"/>
                <w:color w:val="auto"/>
                <w:sz w:val="24"/>
                <w:szCs w:val="24"/>
              </w:rPr>
              <w:t xml:space="preserve"> entity model</w:t>
            </w:r>
          </w:p>
        </w:tc>
      </w:tr>
      <w:tr w:rsidR="00EE5B44" w:rsidTr="002430D5">
        <w:tc>
          <w:tcPr>
            <w:tcW w:w="499" w:type="dxa"/>
          </w:tcPr>
          <w:p w:rsidR="00EE5B44" w:rsidRPr="003936E7" w:rsidRDefault="00EE5B44" w:rsidP="00EE5B44">
            <w:pPr>
              <w:rPr>
                <w:rFonts w:ascii="Times New Roman" w:hAnsi="Times New Roman" w:cs="Times New Roman"/>
                <w:color w:val="auto"/>
                <w:sz w:val="24"/>
                <w:szCs w:val="24"/>
              </w:rPr>
            </w:pPr>
            <w:r w:rsidRPr="003936E7">
              <w:rPr>
                <w:rFonts w:ascii="Times New Roman" w:hAnsi="Times New Roman" w:cs="Times New Roman"/>
                <w:color w:val="auto"/>
                <w:sz w:val="24"/>
                <w:szCs w:val="24"/>
              </w:rPr>
              <w:t>1</w:t>
            </w:r>
            <w:r>
              <w:rPr>
                <w:rFonts w:ascii="Times New Roman" w:hAnsi="Times New Roman" w:cs="Times New Roman"/>
                <w:color w:val="auto"/>
                <w:sz w:val="24"/>
                <w:szCs w:val="24"/>
              </w:rPr>
              <w:t>4</w:t>
            </w:r>
          </w:p>
        </w:tc>
        <w:tc>
          <w:tcPr>
            <w:tcW w:w="8851" w:type="dxa"/>
          </w:tcPr>
          <w:p w:rsidR="00EE5B44" w:rsidRPr="003936E7" w:rsidRDefault="00EE5B44"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Button link to View Index list of </w:t>
            </w:r>
            <w:r>
              <w:rPr>
                <w:rFonts w:ascii="Times New Roman" w:hAnsi="Times New Roman" w:cs="Times New Roman"/>
                <w:color w:val="auto"/>
                <w:sz w:val="24"/>
                <w:szCs w:val="24"/>
              </w:rPr>
              <w:t xml:space="preserve">Live </w:t>
            </w:r>
            <w:r w:rsidRPr="003936E7">
              <w:rPr>
                <w:rFonts w:ascii="Times New Roman" w:hAnsi="Times New Roman" w:cs="Times New Roman"/>
                <w:color w:val="auto"/>
                <w:sz w:val="24"/>
                <w:szCs w:val="24"/>
              </w:rPr>
              <w:t>Auction Items</w:t>
            </w:r>
          </w:p>
        </w:tc>
      </w:tr>
    </w:tbl>
    <w:p w:rsidR="00EE5B44" w:rsidRDefault="00EE5B44" w:rsidP="00210BD3">
      <w:pPr>
        <w:rPr>
          <w:rFonts w:ascii="Times New Roman" w:hAnsi="Times New Roman" w:cs="Times New Roman"/>
          <w:b/>
          <w:sz w:val="24"/>
          <w:szCs w:val="24"/>
        </w:rPr>
      </w:pPr>
      <w:r>
        <w:rPr>
          <w:noProof/>
          <w:sz w:val="28"/>
          <w:szCs w:val="28"/>
          <w:lang w:eastAsia="en-US"/>
        </w:rPr>
        <w:lastRenderedPageBreak/>
        <w:drawing>
          <wp:anchor distT="0" distB="0" distL="114300" distR="114300" simplePos="0" relativeHeight="251798528" behindDoc="1" locked="0" layoutInCell="1" allowOverlap="1" wp14:anchorId="5560F314" wp14:editId="035A3098">
            <wp:simplePos x="0" y="0"/>
            <wp:positionH relativeFrom="column">
              <wp:posOffset>-31750</wp:posOffset>
            </wp:positionH>
            <wp:positionV relativeFrom="paragraph">
              <wp:posOffset>-53975</wp:posOffset>
            </wp:positionV>
            <wp:extent cx="5900420" cy="3644900"/>
            <wp:effectExtent l="0" t="0" r="508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 Auction List View.jpg"/>
                    <pic:cNvPicPr/>
                  </pic:nvPicPr>
                  <pic:blipFill>
                    <a:blip r:embed="rId18">
                      <a:extLst>
                        <a:ext uri="{28A0092B-C50C-407E-A947-70E740481C1C}">
                          <a14:useLocalDpi xmlns:a14="http://schemas.microsoft.com/office/drawing/2010/main" val="0"/>
                        </a:ext>
                      </a:extLst>
                    </a:blip>
                    <a:stretch>
                      <a:fillRect/>
                    </a:stretch>
                  </pic:blipFill>
                  <pic:spPr>
                    <a:xfrm>
                      <a:off x="0" y="0"/>
                      <a:ext cx="5900420" cy="3644900"/>
                    </a:xfrm>
                    <a:prstGeom prst="rect">
                      <a:avLst/>
                    </a:prstGeom>
                  </pic:spPr>
                </pic:pic>
              </a:graphicData>
            </a:graphic>
            <wp14:sizeRelH relativeFrom="page">
              <wp14:pctWidth>0</wp14:pctWidth>
            </wp14:sizeRelH>
            <wp14:sizeRelV relativeFrom="page">
              <wp14:pctHeight>0</wp14:pctHeight>
            </wp14:sizeRelV>
          </wp:anchor>
        </w:drawing>
      </w:r>
      <w:r w:rsidR="00210BD3" w:rsidRPr="003936E7">
        <w:rPr>
          <w:rFonts w:ascii="Times New Roman" w:hAnsi="Times New Roman" w:cs="Times New Roman"/>
          <w:b/>
          <w:i/>
          <w:sz w:val="24"/>
          <w:szCs w:val="24"/>
        </w:rPr>
        <w:t>Auction Items List View</w:t>
      </w:r>
      <w:r w:rsidR="00210BD3" w:rsidRPr="0036447F">
        <w:rPr>
          <w:rFonts w:ascii="Times New Roman" w:hAnsi="Times New Roman" w:cs="Times New Roman"/>
          <w:b/>
          <w:sz w:val="24"/>
          <w:szCs w:val="24"/>
        </w:rPr>
        <w:t>:</w:t>
      </w:r>
    </w:p>
    <w:p w:rsidR="00EE5B44" w:rsidRDefault="00EE5B44" w:rsidP="00210BD3">
      <w:pPr>
        <w:rPr>
          <w:rFonts w:ascii="Times New Roman" w:hAnsi="Times New Roman" w:cs="Times New Roman"/>
          <w:b/>
          <w:sz w:val="24"/>
          <w:szCs w:val="24"/>
        </w:rPr>
      </w:pPr>
    </w:p>
    <w:p w:rsidR="00EE5B44" w:rsidRDefault="00EE5B44" w:rsidP="00210BD3">
      <w:pPr>
        <w:rPr>
          <w:rFonts w:ascii="Times New Roman" w:hAnsi="Times New Roman" w:cs="Times New Roman"/>
          <w:b/>
          <w:sz w:val="24"/>
          <w:szCs w:val="24"/>
        </w:rPr>
      </w:pPr>
    </w:p>
    <w:p w:rsidR="00EE5B44" w:rsidRDefault="00EE5B44" w:rsidP="00210BD3">
      <w:pPr>
        <w:rPr>
          <w:rFonts w:ascii="Times New Roman" w:hAnsi="Times New Roman" w:cs="Times New Roman"/>
          <w:b/>
          <w:sz w:val="24"/>
          <w:szCs w:val="24"/>
        </w:rPr>
      </w:pPr>
    </w:p>
    <w:p w:rsidR="00210BD3" w:rsidRDefault="00210BD3" w:rsidP="00210BD3">
      <w:pPr>
        <w:rPr>
          <w:sz w:val="28"/>
          <w:szCs w:val="28"/>
        </w:rPr>
      </w:pPr>
    </w:p>
    <w:p w:rsidR="00EE5B44" w:rsidRDefault="00EE5B44" w:rsidP="00210BD3">
      <w:pPr>
        <w:rPr>
          <w:sz w:val="28"/>
          <w:szCs w:val="28"/>
        </w:rPr>
      </w:pPr>
    </w:p>
    <w:p w:rsidR="00EE5B44" w:rsidRDefault="00EE5B44" w:rsidP="00210BD3">
      <w:pPr>
        <w:rPr>
          <w:sz w:val="28"/>
          <w:szCs w:val="28"/>
        </w:rPr>
      </w:pPr>
    </w:p>
    <w:p w:rsidR="00EE5B44" w:rsidRDefault="00EE5B44" w:rsidP="00210BD3">
      <w:pPr>
        <w:rPr>
          <w:sz w:val="28"/>
          <w:szCs w:val="28"/>
        </w:rPr>
      </w:pPr>
    </w:p>
    <w:p w:rsidR="00EE5B44" w:rsidRDefault="00EE5B44" w:rsidP="00210BD3">
      <w:pPr>
        <w:rPr>
          <w:sz w:val="28"/>
          <w:szCs w:val="28"/>
        </w:rPr>
      </w:pPr>
    </w:p>
    <w:tbl>
      <w:tblPr>
        <w:tblStyle w:val="TableGrid"/>
        <w:tblW w:w="0" w:type="auto"/>
        <w:tblLook w:val="04A0" w:firstRow="1" w:lastRow="0" w:firstColumn="1" w:lastColumn="0" w:noHBand="0" w:noVBand="1"/>
      </w:tblPr>
      <w:tblGrid>
        <w:gridCol w:w="495"/>
        <w:gridCol w:w="8855"/>
      </w:tblGrid>
      <w:tr w:rsidR="00210BD3" w:rsidTr="0039570E">
        <w:tc>
          <w:tcPr>
            <w:tcW w:w="495" w:type="dxa"/>
          </w:tcPr>
          <w:p w:rsidR="00210BD3" w:rsidRPr="003936E7" w:rsidRDefault="0039570E" w:rsidP="009444BC">
            <w:pPr>
              <w:rPr>
                <w:rFonts w:ascii="Times New Roman" w:hAnsi="Times New Roman" w:cs="Times New Roman"/>
                <w:color w:val="auto"/>
                <w:sz w:val="24"/>
                <w:szCs w:val="24"/>
              </w:rPr>
            </w:pPr>
            <w:r>
              <w:rPr>
                <w:rFonts w:ascii="Times New Roman" w:hAnsi="Times New Roman" w:cs="Times New Roman"/>
                <w:color w:val="auto"/>
                <w:sz w:val="24"/>
                <w:szCs w:val="24"/>
              </w:rPr>
              <w:t>1</w:t>
            </w:r>
          </w:p>
        </w:tc>
        <w:tc>
          <w:tcPr>
            <w:tcW w:w="8855" w:type="dxa"/>
          </w:tcPr>
          <w:p w:rsidR="00210BD3" w:rsidRPr="003936E7" w:rsidRDefault="00210BD3" w:rsidP="009444BC">
            <w:pPr>
              <w:rPr>
                <w:rFonts w:ascii="Times New Roman" w:hAnsi="Times New Roman" w:cs="Times New Roman"/>
                <w:color w:val="auto"/>
                <w:sz w:val="24"/>
                <w:szCs w:val="24"/>
              </w:rPr>
            </w:pPr>
            <w:proofErr w:type="spellStart"/>
            <w:r w:rsidRPr="003936E7">
              <w:rPr>
                <w:rFonts w:ascii="Times New Roman" w:hAnsi="Times New Roman" w:cs="Times New Roman"/>
                <w:color w:val="auto"/>
                <w:sz w:val="24"/>
                <w:szCs w:val="24"/>
              </w:rPr>
              <w:t>Navbar</w:t>
            </w:r>
            <w:proofErr w:type="spellEnd"/>
            <w:r w:rsidRPr="003936E7">
              <w:rPr>
                <w:rFonts w:ascii="Times New Roman" w:hAnsi="Times New Roman" w:cs="Times New Roman"/>
                <w:color w:val="auto"/>
                <w:sz w:val="24"/>
                <w:szCs w:val="24"/>
              </w:rPr>
              <w:t xml:space="preserve"> link to Login view for Admin Users and Auction Coordinator Users</w:t>
            </w:r>
          </w:p>
        </w:tc>
      </w:tr>
      <w:tr w:rsidR="00210BD3" w:rsidTr="0039570E">
        <w:tc>
          <w:tcPr>
            <w:tcW w:w="495" w:type="dxa"/>
          </w:tcPr>
          <w:p w:rsidR="00210BD3" w:rsidRPr="003936E7" w:rsidRDefault="00B275DD" w:rsidP="009444BC">
            <w:pPr>
              <w:rPr>
                <w:rFonts w:ascii="Times New Roman" w:hAnsi="Times New Roman" w:cs="Times New Roman"/>
                <w:color w:val="auto"/>
                <w:sz w:val="24"/>
                <w:szCs w:val="24"/>
              </w:rPr>
            </w:pPr>
            <w:r>
              <w:rPr>
                <w:rFonts w:ascii="Times New Roman" w:hAnsi="Times New Roman" w:cs="Times New Roman"/>
                <w:color w:val="auto"/>
                <w:sz w:val="24"/>
                <w:szCs w:val="24"/>
              </w:rPr>
              <w:t>2</w:t>
            </w:r>
          </w:p>
        </w:tc>
        <w:tc>
          <w:tcPr>
            <w:tcW w:w="8855"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List of Live Auction Items from </w:t>
            </w:r>
            <w:r w:rsidRPr="003936E7">
              <w:rPr>
                <w:rFonts w:ascii="Times New Roman" w:hAnsi="Times New Roman" w:cs="Times New Roman"/>
                <w:i/>
                <w:color w:val="auto"/>
                <w:sz w:val="24"/>
                <w:szCs w:val="24"/>
              </w:rPr>
              <w:t>Items</w:t>
            </w:r>
            <w:r w:rsidRPr="003936E7">
              <w:rPr>
                <w:rFonts w:ascii="Times New Roman" w:hAnsi="Times New Roman" w:cs="Times New Roman"/>
                <w:color w:val="auto"/>
                <w:sz w:val="24"/>
                <w:szCs w:val="24"/>
              </w:rPr>
              <w:t xml:space="preserve"> entity model</w:t>
            </w:r>
          </w:p>
        </w:tc>
      </w:tr>
    </w:tbl>
    <w:p w:rsidR="00EE5B44" w:rsidRDefault="00EE5B44" w:rsidP="00210BD3">
      <w:pPr>
        <w:rPr>
          <w:rFonts w:ascii="Times New Roman" w:hAnsi="Times New Roman" w:cs="Times New Roman"/>
          <w:b/>
          <w:i/>
          <w:sz w:val="24"/>
          <w:szCs w:val="24"/>
        </w:rPr>
      </w:pPr>
    </w:p>
    <w:p w:rsidR="00EE5B44" w:rsidRDefault="00EE5B44">
      <w:pPr>
        <w:rPr>
          <w:rFonts w:ascii="Times New Roman" w:hAnsi="Times New Roman" w:cs="Times New Roman"/>
          <w:b/>
          <w:i/>
          <w:sz w:val="24"/>
          <w:szCs w:val="24"/>
        </w:rPr>
      </w:pPr>
      <w:r>
        <w:rPr>
          <w:rFonts w:ascii="Times New Roman" w:hAnsi="Times New Roman" w:cs="Times New Roman"/>
          <w:b/>
          <w:i/>
          <w:sz w:val="24"/>
          <w:szCs w:val="24"/>
        </w:rPr>
        <w:br w:type="page"/>
      </w:r>
    </w:p>
    <w:p w:rsidR="00210BD3" w:rsidRDefault="00210BD3" w:rsidP="00210BD3">
      <w:pPr>
        <w:rPr>
          <w:sz w:val="28"/>
          <w:szCs w:val="28"/>
        </w:rPr>
      </w:pPr>
      <w:r w:rsidRPr="003936E7">
        <w:rPr>
          <w:rFonts w:ascii="Times New Roman" w:hAnsi="Times New Roman" w:cs="Times New Roman"/>
          <w:b/>
          <w:i/>
          <w:sz w:val="24"/>
          <w:szCs w:val="24"/>
        </w:rPr>
        <w:lastRenderedPageBreak/>
        <w:t>Auction Item Detail View</w:t>
      </w:r>
      <w:r w:rsidRPr="0036447F">
        <w:rPr>
          <w:rFonts w:ascii="Times New Roman" w:hAnsi="Times New Roman" w:cs="Times New Roman"/>
          <w:b/>
          <w:sz w:val="24"/>
          <w:szCs w:val="24"/>
        </w:rPr>
        <w:t>:</w:t>
      </w:r>
      <w:r w:rsidR="00EE5B44">
        <w:rPr>
          <w:noProof/>
          <w:sz w:val="28"/>
          <w:szCs w:val="28"/>
          <w:lang w:eastAsia="en-US"/>
        </w:rPr>
        <w:drawing>
          <wp:inline distT="0" distB="0" distL="0" distR="0">
            <wp:extent cx="5943600" cy="35458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 Auction Detail View.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tbl>
      <w:tblPr>
        <w:tblStyle w:val="TableGrid"/>
        <w:tblW w:w="0" w:type="auto"/>
        <w:tblLook w:val="04A0" w:firstRow="1" w:lastRow="0" w:firstColumn="1" w:lastColumn="0" w:noHBand="0" w:noVBand="1"/>
      </w:tblPr>
      <w:tblGrid>
        <w:gridCol w:w="496"/>
        <w:gridCol w:w="8854"/>
      </w:tblGrid>
      <w:tr w:rsidR="00210BD3" w:rsidTr="0036447F">
        <w:tc>
          <w:tcPr>
            <w:tcW w:w="496" w:type="dxa"/>
          </w:tcPr>
          <w:p w:rsidR="00210BD3" w:rsidRPr="003936E7" w:rsidRDefault="00EE5B44" w:rsidP="009444BC">
            <w:pPr>
              <w:rPr>
                <w:rFonts w:ascii="Times New Roman" w:hAnsi="Times New Roman" w:cs="Times New Roman"/>
                <w:color w:val="auto"/>
                <w:sz w:val="24"/>
                <w:szCs w:val="24"/>
              </w:rPr>
            </w:pPr>
            <w:r>
              <w:rPr>
                <w:rFonts w:ascii="Times New Roman" w:hAnsi="Times New Roman" w:cs="Times New Roman"/>
                <w:color w:val="auto"/>
                <w:sz w:val="24"/>
                <w:szCs w:val="24"/>
              </w:rPr>
              <w:t>1</w:t>
            </w:r>
          </w:p>
        </w:tc>
        <w:tc>
          <w:tcPr>
            <w:tcW w:w="8854"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Item Title text from </w:t>
            </w:r>
            <w:r w:rsidRPr="003936E7">
              <w:rPr>
                <w:rFonts w:ascii="Times New Roman" w:hAnsi="Times New Roman" w:cs="Times New Roman"/>
                <w:i/>
                <w:color w:val="auto"/>
                <w:sz w:val="24"/>
                <w:szCs w:val="24"/>
              </w:rPr>
              <w:t>Items</w:t>
            </w:r>
            <w:r w:rsidRPr="003936E7">
              <w:rPr>
                <w:rFonts w:ascii="Times New Roman" w:hAnsi="Times New Roman" w:cs="Times New Roman"/>
                <w:color w:val="auto"/>
                <w:sz w:val="24"/>
                <w:szCs w:val="24"/>
              </w:rPr>
              <w:t xml:space="preserve"> entity model</w:t>
            </w:r>
          </w:p>
        </w:tc>
      </w:tr>
      <w:tr w:rsidR="00210BD3" w:rsidTr="0036447F">
        <w:tc>
          <w:tcPr>
            <w:tcW w:w="496" w:type="dxa"/>
          </w:tcPr>
          <w:p w:rsidR="00210BD3" w:rsidRPr="003936E7" w:rsidRDefault="00EE5B44" w:rsidP="009444BC">
            <w:pPr>
              <w:rPr>
                <w:rFonts w:ascii="Times New Roman" w:hAnsi="Times New Roman" w:cs="Times New Roman"/>
                <w:color w:val="auto"/>
                <w:sz w:val="24"/>
                <w:szCs w:val="24"/>
              </w:rPr>
            </w:pPr>
            <w:r>
              <w:rPr>
                <w:rFonts w:ascii="Times New Roman" w:hAnsi="Times New Roman" w:cs="Times New Roman"/>
                <w:color w:val="auto"/>
                <w:sz w:val="24"/>
                <w:szCs w:val="24"/>
              </w:rPr>
              <w:t>2</w:t>
            </w:r>
          </w:p>
        </w:tc>
        <w:tc>
          <w:tcPr>
            <w:tcW w:w="8854"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Optional Item Image.  </w:t>
            </w:r>
            <w:proofErr w:type="spellStart"/>
            <w:r w:rsidRPr="003936E7">
              <w:rPr>
                <w:rFonts w:ascii="Times New Roman" w:hAnsi="Times New Roman" w:cs="Times New Roman"/>
                <w:color w:val="auto"/>
                <w:sz w:val="24"/>
                <w:szCs w:val="24"/>
              </w:rPr>
              <w:t>ImageURL</w:t>
            </w:r>
            <w:proofErr w:type="spellEnd"/>
            <w:r w:rsidRPr="003936E7">
              <w:rPr>
                <w:rFonts w:ascii="Times New Roman" w:hAnsi="Times New Roman" w:cs="Times New Roman"/>
                <w:color w:val="auto"/>
                <w:sz w:val="24"/>
                <w:szCs w:val="24"/>
              </w:rPr>
              <w:t xml:space="preserve"> from </w:t>
            </w:r>
            <w:r w:rsidRPr="003936E7">
              <w:rPr>
                <w:rFonts w:ascii="Times New Roman" w:hAnsi="Times New Roman" w:cs="Times New Roman"/>
                <w:i/>
                <w:color w:val="auto"/>
                <w:sz w:val="24"/>
                <w:szCs w:val="24"/>
              </w:rPr>
              <w:t>Items</w:t>
            </w:r>
            <w:r w:rsidRPr="003936E7">
              <w:rPr>
                <w:rFonts w:ascii="Times New Roman" w:hAnsi="Times New Roman" w:cs="Times New Roman"/>
                <w:color w:val="auto"/>
                <w:sz w:val="24"/>
                <w:szCs w:val="24"/>
              </w:rPr>
              <w:t xml:space="preserve"> entity model</w:t>
            </w:r>
          </w:p>
        </w:tc>
      </w:tr>
      <w:tr w:rsidR="00210BD3" w:rsidTr="0036447F">
        <w:tc>
          <w:tcPr>
            <w:tcW w:w="496" w:type="dxa"/>
          </w:tcPr>
          <w:p w:rsidR="00210BD3" w:rsidRPr="003936E7" w:rsidRDefault="00EE5B44" w:rsidP="009444BC">
            <w:pPr>
              <w:rPr>
                <w:rFonts w:ascii="Times New Roman" w:hAnsi="Times New Roman" w:cs="Times New Roman"/>
                <w:color w:val="auto"/>
                <w:sz w:val="24"/>
                <w:szCs w:val="24"/>
              </w:rPr>
            </w:pPr>
            <w:r>
              <w:rPr>
                <w:rFonts w:ascii="Times New Roman" w:hAnsi="Times New Roman" w:cs="Times New Roman"/>
                <w:color w:val="auto"/>
                <w:sz w:val="24"/>
                <w:szCs w:val="24"/>
              </w:rPr>
              <w:t>3</w:t>
            </w:r>
          </w:p>
        </w:tc>
        <w:tc>
          <w:tcPr>
            <w:tcW w:w="8854"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Item Description from </w:t>
            </w:r>
            <w:r w:rsidRPr="003936E7">
              <w:rPr>
                <w:rFonts w:ascii="Times New Roman" w:hAnsi="Times New Roman" w:cs="Times New Roman"/>
                <w:i/>
                <w:color w:val="auto"/>
                <w:sz w:val="24"/>
                <w:szCs w:val="24"/>
              </w:rPr>
              <w:t>Items</w:t>
            </w:r>
            <w:r w:rsidRPr="003936E7">
              <w:rPr>
                <w:rFonts w:ascii="Times New Roman" w:hAnsi="Times New Roman" w:cs="Times New Roman"/>
                <w:color w:val="auto"/>
                <w:sz w:val="24"/>
                <w:szCs w:val="24"/>
              </w:rPr>
              <w:t xml:space="preserve"> entity model</w:t>
            </w:r>
          </w:p>
        </w:tc>
      </w:tr>
      <w:tr w:rsidR="00210BD3" w:rsidTr="0036447F">
        <w:tc>
          <w:tcPr>
            <w:tcW w:w="496" w:type="dxa"/>
          </w:tcPr>
          <w:p w:rsidR="00210BD3" w:rsidRPr="003936E7" w:rsidRDefault="00EE5B44" w:rsidP="009444BC">
            <w:pPr>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8854" w:type="dxa"/>
          </w:tcPr>
          <w:p w:rsidR="00210BD3" w:rsidRPr="003936E7" w:rsidRDefault="00210BD3" w:rsidP="009444BC">
            <w:pPr>
              <w:rPr>
                <w:rFonts w:ascii="Times New Roman" w:hAnsi="Times New Roman" w:cs="Times New Roman"/>
                <w:color w:val="auto"/>
                <w:sz w:val="24"/>
                <w:szCs w:val="24"/>
              </w:rPr>
            </w:pPr>
            <w:r w:rsidRPr="003936E7">
              <w:rPr>
                <w:rFonts w:ascii="Times New Roman" w:hAnsi="Times New Roman" w:cs="Times New Roman"/>
                <w:color w:val="auto"/>
                <w:sz w:val="24"/>
                <w:szCs w:val="24"/>
              </w:rPr>
              <w:t>Button link back to Items List View</w:t>
            </w:r>
          </w:p>
        </w:tc>
      </w:tr>
    </w:tbl>
    <w:p w:rsidR="000D5E75" w:rsidRPr="008E4BB5" w:rsidRDefault="000D5E75" w:rsidP="008E4BB5">
      <w:pPr>
        <w:spacing w:after="0" w:line="240" w:lineRule="auto"/>
        <w:rPr>
          <w:rFonts w:ascii="Times New Roman" w:hAnsi="Times New Roman" w:cs="Times New Roman"/>
          <w:b/>
          <w:i/>
          <w:noProof/>
          <w:sz w:val="28"/>
          <w:szCs w:val="24"/>
          <w:lang w:eastAsia="en-US"/>
        </w:rPr>
      </w:pPr>
    </w:p>
    <w:p w:rsidR="000D5E75" w:rsidRDefault="008E4BB5" w:rsidP="000D5E75">
      <w:pPr>
        <w:spacing w:line="240" w:lineRule="auto"/>
        <w:rPr>
          <w:rFonts w:ascii="Times New Roman" w:hAnsi="Times New Roman" w:cs="Times New Roman"/>
          <w:b/>
          <w:i/>
          <w:noProof/>
          <w:sz w:val="24"/>
          <w:szCs w:val="24"/>
          <w:lang w:eastAsia="en-US"/>
        </w:rPr>
      </w:pPr>
      <w:r>
        <w:rPr>
          <w:rFonts w:ascii="Times New Roman" w:hAnsi="Times New Roman" w:cs="Times New Roman"/>
          <w:b/>
          <w:i/>
          <w:noProof/>
          <w:sz w:val="24"/>
          <w:szCs w:val="24"/>
          <w:lang w:eastAsia="en-US"/>
        </w:rPr>
        <w:drawing>
          <wp:anchor distT="0" distB="0" distL="114300" distR="114300" simplePos="0" relativeHeight="251799552" behindDoc="1" locked="0" layoutInCell="1" allowOverlap="1" wp14:anchorId="63F23329" wp14:editId="5DA19DB6">
            <wp:simplePos x="0" y="0"/>
            <wp:positionH relativeFrom="column">
              <wp:posOffset>-44450</wp:posOffset>
            </wp:positionH>
            <wp:positionV relativeFrom="paragraph">
              <wp:posOffset>204470</wp:posOffset>
            </wp:positionV>
            <wp:extent cx="5595620" cy="2919730"/>
            <wp:effectExtent l="0" t="0" r="508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 List.jpg"/>
                    <pic:cNvPicPr/>
                  </pic:nvPicPr>
                  <pic:blipFill>
                    <a:blip r:embed="rId20">
                      <a:extLst>
                        <a:ext uri="{28A0092B-C50C-407E-A947-70E740481C1C}">
                          <a14:useLocalDpi xmlns:a14="http://schemas.microsoft.com/office/drawing/2010/main" val="0"/>
                        </a:ext>
                      </a:extLst>
                    </a:blip>
                    <a:stretch>
                      <a:fillRect/>
                    </a:stretch>
                  </pic:blipFill>
                  <pic:spPr>
                    <a:xfrm>
                      <a:off x="0" y="0"/>
                      <a:ext cx="5595620" cy="2919730"/>
                    </a:xfrm>
                    <a:prstGeom prst="rect">
                      <a:avLst/>
                    </a:prstGeom>
                  </pic:spPr>
                </pic:pic>
              </a:graphicData>
            </a:graphic>
            <wp14:sizeRelH relativeFrom="page">
              <wp14:pctWidth>0</wp14:pctWidth>
            </wp14:sizeRelH>
            <wp14:sizeRelV relativeFrom="page">
              <wp14:pctHeight>0</wp14:pctHeight>
            </wp14:sizeRelV>
          </wp:anchor>
        </w:drawing>
      </w:r>
      <w:r w:rsidR="000D5E75">
        <w:rPr>
          <w:rFonts w:ascii="Times New Roman" w:hAnsi="Times New Roman" w:cs="Times New Roman"/>
          <w:b/>
          <w:i/>
          <w:noProof/>
          <w:sz w:val="24"/>
          <w:szCs w:val="24"/>
          <w:lang w:eastAsia="en-US"/>
        </w:rPr>
        <w:t>Reports List View:</w:t>
      </w:r>
    </w:p>
    <w:p w:rsidR="008E4BB5" w:rsidRDefault="008E4BB5" w:rsidP="000D5E75">
      <w:pPr>
        <w:spacing w:line="240" w:lineRule="auto"/>
        <w:rPr>
          <w:rFonts w:ascii="Times New Roman" w:hAnsi="Times New Roman" w:cs="Times New Roman"/>
          <w:b/>
          <w:i/>
          <w:noProof/>
          <w:sz w:val="24"/>
          <w:szCs w:val="24"/>
          <w:lang w:eastAsia="en-US"/>
        </w:rPr>
      </w:pPr>
    </w:p>
    <w:p w:rsidR="008E4BB5" w:rsidRDefault="008E4BB5" w:rsidP="000D5E75">
      <w:pPr>
        <w:spacing w:line="240" w:lineRule="auto"/>
        <w:rPr>
          <w:rFonts w:ascii="Times New Roman" w:hAnsi="Times New Roman" w:cs="Times New Roman"/>
          <w:b/>
          <w:i/>
          <w:noProof/>
          <w:sz w:val="24"/>
          <w:szCs w:val="24"/>
          <w:lang w:eastAsia="en-US"/>
        </w:rPr>
      </w:pPr>
    </w:p>
    <w:p w:rsidR="008E4BB5" w:rsidRDefault="008E4BB5" w:rsidP="000D5E75">
      <w:pPr>
        <w:spacing w:line="240" w:lineRule="auto"/>
        <w:rPr>
          <w:rFonts w:ascii="Times New Roman" w:hAnsi="Times New Roman" w:cs="Times New Roman"/>
          <w:b/>
          <w:i/>
          <w:noProof/>
          <w:sz w:val="24"/>
          <w:szCs w:val="24"/>
          <w:lang w:eastAsia="en-US"/>
        </w:rPr>
      </w:pPr>
    </w:p>
    <w:p w:rsidR="008E4BB5" w:rsidRDefault="008E4BB5" w:rsidP="000D5E75">
      <w:pPr>
        <w:spacing w:line="240" w:lineRule="auto"/>
        <w:rPr>
          <w:rFonts w:ascii="Times New Roman" w:hAnsi="Times New Roman" w:cs="Times New Roman"/>
          <w:b/>
          <w:i/>
          <w:noProof/>
          <w:sz w:val="24"/>
          <w:szCs w:val="24"/>
          <w:lang w:eastAsia="en-US"/>
        </w:rPr>
      </w:pPr>
    </w:p>
    <w:p w:rsidR="008E4BB5" w:rsidRDefault="008E4BB5" w:rsidP="000D5E75">
      <w:pPr>
        <w:spacing w:line="240" w:lineRule="auto"/>
        <w:rPr>
          <w:rFonts w:ascii="Times New Roman" w:hAnsi="Times New Roman" w:cs="Times New Roman"/>
          <w:b/>
          <w:i/>
          <w:noProof/>
          <w:sz w:val="24"/>
          <w:szCs w:val="24"/>
          <w:lang w:eastAsia="en-US"/>
        </w:rPr>
      </w:pPr>
    </w:p>
    <w:p w:rsidR="008E4BB5" w:rsidRDefault="008E4BB5" w:rsidP="000D5E75">
      <w:pPr>
        <w:spacing w:line="240" w:lineRule="auto"/>
        <w:rPr>
          <w:rFonts w:ascii="Times New Roman" w:hAnsi="Times New Roman" w:cs="Times New Roman"/>
          <w:b/>
          <w:i/>
          <w:noProof/>
          <w:sz w:val="24"/>
          <w:szCs w:val="24"/>
          <w:lang w:eastAsia="en-US"/>
        </w:rPr>
      </w:pPr>
    </w:p>
    <w:p w:rsidR="000D5E75" w:rsidRPr="008E4BB5" w:rsidRDefault="000D5E75" w:rsidP="00210BD3">
      <w:pPr>
        <w:rPr>
          <w:rFonts w:ascii="Times New Roman" w:hAnsi="Times New Roman" w:cs="Times New Roman"/>
          <w:b/>
          <w:i/>
          <w:noProof/>
          <w:sz w:val="36"/>
          <w:szCs w:val="24"/>
          <w:lang w:eastAsia="en-US"/>
        </w:rPr>
      </w:pPr>
    </w:p>
    <w:tbl>
      <w:tblPr>
        <w:tblStyle w:val="TableGrid"/>
        <w:tblW w:w="0" w:type="auto"/>
        <w:tblLook w:val="04A0" w:firstRow="1" w:lastRow="0" w:firstColumn="1" w:lastColumn="0" w:noHBand="0" w:noVBand="1"/>
      </w:tblPr>
      <w:tblGrid>
        <w:gridCol w:w="496"/>
        <w:gridCol w:w="8854"/>
      </w:tblGrid>
      <w:tr w:rsidR="000D5E75" w:rsidTr="000E4DDD">
        <w:tc>
          <w:tcPr>
            <w:tcW w:w="496" w:type="dxa"/>
          </w:tcPr>
          <w:p w:rsidR="000D5E75" w:rsidRPr="007876ED" w:rsidRDefault="008E4BB5" w:rsidP="000E4DDD">
            <w:pPr>
              <w:rPr>
                <w:rFonts w:ascii="Times New Roman" w:hAnsi="Times New Roman" w:cs="Times New Roman"/>
                <w:sz w:val="24"/>
                <w:szCs w:val="24"/>
              </w:rPr>
            </w:pPr>
            <w:r>
              <w:rPr>
                <w:rFonts w:ascii="Times New Roman" w:hAnsi="Times New Roman" w:cs="Times New Roman"/>
                <w:sz w:val="24"/>
                <w:szCs w:val="24"/>
              </w:rPr>
              <w:t>1</w:t>
            </w:r>
          </w:p>
        </w:tc>
        <w:tc>
          <w:tcPr>
            <w:tcW w:w="8854" w:type="dxa"/>
          </w:tcPr>
          <w:p w:rsidR="000D5E75" w:rsidRPr="007876ED" w:rsidRDefault="000D5E75" w:rsidP="000E4DDD">
            <w:pPr>
              <w:rPr>
                <w:rFonts w:ascii="Times New Roman" w:hAnsi="Times New Roman" w:cs="Times New Roman"/>
                <w:sz w:val="24"/>
                <w:szCs w:val="24"/>
              </w:rPr>
            </w:pPr>
            <w:r>
              <w:rPr>
                <w:rFonts w:ascii="Times New Roman" w:hAnsi="Times New Roman" w:cs="Times New Roman"/>
                <w:sz w:val="24"/>
                <w:szCs w:val="24"/>
              </w:rPr>
              <w:t>Button links to individual forms grouped into category</w:t>
            </w:r>
          </w:p>
        </w:tc>
      </w:tr>
      <w:tr w:rsidR="000D5E75" w:rsidTr="000E4DDD">
        <w:tc>
          <w:tcPr>
            <w:tcW w:w="496" w:type="dxa"/>
          </w:tcPr>
          <w:p w:rsidR="000D5E75" w:rsidRPr="007876ED" w:rsidRDefault="008E4BB5" w:rsidP="000E4DDD">
            <w:pPr>
              <w:rPr>
                <w:rFonts w:ascii="Times New Roman" w:hAnsi="Times New Roman" w:cs="Times New Roman"/>
                <w:sz w:val="24"/>
                <w:szCs w:val="24"/>
              </w:rPr>
            </w:pPr>
            <w:r>
              <w:rPr>
                <w:rFonts w:ascii="Times New Roman" w:hAnsi="Times New Roman" w:cs="Times New Roman"/>
                <w:sz w:val="24"/>
                <w:szCs w:val="24"/>
              </w:rPr>
              <w:t>2</w:t>
            </w:r>
          </w:p>
        </w:tc>
        <w:tc>
          <w:tcPr>
            <w:tcW w:w="8854" w:type="dxa"/>
          </w:tcPr>
          <w:p w:rsidR="000D5E75" w:rsidRPr="007876ED" w:rsidRDefault="008E4BB5" w:rsidP="000E4DDD">
            <w:pPr>
              <w:rPr>
                <w:rFonts w:ascii="Times New Roman" w:hAnsi="Times New Roman" w:cs="Times New Roman"/>
                <w:sz w:val="24"/>
                <w:szCs w:val="24"/>
              </w:rPr>
            </w:pPr>
            <w:r>
              <w:rPr>
                <w:rFonts w:ascii="Times New Roman" w:hAnsi="Times New Roman" w:cs="Times New Roman"/>
                <w:sz w:val="24"/>
                <w:szCs w:val="24"/>
              </w:rPr>
              <w:t>Reports</w:t>
            </w:r>
            <w:r w:rsidR="000D5E75">
              <w:rPr>
                <w:rFonts w:ascii="Times New Roman" w:hAnsi="Times New Roman" w:cs="Times New Roman"/>
                <w:sz w:val="24"/>
                <w:szCs w:val="24"/>
              </w:rPr>
              <w:t xml:space="preserve"> category name</w:t>
            </w:r>
          </w:p>
        </w:tc>
      </w:tr>
    </w:tbl>
    <w:p w:rsidR="005A394B" w:rsidRDefault="008E4BB5" w:rsidP="00210BD3">
      <w:pPr>
        <w:rPr>
          <w:rFonts w:ascii="Times New Roman" w:hAnsi="Times New Roman" w:cs="Times New Roman"/>
          <w:b/>
          <w:i/>
          <w:noProof/>
          <w:sz w:val="24"/>
          <w:szCs w:val="24"/>
          <w:lang w:eastAsia="en-US"/>
        </w:rPr>
      </w:pPr>
      <w:r>
        <w:rPr>
          <w:rFonts w:ascii="Times New Roman" w:hAnsi="Times New Roman" w:cs="Times New Roman"/>
          <w:b/>
          <w:i/>
          <w:noProof/>
          <w:sz w:val="24"/>
          <w:szCs w:val="24"/>
          <w:lang w:eastAsia="en-US"/>
        </w:rPr>
        <w:br w:type="page"/>
      </w:r>
      <w:r w:rsidR="005A394B" w:rsidRPr="003C299C">
        <w:rPr>
          <w:rFonts w:ascii="Times New Roman" w:hAnsi="Times New Roman" w:cs="Times New Roman"/>
          <w:b/>
          <w:i/>
          <w:sz w:val="24"/>
          <w:szCs w:val="24"/>
        </w:rPr>
        <w:lastRenderedPageBreak/>
        <w:t>Forms List View:</w:t>
      </w:r>
      <w:r w:rsidR="005A394B">
        <w:rPr>
          <w:rFonts w:ascii="Times New Roman" w:hAnsi="Times New Roman" w:cs="Times New Roman"/>
          <w:b/>
          <w:i/>
          <w:noProof/>
          <w:sz w:val="24"/>
          <w:szCs w:val="24"/>
          <w:lang w:eastAsia="en-US"/>
        </w:rPr>
        <w:drawing>
          <wp:inline distT="0" distB="0" distL="0" distR="0" wp14:anchorId="36713BAD" wp14:editId="310B2AC0">
            <wp:extent cx="5602224" cy="400507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s List.jpg"/>
                    <pic:cNvPicPr/>
                  </pic:nvPicPr>
                  <pic:blipFill>
                    <a:blip r:embed="rId21">
                      <a:extLst>
                        <a:ext uri="{28A0092B-C50C-407E-A947-70E740481C1C}">
                          <a14:useLocalDpi xmlns:a14="http://schemas.microsoft.com/office/drawing/2010/main" val="0"/>
                        </a:ext>
                      </a:extLst>
                    </a:blip>
                    <a:stretch>
                      <a:fillRect/>
                    </a:stretch>
                  </pic:blipFill>
                  <pic:spPr>
                    <a:xfrm>
                      <a:off x="0" y="0"/>
                      <a:ext cx="5602224" cy="4005072"/>
                    </a:xfrm>
                    <a:prstGeom prst="rect">
                      <a:avLst/>
                    </a:prstGeom>
                  </pic:spPr>
                </pic:pic>
              </a:graphicData>
            </a:graphic>
          </wp:inline>
        </w:drawing>
      </w:r>
    </w:p>
    <w:tbl>
      <w:tblPr>
        <w:tblStyle w:val="TableGrid"/>
        <w:tblW w:w="0" w:type="auto"/>
        <w:tblLook w:val="04A0" w:firstRow="1" w:lastRow="0" w:firstColumn="1" w:lastColumn="0" w:noHBand="0" w:noVBand="1"/>
      </w:tblPr>
      <w:tblGrid>
        <w:gridCol w:w="496"/>
        <w:gridCol w:w="8854"/>
      </w:tblGrid>
      <w:tr w:rsidR="005A394B" w:rsidTr="000E4DDD">
        <w:tc>
          <w:tcPr>
            <w:tcW w:w="496" w:type="dxa"/>
          </w:tcPr>
          <w:p w:rsidR="005A394B" w:rsidRPr="007876ED" w:rsidRDefault="005A394B" w:rsidP="000E4DDD">
            <w:pPr>
              <w:rPr>
                <w:rFonts w:ascii="Times New Roman" w:hAnsi="Times New Roman" w:cs="Times New Roman"/>
                <w:sz w:val="24"/>
                <w:szCs w:val="24"/>
              </w:rPr>
            </w:pPr>
            <w:r>
              <w:rPr>
                <w:rFonts w:ascii="Times New Roman" w:hAnsi="Times New Roman" w:cs="Times New Roman"/>
                <w:sz w:val="24"/>
                <w:szCs w:val="24"/>
              </w:rPr>
              <w:t>1</w:t>
            </w:r>
          </w:p>
        </w:tc>
        <w:tc>
          <w:tcPr>
            <w:tcW w:w="8854" w:type="dxa"/>
          </w:tcPr>
          <w:p w:rsidR="005A394B" w:rsidRPr="007876ED" w:rsidRDefault="005A394B" w:rsidP="000E4DDD">
            <w:pPr>
              <w:rPr>
                <w:rFonts w:ascii="Times New Roman" w:hAnsi="Times New Roman" w:cs="Times New Roman"/>
                <w:sz w:val="24"/>
                <w:szCs w:val="24"/>
              </w:rPr>
            </w:pPr>
            <w:r>
              <w:rPr>
                <w:rFonts w:ascii="Times New Roman" w:hAnsi="Times New Roman" w:cs="Times New Roman"/>
                <w:sz w:val="24"/>
                <w:szCs w:val="24"/>
              </w:rPr>
              <w:t>Quick reference description for each category of forms</w:t>
            </w:r>
          </w:p>
        </w:tc>
      </w:tr>
      <w:tr w:rsidR="005A394B" w:rsidTr="000E4DDD">
        <w:tc>
          <w:tcPr>
            <w:tcW w:w="496" w:type="dxa"/>
          </w:tcPr>
          <w:p w:rsidR="005A394B" w:rsidRPr="007876ED" w:rsidRDefault="005A394B" w:rsidP="000E4DDD">
            <w:pPr>
              <w:rPr>
                <w:rFonts w:ascii="Times New Roman" w:hAnsi="Times New Roman" w:cs="Times New Roman"/>
                <w:sz w:val="24"/>
                <w:szCs w:val="24"/>
              </w:rPr>
            </w:pPr>
            <w:r>
              <w:rPr>
                <w:rFonts w:ascii="Times New Roman" w:hAnsi="Times New Roman" w:cs="Times New Roman"/>
                <w:sz w:val="24"/>
                <w:szCs w:val="24"/>
              </w:rPr>
              <w:t>2</w:t>
            </w:r>
          </w:p>
        </w:tc>
        <w:tc>
          <w:tcPr>
            <w:tcW w:w="8854" w:type="dxa"/>
          </w:tcPr>
          <w:p w:rsidR="005A394B" w:rsidRPr="007876ED" w:rsidRDefault="005A394B" w:rsidP="005A394B">
            <w:pPr>
              <w:rPr>
                <w:rFonts w:ascii="Times New Roman" w:hAnsi="Times New Roman" w:cs="Times New Roman"/>
                <w:sz w:val="24"/>
                <w:szCs w:val="24"/>
              </w:rPr>
            </w:pPr>
            <w:r>
              <w:rPr>
                <w:rFonts w:ascii="Times New Roman" w:hAnsi="Times New Roman" w:cs="Times New Roman"/>
                <w:sz w:val="24"/>
                <w:szCs w:val="24"/>
              </w:rPr>
              <w:t>Button links to individual forms grouped into category</w:t>
            </w:r>
          </w:p>
        </w:tc>
      </w:tr>
      <w:tr w:rsidR="005A394B" w:rsidTr="000E4DDD">
        <w:tc>
          <w:tcPr>
            <w:tcW w:w="496" w:type="dxa"/>
          </w:tcPr>
          <w:p w:rsidR="005A394B" w:rsidRPr="007876ED" w:rsidRDefault="005A394B" w:rsidP="000E4DDD">
            <w:pPr>
              <w:rPr>
                <w:rFonts w:ascii="Times New Roman" w:hAnsi="Times New Roman" w:cs="Times New Roman"/>
                <w:sz w:val="24"/>
                <w:szCs w:val="24"/>
              </w:rPr>
            </w:pPr>
            <w:r>
              <w:rPr>
                <w:rFonts w:ascii="Times New Roman" w:hAnsi="Times New Roman" w:cs="Times New Roman"/>
                <w:sz w:val="24"/>
                <w:szCs w:val="24"/>
              </w:rPr>
              <w:t>3</w:t>
            </w:r>
          </w:p>
        </w:tc>
        <w:tc>
          <w:tcPr>
            <w:tcW w:w="8854" w:type="dxa"/>
          </w:tcPr>
          <w:p w:rsidR="005A394B" w:rsidRPr="007876ED" w:rsidRDefault="005A394B" w:rsidP="005A394B">
            <w:pPr>
              <w:rPr>
                <w:rFonts w:ascii="Times New Roman" w:hAnsi="Times New Roman" w:cs="Times New Roman"/>
                <w:sz w:val="24"/>
                <w:szCs w:val="24"/>
              </w:rPr>
            </w:pPr>
            <w:r>
              <w:rPr>
                <w:rFonts w:ascii="Times New Roman" w:hAnsi="Times New Roman" w:cs="Times New Roman"/>
                <w:sz w:val="24"/>
                <w:szCs w:val="24"/>
              </w:rPr>
              <w:t>Forms category name</w:t>
            </w:r>
            <w:r w:rsidR="00422C3D">
              <w:rPr>
                <w:rFonts w:ascii="Times New Roman" w:hAnsi="Times New Roman" w:cs="Times New Roman"/>
                <w:sz w:val="24"/>
                <w:szCs w:val="24"/>
              </w:rPr>
              <w:t>s</w:t>
            </w:r>
          </w:p>
        </w:tc>
      </w:tr>
    </w:tbl>
    <w:p w:rsidR="008E4BB5" w:rsidRDefault="008E4BB5">
      <w:pPr>
        <w:rPr>
          <w:rFonts w:ascii="Times New Roman" w:hAnsi="Times New Roman" w:cs="Times New Roman"/>
          <w:b/>
          <w:i/>
          <w:sz w:val="24"/>
          <w:szCs w:val="24"/>
        </w:rPr>
      </w:pPr>
      <w:r>
        <w:rPr>
          <w:rFonts w:ascii="Times New Roman" w:hAnsi="Times New Roman" w:cs="Times New Roman"/>
          <w:b/>
          <w:i/>
          <w:sz w:val="24"/>
          <w:szCs w:val="24"/>
        </w:rPr>
        <w:br w:type="page"/>
      </w:r>
    </w:p>
    <w:p w:rsidR="00210BD3" w:rsidRDefault="00210BD3" w:rsidP="00210BD3">
      <w:pPr>
        <w:rPr>
          <w:sz w:val="28"/>
          <w:szCs w:val="28"/>
        </w:rPr>
      </w:pPr>
      <w:r w:rsidRPr="003936E7">
        <w:rPr>
          <w:rFonts w:ascii="Times New Roman" w:hAnsi="Times New Roman" w:cs="Times New Roman"/>
          <w:b/>
          <w:i/>
          <w:sz w:val="24"/>
          <w:szCs w:val="24"/>
        </w:rPr>
        <w:lastRenderedPageBreak/>
        <w:t>Load Auction Bids View</w:t>
      </w:r>
      <w:r w:rsidR="00FB03AB">
        <w:rPr>
          <w:rFonts w:ascii="Times New Roman" w:hAnsi="Times New Roman" w:cs="Times New Roman"/>
          <w:b/>
          <w:i/>
          <w:sz w:val="24"/>
          <w:szCs w:val="24"/>
        </w:rPr>
        <w:t xml:space="preserve"> (same for </w:t>
      </w:r>
      <w:r w:rsidR="005A394B">
        <w:rPr>
          <w:rFonts w:ascii="Times New Roman" w:hAnsi="Times New Roman" w:cs="Times New Roman"/>
          <w:b/>
          <w:i/>
          <w:sz w:val="24"/>
          <w:szCs w:val="24"/>
        </w:rPr>
        <w:t>Live</w:t>
      </w:r>
      <w:r w:rsidR="00EA626E">
        <w:rPr>
          <w:rFonts w:ascii="Times New Roman" w:hAnsi="Times New Roman" w:cs="Times New Roman"/>
          <w:b/>
          <w:i/>
          <w:sz w:val="24"/>
          <w:szCs w:val="24"/>
        </w:rPr>
        <w:t xml:space="preserve"> Auction)</w:t>
      </w:r>
      <w:r w:rsidRPr="0036447F">
        <w:rPr>
          <w:rFonts w:ascii="Times New Roman" w:hAnsi="Times New Roman" w:cs="Times New Roman"/>
          <w:sz w:val="24"/>
          <w:szCs w:val="24"/>
        </w:rPr>
        <w:t xml:space="preserve">: </w:t>
      </w:r>
      <w:r w:rsidR="00EE5B44">
        <w:rPr>
          <w:noProof/>
          <w:sz w:val="28"/>
          <w:szCs w:val="28"/>
          <w:lang w:eastAsia="en-US"/>
        </w:rPr>
        <w:drawing>
          <wp:inline distT="0" distB="0" distL="0" distR="0" wp14:anchorId="3AB2E2DE" wp14:editId="7BB6265A">
            <wp:extent cx="5943600" cy="3974592"/>
            <wp:effectExtent l="0" t="0" r="0" b="698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Winning Bid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74592"/>
                    </a:xfrm>
                    <a:prstGeom prst="rect">
                      <a:avLst/>
                    </a:prstGeom>
                  </pic:spPr>
                </pic:pic>
              </a:graphicData>
            </a:graphic>
          </wp:inline>
        </w:drawing>
      </w:r>
    </w:p>
    <w:tbl>
      <w:tblPr>
        <w:tblStyle w:val="TableGrid"/>
        <w:tblW w:w="0" w:type="auto"/>
        <w:tblLook w:val="04A0" w:firstRow="1" w:lastRow="0" w:firstColumn="1" w:lastColumn="0" w:noHBand="0" w:noVBand="1"/>
      </w:tblPr>
      <w:tblGrid>
        <w:gridCol w:w="495"/>
        <w:gridCol w:w="8855"/>
      </w:tblGrid>
      <w:tr w:rsidR="00437F2B" w:rsidRPr="0036447F" w:rsidTr="00995D07">
        <w:tc>
          <w:tcPr>
            <w:tcW w:w="495" w:type="dxa"/>
          </w:tcPr>
          <w:p w:rsidR="00437F2B" w:rsidRPr="003936E7" w:rsidRDefault="00422C3D" w:rsidP="00437F2B">
            <w:pPr>
              <w:rPr>
                <w:rFonts w:ascii="Times New Roman" w:hAnsi="Times New Roman" w:cs="Times New Roman"/>
                <w:color w:val="auto"/>
                <w:sz w:val="24"/>
                <w:szCs w:val="24"/>
              </w:rPr>
            </w:pPr>
            <w:r>
              <w:rPr>
                <w:rFonts w:ascii="Times New Roman" w:hAnsi="Times New Roman" w:cs="Times New Roman"/>
                <w:color w:val="auto"/>
                <w:sz w:val="24"/>
                <w:szCs w:val="24"/>
              </w:rPr>
              <w:t>1</w:t>
            </w:r>
          </w:p>
        </w:tc>
        <w:tc>
          <w:tcPr>
            <w:tcW w:w="8855" w:type="dxa"/>
          </w:tcPr>
          <w:p w:rsidR="00437F2B" w:rsidRPr="003936E7" w:rsidRDefault="00437F2B" w:rsidP="00437F2B">
            <w:pPr>
              <w:rPr>
                <w:rFonts w:ascii="Times New Roman" w:hAnsi="Times New Roman" w:cs="Times New Roman"/>
                <w:color w:val="auto"/>
                <w:sz w:val="24"/>
                <w:szCs w:val="24"/>
              </w:rPr>
            </w:pPr>
            <w:r>
              <w:rPr>
                <w:rFonts w:ascii="Times New Roman" w:hAnsi="Times New Roman" w:cs="Times New Roman"/>
                <w:color w:val="auto"/>
                <w:sz w:val="24"/>
                <w:szCs w:val="24"/>
              </w:rPr>
              <w:t>Edit</w:t>
            </w:r>
            <w:r w:rsidRPr="003936E7">
              <w:rPr>
                <w:rFonts w:ascii="Times New Roman" w:hAnsi="Times New Roman" w:cs="Times New Roman"/>
                <w:color w:val="auto"/>
                <w:sz w:val="24"/>
                <w:szCs w:val="24"/>
              </w:rPr>
              <w:t xml:space="preserve"> Button </w:t>
            </w:r>
            <w:r>
              <w:rPr>
                <w:rFonts w:ascii="Times New Roman" w:hAnsi="Times New Roman" w:cs="Times New Roman"/>
                <w:color w:val="auto"/>
                <w:sz w:val="24"/>
                <w:szCs w:val="24"/>
              </w:rPr>
              <w:t xml:space="preserve">used to change bid information </w:t>
            </w:r>
          </w:p>
        </w:tc>
      </w:tr>
      <w:tr w:rsidR="00344799" w:rsidRPr="0036447F" w:rsidTr="00995D07">
        <w:tc>
          <w:tcPr>
            <w:tcW w:w="495" w:type="dxa"/>
          </w:tcPr>
          <w:p w:rsidR="00344799" w:rsidRPr="003936E7" w:rsidRDefault="00422C3D" w:rsidP="00344799">
            <w:pPr>
              <w:rPr>
                <w:rFonts w:ascii="Times New Roman" w:hAnsi="Times New Roman" w:cs="Times New Roman"/>
                <w:color w:val="auto"/>
                <w:sz w:val="24"/>
                <w:szCs w:val="24"/>
              </w:rPr>
            </w:pPr>
            <w:r>
              <w:rPr>
                <w:rFonts w:ascii="Times New Roman" w:hAnsi="Times New Roman" w:cs="Times New Roman"/>
                <w:color w:val="auto"/>
                <w:sz w:val="24"/>
                <w:szCs w:val="24"/>
              </w:rPr>
              <w:t>2</w:t>
            </w:r>
          </w:p>
        </w:tc>
        <w:tc>
          <w:tcPr>
            <w:tcW w:w="8855" w:type="dxa"/>
          </w:tcPr>
          <w:p w:rsidR="00344799" w:rsidRPr="003936E7" w:rsidRDefault="00344799" w:rsidP="00C65658">
            <w:pPr>
              <w:rPr>
                <w:rFonts w:ascii="Times New Roman" w:hAnsi="Times New Roman" w:cs="Times New Roman"/>
                <w:color w:val="auto"/>
                <w:sz w:val="24"/>
                <w:szCs w:val="24"/>
              </w:rPr>
            </w:pPr>
            <w:r w:rsidRPr="003936E7">
              <w:rPr>
                <w:rFonts w:ascii="Times New Roman" w:hAnsi="Times New Roman" w:cs="Times New Roman"/>
                <w:color w:val="auto"/>
                <w:sz w:val="24"/>
                <w:szCs w:val="24"/>
              </w:rPr>
              <w:t xml:space="preserve">Save </w:t>
            </w:r>
            <w:r w:rsidR="00C65658">
              <w:rPr>
                <w:rFonts w:ascii="Times New Roman" w:hAnsi="Times New Roman" w:cs="Times New Roman"/>
                <w:color w:val="auto"/>
                <w:sz w:val="24"/>
                <w:szCs w:val="24"/>
              </w:rPr>
              <w:t>B</w:t>
            </w:r>
            <w:r w:rsidRPr="003936E7">
              <w:rPr>
                <w:rFonts w:ascii="Times New Roman" w:hAnsi="Times New Roman" w:cs="Times New Roman"/>
                <w:color w:val="auto"/>
                <w:sz w:val="24"/>
                <w:szCs w:val="24"/>
              </w:rPr>
              <w:t xml:space="preserve">utton saves data loaded into </w:t>
            </w:r>
            <w:r w:rsidR="00C65658">
              <w:rPr>
                <w:rFonts w:ascii="Times New Roman" w:hAnsi="Times New Roman" w:cs="Times New Roman"/>
                <w:color w:val="auto"/>
                <w:sz w:val="24"/>
                <w:szCs w:val="24"/>
              </w:rPr>
              <w:t xml:space="preserve">that respective row </w:t>
            </w:r>
          </w:p>
        </w:tc>
      </w:tr>
      <w:tr w:rsidR="00C65658" w:rsidRPr="0036447F" w:rsidTr="00995D07">
        <w:tc>
          <w:tcPr>
            <w:tcW w:w="495" w:type="dxa"/>
          </w:tcPr>
          <w:p w:rsidR="00C65658" w:rsidRPr="003936E7" w:rsidRDefault="00422C3D" w:rsidP="00C65658">
            <w:pPr>
              <w:rPr>
                <w:rFonts w:ascii="Times New Roman" w:hAnsi="Times New Roman" w:cs="Times New Roman"/>
                <w:color w:val="auto"/>
                <w:sz w:val="24"/>
                <w:szCs w:val="24"/>
              </w:rPr>
            </w:pPr>
            <w:r>
              <w:rPr>
                <w:rFonts w:ascii="Times New Roman" w:hAnsi="Times New Roman" w:cs="Times New Roman"/>
                <w:color w:val="auto"/>
                <w:sz w:val="24"/>
                <w:szCs w:val="24"/>
              </w:rPr>
              <w:t>3</w:t>
            </w:r>
          </w:p>
        </w:tc>
        <w:tc>
          <w:tcPr>
            <w:tcW w:w="8855" w:type="dxa"/>
          </w:tcPr>
          <w:p w:rsidR="00C65658" w:rsidRPr="003936E7" w:rsidRDefault="005A394B" w:rsidP="00C65658">
            <w:pPr>
              <w:rPr>
                <w:rFonts w:ascii="Times New Roman" w:hAnsi="Times New Roman" w:cs="Times New Roman"/>
                <w:color w:val="auto"/>
                <w:sz w:val="24"/>
                <w:szCs w:val="24"/>
              </w:rPr>
            </w:pPr>
            <w:r w:rsidRPr="003936E7">
              <w:rPr>
                <w:rFonts w:ascii="Times New Roman" w:hAnsi="Times New Roman" w:cs="Times New Roman"/>
                <w:color w:val="auto"/>
                <w:sz w:val="24"/>
                <w:szCs w:val="24"/>
              </w:rPr>
              <w:t>Form Text box to enter the amount bid</w:t>
            </w:r>
          </w:p>
        </w:tc>
      </w:tr>
      <w:tr w:rsidR="00C65658" w:rsidRPr="0036447F" w:rsidTr="00995D07">
        <w:tc>
          <w:tcPr>
            <w:tcW w:w="495" w:type="dxa"/>
          </w:tcPr>
          <w:p w:rsidR="00C65658" w:rsidRPr="003936E7" w:rsidRDefault="00422C3D" w:rsidP="00C65658">
            <w:pPr>
              <w:rPr>
                <w:rFonts w:ascii="Times New Roman" w:hAnsi="Times New Roman" w:cs="Times New Roman"/>
                <w:color w:val="auto"/>
                <w:sz w:val="24"/>
                <w:szCs w:val="24"/>
              </w:rPr>
            </w:pPr>
            <w:r>
              <w:rPr>
                <w:rFonts w:ascii="Times New Roman" w:hAnsi="Times New Roman" w:cs="Times New Roman"/>
                <w:color w:val="auto"/>
                <w:sz w:val="24"/>
                <w:szCs w:val="24"/>
              </w:rPr>
              <w:t>4</w:t>
            </w:r>
          </w:p>
        </w:tc>
        <w:tc>
          <w:tcPr>
            <w:tcW w:w="8855" w:type="dxa"/>
          </w:tcPr>
          <w:p w:rsidR="00C65658" w:rsidRPr="003936E7" w:rsidRDefault="005A394B" w:rsidP="00C65658">
            <w:pPr>
              <w:rPr>
                <w:rFonts w:ascii="Times New Roman" w:hAnsi="Times New Roman" w:cs="Times New Roman"/>
                <w:color w:val="auto"/>
                <w:sz w:val="24"/>
                <w:szCs w:val="24"/>
              </w:rPr>
            </w:pPr>
            <w:r w:rsidRPr="003936E7">
              <w:rPr>
                <w:rFonts w:ascii="Times New Roman" w:hAnsi="Times New Roman" w:cs="Times New Roman"/>
                <w:color w:val="auto"/>
                <w:sz w:val="24"/>
                <w:szCs w:val="24"/>
              </w:rPr>
              <w:t>Form Text box to enter the bidder number</w:t>
            </w:r>
          </w:p>
        </w:tc>
      </w:tr>
    </w:tbl>
    <w:p w:rsidR="008E4BB5" w:rsidRDefault="008E4BB5" w:rsidP="00995D07">
      <w:pPr>
        <w:rPr>
          <w:b/>
          <w:sz w:val="28"/>
          <w:szCs w:val="28"/>
          <w:u w:val="single"/>
        </w:rPr>
      </w:pPr>
    </w:p>
    <w:p w:rsidR="008E4BB5" w:rsidRDefault="008E4BB5">
      <w:pPr>
        <w:rPr>
          <w:b/>
          <w:sz w:val="28"/>
          <w:szCs w:val="28"/>
          <w:u w:val="single"/>
        </w:rPr>
      </w:pPr>
      <w:r>
        <w:rPr>
          <w:b/>
          <w:sz w:val="28"/>
          <w:szCs w:val="28"/>
          <w:u w:val="single"/>
        </w:rPr>
        <w:br w:type="page"/>
      </w:r>
    </w:p>
    <w:p w:rsidR="008E4BB5" w:rsidRDefault="006726C6" w:rsidP="00995D07">
      <w:pPr>
        <w:rPr>
          <w:rFonts w:ascii="Times New Roman" w:hAnsi="Times New Roman" w:cs="Times New Roman"/>
          <w:sz w:val="24"/>
          <w:szCs w:val="24"/>
        </w:rPr>
      </w:pPr>
      <w:r>
        <w:rPr>
          <w:b/>
          <w:noProof/>
          <w:sz w:val="28"/>
          <w:szCs w:val="28"/>
          <w:u w:val="single"/>
          <w:lang w:eastAsia="en-US"/>
        </w:rPr>
        <w:lastRenderedPageBreak/>
        <w:drawing>
          <wp:anchor distT="0" distB="0" distL="114300" distR="114300" simplePos="0" relativeHeight="251801600" behindDoc="1" locked="0" layoutInCell="1" allowOverlap="1" wp14:anchorId="171A8B5C" wp14:editId="70610496">
            <wp:simplePos x="0" y="0"/>
            <wp:positionH relativeFrom="column">
              <wp:posOffset>-74680</wp:posOffset>
            </wp:positionH>
            <wp:positionV relativeFrom="paragraph">
              <wp:posOffset>222250</wp:posOffset>
            </wp:positionV>
            <wp:extent cx="5943600" cy="2483485"/>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 Auction Item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14:sizeRelH relativeFrom="page">
              <wp14:pctWidth>0</wp14:pctWidth>
            </wp14:sizeRelH>
            <wp14:sizeRelV relativeFrom="page">
              <wp14:pctHeight>0</wp14:pctHeight>
            </wp14:sizeRelV>
          </wp:anchor>
        </w:drawing>
      </w:r>
      <w:r w:rsidR="008E4BB5" w:rsidRPr="003936E7">
        <w:rPr>
          <w:rFonts w:ascii="Times New Roman" w:hAnsi="Times New Roman" w:cs="Times New Roman"/>
          <w:b/>
          <w:i/>
          <w:sz w:val="24"/>
          <w:szCs w:val="24"/>
        </w:rPr>
        <w:t xml:space="preserve">Load </w:t>
      </w:r>
      <w:r w:rsidR="008E4BB5">
        <w:rPr>
          <w:rFonts w:ascii="Times New Roman" w:hAnsi="Times New Roman" w:cs="Times New Roman"/>
          <w:b/>
          <w:i/>
          <w:sz w:val="24"/>
          <w:szCs w:val="24"/>
        </w:rPr>
        <w:t xml:space="preserve">Extra </w:t>
      </w:r>
      <w:r w:rsidR="008E4BB5" w:rsidRPr="003936E7">
        <w:rPr>
          <w:rFonts w:ascii="Times New Roman" w:hAnsi="Times New Roman" w:cs="Times New Roman"/>
          <w:b/>
          <w:i/>
          <w:sz w:val="24"/>
          <w:szCs w:val="24"/>
        </w:rPr>
        <w:t>Auction Bids</w:t>
      </w:r>
      <w:r w:rsidR="008E4BB5" w:rsidRPr="0036447F">
        <w:rPr>
          <w:rFonts w:ascii="Times New Roman" w:hAnsi="Times New Roman" w:cs="Times New Roman"/>
          <w:sz w:val="24"/>
          <w:szCs w:val="24"/>
        </w:rPr>
        <w:t>:</w:t>
      </w:r>
    </w:p>
    <w:p w:rsidR="008E4BB5" w:rsidRDefault="008E4BB5" w:rsidP="00995D07">
      <w:pPr>
        <w:rPr>
          <w:rFonts w:ascii="Times New Roman" w:hAnsi="Times New Roman" w:cs="Times New Roman"/>
          <w:sz w:val="24"/>
          <w:szCs w:val="24"/>
        </w:rPr>
      </w:pPr>
    </w:p>
    <w:p w:rsidR="008E4BB5" w:rsidRDefault="008E4BB5" w:rsidP="00995D07">
      <w:pPr>
        <w:rPr>
          <w:rFonts w:ascii="Times New Roman" w:hAnsi="Times New Roman" w:cs="Times New Roman"/>
          <w:sz w:val="24"/>
          <w:szCs w:val="24"/>
        </w:rPr>
      </w:pPr>
    </w:p>
    <w:p w:rsidR="008E4BB5" w:rsidRDefault="008E4BB5" w:rsidP="00995D07">
      <w:pPr>
        <w:rPr>
          <w:rFonts w:ascii="Times New Roman" w:hAnsi="Times New Roman" w:cs="Times New Roman"/>
          <w:sz w:val="24"/>
          <w:szCs w:val="24"/>
        </w:rPr>
      </w:pPr>
    </w:p>
    <w:p w:rsidR="008E4BB5" w:rsidRDefault="008E4BB5" w:rsidP="00995D07">
      <w:pPr>
        <w:rPr>
          <w:rFonts w:ascii="Times New Roman" w:hAnsi="Times New Roman" w:cs="Times New Roman"/>
          <w:sz w:val="24"/>
          <w:szCs w:val="24"/>
        </w:rPr>
      </w:pPr>
    </w:p>
    <w:p w:rsidR="008E4BB5" w:rsidRDefault="008E4BB5" w:rsidP="00995D07">
      <w:pPr>
        <w:rPr>
          <w:rFonts w:ascii="Times New Roman" w:hAnsi="Times New Roman" w:cs="Times New Roman"/>
          <w:sz w:val="24"/>
          <w:szCs w:val="24"/>
        </w:rPr>
      </w:pPr>
    </w:p>
    <w:p w:rsidR="00995D07" w:rsidRPr="005A394B" w:rsidRDefault="00995D07" w:rsidP="00995D07">
      <w:pPr>
        <w:rPr>
          <w:b/>
          <w:sz w:val="28"/>
          <w:szCs w:val="28"/>
          <w:u w:val="single"/>
        </w:rPr>
      </w:pPr>
    </w:p>
    <w:tbl>
      <w:tblPr>
        <w:tblStyle w:val="TableGrid"/>
        <w:tblW w:w="0" w:type="auto"/>
        <w:tblLook w:val="04A0" w:firstRow="1" w:lastRow="0" w:firstColumn="1" w:lastColumn="0" w:noHBand="0" w:noVBand="1"/>
      </w:tblPr>
      <w:tblGrid>
        <w:gridCol w:w="496"/>
        <w:gridCol w:w="8854"/>
      </w:tblGrid>
      <w:tr w:rsidR="00995D07" w:rsidTr="003761E9">
        <w:tc>
          <w:tcPr>
            <w:tcW w:w="496" w:type="dxa"/>
          </w:tcPr>
          <w:p w:rsidR="00995D07" w:rsidRPr="007876ED" w:rsidRDefault="008E4BB5" w:rsidP="00114B5E">
            <w:pPr>
              <w:rPr>
                <w:rFonts w:ascii="Times New Roman" w:hAnsi="Times New Roman" w:cs="Times New Roman"/>
                <w:sz w:val="24"/>
                <w:szCs w:val="24"/>
              </w:rPr>
            </w:pPr>
            <w:r>
              <w:rPr>
                <w:rFonts w:ascii="Times New Roman" w:hAnsi="Times New Roman" w:cs="Times New Roman"/>
                <w:sz w:val="24"/>
                <w:szCs w:val="24"/>
              </w:rPr>
              <w:t>1</w:t>
            </w:r>
          </w:p>
        </w:tc>
        <w:tc>
          <w:tcPr>
            <w:tcW w:w="8854" w:type="dxa"/>
          </w:tcPr>
          <w:p w:rsidR="00995D07" w:rsidRPr="007876ED" w:rsidRDefault="008E4BB5" w:rsidP="00143056">
            <w:pPr>
              <w:rPr>
                <w:rFonts w:ascii="Times New Roman" w:hAnsi="Times New Roman" w:cs="Times New Roman"/>
                <w:sz w:val="24"/>
                <w:szCs w:val="24"/>
              </w:rPr>
            </w:pPr>
            <w:r>
              <w:rPr>
                <w:rFonts w:ascii="Times New Roman" w:hAnsi="Times New Roman" w:cs="Times New Roman"/>
                <w:sz w:val="24"/>
                <w:szCs w:val="24"/>
              </w:rPr>
              <w:t xml:space="preserve">Edit Button </w:t>
            </w:r>
            <w:r w:rsidR="00143056">
              <w:rPr>
                <w:rFonts w:ascii="Times New Roman" w:hAnsi="Times New Roman" w:cs="Times New Roman"/>
                <w:sz w:val="24"/>
                <w:szCs w:val="24"/>
              </w:rPr>
              <w:t>f</w:t>
            </w:r>
            <w:r>
              <w:rPr>
                <w:rFonts w:ascii="Times New Roman" w:hAnsi="Times New Roman" w:cs="Times New Roman"/>
                <w:sz w:val="24"/>
                <w:szCs w:val="24"/>
              </w:rPr>
              <w:t>or bids erroneously entered</w:t>
            </w:r>
          </w:p>
        </w:tc>
      </w:tr>
      <w:tr w:rsidR="00995D07" w:rsidTr="003761E9">
        <w:tc>
          <w:tcPr>
            <w:tcW w:w="496" w:type="dxa"/>
          </w:tcPr>
          <w:p w:rsidR="00995D07" w:rsidRPr="007876ED" w:rsidRDefault="008E4BB5" w:rsidP="00114B5E">
            <w:pPr>
              <w:rPr>
                <w:rFonts w:ascii="Times New Roman" w:hAnsi="Times New Roman" w:cs="Times New Roman"/>
                <w:sz w:val="24"/>
                <w:szCs w:val="24"/>
              </w:rPr>
            </w:pPr>
            <w:r>
              <w:rPr>
                <w:rFonts w:ascii="Times New Roman" w:hAnsi="Times New Roman" w:cs="Times New Roman"/>
                <w:sz w:val="24"/>
                <w:szCs w:val="24"/>
              </w:rPr>
              <w:t>2</w:t>
            </w:r>
          </w:p>
        </w:tc>
        <w:tc>
          <w:tcPr>
            <w:tcW w:w="8854" w:type="dxa"/>
          </w:tcPr>
          <w:p w:rsidR="00995D07" w:rsidRPr="007876ED" w:rsidRDefault="006726C6" w:rsidP="00114B5E">
            <w:pPr>
              <w:rPr>
                <w:rFonts w:ascii="Times New Roman" w:hAnsi="Times New Roman" w:cs="Times New Roman"/>
                <w:sz w:val="24"/>
                <w:szCs w:val="24"/>
              </w:rPr>
            </w:pPr>
            <w:r>
              <w:rPr>
                <w:rFonts w:ascii="Times New Roman" w:hAnsi="Times New Roman" w:cs="Times New Roman"/>
                <w:sz w:val="24"/>
                <w:szCs w:val="24"/>
              </w:rPr>
              <w:t>Save button for each bid amount entered</w:t>
            </w:r>
          </w:p>
        </w:tc>
      </w:tr>
      <w:tr w:rsidR="00995D07" w:rsidTr="003761E9">
        <w:tc>
          <w:tcPr>
            <w:tcW w:w="496" w:type="dxa"/>
          </w:tcPr>
          <w:p w:rsidR="00995D07" w:rsidRPr="007876ED" w:rsidRDefault="008E4BB5" w:rsidP="00114B5E">
            <w:pPr>
              <w:rPr>
                <w:rFonts w:ascii="Times New Roman" w:hAnsi="Times New Roman" w:cs="Times New Roman"/>
                <w:sz w:val="24"/>
                <w:szCs w:val="24"/>
              </w:rPr>
            </w:pPr>
            <w:r>
              <w:rPr>
                <w:rFonts w:ascii="Times New Roman" w:hAnsi="Times New Roman" w:cs="Times New Roman"/>
                <w:sz w:val="24"/>
                <w:szCs w:val="24"/>
              </w:rPr>
              <w:t>3</w:t>
            </w:r>
          </w:p>
        </w:tc>
        <w:tc>
          <w:tcPr>
            <w:tcW w:w="8854" w:type="dxa"/>
          </w:tcPr>
          <w:p w:rsidR="00995D07" w:rsidRPr="007876ED" w:rsidRDefault="006726C6" w:rsidP="00114B5E">
            <w:pPr>
              <w:rPr>
                <w:rFonts w:ascii="Times New Roman" w:hAnsi="Times New Roman" w:cs="Times New Roman"/>
                <w:sz w:val="24"/>
                <w:szCs w:val="24"/>
              </w:rPr>
            </w:pPr>
            <w:r>
              <w:rPr>
                <w:rFonts w:ascii="Times New Roman" w:hAnsi="Times New Roman" w:cs="Times New Roman"/>
                <w:sz w:val="24"/>
                <w:szCs w:val="24"/>
              </w:rPr>
              <w:t>Text Box to enter bid amount</w:t>
            </w:r>
          </w:p>
        </w:tc>
      </w:tr>
      <w:tr w:rsidR="00995D07" w:rsidTr="003761E9">
        <w:tc>
          <w:tcPr>
            <w:tcW w:w="496" w:type="dxa"/>
          </w:tcPr>
          <w:p w:rsidR="00995D07" w:rsidRPr="007876ED" w:rsidRDefault="008E4BB5" w:rsidP="00114B5E">
            <w:pPr>
              <w:rPr>
                <w:rFonts w:ascii="Times New Roman" w:hAnsi="Times New Roman" w:cs="Times New Roman"/>
                <w:sz w:val="24"/>
                <w:szCs w:val="24"/>
              </w:rPr>
            </w:pPr>
            <w:r>
              <w:rPr>
                <w:rFonts w:ascii="Times New Roman" w:hAnsi="Times New Roman" w:cs="Times New Roman"/>
                <w:sz w:val="24"/>
                <w:szCs w:val="24"/>
              </w:rPr>
              <w:t>4</w:t>
            </w:r>
          </w:p>
        </w:tc>
        <w:tc>
          <w:tcPr>
            <w:tcW w:w="8854" w:type="dxa"/>
          </w:tcPr>
          <w:p w:rsidR="00995D07" w:rsidRPr="007876ED" w:rsidRDefault="006726C6" w:rsidP="00114B5E">
            <w:pPr>
              <w:rPr>
                <w:rFonts w:ascii="Times New Roman" w:hAnsi="Times New Roman" w:cs="Times New Roman"/>
                <w:sz w:val="24"/>
                <w:szCs w:val="24"/>
              </w:rPr>
            </w:pPr>
            <w:r>
              <w:rPr>
                <w:rFonts w:ascii="Times New Roman" w:hAnsi="Times New Roman" w:cs="Times New Roman"/>
                <w:sz w:val="24"/>
                <w:szCs w:val="24"/>
              </w:rPr>
              <w:t>List of bidder numbers</w:t>
            </w:r>
          </w:p>
        </w:tc>
      </w:tr>
    </w:tbl>
    <w:p w:rsidR="006726C6" w:rsidRDefault="006726C6" w:rsidP="00995D07">
      <w:pPr>
        <w:rPr>
          <w:sz w:val="28"/>
          <w:szCs w:val="28"/>
        </w:rPr>
      </w:pPr>
    </w:p>
    <w:p w:rsidR="00143056" w:rsidRDefault="00143056" w:rsidP="00995D07">
      <w:pPr>
        <w:rPr>
          <w:sz w:val="28"/>
          <w:szCs w:val="28"/>
        </w:rPr>
      </w:pPr>
    </w:p>
    <w:p w:rsidR="006726C6" w:rsidRDefault="00143056" w:rsidP="00995D07">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803648" behindDoc="1" locked="0" layoutInCell="1" allowOverlap="1">
            <wp:simplePos x="0" y="0"/>
            <wp:positionH relativeFrom="column">
              <wp:posOffset>-76200</wp:posOffset>
            </wp:positionH>
            <wp:positionV relativeFrom="paragraph">
              <wp:posOffset>234315</wp:posOffset>
            </wp:positionV>
            <wp:extent cx="5943600" cy="221678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List View.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14:sizeRelH relativeFrom="page">
              <wp14:pctWidth>0</wp14:pctWidth>
            </wp14:sizeRelH>
            <wp14:sizeRelV relativeFrom="page">
              <wp14:pctHeight>0</wp14:pctHeight>
            </wp14:sizeRelV>
          </wp:anchor>
        </w:drawing>
      </w:r>
      <w:proofErr w:type="gramStart"/>
      <w:r w:rsidR="006726C6">
        <w:rPr>
          <w:rFonts w:ascii="Times New Roman" w:hAnsi="Times New Roman" w:cs="Times New Roman"/>
          <w:b/>
          <w:i/>
          <w:sz w:val="24"/>
          <w:szCs w:val="24"/>
        </w:rPr>
        <w:t xml:space="preserve">List </w:t>
      </w:r>
      <w:r w:rsidR="00995D07" w:rsidRPr="003C299C">
        <w:rPr>
          <w:rFonts w:ascii="Times New Roman" w:hAnsi="Times New Roman" w:cs="Times New Roman"/>
          <w:b/>
          <w:i/>
          <w:sz w:val="24"/>
          <w:szCs w:val="24"/>
        </w:rPr>
        <w:t xml:space="preserve"> Page</w:t>
      </w:r>
      <w:proofErr w:type="gramEnd"/>
      <w:r w:rsidR="006726C6">
        <w:rPr>
          <w:rFonts w:ascii="Times New Roman" w:hAnsi="Times New Roman" w:cs="Times New Roman"/>
          <w:b/>
          <w:i/>
          <w:sz w:val="24"/>
          <w:szCs w:val="24"/>
        </w:rPr>
        <w:t xml:space="preserve"> for C.R.U.D (similar for all Items)</w:t>
      </w:r>
      <w:r w:rsidR="006726C6">
        <w:rPr>
          <w:rFonts w:ascii="Times New Roman" w:hAnsi="Times New Roman" w:cs="Times New Roman"/>
          <w:b/>
          <w:sz w:val="24"/>
          <w:szCs w:val="24"/>
        </w:rPr>
        <w:t xml:space="preserve"> </w:t>
      </w:r>
    </w:p>
    <w:p w:rsidR="006726C6" w:rsidRDefault="006726C6" w:rsidP="00995D07">
      <w:pPr>
        <w:rPr>
          <w:rFonts w:ascii="Times New Roman" w:hAnsi="Times New Roman" w:cs="Times New Roman"/>
          <w:sz w:val="24"/>
          <w:szCs w:val="24"/>
        </w:rPr>
      </w:pPr>
    </w:p>
    <w:p w:rsidR="006726C6" w:rsidRDefault="006726C6" w:rsidP="00995D07">
      <w:pPr>
        <w:rPr>
          <w:rFonts w:ascii="Times New Roman" w:hAnsi="Times New Roman" w:cs="Times New Roman"/>
          <w:sz w:val="24"/>
          <w:szCs w:val="24"/>
        </w:rPr>
      </w:pPr>
    </w:p>
    <w:p w:rsidR="006726C6" w:rsidRDefault="006726C6" w:rsidP="00995D07">
      <w:pPr>
        <w:rPr>
          <w:rFonts w:ascii="Times New Roman" w:hAnsi="Times New Roman" w:cs="Times New Roman"/>
          <w:sz w:val="24"/>
          <w:szCs w:val="24"/>
        </w:rPr>
      </w:pPr>
    </w:p>
    <w:p w:rsidR="00FB03AB" w:rsidRDefault="00FB03AB" w:rsidP="00995D07">
      <w:pPr>
        <w:rPr>
          <w:rFonts w:ascii="Times New Roman" w:hAnsi="Times New Roman" w:cs="Times New Roman"/>
          <w:sz w:val="24"/>
          <w:szCs w:val="24"/>
        </w:rPr>
      </w:pPr>
    </w:p>
    <w:p w:rsidR="006726C6" w:rsidRDefault="006726C6" w:rsidP="00995D0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95"/>
        <w:gridCol w:w="8855"/>
      </w:tblGrid>
      <w:tr w:rsidR="00143056" w:rsidTr="000E4DDD">
        <w:tc>
          <w:tcPr>
            <w:tcW w:w="500" w:type="dxa"/>
          </w:tcPr>
          <w:p w:rsidR="00143056" w:rsidRPr="007876ED" w:rsidRDefault="00143056" w:rsidP="000E4DDD">
            <w:pPr>
              <w:rPr>
                <w:rFonts w:ascii="Times New Roman" w:hAnsi="Times New Roman" w:cs="Times New Roman"/>
                <w:sz w:val="24"/>
                <w:szCs w:val="24"/>
              </w:rPr>
            </w:pPr>
            <w:r>
              <w:rPr>
                <w:rFonts w:ascii="Times New Roman" w:hAnsi="Times New Roman" w:cs="Times New Roman"/>
                <w:sz w:val="24"/>
                <w:szCs w:val="24"/>
              </w:rPr>
              <w:t>1</w:t>
            </w:r>
          </w:p>
        </w:tc>
        <w:tc>
          <w:tcPr>
            <w:tcW w:w="9076" w:type="dxa"/>
          </w:tcPr>
          <w:p w:rsidR="00143056" w:rsidRPr="007876ED" w:rsidRDefault="00143056" w:rsidP="00143056">
            <w:pPr>
              <w:rPr>
                <w:rFonts w:ascii="Times New Roman" w:hAnsi="Times New Roman" w:cs="Times New Roman"/>
                <w:sz w:val="24"/>
                <w:szCs w:val="24"/>
              </w:rPr>
            </w:pPr>
            <w:r>
              <w:rPr>
                <w:rFonts w:ascii="Times New Roman" w:hAnsi="Times New Roman" w:cs="Times New Roman"/>
                <w:sz w:val="24"/>
                <w:szCs w:val="24"/>
              </w:rPr>
              <w:t>Button to add a new Item</w:t>
            </w:r>
          </w:p>
        </w:tc>
      </w:tr>
      <w:tr w:rsidR="00143056" w:rsidTr="000E4DDD">
        <w:tc>
          <w:tcPr>
            <w:tcW w:w="500" w:type="dxa"/>
          </w:tcPr>
          <w:p w:rsidR="00143056" w:rsidRPr="007876ED" w:rsidRDefault="00143056" w:rsidP="000E4DDD">
            <w:pPr>
              <w:rPr>
                <w:rFonts w:ascii="Times New Roman" w:hAnsi="Times New Roman" w:cs="Times New Roman"/>
                <w:sz w:val="24"/>
                <w:szCs w:val="24"/>
              </w:rPr>
            </w:pPr>
            <w:r>
              <w:rPr>
                <w:rFonts w:ascii="Times New Roman" w:hAnsi="Times New Roman" w:cs="Times New Roman"/>
                <w:sz w:val="24"/>
                <w:szCs w:val="24"/>
              </w:rPr>
              <w:t>2</w:t>
            </w:r>
          </w:p>
        </w:tc>
        <w:tc>
          <w:tcPr>
            <w:tcW w:w="9076" w:type="dxa"/>
          </w:tcPr>
          <w:p w:rsidR="00143056" w:rsidRPr="007876ED" w:rsidRDefault="00143056" w:rsidP="00143056">
            <w:pPr>
              <w:rPr>
                <w:rFonts w:ascii="Times New Roman" w:hAnsi="Times New Roman" w:cs="Times New Roman"/>
                <w:sz w:val="24"/>
                <w:szCs w:val="24"/>
              </w:rPr>
            </w:pPr>
            <w:r>
              <w:rPr>
                <w:rFonts w:ascii="Times New Roman" w:hAnsi="Times New Roman" w:cs="Times New Roman"/>
                <w:sz w:val="24"/>
                <w:szCs w:val="24"/>
              </w:rPr>
              <w:t>Delete button to delete a particular item</w:t>
            </w:r>
          </w:p>
        </w:tc>
      </w:tr>
      <w:tr w:rsidR="00143056" w:rsidTr="000E4DDD">
        <w:tc>
          <w:tcPr>
            <w:tcW w:w="500" w:type="dxa"/>
          </w:tcPr>
          <w:p w:rsidR="00143056" w:rsidRPr="007876ED" w:rsidRDefault="00143056" w:rsidP="000E4DDD">
            <w:pPr>
              <w:rPr>
                <w:rFonts w:ascii="Times New Roman" w:hAnsi="Times New Roman" w:cs="Times New Roman"/>
                <w:sz w:val="24"/>
                <w:szCs w:val="24"/>
              </w:rPr>
            </w:pPr>
            <w:r>
              <w:rPr>
                <w:rFonts w:ascii="Times New Roman" w:hAnsi="Times New Roman" w:cs="Times New Roman"/>
                <w:sz w:val="24"/>
                <w:szCs w:val="24"/>
              </w:rPr>
              <w:t>3</w:t>
            </w:r>
          </w:p>
        </w:tc>
        <w:tc>
          <w:tcPr>
            <w:tcW w:w="9076" w:type="dxa"/>
          </w:tcPr>
          <w:p w:rsidR="00143056" w:rsidRPr="007876ED" w:rsidRDefault="00143056" w:rsidP="00143056">
            <w:pPr>
              <w:rPr>
                <w:rFonts w:ascii="Times New Roman" w:hAnsi="Times New Roman" w:cs="Times New Roman"/>
                <w:sz w:val="24"/>
                <w:szCs w:val="24"/>
              </w:rPr>
            </w:pPr>
            <w:r>
              <w:rPr>
                <w:rFonts w:ascii="Times New Roman" w:hAnsi="Times New Roman" w:cs="Times New Roman"/>
                <w:sz w:val="24"/>
                <w:szCs w:val="24"/>
              </w:rPr>
              <w:t xml:space="preserve">Edit Button to edit a particular item </w:t>
            </w:r>
          </w:p>
        </w:tc>
      </w:tr>
      <w:tr w:rsidR="00143056" w:rsidTr="000E4DDD">
        <w:tc>
          <w:tcPr>
            <w:tcW w:w="500" w:type="dxa"/>
          </w:tcPr>
          <w:p w:rsidR="00143056" w:rsidRPr="007876ED" w:rsidRDefault="00143056" w:rsidP="000E4DDD">
            <w:pPr>
              <w:rPr>
                <w:rFonts w:ascii="Times New Roman" w:hAnsi="Times New Roman" w:cs="Times New Roman"/>
                <w:sz w:val="24"/>
                <w:szCs w:val="24"/>
              </w:rPr>
            </w:pPr>
            <w:r>
              <w:rPr>
                <w:rFonts w:ascii="Times New Roman" w:hAnsi="Times New Roman" w:cs="Times New Roman"/>
                <w:sz w:val="24"/>
                <w:szCs w:val="24"/>
              </w:rPr>
              <w:t>4</w:t>
            </w:r>
          </w:p>
        </w:tc>
        <w:tc>
          <w:tcPr>
            <w:tcW w:w="9076" w:type="dxa"/>
          </w:tcPr>
          <w:p w:rsidR="00143056" w:rsidRPr="007876ED" w:rsidRDefault="00143056" w:rsidP="00143056">
            <w:pPr>
              <w:rPr>
                <w:rFonts w:ascii="Times New Roman" w:hAnsi="Times New Roman" w:cs="Times New Roman"/>
                <w:sz w:val="24"/>
                <w:szCs w:val="24"/>
              </w:rPr>
            </w:pPr>
            <w:r>
              <w:rPr>
                <w:rFonts w:ascii="Times New Roman" w:hAnsi="Times New Roman" w:cs="Times New Roman"/>
                <w:sz w:val="24"/>
                <w:szCs w:val="24"/>
              </w:rPr>
              <w:t>List of items and some details</w:t>
            </w:r>
          </w:p>
        </w:tc>
      </w:tr>
    </w:tbl>
    <w:p w:rsidR="00143056" w:rsidRDefault="00143056" w:rsidP="00995D07">
      <w:pPr>
        <w:rPr>
          <w:rFonts w:ascii="Times New Roman" w:hAnsi="Times New Roman" w:cs="Times New Roman"/>
          <w:sz w:val="24"/>
          <w:szCs w:val="24"/>
        </w:rPr>
      </w:pPr>
    </w:p>
    <w:p w:rsidR="00143056" w:rsidRDefault="00143056">
      <w:pPr>
        <w:rPr>
          <w:rFonts w:ascii="Times New Roman" w:hAnsi="Times New Roman" w:cs="Times New Roman"/>
          <w:sz w:val="24"/>
          <w:szCs w:val="24"/>
        </w:rPr>
      </w:pPr>
      <w:r>
        <w:rPr>
          <w:rFonts w:ascii="Times New Roman" w:hAnsi="Times New Roman" w:cs="Times New Roman"/>
          <w:sz w:val="24"/>
          <w:szCs w:val="24"/>
        </w:rPr>
        <w:br w:type="page"/>
      </w:r>
    </w:p>
    <w:p w:rsidR="00FB03AB" w:rsidRPr="007876ED" w:rsidRDefault="00143056" w:rsidP="00995D07">
      <w:pPr>
        <w:rPr>
          <w:rFonts w:ascii="Times New Roman" w:hAnsi="Times New Roman" w:cs="Times New Roman"/>
          <w:sz w:val="24"/>
          <w:szCs w:val="24"/>
        </w:rPr>
      </w:pPr>
      <w:r>
        <w:rPr>
          <w:rFonts w:ascii="Times New Roman" w:hAnsi="Times New Roman" w:cs="Times New Roman"/>
          <w:b/>
          <w:i/>
          <w:sz w:val="24"/>
          <w:szCs w:val="24"/>
        </w:rPr>
        <w:lastRenderedPageBreak/>
        <w:t>Detail</w:t>
      </w:r>
      <w:r w:rsidRPr="003C299C">
        <w:rPr>
          <w:rFonts w:ascii="Times New Roman" w:hAnsi="Times New Roman" w:cs="Times New Roman"/>
          <w:b/>
          <w:i/>
          <w:sz w:val="24"/>
          <w:szCs w:val="24"/>
        </w:rPr>
        <w:t xml:space="preserve"> Page</w:t>
      </w:r>
      <w:r>
        <w:rPr>
          <w:rFonts w:ascii="Times New Roman" w:hAnsi="Times New Roman" w:cs="Times New Roman"/>
          <w:b/>
          <w:i/>
          <w:sz w:val="24"/>
          <w:szCs w:val="24"/>
        </w:rPr>
        <w:t xml:space="preserve"> for C.R.U.D (similar for all Items, both Edit and Add new)</w:t>
      </w:r>
      <w:r>
        <w:rPr>
          <w:rFonts w:ascii="Times New Roman" w:hAnsi="Times New Roman" w:cs="Times New Roman"/>
          <w:noProof/>
          <w:sz w:val="24"/>
          <w:szCs w:val="24"/>
          <w:lang w:eastAsia="en-US"/>
        </w:rPr>
        <w:t xml:space="preserve"> </w:t>
      </w:r>
      <w:r>
        <w:rPr>
          <w:rFonts w:ascii="Times New Roman" w:hAnsi="Times New Roman" w:cs="Times New Roman"/>
          <w:noProof/>
          <w:sz w:val="24"/>
          <w:szCs w:val="24"/>
          <w:lang w:eastAsia="en-US"/>
        </w:rPr>
        <w:drawing>
          <wp:inline distT="0" distB="0" distL="0" distR="0">
            <wp:extent cx="5943600" cy="305117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tail View.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tbl>
      <w:tblPr>
        <w:tblStyle w:val="TableGrid"/>
        <w:tblW w:w="0" w:type="auto"/>
        <w:tblLook w:val="04A0" w:firstRow="1" w:lastRow="0" w:firstColumn="1" w:lastColumn="0" w:noHBand="0" w:noVBand="1"/>
      </w:tblPr>
      <w:tblGrid>
        <w:gridCol w:w="495"/>
        <w:gridCol w:w="8855"/>
      </w:tblGrid>
      <w:tr w:rsidR="00143056" w:rsidTr="000E4DDD">
        <w:tc>
          <w:tcPr>
            <w:tcW w:w="500" w:type="dxa"/>
          </w:tcPr>
          <w:p w:rsidR="00143056" w:rsidRPr="007876ED" w:rsidRDefault="00143056" w:rsidP="000E4DDD">
            <w:pPr>
              <w:rPr>
                <w:rFonts w:ascii="Times New Roman" w:hAnsi="Times New Roman" w:cs="Times New Roman"/>
                <w:sz w:val="24"/>
                <w:szCs w:val="24"/>
              </w:rPr>
            </w:pPr>
            <w:r w:rsidRPr="007876ED">
              <w:rPr>
                <w:rFonts w:ascii="Times New Roman" w:hAnsi="Times New Roman" w:cs="Times New Roman"/>
                <w:sz w:val="24"/>
                <w:szCs w:val="24"/>
              </w:rPr>
              <w:t>1</w:t>
            </w:r>
          </w:p>
        </w:tc>
        <w:tc>
          <w:tcPr>
            <w:tcW w:w="9076" w:type="dxa"/>
          </w:tcPr>
          <w:p w:rsidR="00143056" w:rsidRPr="007876ED" w:rsidRDefault="00143056" w:rsidP="000E4DDD">
            <w:pPr>
              <w:rPr>
                <w:rFonts w:ascii="Times New Roman" w:hAnsi="Times New Roman" w:cs="Times New Roman"/>
                <w:sz w:val="24"/>
                <w:szCs w:val="24"/>
              </w:rPr>
            </w:pPr>
            <w:r>
              <w:rPr>
                <w:rFonts w:ascii="Times New Roman" w:hAnsi="Times New Roman" w:cs="Times New Roman"/>
                <w:sz w:val="24"/>
                <w:szCs w:val="24"/>
              </w:rPr>
              <w:t>Title</w:t>
            </w:r>
          </w:p>
        </w:tc>
      </w:tr>
      <w:tr w:rsidR="00143056" w:rsidTr="000E4DDD">
        <w:tc>
          <w:tcPr>
            <w:tcW w:w="500" w:type="dxa"/>
          </w:tcPr>
          <w:p w:rsidR="00143056" w:rsidRPr="007876ED" w:rsidRDefault="00143056" w:rsidP="000E4DDD">
            <w:pPr>
              <w:rPr>
                <w:rFonts w:ascii="Times New Roman" w:hAnsi="Times New Roman" w:cs="Times New Roman"/>
                <w:sz w:val="24"/>
                <w:szCs w:val="24"/>
              </w:rPr>
            </w:pPr>
            <w:r w:rsidRPr="007876ED">
              <w:rPr>
                <w:rFonts w:ascii="Times New Roman" w:hAnsi="Times New Roman" w:cs="Times New Roman"/>
                <w:sz w:val="24"/>
                <w:szCs w:val="24"/>
              </w:rPr>
              <w:t>2</w:t>
            </w:r>
          </w:p>
        </w:tc>
        <w:tc>
          <w:tcPr>
            <w:tcW w:w="9076" w:type="dxa"/>
          </w:tcPr>
          <w:p w:rsidR="00143056" w:rsidRPr="007876ED" w:rsidRDefault="00143056" w:rsidP="00143056">
            <w:pPr>
              <w:rPr>
                <w:rFonts w:ascii="Times New Roman" w:hAnsi="Times New Roman" w:cs="Times New Roman"/>
                <w:sz w:val="24"/>
                <w:szCs w:val="24"/>
              </w:rPr>
            </w:pPr>
            <w:r>
              <w:rPr>
                <w:rFonts w:ascii="Times New Roman" w:hAnsi="Times New Roman" w:cs="Times New Roman"/>
                <w:sz w:val="24"/>
                <w:szCs w:val="24"/>
              </w:rPr>
              <w:t xml:space="preserve">Back to Forms List </w:t>
            </w:r>
            <w:proofErr w:type="spellStart"/>
            <w:r>
              <w:rPr>
                <w:rFonts w:ascii="Times New Roman" w:hAnsi="Times New Roman" w:cs="Times New Roman"/>
                <w:sz w:val="24"/>
                <w:szCs w:val="24"/>
              </w:rPr>
              <w:t>nav</w:t>
            </w:r>
            <w:proofErr w:type="spellEnd"/>
            <w:r>
              <w:rPr>
                <w:rFonts w:ascii="Times New Roman" w:hAnsi="Times New Roman" w:cs="Times New Roman"/>
                <w:sz w:val="24"/>
                <w:szCs w:val="24"/>
              </w:rPr>
              <w:t xml:space="preserve"> Button</w:t>
            </w:r>
          </w:p>
        </w:tc>
      </w:tr>
      <w:tr w:rsidR="00143056" w:rsidTr="000E4DDD">
        <w:tc>
          <w:tcPr>
            <w:tcW w:w="500" w:type="dxa"/>
          </w:tcPr>
          <w:p w:rsidR="00143056" w:rsidRPr="007876ED" w:rsidRDefault="00143056" w:rsidP="000E4DDD">
            <w:pPr>
              <w:rPr>
                <w:rFonts w:ascii="Times New Roman" w:hAnsi="Times New Roman" w:cs="Times New Roman"/>
                <w:sz w:val="24"/>
                <w:szCs w:val="24"/>
              </w:rPr>
            </w:pPr>
            <w:r w:rsidRPr="007876ED">
              <w:rPr>
                <w:rFonts w:ascii="Times New Roman" w:hAnsi="Times New Roman" w:cs="Times New Roman"/>
                <w:sz w:val="24"/>
                <w:szCs w:val="24"/>
              </w:rPr>
              <w:t>3</w:t>
            </w:r>
          </w:p>
        </w:tc>
        <w:tc>
          <w:tcPr>
            <w:tcW w:w="9076" w:type="dxa"/>
          </w:tcPr>
          <w:p w:rsidR="00143056" w:rsidRPr="007876ED" w:rsidRDefault="00143056" w:rsidP="00143056">
            <w:pPr>
              <w:rPr>
                <w:rFonts w:ascii="Times New Roman" w:hAnsi="Times New Roman" w:cs="Times New Roman"/>
                <w:sz w:val="24"/>
                <w:szCs w:val="24"/>
              </w:rPr>
            </w:pPr>
            <w:r>
              <w:rPr>
                <w:rFonts w:ascii="Times New Roman" w:hAnsi="Times New Roman" w:cs="Times New Roman"/>
                <w:sz w:val="24"/>
                <w:szCs w:val="24"/>
              </w:rPr>
              <w:t>Name of individual item to edit (will not be present on Add New page)</w:t>
            </w:r>
          </w:p>
        </w:tc>
      </w:tr>
      <w:tr w:rsidR="00143056" w:rsidTr="000E4DDD">
        <w:tc>
          <w:tcPr>
            <w:tcW w:w="500" w:type="dxa"/>
          </w:tcPr>
          <w:p w:rsidR="00143056" w:rsidRPr="007876ED" w:rsidRDefault="00143056" w:rsidP="000E4DDD">
            <w:pPr>
              <w:rPr>
                <w:rFonts w:ascii="Times New Roman" w:hAnsi="Times New Roman" w:cs="Times New Roman"/>
                <w:sz w:val="24"/>
                <w:szCs w:val="24"/>
              </w:rPr>
            </w:pPr>
            <w:r w:rsidRPr="007876ED">
              <w:rPr>
                <w:rFonts w:ascii="Times New Roman" w:hAnsi="Times New Roman" w:cs="Times New Roman"/>
                <w:sz w:val="24"/>
                <w:szCs w:val="24"/>
              </w:rPr>
              <w:t>4</w:t>
            </w:r>
          </w:p>
        </w:tc>
        <w:tc>
          <w:tcPr>
            <w:tcW w:w="9076" w:type="dxa"/>
          </w:tcPr>
          <w:p w:rsidR="00143056" w:rsidRPr="007876ED" w:rsidRDefault="00143056" w:rsidP="000E4DDD">
            <w:pPr>
              <w:rPr>
                <w:rFonts w:ascii="Times New Roman" w:hAnsi="Times New Roman" w:cs="Times New Roman"/>
                <w:sz w:val="24"/>
                <w:szCs w:val="24"/>
              </w:rPr>
            </w:pPr>
            <w:r>
              <w:rPr>
                <w:rFonts w:ascii="Times New Roman" w:hAnsi="Times New Roman" w:cs="Times New Roman"/>
                <w:sz w:val="24"/>
                <w:szCs w:val="24"/>
              </w:rPr>
              <w:t xml:space="preserve">Text Boxes to add information </w:t>
            </w:r>
          </w:p>
        </w:tc>
      </w:tr>
      <w:tr w:rsidR="00143056" w:rsidTr="000E4DDD">
        <w:tc>
          <w:tcPr>
            <w:tcW w:w="500" w:type="dxa"/>
          </w:tcPr>
          <w:p w:rsidR="00143056" w:rsidRPr="007876ED" w:rsidRDefault="00143056" w:rsidP="000E4DDD">
            <w:pPr>
              <w:rPr>
                <w:rFonts w:ascii="Times New Roman" w:hAnsi="Times New Roman" w:cs="Times New Roman"/>
                <w:sz w:val="24"/>
                <w:szCs w:val="24"/>
              </w:rPr>
            </w:pPr>
            <w:r w:rsidRPr="007876ED">
              <w:rPr>
                <w:rFonts w:ascii="Times New Roman" w:hAnsi="Times New Roman" w:cs="Times New Roman"/>
                <w:sz w:val="24"/>
                <w:szCs w:val="24"/>
              </w:rPr>
              <w:t>5</w:t>
            </w:r>
          </w:p>
        </w:tc>
        <w:tc>
          <w:tcPr>
            <w:tcW w:w="9076" w:type="dxa"/>
          </w:tcPr>
          <w:p w:rsidR="00143056" w:rsidRPr="007876ED" w:rsidRDefault="00422C3D" w:rsidP="000E4DDD">
            <w:pPr>
              <w:rPr>
                <w:rFonts w:ascii="Times New Roman" w:hAnsi="Times New Roman" w:cs="Times New Roman"/>
                <w:sz w:val="24"/>
                <w:szCs w:val="24"/>
              </w:rPr>
            </w:pPr>
            <w:r>
              <w:rPr>
                <w:rFonts w:ascii="Times New Roman" w:hAnsi="Times New Roman" w:cs="Times New Roman"/>
                <w:sz w:val="24"/>
                <w:szCs w:val="24"/>
              </w:rPr>
              <w:t>Save Button to save changes</w:t>
            </w:r>
          </w:p>
        </w:tc>
      </w:tr>
      <w:tr w:rsidR="00143056" w:rsidTr="000E4DDD">
        <w:tc>
          <w:tcPr>
            <w:tcW w:w="500" w:type="dxa"/>
          </w:tcPr>
          <w:p w:rsidR="00143056" w:rsidRPr="007876ED" w:rsidRDefault="00143056" w:rsidP="000E4DDD">
            <w:pPr>
              <w:rPr>
                <w:rFonts w:ascii="Times New Roman" w:hAnsi="Times New Roman" w:cs="Times New Roman"/>
                <w:sz w:val="24"/>
                <w:szCs w:val="24"/>
              </w:rPr>
            </w:pPr>
            <w:r w:rsidRPr="007876ED">
              <w:rPr>
                <w:rFonts w:ascii="Times New Roman" w:hAnsi="Times New Roman" w:cs="Times New Roman"/>
                <w:sz w:val="24"/>
                <w:szCs w:val="24"/>
              </w:rPr>
              <w:t>6</w:t>
            </w:r>
          </w:p>
        </w:tc>
        <w:tc>
          <w:tcPr>
            <w:tcW w:w="9076" w:type="dxa"/>
          </w:tcPr>
          <w:p w:rsidR="00143056" w:rsidRPr="007876ED" w:rsidRDefault="00422C3D" w:rsidP="000E4DDD">
            <w:pPr>
              <w:rPr>
                <w:rFonts w:ascii="Times New Roman" w:hAnsi="Times New Roman" w:cs="Times New Roman"/>
                <w:sz w:val="24"/>
                <w:szCs w:val="24"/>
              </w:rPr>
            </w:pPr>
            <w:r>
              <w:rPr>
                <w:rFonts w:ascii="Times New Roman" w:hAnsi="Times New Roman" w:cs="Times New Roman"/>
                <w:sz w:val="24"/>
                <w:szCs w:val="24"/>
              </w:rPr>
              <w:t>Cancel Button returns back to Forms list without saving changes</w:t>
            </w:r>
          </w:p>
        </w:tc>
      </w:tr>
    </w:tbl>
    <w:p w:rsidR="00FB03AB" w:rsidRDefault="00FB03AB" w:rsidP="00995D07">
      <w:pPr>
        <w:rPr>
          <w:rFonts w:ascii="Times New Roman" w:hAnsi="Times New Roman" w:cs="Times New Roman"/>
          <w:sz w:val="24"/>
          <w:szCs w:val="24"/>
        </w:rPr>
      </w:pPr>
    </w:p>
    <w:p w:rsidR="001825ED" w:rsidRDefault="000E6DD8" w:rsidP="001825ED">
      <w:pPr>
        <w:pStyle w:val="Heading1"/>
      </w:pPr>
      <w:r>
        <w:t xml:space="preserve">Clearing </w:t>
      </w:r>
      <w:r w:rsidR="001825ED">
        <w:t xml:space="preserve">the Database </w:t>
      </w:r>
    </w:p>
    <w:p w:rsidR="000E6DD8" w:rsidRDefault="001825ED" w:rsidP="001825ED">
      <w:pPr>
        <w:rPr>
          <w:rFonts w:ascii="Times New Roman" w:hAnsi="Times New Roman" w:cs="Times New Roman"/>
          <w:color w:val="auto"/>
          <w:sz w:val="24"/>
          <w:szCs w:val="24"/>
        </w:rPr>
      </w:pPr>
      <w:r w:rsidRPr="001825ED">
        <w:rPr>
          <w:rFonts w:ascii="Times New Roman" w:hAnsi="Times New Roman" w:cs="Times New Roman"/>
          <w:color w:val="auto"/>
          <w:sz w:val="24"/>
          <w:szCs w:val="24"/>
        </w:rPr>
        <w:t>Deleting the data is a necessary function to the Auction system</w:t>
      </w:r>
      <w:r w:rsidR="00F91196">
        <w:rPr>
          <w:rFonts w:ascii="Times New Roman" w:hAnsi="Times New Roman" w:cs="Times New Roman"/>
          <w:color w:val="auto"/>
          <w:sz w:val="24"/>
          <w:szCs w:val="24"/>
        </w:rPr>
        <w:t>, this</w:t>
      </w:r>
      <w:r>
        <w:rPr>
          <w:rFonts w:ascii="Times New Roman" w:hAnsi="Times New Roman" w:cs="Times New Roman"/>
          <w:color w:val="auto"/>
          <w:sz w:val="24"/>
          <w:szCs w:val="24"/>
        </w:rPr>
        <w:t xml:space="preserve"> will clear the database and get it ready for the next Auction Event</w:t>
      </w:r>
      <w:r w:rsidR="00F91196">
        <w:rPr>
          <w:rFonts w:ascii="Times New Roman" w:hAnsi="Times New Roman" w:cs="Times New Roman"/>
          <w:color w:val="auto"/>
          <w:sz w:val="24"/>
          <w:szCs w:val="24"/>
        </w:rPr>
        <w:t>.</w:t>
      </w:r>
    </w:p>
    <w:p w:rsidR="001825ED" w:rsidRPr="001825ED" w:rsidRDefault="001825ED" w:rsidP="001825ED">
      <w:pPr>
        <w:rPr>
          <w:rFonts w:ascii="Times New Roman" w:hAnsi="Times New Roman" w:cs="Times New Roman"/>
          <w:color w:val="auto"/>
          <w:sz w:val="24"/>
          <w:szCs w:val="24"/>
        </w:rPr>
      </w:pPr>
      <w:r w:rsidRPr="00F91196">
        <w:rPr>
          <w:rFonts w:ascii="Times New Roman" w:hAnsi="Times New Roman" w:cs="Times New Roman"/>
          <w:b/>
          <w:i/>
          <w:color w:val="FF0000"/>
          <w:sz w:val="24"/>
          <w:szCs w:val="24"/>
        </w:rPr>
        <w:t xml:space="preserve"> </w:t>
      </w:r>
      <w:r w:rsidR="000E6DD8">
        <w:rPr>
          <w:rFonts w:ascii="Times New Roman" w:hAnsi="Times New Roman" w:cs="Times New Roman"/>
          <w:b/>
          <w:i/>
          <w:color w:val="FF0000"/>
          <w:sz w:val="24"/>
          <w:szCs w:val="24"/>
        </w:rPr>
        <w:t xml:space="preserve">IMPORTANT: </w:t>
      </w:r>
      <w:r w:rsidRPr="00F91196">
        <w:rPr>
          <w:rFonts w:ascii="Times New Roman" w:hAnsi="Times New Roman" w:cs="Times New Roman"/>
          <w:b/>
          <w:i/>
          <w:color w:val="FF0000"/>
          <w:sz w:val="24"/>
          <w:szCs w:val="24"/>
        </w:rPr>
        <w:t>The deletion of data should only be done after the Administrators of the completed auction have printed out ALL reports for their records. Once the database is cleared there is no going back to retrieve any data from the auction.</w:t>
      </w:r>
      <w:r w:rsidRPr="00F91196">
        <w:rPr>
          <w:rFonts w:ascii="Times New Roman" w:hAnsi="Times New Roman" w:cs="Times New Roman"/>
          <w:color w:val="FF0000"/>
          <w:sz w:val="24"/>
          <w:szCs w:val="24"/>
        </w:rPr>
        <w:t xml:space="preserve"> </w:t>
      </w:r>
      <w:r w:rsidRPr="001825ED">
        <w:rPr>
          <w:rFonts w:ascii="Times New Roman" w:hAnsi="Times New Roman" w:cs="Times New Roman"/>
          <w:b/>
          <w:i/>
          <w:color w:val="FF0000"/>
          <w:sz w:val="24"/>
          <w:szCs w:val="24"/>
        </w:rPr>
        <w:t>This is a permanent delete</w:t>
      </w:r>
      <w:r>
        <w:rPr>
          <w:rFonts w:ascii="Times New Roman" w:hAnsi="Times New Roman" w:cs="Times New Roman"/>
          <w:b/>
          <w:i/>
          <w:color w:val="FF0000"/>
          <w:sz w:val="24"/>
          <w:szCs w:val="24"/>
        </w:rPr>
        <w:t xml:space="preserve"> of all Auction Bidders, Donors, and Items</w:t>
      </w:r>
      <w:r w:rsidR="00F91196">
        <w:rPr>
          <w:rFonts w:ascii="Times New Roman" w:hAnsi="Times New Roman" w:cs="Times New Roman"/>
          <w:b/>
          <w:i/>
          <w:color w:val="FF0000"/>
          <w:sz w:val="24"/>
          <w:szCs w:val="24"/>
        </w:rPr>
        <w:t>!!</w:t>
      </w:r>
      <w:r w:rsidRPr="001825ED">
        <w:rPr>
          <w:rFonts w:ascii="Times New Roman" w:hAnsi="Times New Roman" w:cs="Times New Roman"/>
          <w:color w:val="FF0000"/>
          <w:sz w:val="24"/>
          <w:szCs w:val="24"/>
        </w:rPr>
        <w:t xml:space="preserve"> </w:t>
      </w:r>
    </w:p>
    <w:p w:rsidR="001825ED" w:rsidRDefault="001825ED" w:rsidP="001825ED">
      <w:pPr>
        <w:rPr>
          <w:noProof/>
          <w:lang w:eastAsia="en-US"/>
        </w:rPr>
      </w:pPr>
    </w:p>
    <w:p w:rsidR="001825ED" w:rsidRDefault="001825ED" w:rsidP="001825ED">
      <w:pPr>
        <w:rPr>
          <w:noProof/>
          <w:lang w:eastAsia="en-US"/>
        </w:rPr>
      </w:pPr>
    </w:p>
    <w:p w:rsidR="001825ED" w:rsidRDefault="001825ED" w:rsidP="001825ED">
      <w:pPr>
        <w:rPr>
          <w:noProof/>
          <w:lang w:eastAsia="en-US"/>
        </w:rPr>
      </w:pPr>
    </w:p>
    <w:p w:rsidR="001825ED" w:rsidRDefault="001825ED" w:rsidP="001825ED"/>
    <w:p w:rsidR="001825ED" w:rsidRDefault="001825ED" w:rsidP="001825ED"/>
    <w:p w:rsidR="001825ED" w:rsidRPr="001825ED" w:rsidRDefault="001825ED" w:rsidP="001825ED">
      <w:pPr>
        <w:rPr>
          <w:rFonts w:ascii="Times New Roman" w:hAnsi="Times New Roman" w:cs="Times New Roman"/>
          <w:b/>
          <w:i/>
          <w:noProof/>
          <w:sz w:val="24"/>
          <w:szCs w:val="24"/>
          <w:lang w:eastAsia="en-US"/>
        </w:rPr>
      </w:pPr>
      <w:r w:rsidRPr="001825ED">
        <w:rPr>
          <w:rFonts w:ascii="Times New Roman" w:hAnsi="Times New Roman" w:cs="Times New Roman"/>
          <w:b/>
          <w:i/>
          <w:noProof/>
          <w:sz w:val="24"/>
          <w:szCs w:val="24"/>
          <w:lang w:eastAsia="en-US"/>
        </w:rPr>
        <w:t>Clearing the Database</w:t>
      </w:r>
      <w:r>
        <w:rPr>
          <w:rFonts w:ascii="Times New Roman" w:hAnsi="Times New Roman" w:cs="Times New Roman"/>
          <w:b/>
          <w:i/>
          <w:noProof/>
          <w:sz w:val="24"/>
          <w:szCs w:val="24"/>
          <w:lang w:eastAsia="en-US"/>
        </w:rPr>
        <w:t xml:space="preserve"> View from the Auction Forms Page</w:t>
      </w:r>
      <w:r w:rsidRPr="001825ED">
        <w:rPr>
          <w:rFonts w:ascii="Times New Roman" w:hAnsi="Times New Roman" w:cs="Times New Roman"/>
          <w:b/>
          <w:i/>
          <w:noProof/>
          <w:sz w:val="24"/>
          <w:szCs w:val="24"/>
          <w:lang w:eastAsia="en-US"/>
        </w:rPr>
        <w:t>:</w:t>
      </w:r>
    </w:p>
    <w:p w:rsidR="001825ED" w:rsidRDefault="001825ED" w:rsidP="001825ED">
      <w:r>
        <w:rPr>
          <w:noProof/>
          <w:lang w:eastAsia="en-US"/>
        </w:rPr>
        <w:drawing>
          <wp:inline distT="0" distB="0" distL="0" distR="0">
            <wp:extent cx="5943600" cy="2829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p>
    <w:p w:rsidR="001825ED" w:rsidRPr="001825ED" w:rsidRDefault="001825ED" w:rsidP="001825ED">
      <w:pPr>
        <w:rPr>
          <w:rFonts w:ascii="Times New Roman" w:hAnsi="Times New Roman" w:cs="Times New Roman"/>
          <w:b/>
          <w:i/>
          <w:noProof/>
          <w:sz w:val="24"/>
          <w:szCs w:val="24"/>
          <w:lang w:eastAsia="en-US"/>
        </w:rPr>
      </w:pPr>
      <w:r w:rsidRPr="001825ED">
        <w:rPr>
          <w:rFonts w:ascii="Times New Roman" w:hAnsi="Times New Roman" w:cs="Times New Roman"/>
          <w:b/>
          <w:i/>
          <w:noProof/>
          <w:sz w:val="24"/>
          <w:szCs w:val="24"/>
          <w:lang w:eastAsia="en-US"/>
        </w:rPr>
        <w:t>Clearing the Database</w:t>
      </w:r>
      <w:r>
        <w:rPr>
          <w:rFonts w:ascii="Times New Roman" w:hAnsi="Times New Roman" w:cs="Times New Roman"/>
          <w:b/>
          <w:i/>
          <w:noProof/>
          <w:sz w:val="24"/>
          <w:szCs w:val="24"/>
          <w:lang w:eastAsia="en-US"/>
        </w:rPr>
        <w:t xml:space="preserve"> View from the Auction </w:t>
      </w:r>
      <w:r>
        <w:rPr>
          <w:rFonts w:ascii="Times New Roman" w:hAnsi="Times New Roman" w:cs="Times New Roman"/>
          <w:b/>
          <w:i/>
          <w:noProof/>
          <w:sz w:val="24"/>
          <w:szCs w:val="24"/>
          <w:lang w:eastAsia="en-US"/>
        </w:rPr>
        <w:t>Delete</w:t>
      </w:r>
      <w:r>
        <w:rPr>
          <w:rFonts w:ascii="Times New Roman" w:hAnsi="Times New Roman" w:cs="Times New Roman"/>
          <w:b/>
          <w:i/>
          <w:noProof/>
          <w:sz w:val="24"/>
          <w:szCs w:val="24"/>
          <w:lang w:eastAsia="en-US"/>
        </w:rPr>
        <w:t xml:space="preserve"> Page</w:t>
      </w:r>
      <w:r w:rsidRPr="001825ED">
        <w:rPr>
          <w:rFonts w:ascii="Times New Roman" w:hAnsi="Times New Roman" w:cs="Times New Roman"/>
          <w:b/>
          <w:i/>
          <w:noProof/>
          <w:sz w:val="24"/>
          <w:szCs w:val="24"/>
          <w:lang w:eastAsia="en-US"/>
        </w:rPr>
        <w:t>:</w:t>
      </w:r>
    </w:p>
    <w:p w:rsidR="001825ED" w:rsidRPr="001825ED" w:rsidRDefault="001825ED" w:rsidP="001825ED">
      <w:r>
        <w:rPr>
          <w:noProof/>
          <w:lang w:eastAsia="en-US"/>
        </w:rPr>
        <w:drawing>
          <wp:inline distT="0" distB="0" distL="0" distR="0">
            <wp:extent cx="5943600" cy="2679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pag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sectPr w:rsidR="001825ED" w:rsidRPr="001825ED">
      <w:footerReference w:type="default" r:id="rId28"/>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689" w:rsidRDefault="00424689">
      <w:pPr>
        <w:spacing w:after="0" w:line="240" w:lineRule="auto"/>
      </w:pPr>
      <w:r>
        <w:separator/>
      </w:r>
    </w:p>
  </w:endnote>
  <w:endnote w:type="continuationSeparator" w:id="0">
    <w:p w:rsidR="00424689" w:rsidRDefault="00424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iberation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F36" w:rsidRDefault="00424689">
    <w:pPr>
      <w:pStyle w:val="Footer"/>
    </w:pPr>
    <w:sdt>
      <w:sdtPr>
        <w:alias w:val="Title"/>
        <w:tag w:val=""/>
        <w:id w:val="-837159924"/>
        <w:dataBinding w:prefixMappings="xmlns:ns0='http://purl.org/dc/elements/1.1/' xmlns:ns1='http://schemas.openxmlformats.org/package/2006/metadata/core-properties' " w:xpath="/ns1:coreProperties[1]/ns0:title[1]" w:storeItemID="{6C3C8BC8-F283-45AE-878A-BAB7291924A1}"/>
        <w:text/>
      </w:sdtPr>
      <w:sdtEndPr/>
      <w:sdtContent>
        <w:r w:rsidR="009D5F36">
          <w:t>Logos Christian Academy</w:t>
        </w:r>
      </w:sdtContent>
    </w:sdt>
    <w:r w:rsidR="009D5F36">
      <w:t xml:space="preserve"> - </w:t>
    </w:r>
    <w:sdt>
      <w:sdtPr>
        <w:alias w:val="Date"/>
        <w:tag w:val=""/>
        <w:id w:val="-455795434"/>
        <w:dataBinding w:prefixMappings="xmlns:ns0='http://schemas.microsoft.com/office/2006/coverPageProps' " w:xpath="/ns0:CoverPageProperties[1]/ns0:PublishDate[1]" w:storeItemID="{55AF091B-3C7A-41E3-B477-F2FDAA23CFDA}"/>
        <w:date w:fullDate="2015-06-08T00:00:00Z">
          <w:dateFormat w:val="MMMM yyyy"/>
          <w:lid w:val="en-US"/>
          <w:storeMappedDataAs w:val="dateTime"/>
          <w:calendar w:val="gregorian"/>
        </w:date>
      </w:sdtPr>
      <w:sdtEndPr/>
      <w:sdtContent>
        <w:r w:rsidR="007F7659">
          <w:t>June 2015</w:t>
        </w:r>
      </w:sdtContent>
    </w:sdt>
    <w:r w:rsidR="009D5F36">
      <w:ptab w:relativeTo="margin" w:alignment="right" w:leader="none"/>
    </w:r>
    <w:r w:rsidR="009D5F36">
      <w:fldChar w:fldCharType="begin"/>
    </w:r>
    <w:r w:rsidR="009D5F36">
      <w:instrText xml:space="preserve"> PAGE   \* MERGEFORMAT </w:instrText>
    </w:r>
    <w:r w:rsidR="009D5F36">
      <w:fldChar w:fldCharType="separate"/>
    </w:r>
    <w:r w:rsidR="00931AB0">
      <w:rPr>
        <w:noProof/>
      </w:rPr>
      <w:t>20</w:t>
    </w:r>
    <w:r w:rsidR="009D5F36">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689" w:rsidRDefault="00424689">
      <w:pPr>
        <w:spacing w:after="0" w:line="240" w:lineRule="auto"/>
      </w:pPr>
      <w:r>
        <w:separator/>
      </w:r>
    </w:p>
  </w:footnote>
  <w:footnote w:type="continuationSeparator" w:id="0">
    <w:p w:rsidR="00424689" w:rsidRDefault="004246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8pt;height:26.25pt;visibility:visible;mso-wrap-style:square" o:bullet="t">
        <v:imagedata r:id="rId1" o:title=""/>
      </v:shape>
    </w:pict>
  </w:numPicBullet>
  <w:abstractNum w:abstractNumId="0" w15:restartNumberingAfterBreak="0">
    <w:nsid w:val="01641475"/>
    <w:multiLevelType w:val="multilevel"/>
    <w:tmpl w:val="DD98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2764A"/>
    <w:multiLevelType w:val="multilevel"/>
    <w:tmpl w:val="72E8CF36"/>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2" w15:restartNumberingAfterBreak="0">
    <w:nsid w:val="128F2123"/>
    <w:multiLevelType w:val="hybridMultilevel"/>
    <w:tmpl w:val="0784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23A93"/>
    <w:multiLevelType w:val="hybridMultilevel"/>
    <w:tmpl w:val="A8E00B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54887"/>
    <w:multiLevelType w:val="multilevel"/>
    <w:tmpl w:val="490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C4CF2"/>
    <w:multiLevelType w:val="hybridMultilevel"/>
    <w:tmpl w:val="4F421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1044F3"/>
    <w:multiLevelType w:val="hybridMultilevel"/>
    <w:tmpl w:val="9FA06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6114D"/>
    <w:multiLevelType w:val="multilevel"/>
    <w:tmpl w:val="C82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B2A10"/>
    <w:multiLevelType w:val="multilevel"/>
    <w:tmpl w:val="E216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CE3CD8"/>
    <w:multiLevelType w:val="multilevel"/>
    <w:tmpl w:val="DC8C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03C6D"/>
    <w:multiLevelType w:val="hybridMultilevel"/>
    <w:tmpl w:val="C4FA20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7E2E9E"/>
    <w:multiLevelType w:val="multilevel"/>
    <w:tmpl w:val="2F9618B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4" w15:restartNumberingAfterBreak="0">
    <w:nsid w:val="4A2B2834"/>
    <w:multiLevelType w:val="multilevel"/>
    <w:tmpl w:val="338CCF7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4AE56C24"/>
    <w:multiLevelType w:val="hybridMultilevel"/>
    <w:tmpl w:val="1BDC1BA4"/>
    <w:lvl w:ilvl="0" w:tplc="D3867724">
      <w:start w:val="1"/>
      <w:numFmt w:val="upperRoman"/>
      <w:lvlText w:val="%1."/>
      <w:lvlJc w:val="left"/>
      <w:pPr>
        <w:ind w:left="576" w:hanging="576"/>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9155A"/>
    <w:multiLevelType w:val="multilevel"/>
    <w:tmpl w:val="BC88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75C9E"/>
    <w:multiLevelType w:val="hybridMultilevel"/>
    <w:tmpl w:val="A3FCA70A"/>
    <w:lvl w:ilvl="0" w:tplc="A7B6A1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BE021C"/>
    <w:multiLevelType w:val="hybridMultilevel"/>
    <w:tmpl w:val="2C7AC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74AAE"/>
    <w:multiLevelType w:val="hybridMultilevel"/>
    <w:tmpl w:val="60809AF2"/>
    <w:lvl w:ilvl="0" w:tplc="A7B6A1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2660F6"/>
    <w:multiLevelType w:val="multilevel"/>
    <w:tmpl w:val="0C38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442C3D"/>
    <w:multiLevelType w:val="multilevel"/>
    <w:tmpl w:val="C95ED2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1E3027D"/>
    <w:multiLevelType w:val="multilevel"/>
    <w:tmpl w:val="3B34C5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4A55375"/>
    <w:multiLevelType w:val="hybridMultilevel"/>
    <w:tmpl w:val="F976EE6C"/>
    <w:lvl w:ilvl="0" w:tplc="A7B6A1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9F024C"/>
    <w:multiLevelType w:val="hybridMultilevel"/>
    <w:tmpl w:val="B762D8AC"/>
    <w:lvl w:ilvl="0" w:tplc="A7B6A1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BE37EC"/>
    <w:multiLevelType w:val="hybridMultilevel"/>
    <w:tmpl w:val="29DE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FA29C5"/>
    <w:multiLevelType w:val="hybridMultilevel"/>
    <w:tmpl w:val="433CD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98419E"/>
    <w:multiLevelType w:val="hybridMultilevel"/>
    <w:tmpl w:val="58D4223C"/>
    <w:lvl w:ilvl="0" w:tplc="B8F06864">
      <w:start w:val="1"/>
      <w:numFmt w:val="upperRoman"/>
      <w:pStyle w:val="TOC1"/>
      <w:lvlText w:val="%1."/>
      <w:lvlJc w:val="right"/>
      <w:pPr>
        <w:ind w:left="576" w:hanging="576"/>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9"/>
  </w:num>
  <w:num w:numId="4">
    <w:abstractNumId w:val="13"/>
  </w:num>
  <w:num w:numId="5">
    <w:abstractNumId w:val="14"/>
  </w:num>
  <w:num w:numId="6">
    <w:abstractNumId w:val="22"/>
  </w:num>
  <w:num w:numId="7">
    <w:abstractNumId w:val="21"/>
  </w:num>
  <w:num w:numId="8">
    <w:abstractNumId w:val="1"/>
  </w:num>
  <w:num w:numId="9">
    <w:abstractNumId w:val="7"/>
  </w:num>
  <w:num w:numId="10">
    <w:abstractNumId w:val="2"/>
  </w:num>
  <w:num w:numId="11">
    <w:abstractNumId w:val="6"/>
  </w:num>
  <w:num w:numId="12">
    <w:abstractNumId w:val="18"/>
  </w:num>
  <w:num w:numId="13">
    <w:abstractNumId w:val="25"/>
  </w:num>
  <w:num w:numId="14">
    <w:abstractNumId w:val="26"/>
  </w:num>
  <w:num w:numId="15">
    <w:abstractNumId w:val="17"/>
  </w:num>
  <w:num w:numId="16">
    <w:abstractNumId w:val="23"/>
  </w:num>
  <w:num w:numId="17">
    <w:abstractNumId w:val="19"/>
  </w:num>
  <w:num w:numId="18">
    <w:abstractNumId w:val="24"/>
  </w:num>
  <w:num w:numId="19">
    <w:abstractNumId w:val="27"/>
  </w:num>
  <w:num w:numId="20">
    <w:abstractNumId w:val="12"/>
  </w:num>
  <w:num w:numId="21">
    <w:abstractNumId w:val="3"/>
  </w:num>
  <w:num w:numId="22">
    <w:abstractNumId w:val="0"/>
  </w:num>
  <w:num w:numId="23">
    <w:abstractNumId w:val="11"/>
  </w:num>
  <w:num w:numId="24">
    <w:abstractNumId w:val="5"/>
  </w:num>
  <w:num w:numId="25">
    <w:abstractNumId w:val="8"/>
  </w:num>
  <w:num w:numId="26">
    <w:abstractNumId w:val="16"/>
  </w:num>
  <w:num w:numId="27">
    <w:abstractNumId w:val="10"/>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F36"/>
    <w:rsid w:val="00004096"/>
    <w:rsid w:val="00061134"/>
    <w:rsid w:val="000747EB"/>
    <w:rsid w:val="0009100A"/>
    <w:rsid w:val="000A7431"/>
    <w:rsid w:val="000C3D76"/>
    <w:rsid w:val="000D5E75"/>
    <w:rsid w:val="000D7443"/>
    <w:rsid w:val="000E1FF2"/>
    <w:rsid w:val="000E6DD8"/>
    <w:rsid w:val="000F0C5B"/>
    <w:rsid w:val="00143056"/>
    <w:rsid w:val="00151242"/>
    <w:rsid w:val="001721A5"/>
    <w:rsid w:val="001825ED"/>
    <w:rsid w:val="001A466A"/>
    <w:rsid w:val="001A65AA"/>
    <w:rsid w:val="001C38B8"/>
    <w:rsid w:val="00210BD3"/>
    <w:rsid w:val="00211545"/>
    <w:rsid w:val="002430D5"/>
    <w:rsid w:val="00260FD6"/>
    <w:rsid w:val="002C7A92"/>
    <w:rsid w:val="0032643A"/>
    <w:rsid w:val="003369F2"/>
    <w:rsid w:val="00344799"/>
    <w:rsid w:val="00355B4F"/>
    <w:rsid w:val="0036447F"/>
    <w:rsid w:val="003761E9"/>
    <w:rsid w:val="00380AC3"/>
    <w:rsid w:val="0038262A"/>
    <w:rsid w:val="0039219D"/>
    <w:rsid w:val="003936E7"/>
    <w:rsid w:val="0039570E"/>
    <w:rsid w:val="003A2D3A"/>
    <w:rsid w:val="003A5942"/>
    <w:rsid w:val="003A73B9"/>
    <w:rsid w:val="003B617C"/>
    <w:rsid w:val="003C299C"/>
    <w:rsid w:val="003E1910"/>
    <w:rsid w:val="003F2CD9"/>
    <w:rsid w:val="00416A0D"/>
    <w:rsid w:val="00422C3D"/>
    <w:rsid w:val="00424689"/>
    <w:rsid w:val="00432A2E"/>
    <w:rsid w:val="00437F2B"/>
    <w:rsid w:val="00455090"/>
    <w:rsid w:val="004C5D05"/>
    <w:rsid w:val="004C7919"/>
    <w:rsid w:val="004E08D0"/>
    <w:rsid w:val="004E3538"/>
    <w:rsid w:val="004F61F1"/>
    <w:rsid w:val="005071FB"/>
    <w:rsid w:val="00514A4A"/>
    <w:rsid w:val="005162B8"/>
    <w:rsid w:val="00516F68"/>
    <w:rsid w:val="005329CA"/>
    <w:rsid w:val="005A394B"/>
    <w:rsid w:val="005A75E7"/>
    <w:rsid w:val="005E60C1"/>
    <w:rsid w:val="006426D7"/>
    <w:rsid w:val="0066235E"/>
    <w:rsid w:val="006726C6"/>
    <w:rsid w:val="006C1734"/>
    <w:rsid w:val="006C49ED"/>
    <w:rsid w:val="00701490"/>
    <w:rsid w:val="007251B0"/>
    <w:rsid w:val="00734A8D"/>
    <w:rsid w:val="007443AD"/>
    <w:rsid w:val="00757DDF"/>
    <w:rsid w:val="0076169B"/>
    <w:rsid w:val="00776BDB"/>
    <w:rsid w:val="007876ED"/>
    <w:rsid w:val="007A1C52"/>
    <w:rsid w:val="007C254A"/>
    <w:rsid w:val="007D1511"/>
    <w:rsid w:val="007E7C9E"/>
    <w:rsid w:val="007F3062"/>
    <w:rsid w:val="007F7659"/>
    <w:rsid w:val="008167C5"/>
    <w:rsid w:val="00831588"/>
    <w:rsid w:val="0083236F"/>
    <w:rsid w:val="0083245C"/>
    <w:rsid w:val="00840D7F"/>
    <w:rsid w:val="008670A1"/>
    <w:rsid w:val="00887BEB"/>
    <w:rsid w:val="008A045D"/>
    <w:rsid w:val="008E4BB5"/>
    <w:rsid w:val="00931AB0"/>
    <w:rsid w:val="00995D07"/>
    <w:rsid w:val="009C185B"/>
    <w:rsid w:val="009D156B"/>
    <w:rsid w:val="009D5F36"/>
    <w:rsid w:val="009D7A7F"/>
    <w:rsid w:val="009E33B2"/>
    <w:rsid w:val="009F2A66"/>
    <w:rsid w:val="009F2FB5"/>
    <w:rsid w:val="00A24A27"/>
    <w:rsid w:val="00A40AB4"/>
    <w:rsid w:val="00A443C3"/>
    <w:rsid w:val="00A50C6F"/>
    <w:rsid w:val="00AE158C"/>
    <w:rsid w:val="00AF1557"/>
    <w:rsid w:val="00B275DD"/>
    <w:rsid w:val="00B56A6A"/>
    <w:rsid w:val="00B7257E"/>
    <w:rsid w:val="00BF430E"/>
    <w:rsid w:val="00C65658"/>
    <w:rsid w:val="00C660BD"/>
    <w:rsid w:val="00C72ECD"/>
    <w:rsid w:val="00CC1AF5"/>
    <w:rsid w:val="00CC631C"/>
    <w:rsid w:val="00CC7F63"/>
    <w:rsid w:val="00CD238B"/>
    <w:rsid w:val="00CD2541"/>
    <w:rsid w:val="00CD6E0F"/>
    <w:rsid w:val="00CE1ADA"/>
    <w:rsid w:val="00CF78B0"/>
    <w:rsid w:val="00D07910"/>
    <w:rsid w:val="00D40B5A"/>
    <w:rsid w:val="00D56BA9"/>
    <w:rsid w:val="00DA40DA"/>
    <w:rsid w:val="00DE6B32"/>
    <w:rsid w:val="00DF3EB3"/>
    <w:rsid w:val="00E14DAA"/>
    <w:rsid w:val="00E167BC"/>
    <w:rsid w:val="00E645A5"/>
    <w:rsid w:val="00E95A7C"/>
    <w:rsid w:val="00EA626E"/>
    <w:rsid w:val="00ED70F3"/>
    <w:rsid w:val="00EE5B44"/>
    <w:rsid w:val="00EF7D08"/>
    <w:rsid w:val="00F01844"/>
    <w:rsid w:val="00F0527D"/>
    <w:rsid w:val="00F15335"/>
    <w:rsid w:val="00F306FB"/>
    <w:rsid w:val="00F31E67"/>
    <w:rsid w:val="00F35B25"/>
    <w:rsid w:val="00F74784"/>
    <w:rsid w:val="00F905FA"/>
    <w:rsid w:val="00F91196"/>
    <w:rsid w:val="00FA5A35"/>
    <w:rsid w:val="00FB03AB"/>
    <w:rsid w:val="00FB3A74"/>
    <w:rsid w:val="00FB4924"/>
    <w:rsid w:val="00FB78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48D7111E-35B0-4526-9E00-CB90FC31F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semiHidden/>
    <w:unhideWhenUsed/>
    <w:qFormat/>
    <w:rsid w:val="00416A0D"/>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rsid w:val="00F35B25"/>
    <w:pPr>
      <w:numPr>
        <w:numId w:val="19"/>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qFormat/>
    <w:rsid w:val="00831588"/>
    <w:pPr>
      <w:spacing w:after="0" w:line="276" w:lineRule="auto"/>
      <w:ind w:left="720"/>
      <w:contextualSpacing/>
    </w:pPr>
    <w:rPr>
      <w:rFonts w:ascii="Arial" w:eastAsia="Arial" w:hAnsi="Arial" w:cs="Arial"/>
      <w:color w:val="000000"/>
      <w:sz w:val="22"/>
      <w:lang w:eastAsia="en-US"/>
    </w:rPr>
  </w:style>
  <w:style w:type="table" w:styleId="MediumGrid3-Accent1">
    <w:name w:val="Medium Grid 3 Accent 1"/>
    <w:basedOn w:val="TableNormal"/>
    <w:uiPriority w:val="69"/>
    <w:rsid w:val="000747EB"/>
    <w:pPr>
      <w:spacing w:after="0" w:line="240" w:lineRule="auto"/>
    </w:pPr>
    <w:rPr>
      <w:rFonts w:eastAsiaTheme="minorHAnsi"/>
      <w:color w:val="auto"/>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D3D3"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24F4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24F4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24F4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24F4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A7A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A7A7" w:themeFill="accent1" w:themeFillTint="7F"/>
      </w:tcPr>
    </w:tblStylePr>
  </w:style>
  <w:style w:type="table" w:customStyle="1" w:styleId="GridTable5Dark-Accent41">
    <w:name w:val="Grid Table 5 Dark - Accent 41"/>
    <w:basedOn w:val="TableNormal"/>
    <w:uiPriority w:val="50"/>
    <w:rsid w:val="00A50C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EF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1ADB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1ADB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1ADB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1ADBF" w:themeFill="accent4"/>
      </w:tcPr>
    </w:tblStylePr>
    <w:tblStylePr w:type="band1Vert">
      <w:tblPr/>
      <w:tcPr>
        <w:shd w:val="clear" w:color="auto" w:fill="BFDEE5" w:themeFill="accent4" w:themeFillTint="66"/>
      </w:tcPr>
    </w:tblStylePr>
    <w:tblStylePr w:type="band1Horz">
      <w:tblPr/>
      <w:tcPr>
        <w:shd w:val="clear" w:color="auto" w:fill="BFDEE5" w:themeFill="accent4" w:themeFillTint="66"/>
      </w:tcPr>
    </w:tblStylePr>
  </w:style>
  <w:style w:type="character" w:customStyle="1" w:styleId="Heading5Char">
    <w:name w:val="Heading 5 Char"/>
    <w:basedOn w:val="DefaultParagraphFont"/>
    <w:link w:val="Heading5"/>
    <w:uiPriority w:val="9"/>
    <w:semiHidden/>
    <w:rsid w:val="00416A0D"/>
    <w:rPr>
      <w:rFonts w:asciiTheme="majorHAnsi" w:eastAsiaTheme="majorEastAsia" w:hAnsiTheme="majorHAnsi" w:cstheme="majorBidi"/>
      <w:color w:val="DF1010" w:themeColor="accent1" w:themeShade="BF"/>
    </w:rPr>
  </w:style>
  <w:style w:type="character" w:customStyle="1" w:styleId="apple-converted-space">
    <w:name w:val="apple-converted-space"/>
    <w:basedOn w:val="DefaultParagraphFont"/>
    <w:rsid w:val="00416A0D"/>
  </w:style>
  <w:style w:type="paragraph" w:styleId="BalloonText">
    <w:name w:val="Balloon Text"/>
    <w:basedOn w:val="Normal"/>
    <w:link w:val="BalloonTextChar"/>
    <w:uiPriority w:val="99"/>
    <w:semiHidden/>
    <w:unhideWhenUsed/>
    <w:rsid w:val="00151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142399">
      <w:bodyDiv w:val="1"/>
      <w:marLeft w:val="0"/>
      <w:marRight w:val="0"/>
      <w:marTop w:val="0"/>
      <w:marBottom w:val="0"/>
      <w:divBdr>
        <w:top w:val="none" w:sz="0" w:space="0" w:color="auto"/>
        <w:left w:val="none" w:sz="0" w:space="0" w:color="auto"/>
        <w:bottom w:val="none" w:sz="0" w:space="0" w:color="auto"/>
        <w:right w:val="none" w:sz="0" w:space="0" w:color="auto"/>
      </w:divBdr>
    </w:div>
    <w:div w:id="265311405">
      <w:bodyDiv w:val="1"/>
      <w:marLeft w:val="0"/>
      <w:marRight w:val="0"/>
      <w:marTop w:val="0"/>
      <w:marBottom w:val="0"/>
      <w:divBdr>
        <w:top w:val="none" w:sz="0" w:space="0" w:color="auto"/>
        <w:left w:val="none" w:sz="0" w:space="0" w:color="auto"/>
        <w:bottom w:val="none" w:sz="0" w:space="0" w:color="auto"/>
        <w:right w:val="none" w:sz="0" w:space="0" w:color="auto"/>
      </w:divBdr>
    </w:div>
    <w:div w:id="555362691">
      <w:bodyDiv w:val="1"/>
      <w:marLeft w:val="0"/>
      <w:marRight w:val="0"/>
      <w:marTop w:val="0"/>
      <w:marBottom w:val="0"/>
      <w:divBdr>
        <w:top w:val="none" w:sz="0" w:space="0" w:color="auto"/>
        <w:left w:val="none" w:sz="0" w:space="0" w:color="auto"/>
        <w:bottom w:val="none" w:sz="0" w:space="0" w:color="auto"/>
        <w:right w:val="none" w:sz="0" w:space="0" w:color="auto"/>
      </w:divBdr>
    </w:div>
    <w:div w:id="1046413806">
      <w:bodyDiv w:val="1"/>
      <w:marLeft w:val="0"/>
      <w:marRight w:val="0"/>
      <w:marTop w:val="0"/>
      <w:marBottom w:val="0"/>
      <w:divBdr>
        <w:top w:val="none" w:sz="0" w:space="0" w:color="auto"/>
        <w:left w:val="none" w:sz="0" w:space="0" w:color="auto"/>
        <w:bottom w:val="none" w:sz="0" w:space="0" w:color="auto"/>
        <w:right w:val="none" w:sz="0" w:space="0" w:color="auto"/>
      </w:divBdr>
    </w:div>
    <w:div w:id="1055468503">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70606588">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40179951">
      <w:bodyDiv w:val="1"/>
      <w:marLeft w:val="0"/>
      <w:marRight w:val="0"/>
      <w:marTop w:val="0"/>
      <w:marBottom w:val="0"/>
      <w:divBdr>
        <w:top w:val="none" w:sz="0" w:space="0" w:color="auto"/>
        <w:left w:val="none" w:sz="0" w:space="0" w:color="auto"/>
        <w:bottom w:val="none" w:sz="0" w:space="0" w:color="auto"/>
        <w:right w:val="none" w:sz="0" w:space="0" w:color="auto"/>
      </w:divBdr>
    </w:div>
    <w:div w:id="1492601568">
      <w:bodyDiv w:val="1"/>
      <w:marLeft w:val="0"/>
      <w:marRight w:val="0"/>
      <w:marTop w:val="0"/>
      <w:marBottom w:val="0"/>
      <w:divBdr>
        <w:top w:val="none" w:sz="0" w:space="0" w:color="auto"/>
        <w:left w:val="none" w:sz="0" w:space="0" w:color="auto"/>
        <w:bottom w:val="none" w:sz="0" w:space="0" w:color="auto"/>
        <w:right w:val="none" w:sz="0" w:space="0" w:color="auto"/>
      </w:divBdr>
    </w:div>
    <w:div w:id="1493182515">
      <w:bodyDiv w:val="1"/>
      <w:marLeft w:val="0"/>
      <w:marRight w:val="0"/>
      <w:marTop w:val="0"/>
      <w:marBottom w:val="0"/>
      <w:divBdr>
        <w:top w:val="none" w:sz="0" w:space="0" w:color="auto"/>
        <w:left w:val="none" w:sz="0" w:space="0" w:color="auto"/>
        <w:bottom w:val="none" w:sz="0" w:space="0" w:color="auto"/>
        <w:right w:val="none" w:sz="0" w:space="0" w:color="auto"/>
      </w:divBdr>
    </w:div>
    <w:div w:id="177891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tyles" Target="styles.xml"/><Relationship Id="rId15" Type="http://schemas.openxmlformats.org/officeDocument/2006/relationships/image" Target="media/image7.tmp"/><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y\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75EC592-2B8E-4ECE-BD31-175CF658E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14</TotalTime>
  <Pages>21</Pages>
  <Words>2313</Words>
  <Characters>13190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Logos Christian Academy</vt:lpstr>
    </vt:vector>
  </TitlesOfParts>
  <Company/>
  <LinksUpToDate>false</LinksUpToDate>
  <CharactersWithSpaces>15473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Logos Christian Academy</dc:title>
  <dc:subject>Website Documentation</dc:subject>
  <dc:creator>Emily Clyde</dc:creator>
  <cp:lastModifiedBy>Emily Clyde</cp:lastModifiedBy>
  <cp:revision>6</cp:revision>
  <dcterms:created xsi:type="dcterms:W3CDTF">2015-05-31T19:42:00Z</dcterms:created>
  <dcterms:modified xsi:type="dcterms:W3CDTF">2015-06-06T22:31:00Z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