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A2D55" w14:textId="43959F9E" w:rsidR="005457EC" w:rsidRPr="008A1D95" w:rsidRDefault="005457EC" w:rsidP="008A1D95">
      <w:pPr>
        <w:pBdr>
          <w:bottom w:val="single" w:sz="6" w:space="6" w:color="EEEEEE"/>
        </w:pBdr>
        <w:spacing w:before="100" w:beforeAutospacing="1" w:after="240"/>
        <w:jc w:val="center"/>
        <w:outlineLvl w:val="0"/>
        <w:rPr>
          <w:rFonts w:ascii="Helvetica" w:eastAsia="Times New Roman" w:hAnsi="Helvetica" w:cs="Times New Roman"/>
          <w:b/>
          <w:bCs/>
          <w:color w:val="333333"/>
          <w:kern w:val="36"/>
          <w:sz w:val="40"/>
          <w:szCs w:val="40"/>
        </w:rPr>
      </w:pPr>
      <w:r w:rsidRPr="008A1D95">
        <w:rPr>
          <w:rFonts w:ascii="Helvetica" w:eastAsia="Times New Roman" w:hAnsi="Helvetica" w:cs="Times New Roman"/>
          <w:b/>
          <w:bCs/>
          <w:color w:val="333333"/>
          <w:kern w:val="36"/>
          <w:sz w:val="40"/>
          <w:szCs w:val="40"/>
        </w:rPr>
        <w:t>Optimal Advertisement Placements in Boston</w:t>
      </w:r>
    </w:p>
    <w:p w14:paraId="7ED9672F" w14:textId="77777777" w:rsidR="005457EC" w:rsidRPr="007C5D43" w:rsidRDefault="005457EC" w:rsidP="006B6046">
      <w:pPr>
        <w:spacing w:line="240" w:lineRule="auto"/>
        <w:jc w:val="center"/>
        <w:rPr>
          <w:rFonts w:ascii="Helvetica" w:hAnsi="Helvetica"/>
          <w:b/>
          <w:sz w:val="24"/>
          <w:szCs w:val="24"/>
        </w:rPr>
      </w:pPr>
      <w:r w:rsidRPr="007C5D43">
        <w:rPr>
          <w:rFonts w:ascii="Helvetica" w:hAnsi="Helvetica"/>
          <w:b/>
          <w:sz w:val="24"/>
          <w:szCs w:val="24"/>
        </w:rPr>
        <w:t>Kristel Tan, Nisa Gurung, Yao Zhang, Emily Hou</w:t>
      </w:r>
    </w:p>
    <w:p w14:paraId="09BAD905" w14:textId="6C43A7EA" w:rsidR="009C5F15" w:rsidRPr="007C5D43" w:rsidRDefault="009C5F15" w:rsidP="006B6046">
      <w:pPr>
        <w:spacing w:line="240" w:lineRule="auto"/>
        <w:jc w:val="center"/>
        <w:rPr>
          <w:rFonts w:ascii="Helvetica" w:hAnsi="Helvetica"/>
          <w:sz w:val="24"/>
          <w:szCs w:val="24"/>
        </w:rPr>
      </w:pPr>
      <w:r w:rsidRPr="007C5D43">
        <w:rPr>
          <w:rFonts w:ascii="Helvetica" w:hAnsi="Helvetica"/>
          <w:sz w:val="24"/>
          <w:szCs w:val="24"/>
        </w:rPr>
        <w:t>Boston University</w:t>
      </w:r>
    </w:p>
    <w:p w14:paraId="3E5414D1" w14:textId="28AFEA0D" w:rsidR="00586B96" w:rsidRPr="007C5D43" w:rsidRDefault="00A2140B" w:rsidP="006B6046">
      <w:pPr>
        <w:spacing w:line="240" w:lineRule="auto"/>
        <w:jc w:val="center"/>
        <w:rPr>
          <w:rFonts w:ascii="Helvetica" w:hAnsi="Helvetica"/>
          <w:sz w:val="24"/>
          <w:szCs w:val="24"/>
        </w:rPr>
      </w:pPr>
      <w:r w:rsidRPr="007C5D43">
        <w:rPr>
          <w:rFonts w:ascii="Helvetica" w:hAnsi="Helvetica"/>
          <w:sz w:val="24"/>
          <w:szCs w:val="24"/>
        </w:rPr>
        <w:t xml:space="preserve">CS591 L1 </w:t>
      </w:r>
      <w:r w:rsidR="005457EC" w:rsidRPr="007C5D43">
        <w:rPr>
          <w:rFonts w:ascii="Helvetica" w:hAnsi="Helvetica"/>
          <w:sz w:val="24"/>
          <w:szCs w:val="24"/>
        </w:rPr>
        <w:t>Data Mechanics</w:t>
      </w:r>
      <w:r w:rsidR="009C5F15" w:rsidRPr="007C5D43">
        <w:rPr>
          <w:rFonts w:ascii="Helvetica" w:hAnsi="Helvetica"/>
          <w:sz w:val="24"/>
          <w:szCs w:val="24"/>
        </w:rPr>
        <w:t>, Fall 2016</w:t>
      </w:r>
      <w:bookmarkStart w:id="0" w:name="_GoBack"/>
      <w:bookmarkEnd w:id="0"/>
    </w:p>
    <w:p w14:paraId="2C9D2804" w14:textId="322B9776" w:rsidR="00C50441" w:rsidRPr="007C5D43" w:rsidRDefault="00920F71" w:rsidP="008A1D95">
      <w:pPr>
        <w:rPr>
          <w:rFonts w:ascii="Helvetica" w:hAnsi="Helvetica"/>
          <w:b/>
          <w:sz w:val="24"/>
          <w:szCs w:val="24"/>
        </w:rPr>
      </w:pPr>
      <w:r w:rsidRPr="007C5D43">
        <w:rPr>
          <w:rFonts w:ascii="Helvetica" w:hAnsi="Helvetica"/>
          <w:b/>
          <w:sz w:val="24"/>
          <w:szCs w:val="24"/>
        </w:rPr>
        <w:t xml:space="preserve">I. </w:t>
      </w:r>
      <w:r w:rsidR="00251D9F" w:rsidRPr="007C5D43">
        <w:rPr>
          <w:rFonts w:ascii="Helvetica" w:hAnsi="Helvetica"/>
          <w:b/>
          <w:sz w:val="24"/>
          <w:szCs w:val="24"/>
        </w:rPr>
        <w:t>Introduction</w:t>
      </w:r>
    </w:p>
    <w:p w14:paraId="607C7C2F" w14:textId="58C7FC44" w:rsidR="00C50441" w:rsidRPr="007C5D43" w:rsidRDefault="00165914" w:rsidP="008A1D95">
      <w:pPr>
        <w:rPr>
          <w:rFonts w:ascii="Helvetica" w:hAnsi="Helvetica"/>
          <w:sz w:val="24"/>
          <w:szCs w:val="24"/>
        </w:rPr>
      </w:pPr>
      <w:r w:rsidRPr="007C5D43">
        <w:rPr>
          <w:rFonts w:ascii="Helvetica" w:hAnsi="Helvetica"/>
          <w:sz w:val="24"/>
          <w:szCs w:val="24"/>
        </w:rPr>
        <w:t>Companies spend millions of dollars on advertisements every year. Therefore, it is important to find optimal locations to place them for the most impact on consumers.</w:t>
      </w:r>
      <w:r w:rsidR="00E02AB8" w:rsidRPr="007C5D43">
        <w:rPr>
          <w:rFonts w:ascii="Helvetica" w:hAnsi="Helvetica"/>
          <w:sz w:val="24"/>
          <w:szCs w:val="24"/>
        </w:rPr>
        <w:t xml:space="preserve"> Eliminating ineffective advertisements can minimize waste while increasing competition and boosting a city’s economy. Accomplishing this not only helps businesses, but also reaps benefits for any given city. In this project, </w:t>
      </w:r>
      <w:r w:rsidR="0068291E" w:rsidRPr="007C5D43">
        <w:rPr>
          <w:rFonts w:ascii="Helvetica" w:hAnsi="Helvetica"/>
          <w:sz w:val="24"/>
          <w:szCs w:val="24"/>
        </w:rPr>
        <w:t>our main focus of research is</w:t>
      </w:r>
      <w:r w:rsidR="006F38E1" w:rsidRPr="007C5D43">
        <w:rPr>
          <w:rFonts w:ascii="Helvetica" w:hAnsi="Helvetica"/>
          <w:sz w:val="24"/>
          <w:szCs w:val="24"/>
        </w:rPr>
        <w:t xml:space="preserve"> looking into optimal zip codes</w:t>
      </w:r>
      <w:r w:rsidR="00747F1B" w:rsidRPr="007C5D43">
        <w:rPr>
          <w:rFonts w:ascii="Helvetica" w:hAnsi="Helvetica"/>
          <w:sz w:val="24"/>
          <w:szCs w:val="24"/>
        </w:rPr>
        <w:t xml:space="preserve"> in</w:t>
      </w:r>
      <w:r w:rsidR="006F38E1" w:rsidRPr="007C5D43">
        <w:rPr>
          <w:rFonts w:ascii="Helvetica" w:hAnsi="Helvetica"/>
          <w:sz w:val="24"/>
          <w:szCs w:val="24"/>
        </w:rPr>
        <w:t xml:space="preserve"> Boston</w:t>
      </w:r>
      <w:r w:rsidR="0068291E" w:rsidRPr="007C5D43">
        <w:rPr>
          <w:rFonts w:ascii="Helvetica" w:hAnsi="Helvetica"/>
          <w:sz w:val="24"/>
          <w:szCs w:val="24"/>
        </w:rPr>
        <w:t xml:space="preserve">. </w:t>
      </w:r>
      <w:r w:rsidR="00894AB0" w:rsidRPr="007C5D43">
        <w:rPr>
          <w:rFonts w:ascii="Helvetica" w:hAnsi="Helvetica"/>
          <w:sz w:val="24"/>
          <w:szCs w:val="24"/>
        </w:rPr>
        <w:t xml:space="preserve">By looking into </w:t>
      </w:r>
      <w:r w:rsidR="0085527F" w:rsidRPr="007C5D43">
        <w:rPr>
          <w:rFonts w:ascii="Helvetica" w:hAnsi="Helvetica"/>
          <w:sz w:val="24"/>
          <w:szCs w:val="24"/>
        </w:rPr>
        <w:t xml:space="preserve">the following datasets, MBTA bus stops, MBTA T stops, Big Belly garbage locations, college campuses, and Hubway stations, </w:t>
      </w:r>
      <w:r w:rsidR="00A832F5" w:rsidRPr="007C5D43">
        <w:rPr>
          <w:rFonts w:ascii="Helvetica" w:hAnsi="Helvetica"/>
          <w:sz w:val="24"/>
          <w:szCs w:val="24"/>
        </w:rPr>
        <w:t xml:space="preserve">as potential locations/landmarks for </w:t>
      </w:r>
      <w:r w:rsidR="00894AB0" w:rsidRPr="007C5D43">
        <w:rPr>
          <w:rFonts w:ascii="Helvetica" w:hAnsi="Helvetica"/>
          <w:sz w:val="24"/>
          <w:szCs w:val="24"/>
        </w:rPr>
        <w:t xml:space="preserve">physical forms </w:t>
      </w:r>
      <w:r w:rsidR="00A832F5" w:rsidRPr="007C5D43">
        <w:rPr>
          <w:rFonts w:ascii="Helvetica" w:hAnsi="Helvetica"/>
          <w:sz w:val="24"/>
          <w:szCs w:val="24"/>
        </w:rPr>
        <w:t xml:space="preserve">of advertisement around Boston, </w:t>
      </w:r>
      <w:r w:rsidR="006F350A" w:rsidRPr="007C5D43">
        <w:rPr>
          <w:rFonts w:ascii="Helvetica" w:hAnsi="Helvetica"/>
          <w:sz w:val="24"/>
          <w:szCs w:val="24"/>
        </w:rPr>
        <w:t>we create</w:t>
      </w:r>
      <w:r w:rsidR="00251D9F" w:rsidRPr="007C5D43">
        <w:rPr>
          <w:rFonts w:ascii="Helvetica" w:hAnsi="Helvetica"/>
          <w:sz w:val="24"/>
          <w:szCs w:val="24"/>
        </w:rPr>
        <w:t>d</w:t>
      </w:r>
      <w:r w:rsidR="006F350A" w:rsidRPr="007C5D43">
        <w:rPr>
          <w:rFonts w:ascii="Helvetica" w:hAnsi="Helvetica"/>
          <w:sz w:val="24"/>
          <w:szCs w:val="24"/>
        </w:rPr>
        <w:t xml:space="preserve"> an optimization tool in the form of a web service to</w:t>
      </w:r>
      <w:r w:rsidR="00666E5B" w:rsidRPr="007C5D43">
        <w:rPr>
          <w:rFonts w:ascii="Helvetica" w:hAnsi="Helvetica"/>
          <w:sz w:val="24"/>
          <w:szCs w:val="24"/>
        </w:rPr>
        <w:t xml:space="preserve"> determine the best locations</w:t>
      </w:r>
      <w:r w:rsidR="00BC393D" w:rsidRPr="007C5D43">
        <w:rPr>
          <w:rFonts w:ascii="Helvetica" w:hAnsi="Helvetica"/>
          <w:sz w:val="24"/>
          <w:szCs w:val="24"/>
        </w:rPr>
        <w:t xml:space="preserve"> by zip code</w:t>
      </w:r>
      <w:r w:rsidR="00666E5B" w:rsidRPr="007C5D43">
        <w:rPr>
          <w:rFonts w:ascii="Helvetica" w:hAnsi="Helvetica"/>
          <w:sz w:val="24"/>
          <w:szCs w:val="24"/>
        </w:rPr>
        <w:t xml:space="preserve"> in Boston, a</w:t>
      </w:r>
      <w:r w:rsidR="00420E22" w:rsidRPr="007C5D43">
        <w:rPr>
          <w:rFonts w:ascii="Helvetica" w:hAnsi="Helvetica"/>
          <w:sz w:val="24"/>
          <w:szCs w:val="24"/>
        </w:rPr>
        <w:t xml:space="preserve">djusted to individual need. </w:t>
      </w:r>
    </w:p>
    <w:p w14:paraId="0760A8EA" w14:textId="6F486CF7" w:rsidR="00487985" w:rsidRPr="007C5D43" w:rsidRDefault="00920F71" w:rsidP="008A1D95">
      <w:pPr>
        <w:rPr>
          <w:rFonts w:ascii="Helvetica" w:hAnsi="Helvetica"/>
          <w:b/>
          <w:sz w:val="24"/>
          <w:szCs w:val="24"/>
        </w:rPr>
      </w:pPr>
      <w:r w:rsidRPr="007C5D43">
        <w:rPr>
          <w:rFonts w:ascii="Helvetica" w:hAnsi="Helvetica"/>
          <w:b/>
          <w:sz w:val="24"/>
          <w:szCs w:val="24"/>
        </w:rPr>
        <w:t xml:space="preserve">II. </w:t>
      </w:r>
      <w:r w:rsidR="003A5AC8" w:rsidRPr="007C5D43">
        <w:rPr>
          <w:rFonts w:ascii="Helvetica" w:hAnsi="Helvetica"/>
          <w:b/>
          <w:sz w:val="24"/>
          <w:szCs w:val="24"/>
        </w:rPr>
        <w:t>Data</w:t>
      </w:r>
    </w:p>
    <w:p w14:paraId="7AD0B811" w14:textId="4BC3B1A2" w:rsidR="0048305D" w:rsidRPr="007C5D43" w:rsidRDefault="0048305D" w:rsidP="008A1D95">
      <w:pPr>
        <w:spacing w:after="0"/>
        <w:rPr>
          <w:rFonts w:ascii="Helvetica" w:eastAsia="Times New Roman" w:hAnsi="Helvetica" w:cs="Times New Roman"/>
          <w:color w:val="333333"/>
          <w:sz w:val="24"/>
          <w:szCs w:val="24"/>
          <w:shd w:val="clear" w:color="auto" w:fill="FFFFFF"/>
        </w:rPr>
      </w:pPr>
      <w:r w:rsidRPr="007C5D43">
        <w:rPr>
          <w:rFonts w:ascii="Helvetica" w:eastAsia="Times New Roman" w:hAnsi="Helvetica" w:cs="Times New Roman"/>
          <w:color w:val="333333"/>
          <w:sz w:val="24"/>
          <w:szCs w:val="24"/>
          <w:shd w:val="clear" w:color="auto" w:fill="FFFFFF"/>
        </w:rPr>
        <w:t>The following are the five</w:t>
      </w:r>
      <w:r w:rsidRPr="0048305D">
        <w:rPr>
          <w:rFonts w:ascii="Helvetica" w:eastAsia="Times New Roman" w:hAnsi="Helvetica" w:cs="Times New Roman"/>
          <w:color w:val="333333"/>
          <w:sz w:val="24"/>
          <w:szCs w:val="24"/>
          <w:shd w:val="clear" w:color="auto" w:fill="FFFFFF"/>
        </w:rPr>
        <w:t xml:space="preserve"> publicly available data sets that </w:t>
      </w:r>
      <w:r w:rsidRPr="007C5D43">
        <w:rPr>
          <w:rFonts w:ascii="Helvetica" w:eastAsia="Times New Roman" w:hAnsi="Helvetica" w:cs="Times New Roman"/>
          <w:color w:val="333333"/>
          <w:sz w:val="24"/>
          <w:szCs w:val="24"/>
          <w:shd w:val="clear" w:color="auto" w:fill="FFFFFF"/>
        </w:rPr>
        <w:t>we used</w:t>
      </w:r>
      <w:r w:rsidRPr="0048305D">
        <w:rPr>
          <w:rFonts w:ascii="Helvetica" w:eastAsia="Times New Roman" w:hAnsi="Helvetica" w:cs="Times New Roman"/>
          <w:color w:val="333333"/>
          <w:sz w:val="24"/>
          <w:szCs w:val="24"/>
          <w:shd w:val="clear" w:color="auto" w:fill="FFFFFF"/>
        </w:rPr>
        <w:t xml:space="preserve"> to help </w:t>
      </w:r>
      <w:r w:rsidRPr="007C5D43">
        <w:rPr>
          <w:rFonts w:ascii="Helvetica" w:eastAsia="Times New Roman" w:hAnsi="Helvetica" w:cs="Times New Roman"/>
          <w:color w:val="333333"/>
          <w:sz w:val="24"/>
          <w:szCs w:val="24"/>
          <w:shd w:val="clear" w:color="auto" w:fill="FFFFFF"/>
        </w:rPr>
        <w:t xml:space="preserve">determine the most effective advertisement </w:t>
      </w:r>
      <w:r w:rsidRPr="0048305D">
        <w:rPr>
          <w:rFonts w:ascii="Helvetica" w:eastAsia="Times New Roman" w:hAnsi="Helvetica" w:cs="Times New Roman"/>
          <w:color w:val="333333"/>
          <w:sz w:val="24"/>
          <w:szCs w:val="24"/>
          <w:shd w:val="clear" w:color="auto" w:fill="FFFFFF"/>
        </w:rPr>
        <w:t>placements in the city of Boston</w:t>
      </w:r>
      <w:r w:rsidRPr="007C5D43">
        <w:rPr>
          <w:rFonts w:ascii="Helvetica" w:eastAsia="Times New Roman" w:hAnsi="Helvetica" w:cs="Times New Roman"/>
          <w:color w:val="333333"/>
          <w:sz w:val="24"/>
          <w:szCs w:val="24"/>
          <w:shd w:val="clear" w:color="auto" w:fill="FFFFFF"/>
        </w:rPr>
        <w:t xml:space="preserve">: </w:t>
      </w:r>
    </w:p>
    <w:p w14:paraId="773C9437" w14:textId="558CE89B" w:rsidR="00D3252C" w:rsidRPr="007C5D43" w:rsidRDefault="00487985" w:rsidP="008A1D95">
      <w:pPr>
        <w:pStyle w:val="ListParagraph"/>
        <w:numPr>
          <w:ilvl w:val="0"/>
          <w:numId w:val="1"/>
        </w:numPr>
        <w:rPr>
          <w:rFonts w:ascii="Helvetica" w:hAnsi="Helvetica"/>
          <w:sz w:val="24"/>
          <w:szCs w:val="24"/>
        </w:rPr>
      </w:pPr>
      <w:r w:rsidRPr="007C5D43">
        <w:rPr>
          <w:rFonts w:ascii="Helvetica" w:hAnsi="Helvetica"/>
          <w:sz w:val="24"/>
          <w:szCs w:val="24"/>
        </w:rPr>
        <w:t>[MBTA Bus]</w:t>
      </w:r>
      <w:r w:rsidR="00460A87" w:rsidRPr="007C5D43">
        <w:rPr>
          <w:rFonts w:ascii="Helvetica" w:hAnsi="Helvetica"/>
          <w:sz w:val="24"/>
          <w:szCs w:val="24"/>
        </w:rPr>
        <w:t xml:space="preserve"> </w:t>
      </w:r>
      <w:hyperlink r:id="rId7" w:history="1">
        <w:r w:rsidR="00460A87" w:rsidRPr="007C5D43">
          <w:rPr>
            <w:rStyle w:val="Hyperlink"/>
            <w:rFonts w:ascii="Helvetica" w:hAnsi="Helvetica"/>
            <w:sz w:val="24"/>
            <w:szCs w:val="24"/>
          </w:rPr>
          <w:t>https://boston.opendatasoft.com/explore/dataset/mbta-bus-stops/</w:t>
        </w:r>
      </w:hyperlink>
    </w:p>
    <w:p w14:paraId="3B0563FD" w14:textId="01842DE1" w:rsidR="00D3252C" w:rsidRPr="007C5D43" w:rsidRDefault="00487985" w:rsidP="008A1D95">
      <w:pPr>
        <w:pStyle w:val="ListParagraph"/>
        <w:numPr>
          <w:ilvl w:val="0"/>
          <w:numId w:val="1"/>
        </w:numPr>
        <w:rPr>
          <w:rFonts w:ascii="Helvetica" w:hAnsi="Helvetica"/>
          <w:sz w:val="24"/>
          <w:szCs w:val="24"/>
        </w:rPr>
      </w:pPr>
      <w:r w:rsidRPr="007C5D43">
        <w:rPr>
          <w:rFonts w:ascii="Helvetica" w:hAnsi="Helvetica"/>
          <w:sz w:val="24"/>
          <w:szCs w:val="24"/>
        </w:rPr>
        <w:t>[T Stops]</w:t>
      </w:r>
      <w:r w:rsidR="00460A87" w:rsidRPr="007C5D43">
        <w:rPr>
          <w:rFonts w:ascii="Helvetica" w:hAnsi="Helvetica"/>
          <w:sz w:val="24"/>
          <w:szCs w:val="24"/>
        </w:rPr>
        <w:t xml:space="preserve"> </w:t>
      </w:r>
      <w:hyperlink r:id="rId8" w:history="1">
        <w:r w:rsidR="00460A87" w:rsidRPr="007C5D43">
          <w:rPr>
            <w:rStyle w:val="Hyperlink"/>
            <w:rFonts w:ascii="Helvetica" w:hAnsi="Helvetica"/>
            <w:sz w:val="24"/>
            <w:szCs w:val="24"/>
          </w:rPr>
          <w:t>http://erikdemaine.org/maps/mbta/mbta.yaml</w:t>
        </w:r>
      </w:hyperlink>
    </w:p>
    <w:p w14:paraId="72DAD407" w14:textId="4E721E07" w:rsidR="00D3252C" w:rsidRPr="007C5D43" w:rsidRDefault="00487985" w:rsidP="008A1D95">
      <w:pPr>
        <w:pStyle w:val="ListParagraph"/>
        <w:numPr>
          <w:ilvl w:val="0"/>
          <w:numId w:val="1"/>
        </w:numPr>
        <w:rPr>
          <w:rFonts w:ascii="Helvetica" w:hAnsi="Helvetica"/>
          <w:sz w:val="24"/>
          <w:szCs w:val="24"/>
        </w:rPr>
      </w:pPr>
      <w:r w:rsidRPr="007C5D43">
        <w:rPr>
          <w:rFonts w:ascii="Helvetica" w:hAnsi="Helvetica"/>
          <w:sz w:val="24"/>
          <w:szCs w:val="24"/>
        </w:rPr>
        <w:t>[Big Belly Locations]</w:t>
      </w:r>
      <w:r w:rsidR="00460A87" w:rsidRPr="007C5D43">
        <w:rPr>
          <w:rFonts w:ascii="Helvetica" w:hAnsi="Helvetica"/>
          <w:sz w:val="24"/>
          <w:szCs w:val="24"/>
        </w:rPr>
        <w:t xml:space="preserve"> </w:t>
      </w:r>
      <w:hyperlink r:id="rId9" w:history="1">
        <w:r w:rsidR="00460A87" w:rsidRPr="007C5D43">
          <w:rPr>
            <w:rStyle w:val="Hyperlink"/>
            <w:rFonts w:ascii="Helvetica" w:hAnsi="Helvetica"/>
            <w:sz w:val="24"/>
            <w:szCs w:val="24"/>
          </w:rPr>
          <w:t>https://data.cityofboston.gov/City-Services/Big-Belly-Locations/42qi-w8d7</w:t>
        </w:r>
      </w:hyperlink>
    </w:p>
    <w:p w14:paraId="0F569562" w14:textId="7CB67B08" w:rsidR="00D3252C" w:rsidRPr="007C5D43" w:rsidRDefault="00487985" w:rsidP="008A1D95">
      <w:pPr>
        <w:pStyle w:val="ListParagraph"/>
        <w:numPr>
          <w:ilvl w:val="0"/>
          <w:numId w:val="1"/>
        </w:numPr>
        <w:rPr>
          <w:rFonts w:ascii="Helvetica" w:hAnsi="Helvetica"/>
          <w:sz w:val="24"/>
          <w:szCs w:val="24"/>
        </w:rPr>
      </w:pPr>
      <w:r w:rsidRPr="007C5D43">
        <w:rPr>
          <w:rFonts w:ascii="Helvetica" w:hAnsi="Helvetica"/>
          <w:sz w:val="24"/>
          <w:szCs w:val="24"/>
        </w:rPr>
        <w:t>[College/University Locations]</w:t>
      </w:r>
      <w:r w:rsidR="00460A87" w:rsidRPr="007C5D43">
        <w:rPr>
          <w:rFonts w:ascii="Helvetica" w:hAnsi="Helvetica"/>
          <w:sz w:val="24"/>
          <w:szCs w:val="24"/>
        </w:rPr>
        <w:t xml:space="preserve"> </w:t>
      </w:r>
      <w:hyperlink r:id="rId10" w:history="1">
        <w:r w:rsidR="00460A87" w:rsidRPr="007C5D43">
          <w:rPr>
            <w:rStyle w:val="Hyperlink"/>
            <w:rFonts w:ascii="Helvetica" w:hAnsi="Helvetica"/>
            <w:sz w:val="24"/>
            <w:szCs w:val="24"/>
          </w:rPr>
          <w:t>https://boston.opendatasoft.com/explore/dataset/colleges-and-universities/</w:t>
        </w:r>
      </w:hyperlink>
    </w:p>
    <w:p w14:paraId="73977F16" w14:textId="1C0C157F" w:rsidR="007C5D43" w:rsidRPr="007C5D43" w:rsidRDefault="00D3252C" w:rsidP="008A1D95">
      <w:pPr>
        <w:pStyle w:val="ListParagraph"/>
        <w:numPr>
          <w:ilvl w:val="0"/>
          <w:numId w:val="1"/>
        </w:numPr>
        <w:rPr>
          <w:rFonts w:ascii="Helvetica" w:hAnsi="Helvetica"/>
          <w:sz w:val="24"/>
          <w:szCs w:val="24"/>
        </w:rPr>
      </w:pPr>
      <w:r w:rsidRPr="007C5D43">
        <w:rPr>
          <w:rFonts w:ascii="Helvetica" w:hAnsi="Helvetica"/>
          <w:sz w:val="24"/>
          <w:szCs w:val="24"/>
        </w:rPr>
        <w:t>[</w:t>
      </w:r>
      <w:r w:rsidR="00487985" w:rsidRPr="007C5D43">
        <w:rPr>
          <w:rFonts w:ascii="Helvetica" w:hAnsi="Helvetica"/>
          <w:sz w:val="24"/>
          <w:szCs w:val="24"/>
        </w:rPr>
        <w:t xml:space="preserve">Hubway Locations] </w:t>
      </w:r>
      <w:hyperlink r:id="rId11" w:history="1">
        <w:r w:rsidR="00460A87" w:rsidRPr="007C5D43">
          <w:rPr>
            <w:rStyle w:val="Hyperlink"/>
            <w:rFonts w:ascii="Helvetica" w:hAnsi="Helvetica"/>
            <w:sz w:val="24"/>
            <w:szCs w:val="24"/>
          </w:rPr>
          <w:t>https://boston.opendatasoft.com/explore/dataset/hubway-stations-in-boston/</w:t>
        </w:r>
      </w:hyperlink>
    </w:p>
    <w:p w14:paraId="5F0A48C7" w14:textId="23BC8689" w:rsidR="00920F71" w:rsidRPr="007C5D43" w:rsidRDefault="00920F71" w:rsidP="008A1D95">
      <w:pPr>
        <w:rPr>
          <w:rFonts w:ascii="Helvetica" w:hAnsi="Helvetica"/>
          <w:sz w:val="24"/>
          <w:szCs w:val="24"/>
        </w:rPr>
      </w:pPr>
      <w:r w:rsidRPr="007C5D43">
        <w:rPr>
          <w:rFonts w:ascii="Helvetica" w:hAnsi="Helvetica"/>
          <w:sz w:val="24"/>
          <w:szCs w:val="24"/>
          <w:u w:val="single"/>
        </w:rPr>
        <w:t>II.I.</w:t>
      </w:r>
      <w:r w:rsidR="003A5AC8" w:rsidRPr="007C5D43">
        <w:rPr>
          <w:rFonts w:ascii="Helvetica" w:hAnsi="Helvetica"/>
          <w:sz w:val="24"/>
          <w:szCs w:val="24"/>
          <w:u w:val="single"/>
        </w:rPr>
        <w:t xml:space="preserve"> </w:t>
      </w:r>
      <w:r w:rsidRPr="007C5D43">
        <w:rPr>
          <w:rFonts w:ascii="Helvetica" w:hAnsi="Helvetica"/>
          <w:sz w:val="24"/>
          <w:szCs w:val="24"/>
          <w:u w:val="single"/>
        </w:rPr>
        <w:t>Algorithms</w:t>
      </w:r>
    </w:p>
    <w:p w14:paraId="5DF0A284" w14:textId="5473BF20" w:rsidR="007C5D43" w:rsidRDefault="007C5D43" w:rsidP="008A1D95">
      <w:pPr>
        <w:spacing w:after="0"/>
        <w:rPr>
          <w:rFonts w:ascii="Helvetica" w:hAnsi="Helvetica"/>
          <w:sz w:val="24"/>
          <w:szCs w:val="24"/>
        </w:rPr>
      </w:pPr>
      <w:r w:rsidRPr="007C5D43">
        <w:rPr>
          <w:rFonts w:ascii="Helvetica" w:hAnsi="Helvetica"/>
          <w:sz w:val="24"/>
          <w:szCs w:val="24"/>
        </w:rPr>
        <w:t>After retrieval the raw data from the five original datasets,</w:t>
      </w:r>
      <w:r w:rsidR="006A3823">
        <w:rPr>
          <w:rFonts w:ascii="Helvetica" w:hAnsi="Helvetica"/>
          <w:sz w:val="24"/>
          <w:szCs w:val="24"/>
        </w:rPr>
        <w:t xml:space="preserve"> we generated transformed datasets that intersected on zip codes so that each of the five landmarks had a count for each zip code. </w:t>
      </w:r>
    </w:p>
    <w:p w14:paraId="77780936" w14:textId="304D97C9" w:rsidR="006A3823" w:rsidRDefault="006A3823" w:rsidP="008A1D95">
      <w:pPr>
        <w:spacing w:after="0"/>
        <w:rPr>
          <w:rFonts w:ascii="Helvetica" w:hAnsi="Helvetica"/>
          <w:sz w:val="24"/>
          <w:szCs w:val="24"/>
        </w:rPr>
      </w:pPr>
      <w:r>
        <w:rPr>
          <w:rFonts w:ascii="Helvetica" w:hAnsi="Helvetica"/>
          <w:sz w:val="24"/>
          <w:szCs w:val="24"/>
        </w:rPr>
        <w:lastRenderedPageBreak/>
        <w:t xml:space="preserve">In our optimization algorithm, we wanted to address the ultimate goal of finding the optimal zip code(s) for physical advertisement based on a rating system. For this system, we decided to implement a 3-star scale. If a zip code receives a 1-star rating, </w:t>
      </w:r>
      <w:r w:rsidR="00901952">
        <w:rPr>
          <w:rFonts w:ascii="Helvetica" w:hAnsi="Helvetica"/>
          <w:sz w:val="24"/>
          <w:szCs w:val="24"/>
        </w:rPr>
        <w:t xml:space="preserve">it means that the area with that zip code has a low outreach in terms of viewing population. If a zip code receives a 3-star rating, it means that the area with that zip code has a high outreach. To determine the rating for each zip code, we calculated the standard deviations for each of the landmark counts’ data, stored all in their own separate dictionaries. We took into account the square miles of each zip code area as well as the population density to create a fair evaluation for each zip code rating score. The standard deviations set the range for each numeric rating per landmark. The same process was repeated and applied to generate an overall rating for each zip code, taking into account for the weighted rating scores by landmark. </w:t>
      </w:r>
      <w:r w:rsidR="00F21C1E">
        <w:rPr>
          <w:rFonts w:ascii="Helvetica" w:hAnsi="Helvetica"/>
          <w:sz w:val="24"/>
          <w:szCs w:val="24"/>
        </w:rPr>
        <w:t>A new dataset that contains a finalized list of all of the overall ratings for each zip code is then stored in the MongoDB database, to be used in our optimization tool</w:t>
      </w:r>
      <w:r w:rsidR="001C5B8C">
        <w:rPr>
          <w:rFonts w:ascii="Helvetica" w:hAnsi="Helvetica"/>
          <w:sz w:val="24"/>
          <w:szCs w:val="24"/>
        </w:rPr>
        <w:t xml:space="preserve"> to recommend optimal locations for advertisement placement based on user query</w:t>
      </w:r>
      <w:r w:rsidR="00F21C1E">
        <w:rPr>
          <w:rFonts w:ascii="Helvetica" w:hAnsi="Helvetica"/>
          <w:sz w:val="24"/>
          <w:szCs w:val="24"/>
        </w:rPr>
        <w:t xml:space="preserve">. </w:t>
      </w:r>
    </w:p>
    <w:p w14:paraId="21B57881" w14:textId="1C73484E" w:rsidR="001C5B8C" w:rsidRPr="007C5D43" w:rsidRDefault="001C5B8C" w:rsidP="008A1D95">
      <w:pPr>
        <w:spacing w:after="0"/>
        <w:rPr>
          <w:rFonts w:ascii="Helvetica" w:eastAsia="Times New Roman" w:hAnsi="Helvetica" w:cs="Times New Roman"/>
          <w:sz w:val="24"/>
          <w:szCs w:val="24"/>
        </w:rPr>
      </w:pPr>
      <w:r>
        <w:rPr>
          <w:rFonts w:ascii="Helvetica" w:hAnsi="Helvetica"/>
          <w:sz w:val="24"/>
          <w:szCs w:val="24"/>
        </w:rPr>
        <w:t>In our optimization model</w:t>
      </w:r>
      <w:r w:rsidR="00354B4E">
        <w:rPr>
          <w:rFonts w:ascii="Helvetica" w:hAnsi="Helvetica"/>
          <w:sz w:val="24"/>
          <w:szCs w:val="24"/>
        </w:rPr>
        <w:t>, the backbone of our web service</w:t>
      </w:r>
      <w:r>
        <w:rPr>
          <w:rFonts w:ascii="Helvetica" w:hAnsi="Helvetica"/>
          <w:sz w:val="24"/>
          <w:szCs w:val="24"/>
        </w:rPr>
        <w:t xml:space="preserve">, </w:t>
      </w:r>
      <w:r w:rsidR="00354B4E">
        <w:rPr>
          <w:rFonts w:ascii="Helvetica" w:hAnsi="Helvetica"/>
          <w:sz w:val="24"/>
          <w:szCs w:val="24"/>
        </w:rPr>
        <w:t>p</w:t>
      </w:r>
      <w:r w:rsidR="00354B4E">
        <w:rPr>
          <w:rFonts w:ascii="Helvetica" w:hAnsi="Helvetica"/>
          <w:sz w:val="24"/>
          <w:szCs w:val="24"/>
        </w:rPr>
        <w:t xml:space="preserve">otential users are able to query desired ratings for each landmark and specify the number of optimal zip code(s) that they would like returned from their query. </w:t>
      </w:r>
      <w:r w:rsidR="00354B4E">
        <w:rPr>
          <w:rFonts w:ascii="Helvetica" w:hAnsi="Helvetica"/>
          <w:sz w:val="24"/>
          <w:szCs w:val="24"/>
        </w:rPr>
        <w:t>T</w:t>
      </w:r>
      <w:r w:rsidR="00291886" w:rsidRPr="00291886">
        <w:rPr>
          <w:rFonts w:ascii="Helvetica" w:hAnsi="Helvetica"/>
          <w:sz w:val="24"/>
          <w:szCs w:val="24"/>
        </w:rPr>
        <w:t xml:space="preserve">he state space is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m:t>
            </m:r>
            <m:r>
              <w:rPr>
                <w:rFonts w:ascii="Cambria Math" w:hAnsi="Cambria Math"/>
                <w:sz w:val="24"/>
                <w:szCs w:val="24"/>
              </w:rPr>
              <m:t>#</m:t>
            </m:r>
            <m:r>
              <w:rPr>
                <w:rFonts w:ascii="Cambria Math" w:hAnsi="Cambria Math"/>
                <w:sz w:val="24"/>
                <w:szCs w:val="24"/>
              </w:rPr>
              <m:t xml:space="preserve"> of zip codes)</m:t>
            </m:r>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0, 1</m:t>
                </m:r>
              </m:e>
            </m:d>
          </m:e>
          <m:sup>
            <m:r>
              <w:rPr>
                <w:rFonts w:ascii="Cambria Math" w:hAnsi="Cambria Math"/>
                <w:sz w:val="24"/>
                <w:szCs w:val="24"/>
              </w:rPr>
              <m:t>(# of zip codes)</m:t>
            </m:r>
          </m:sup>
        </m:sSup>
      </m:oMath>
      <w:r w:rsidR="00C72D4B">
        <w:rPr>
          <w:rFonts w:ascii="Helvetica" w:hAnsi="Helvetica"/>
          <w:sz w:val="24"/>
          <w:szCs w:val="24"/>
        </w:rPr>
        <w:t xml:space="preserve">, </w:t>
      </w:r>
      <w:r w:rsidR="00291886" w:rsidRPr="00291886">
        <w:rPr>
          <w:rFonts w:ascii="Helvetica" w:hAnsi="Helvetica"/>
          <w:sz w:val="24"/>
          <w:szCs w:val="24"/>
        </w:rPr>
        <w:t>where 0 represents the choice to not advertise in a certain area and 1 represents the choice to advertise. Depending on the users' query, the objecti</w:t>
      </w:r>
      <w:r w:rsidR="00354B4E">
        <w:rPr>
          <w:rFonts w:ascii="Helvetica" w:hAnsi="Helvetica"/>
          <w:sz w:val="24"/>
          <w:szCs w:val="24"/>
        </w:rPr>
        <w:t xml:space="preserve">ve function, which is the </w:t>
      </w:r>
      <w:r w:rsidR="00AB193F">
        <w:rPr>
          <w:rFonts w:ascii="Helvetica" w:hAnsi="Helvetica"/>
          <w:sz w:val="24"/>
          <w:szCs w:val="24"/>
        </w:rPr>
        <w:t xml:space="preserve">sum of all </w:t>
      </w:r>
      <w:r w:rsidR="00291886" w:rsidRPr="00291886">
        <w:rPr>
          <w:rFonts w:ascii="Helvetica" w:hAnsi="Helvetica"/>
          <w:sz w:val="24"/>
          <w:szCs w:val="24"/>
        </w:rPr>
        <w:t>permutations of the subset from the original state space that correl</w:t>
      </w:r>
      <w:r w:rsidR="000A384C">
        <w:rPr>
          <w:rFonts w:ascii="Helvetica" w:hAnsi="Helvetica"/>
          <w:sz w:val="24"/>
          <w:szCs w:val="24"/>
        </w:rPr>
        <w:t>ates most with the user's query</w:t>
      </w:r>
      <w:r w:rsidR="00291886" w:rsidRPr="00291886">
        <w:rPr>
          <w:rFonts w:ascii="Helvetica" w:hAnsi="Helvetica"/>
          <w:sz w:val="24"/>
          <w:szCs w:val="24"/>
        </w:rPr>
        <w:t xml:space="preserve"> multipl</w:t>
      </w:r>
      <w:r w:rsidR="00C72D4B">
        <w:rPr>
          <w:rFonts w:ascii="Helvetica" w:hAnsi="Helvetica"/>
          <w:sz w:val="24"/>
          <w:szCs w:val="24"/>
        </w:rPr>
        <w:t>i</w:t>
      </w:r>
      <w:r w:rsidR="00291886" w:rsidRPr="00291886">
        <w:rPr>
          <w:rFonts w:ascii="Helvetica" w:hAnsi="Helvetica"/>
          <w:sz w:val="24"/>
          <w:szCs w:val="24"/>
        </w:rPr>
        <w:t>ed by population density</w:t>
      </w:r>
      <w:r w:rsidR="000A384C">
        <w:rPr>
          <w:rFonts w:ascii="Helvetica" w:hAnsi="Helvetica"/>
          <w:sz w:val="24"/>
          <w:szCs w:val="24"/>
        </w:rPr>
        <w:t>, will be maximized</w:t>
      </w:r>
      <w:r w:rsidR="004E475E">
        <w:rPr>
          <w:rFonts w:ascii="Helvetica" w:hAnsi="Helvetica"/>
          <w:sz w:val="24"/>
          <w:szCs w:val="24"/>
        </w:rPr>
        <w:t>, thereby</w:t>
      </w:r>
      <w:r w:rsidR="00354B4E">
        <w:rPr>
          <w:rFonts w:ascii="Helvetica" w:hAnsi="Helvetica"/>
          <w:sz w:val="24"/>
          <w:szCs w:val="24"/>
        </w:rPr>
        <w:t xml:space="preserve"> returning the zip code(s) </w:t>
      </w:r>
      <w:r w:rsidR="00291886" w:rsidRPr="00291886">
        <w:rPr>
          <w:rFonts w:ascii="Helvetica" w:hAnsi="Helvetica"/>
          <w:sz w:val="24"/>
          <w:szCs w:val="24"/>
        </w:rPr>
        <w:t xml:space="preserve">with the highest population density. </w:t>
      </w:r>
      <w:r w:rsidR="007619F8">
        <w:rPr>
          <w:rFonts w:ascii="Helvetica" w:hAnsi="Helvetica"/>
          <w:sz w:val="24"/>
          <w:szCs w:val="24"/>
        </w:rPr>
        <w:t>In other words, o</w:t>
      </w:r>
      <w:r w:rsidRPr="007C5D43">
        <w:rPr>
          <w:rFonts w:ascii="Helvetica" w:hAnsi="Helvetica"/>
          <w:sz w:val="24"/>
          <w:szCs w:val="24"/>
        </w:rPr>
        <w:t>ur algorithm will generate the optimal result given the user's constraints by focusing on maximizing the viewing population (highest population density)</w:t>
      </w:r>
      <w:r>
        <w:rPr>
          <w:rFonts w:ascii="Helvetica" w:hAnsi="Helvetica"/>
          <w:sz w:val="24"/>
          <w:szCs w:val="24"/>
        </w:rPr>
        <w:t xml:space="preserve">. </w:t>
      </w:r>
    </w:p>
    <w:p w14:paraId="2AC630F2" w14:textId="105077E1" w:rsidR="007C5D43" w:rsidRDefault="00920F71" w:rsidP="008A1D95">
      <w:pPr>
        <w:rPr>
          <w:rFonts w:ascii="Helvetica" w:hAnsi="Helvetica"/>
          <w:sz w:val="24"/>
          <w:szCs w:val="24"/>
          <w:u w:val="single"/>
        </w:rPr>
      </w:pPr>
      <w:r w:rsidRPr="007C5D43">
        <w:rPr>
          <w:rFonts w:ascii="Helvetica" w:hAnsi="Helvetica"/>
          <w:sz w:val="24"/>
          <w:szCs w:val="24"/>
          <w:u w:val="single"/>
        </w:rPr>
        <w:t>II.II.</w:t>
      </w:r>
      <w:r w:rsidR="00F70191" w:rsidRPr="007C5D43">
        <w:rPr>
          <w:rFonts w:ascii="Helvetica" w:hAnsi="Helvetica"/>
          <w:sz w:val="24"/>
          <w:szCs w:val="24"/>
          <w:u w:val="single"/>
        </w:rPr>
        <w:t xml:space="preserve"> </w:t>
      </w:r>
      <w:r w:rsidRPr="007C5D43">
        <w:rPr>
          <w:rFonts w:ascii="Helvetica" w:hAnsi="Helvetica"/>
          <w:sz w:val="24"/>
          <w:szCs w:val="24"/>
          <w:u w:val="single"/>
        </w:rPr>
        <w:t>Analysis</w:t>
      </w:r>
    </w:p>
    <w:p w14:paraId="6A5538FD" w14:textId="77777777" w:rsidR="008A1D95" w:rsidRPr="007C5D43" w:rsidRDefault="008A1D95" w:rsidP="008A1D95">
      <w:pPr>
        <w:rPr>
          <w:rFonts w:ascii="Helvetica" w:hAnsi="Helvetica"/>
          <w:sz w:val="24"/>
          <w:szCs w:val="24"/>
        </w:rPr>
      </w:pPr>
      <w:r w:rsidRPr="007C5D43">
        <w:rPr>
          <w:rFonts w:ascii="Helvetica" w:hAnsi="Helvetica"/>
          <w:sz w:val="24"/>
          <w:szCs w:val="24"/>
        </w:rPr>
        <w:t>We were interested in potential trends that may exist in the correlation between any two landmark ratings. By interpreting the similarities, if a majority of the comp</w:t>
      </w:r>
      <w:r>
        <w:rPr>
          <w:rFonts w:ascii="Helvetica" w:hAnsi="Helvetica"/>
          <w:sz w:val="24"/>
          <w:szCs w:val="24"/>
        </w:rPr>
        <w:t xml:space="preserve">arisons yield a positive strong </w:t>
      </w:r>
      <w:r w:rsidRPr="007C5D43">
        <w:rPr>
          <w:rFonts w:ascii="Helvetica" w:hAnsi="Helvetica"/>
          <w:sz w:val="24"/>
          <w:szCs w:val="24"/>
        </w:rPr>
        <w:t xml:space="preserve">correlation, similar datasets could be combined/eliminated or one could potentially be chosen over another. </w:t>
      </w:r>
      <w:r>
        <w:rPr>
          <w:rFonts w:ascii="Helvetica" w:hAnsi="Helvetica"/>
          <w:sz w:val="24"/>
          <w:szCs w:val="24"/>
        </w:rPr>
        <w:t>We wanted to know: w</w:t>
      </w:r>
      <w:r w:rsidRPr="007C5D43">
        <w:rPr>
          <w:rFonts w:ascii="Helvetica" w:hAnsi="Helvetica"/>
          <w:sz w:val="24"/>
          <w:szCs w:val="24"/>
        </w:rPr>
        <w:t>ould this be beneficial or detrimental to our optimization tool?</w:t>
      </w:r>
    </w:p>
    <w:p w14:paraId="62782DF4" w14:textId="77777777" w:rsidR="008A1D95" w:rsidRDefault="008A1D95" w:rsidP="008A1D95">
      <w:pPr>
        <w:rPr>
          <w:rFonts w:ascii="Helvetica" w:hAnsi="Helvetica"/>
          <w:b/>
          <w:sz w:val="24"/>
          <w:szCs w:val="24"/>
        </w:rPr>
      </w:pPr>
      <w:r>
        <w:rPr>
          <w:rFonts w:ascii="Helvetica" w:hAnsi="Helvetica"/>
          <w:b/>
          <w:noProof/>
          <w:sz w:val="24"/>
          <w:szCs w:val="24"/>
        </w:rPr>
        <w:drawing>
          <wp:inline distT="0" distB="0" distL="0" distR="0" wp14:anchorId="73B59A0D" wp14:editId="2FC3EB89">
            <wp:extent cx="5766435" cy="67379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rrelation.png"/>
                    <pic:cNvPicPr/>
                  </pic:nvPicPr>
                  <pic:blipFill>
                    <a:blip r:embed="rId12">
                      <a:extLst>
                        <a:ext uri="{28A0092B-C50C-407E-A947-70E740481C1C}">
                          <a14:useLocalDpi xmlns:a14="http://schemas.microsoft.com/office/drawing/2010/main" val="0"/>
                        </a:ext>
                      </a:extLst>
                    </a:blip>
                    <a:stretch>
                      <a:fillRect/>
                    </a:stretch>
                  </pic:blipFill>
                  <pic:spPr>
                    <a:xfrm>
                      <a:off x="0" y="0"/>
                      <a:ext cx="5766435" cy="6737981"/>
                    </a:xfrm>
                    <a:prstGeom prst="rect">
                      <a:avLst/>
                    </a:prstGeom>
                  </pic:spPr>
                </pic:pic>
              </a:graphicData>
            </a:graphic>
          </wp:inline>
        </w:drawing>
      </w:r>
    </w:p>
    <w:p w14:paraId="267825F7" w14:textId="7A39A52F" w:rsidR="008A1D95" w:rsidRDefault="008A1D95" w:rsidP="008A1D95">
      <w:pPr>
        <w:rPr>
          <w:rFonts w:ascii="Helvetica" w:hAnsi="Helvetica"/>
          <w:sz w:val="24"/>
          <w:szCs w:val="24"/>
        </w:rPr>
      </w:pPr>
      <w:r>
        <w:rPr>
          <w:rFonts w:ascii="Helvetica" w:hAnsi="Helvetica"/>
          <w:sz w:val="24"/>
          <w:szCs w:val="24"/>
        </w:rPr>
        <w:t>As seen above, the r</w:t>
      </w:r>
      <w:r w:rsidRPr="007C5D43">
        <w:rPr>
          <w:rFonts w:ascii="Helvetica" w:hAnsi="Helvetica"/>
          <w:sz w:val="24"/>
          <w:szCs w:val="24"/>
        </w:rPr>
        <w:t>atings plotted for all the landmarks to check for correlations, suggesting that no strong correlations exist among any of two landmark ratings.</w:t>
      </w:r>
      <w:r>
        <w:rPr>
          <w:rFonts w:ascii="Helvetica" w:hAnsi="Helvetica"/>
          <w:sz w:val="24"/>
          <w:szCs w:val="24"/>
        </w:rPr>
        <w:t xml:space="preserve"> Therefore, we decided to keep all of the datasets in our final analysis for predicting optimal zip code(s). </w:t>
      </w:r>
    </w:p>
    <w:p w14:paraId="108307E5" w14:textId="77777777" w:rsidR="008A1D95" w:rsidRPr="008A1D95" w:rsidRDefault="008A1D95" w:rsidP="008A1D95">
      <w:pPr>
        <w:rPr>
          <w:rFonts w:ascii="Helvetica" w:hAnsi="Helvetica"/>
          <w:sz w:val="24"/>
          <w:szCs w:val="24"/>
        </w:rPr>
      </w:pPr>
    </w:p>
    <w:p w14:paraId="3B9B19D6" w14:textId="63340E02" w:rsidR="00C74F6D" w:rsidRDefault="00920F71" w:rsidP="008A1D95">
      <w:pPr>
        <w:rPr>
          <w:rFonts w:ascii="Helvetica" w:hAnsi="Helvetica"/>
          <w:sz w:val="24"/>
          <w:szCs w:val="24"/>
          <w:u w:val="single"/>
        </w:rPr>
      </w:pPr>
      <w:r w:rsidRPr="007C5D43">
        <w:rPr>
          <w:rFonts w:ascii="Helvetica" w:hAnsi="Helvetica"/>
          <w:sz w:val="24"/>
          <w:szCs w:val="24"/>
          <w:u w:val="single"/>
        </w:rPr>
        <w:t>II.III.</w:t>
      </w:r>
      <w:r w:rsidR="00C74F6D" w:rsidRPr="007C5D43">
        <w:rPr>
          <w:rFonts w:ascii="Helvetica" w:hAnsi="Helvetica"/>
          <w:sz w:val="24"/>
          <w:szCs w:val="24"/>
          <w:u w:val="single"/>
        </w:rPr>
        <w:t xml:space="preserve"> Web Service &amp; Visualization</w:t>
      </w:r>
    </w:p>
    <w:p w14:paraId="13FA6C6B" w14:textId="6323CC8C" w:rsidR="008B4AC1" w:rsidRDefault="008B4AC1" w:rsidP="008A1D95">
      <w:pPr>
        <w:rPr>
          <w:rFonts w:ascii="Helvetica" w:hAnsi="Helvetica"/>
          <w:sz w:val="24"/>
          <w:szCs w:val="24"/>
        </w:rPr>
      </w:pPr>
      <w:r w:rsidRPr="008B4AC1">
        <w:rPr>
          <w:rFonts w:ascii="Helvetica" w:hAnsi="Helvetica"/>
          <w:sz w:val="24"/>
          <w:szCs w:val="24"/>
        </w:rPr>
        <w:t>To better visualize, we created a web service that allows users to test out our optimization algorithm:</w:t>
      </w:r>
    </w:p>
    <w:p w14:paraId="6F6B0F91" w14:textId="525F1B85" w:rsidR="008B4AC1" w:rsidRDefault="008B4AC1" w:rsidP="008A1D95">
      <w:pPr>
        <w:rPr>
          <w:rFonts w:ascii="Helvetica" w:hAnsi="Helvetica"/>
          <w:sz w:val="24"/>
          <w:szCs w:val="24"/>
        </w:rPr>
      </w:pPr>
      <w:r>
        <w:rPr>
          <w:rFonts w:ascii="Helvetica" w:hAnsi="Helvetica"/>
          <w:noProof/>
          <w:sz w:val="24"/>
          <w:szCs w:val="24"/>
        </w:rPr>
        <w:drawing>
          <wp:inline distT="0" distB="0" distL="0" distR="0" wp14:anchorId="25AF9A74" wp14:editId="6724D296">
            <wp:extent cx="5943600" cy="3247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662D243A" w14:textId="0D0A67F5" w:rsidR="008B4AC1" w:rsidRPr="008B4AC1" w:rsidRDefault="008B4AC1" w:rsidP="008B4AC1">
      <w:pPr>
        <w:rPr>
          <w:rFonts w:ascii="Helvetica" w:hAnsi="Helvetica"/>
          <w:sz w:val="24"/>
          <w:szCs w:val="24"/>
        </w:rPr>
      </w:pPr>
      <w:r w:rsidRPr="008B4AC1">
        <w:rPr>
          <w:rFonts w:ascii="Helvetica" w:hAnsi="Helvetica"/>
          <w:sz w:val="24"/>
          <w:szCs w:val="24"/>
        </w:rPr>
        <w:t>The web service incorporates Leaflet, an open-source JavaScript library that displays an interactive map. Our map illustrates the zip codes by area, colored by gradients. The gradients are defined by the calculated ratings for each zip code (darker color represents a higher rating and lighter color represents a lower rating). The map is initialized to show one pin in the heart of Boston and shading by overall zip code rating. After users input their queries for the optimal zip code(s), the map will zoom in/out to frame new pin(s) that are dropped on the opti</w:t>
      </w:r>
      <w:r>
        <w:rPr>
          <w:rFonts w:ascii="Helvetica" w:hAnsi="Helvetica"/>
          <w:sz w:val="24"/>
          <w:szCs w:val="24"/>
        </w:rPr>
        <w:t xml:space="preserve">mal zip code location area(s). </w:t>
      </w:r>
    </w:p>
    <w:p w14:paraId="0F97EA65" w14:textId="7F97E462" w:rsidR="008B4AC1" w:rsidRPr="008B4AC1" w:rsidRDefault="008B4AC1" w:rsidP="008B4AC1">
      <w:pPr>
        <w:rPr>
          <w:rFonts w:ascii="Helvetica" w:hAnsi="Helvetica"/>
          <w:sz w:val="24"/>
          <w:szCs w:val="24"/>
        </w:rPr>
      </w:pPr>
      <w:r w:rsidRPr="008B4AC1">
        <w:rPr>
          <w:rFonts w:ascii="Helvetica" w:hAnsi="Helvetica"/>
          <w:sz w:val="24"/>
          <w:szCs w:val="24"/>
        </w:rPr>
        <w:t>On the top right corner of our map, there is a toggle that allows users to select different "views".</w:t>
      </w:r>
      <w:r w:rsidRPr="008B4AC1">
        <w:rPr>
          <w:rFonts w:ascii="Helvetica" w:hAnsi="Helvetica"/>
          <w:sz w:val="24"/>
          <w:szCs w:val="24"/>
        </w:rPr>
        <w:t xml:space="preserve"> </w:t>
      </w:r>
      <w:r w:rsidRPr="008B4AC1">
        <w:rPr>
          <w:rFonts w:ascii="Helvetica" w:hAnsi="Helvetica"/>
          <w:sz w:val="24"/>
          <w:szCs w:val="24"/>
        </w:rPr>
        <w:t>This is to give users flexibility and different perspectives in analyzing their target audience.</w:t>
      </w:r>
      <w:r>
        <w:rPr>
          <w:rFonts w:ascii="Helvetica" w:hAnsi="Helvetica"/>
          <w:sz w:val="24"/>
          <w:szCs w:val="24"/>
        </w:rPr>
        <w:t xml:space="preserve"> </w:t>
      </w:r>
    </w:p>
    <w:p w14:paraId="5207DCA9" w14:textId="20CCAB48" w:rsidR="008B4AC1" w:rsidRPr="008B4AC1" w:rsidRDefault="008B4AC1" w:rsidP="008B4AC1">
      <w:pPr>
        <w:pStyle w:val="ListParagraph"/>
        <w:numPr>
          <w:ilvl w:val="0"/>
          <w:numId w:val="8"/>
        </w:numPr>
        <w:rPr>
          <w:rFonts w:ascii="Helvetica" w:hAnsi="Helvetica"/>
          <w:sz w:val="24"/>
          <w:szCs w:val="24"/>
        </w:rPr>
      </w:pPr>
      <w:r w:rsidRPr="008B4AC1">
        <w:rPr>
          <w:rFonts w:ascii="Helvetica" w:hAnsi="Helvetica"/>
          <w:b/>
          <w:sz w:val="24"/>
          <w:szCs w:val="24"/>
        </w:rPr>
        <w:t>"overall"</w:t>
      </w:r>
      <w:r w:rsidRPr="008B4AC1">
        <w:rPr>
          <w:rFonts w:ascii="Helvetica" w:hAnsi="Helvetica"/>
          <w:sz w:val="24"/>
          <w:szCs w:val="24"/>
        </w:rPr>
        <w:t xml:space="preserve"> represents overall zip code ratings </w:t>
      </w:r>
    </w:p>
    <w:p w14:paraId="12A93389" w14:textId="77777777" w:rsidR="008B4AC1" w:rsidRPr="008B4AC1" w:rsidRDefault="008B4AC1" w:rsidP="008B4AC1">
      <w:pPr>
        <w:pStyle w:val="ListParagraph"/>
        <w:numPr>
          <w:ilvl w:val="0"/>
          <w:numId w:val="8"/>
        </w:numPr>
        <w:rPr>
          <w:rFonts w:ascii="Helvetica" w:hAnsi="Helvetica"/>
          <w:sz w:val="24"/>
          <w:szCs w:val="24"/>
        </w:rPr>
      </w:pPr>
      <w:r w:rsidRPr="008B4AC1">
        <w:rPr>
          <w:rFonts w:ascii="Helvetica" w:hAnsi="Helvetica"/>
          <w:b/>
          <w:sz w:val="24"/>
          <w:szCs w:val="24"/>
        </w:rPr>
        <w:t>"hubway"</w:t>
      </w:r>
      <w:r w:rsidRPr="008B4AC1">
        <w:rPr>
          <w:rFonts w:ascii="Helvetica" w:hAnsi="Helvetica"/>
          <w:sz w:val="24"/>
          <w:szCs w:val="24"/>
        </w:rPr>
        <w:t xml:space="preserve"> represents zip code ratings for hubway stations</w:t>
      </w:r>
    </w:p>
    <w:p w14:paraId="002AD714" w14:textId="77777777" w:rsidR="008B4AC1" w:rsidRPr="008B4AC1" w:rsidRDefault="008B4AC1" w:rsidP="008B4AC1">
      <w:pPr>
        <w:pStyle w:val="ListParagraph"/>
        <w:numPr>
          <w:ilvl w:val="0"/>
          <w:numId w:val="8"/>
        </w:numPr>
        <w:rPr>
          <w:rFonts w:ascii="Helvetica" w:hAnsi="Helvetica"/>
          <w:sz w:val="24"/>
          <w:szCs w:val="24"/>
        </w:rPr>
      </w:pPr>
      <w:r w:rsidRPr="008B4AC1">
        <w:rPr>
          <w:rFonts w:ascii="Helvetica" w:hAnsi="Helvetica"/>
          <w:b/>
          <w:sz w:val="24"/>
          <w:szCs w:val="24"/>
        </w:rPr>
        <w:t>"tstop</w:t>
      </w:r>
      <w:r w:rsidRPr="008B4AC1">
        <w:rPr>
          <w:rFonts w:ascii="Helvetica" w:hAnsi="Helvetica"/>
          <w:sz w:val="24"/>
          <w:szCs w:val="24"/>
        </w:rPr>
        <w:t>" represents zip code ratings for T-stops</w:t>
      </w:r>
    </w:p>
    <w:p w14:paraId="0689D89C" w14:textId="77777777" w:rsidR="008B4AC1" w:rsidRPr="008B4AC1" w:rsidRDefault="008B4AC1" w:rsidP="008B4AC1">
      <w:pPr>
        <w:pStyle w:val="ListParagraph"/>
        <w:numPr>
          <w:ilvl w:val="0"/>
          <w:numId w:val="8"/>
        </w:numPr>
        <w:rPr>
          <w:rFonts w:ascii="Helvetica" w:hAnsi="Helvetica"/>
          <w:sz w:val="24"/>
          <w:szCs w:val="24"/>
        </w:rPr>
      </w:pPr>
      <w:r w:rsidRPr="008B4AC1">
        <w:rPr>
          <w:rFonts w:ascii="Helvetica" w:hAnsi="Helvetica"/>
          <w:b/>
          <w:sz w:val="24"/>
          <w:szCs w:val="24"/>
        </w:rPr>
        <w:t>"busstop"</w:t>
      </w:r>
      <w:r w:rsidRPr="008B4AC1">
        <w:rPr>
          <w:rFonts w:ascii="Helvetica" w:hAnsi="Helvetica"/>
          <w:sz w:val="24"/>
          <w:szCs w:val="24"/>
        </w:rPr>
        <w:t xml:space="preserve"> represents zip code ratings for bus stops</w:t>
      </w:r>
    </w:p>
    <w:p w14:paraId="714790F1" w14:textId="77777777" w:rsidR="008B4AC1" w:rsidRPr="008B4AC1" w:rsidRDefault="008B4AC1" w:rsidP="008B4AC1">
      <w:pPr>
        <w:pStyle w:val="ListParagraph"/>
        <w:numPr>
          <w:ilvl w:val="0"/>
          <w:numId w:val="8"/>
        </w:numPr>
        <w:rPr>
          <w:rFonts w:ascii="Helvetica" w:hAnsi="Helvetica"/>
          <w:sz w:val="24"/>
          <w:szCs w:val="24"/>
        </w:rPr>
      </w:pPr>
      <w:r w:rsidRPr="008B4AC1">
        <w:rPr>
          <w:rFonts w:ascii="Helvetica" w:hAnsi="Helvetica"/>
          <w:b/>
          <w:sz w:val="24"/>
          <w:szCs w:val="24"/>
        </w:rPr>
        <w:t>"colleges"</w:t>
      </w:r>
      <w:r w:rsidRPr="008B4AC1">
        <w:rPr>
          <w:rFonts w:ascii="Helvetica" w:hAnsi="Helvetica"/>
          <w:sz w:val="24"/>
          <w:szCs w:val="24"/>
        </w:rPr>
        <w:t xml:space="preserve"> represents zip code ratings for college campuses</w:t>
      </w:r>
    </w:p>
    <w:p w14:paraId="7B957B03" w14:textId="5761651B" w:rsidR="008B4AC1" w:rsidRPr="00767EBF" w:rsidRDefault="008B4AC1" w:rsidP="008B4AC1">
      <w:pPr>
        <w:pStyle w:val="ListParagraph"/>
        <w:numPr>
          <w:ilvl w:val="0"/>
          <w:numId w:val="8"/>
        </w:numPr>
        <w:rPr>
          <w:rFonts w:ascii="Helvetica" w:hAnsi="Helvetica"/>
          <w:sz w:val="24"/>
          <w:szCs w:val="24"/>
        </w:rPr>
      </w:pPr>
      <w:r w:rsidRPr="008B4AC1">
        <w:rPr>
          <w:rFonts w:ascii="Helvetica" w:hAnsi="Helvetica"/>
          <w:b/>
          <w:sz w:val="24"/>
          <w:szCs w:val="24"/>
        </w:rPr>
        <w:t>"bigbelly"</w:t>
      </w:r>
      <w:r w:rsidRPr="008B4AC1">
        <w:rPr>
          <w:rFonts w:ascii="Helvetica" w:hAnsi="Helvetica"/>
          <w:sz w:val="24"/>
          <w:szCs w:val="24"/>
        </w:rPr>
        <w:t xml:space="preserve"> represents zip code ratings for Big Belly locations</w:t>
      </w:r>
    </w:p>
    <w:p w14:paraId="2758448D" w14:textId="1A2E90F4" w:rsidR="00D7308A" w:rsidRDefault="00D7308A" w:rsidP="008A1D95">
      <w:pPr>
        <w:rPr>
          <w:rFonts w:ascii="Helvetica" w:hAnsi="Helvetica"/>
          <w:sz w:val="24"/>
          <w:szCs w:val="24"/>
        </w:rPr>
      </w:pPr>
      <w:r w:rsidRPr="00D7308A">
        <w:rPr>
          <w:rFonts w:ascii="Helvetica" w:hAnsi="Helvetica"/>
          <w:sz w:val="24"/>
          <w:szCs w:val="24"/>
        </w:rPr>
        <w:t xml:space="preserve">For our interactive visualization, we chose to </w:t>
      </w:r>
      <w:r>
        <w:rPr>
          <w:rFonts w:ascii="Helvetica" w:hAnsi="Helvetica"/>
          <w:sz w:val="24"/>
          <w:szCs w:val="24"/>
        </w:rPr>
        <w:t xml:space="preserve">implement </w:t>
      </w:r>
      <w:r w:rsidRPr="00D7308A">
        <w:rPr>
          <w:rFonts w:ascii="Helvetica" w:hAnsi="Helvetica"/>
          <w:sz w:val="24"/>
          <w:szCs w:val="24"/>
        </w:rPr>
        <w:t>a zoomable tree map. Tree maps are used to illustrate hierarchical data, which we represent with our rating system. It is implemented in D3.js, allowing for users to view the full dataset of overall rating scores in a compact way (by zooming in and out).</w:t>
      </w:r>
      <w:r>
        <w:rPr>
          <w:rFonts w:ascii="Helvetica" w:hAnsi="Helvetica"/>
          <w:sz w:val="24"/>
          <w:szCs w:val="24"/>
        </w:rPr>
        <w:t xml:space="preserve"> </w:t>
      </w:r>
    </w:p>
    <w:p w14:paraId="11E813FA" w14:textId="03F31DF2" w:rsidR="00D7308A" w:rsidRDefault="00D7308A" w:rsidP="008A1D95">
      <w:pPr>
        <w:rPr>
          <w:rFonts w:ascii="Helvetica" w:hAnsi="Helvetica"/>
          <w:sz w:val="24"/>
          <w:szCs w:val="24"/>
        </w:rPr>
      </w:pPr>
      <w:r>
        <w:rPr>
          <w:rFonts w:ascii="Helvetica" w:hAnsi="Helvetica"/>
          <w:noProof/>
          <w:sz w:val="24"/>
          <w:szCs w:val="24"/>
        </w:rPr>
        <w:drawing>
          <wp:inline distT="0" distB="0" distL="0" distR="0" wp14:anchorId="20D078D3" wp14:editId="13DE3914">
            <wp:extent cx="5943600" cy="2548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emap_rating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14:paraId="4F406412" w14:textId="6DBCB9A3" w:rsidR="00D7308A" w:rsidRDefault="00D7308A" w:rsidP="008A1D95">
      <w:pPr>
        <w:rPr>
          <w:rFonts w:ascii="Helvetica" w:hAnsi="Helvetica"/>
          <w:sz w:val="24"/>
          <w:szCs w:val="24"/>
        </w:rPr>
      </w:pPr>
      <w:r w:rsidRPr="00D7308A">
        <w:rPr>
          <w:rFonts w:ascii="Helvetica" w:hAnsi="Helvetica"/>
          <w:sz w:val="24"/>
          <w:szCs w:val="24"/>
        </w:rPr>
        <w:t>The sizes of these rating sections are determined by number of zip codes that possess that numeric rating. Clicking on a rating section will result in a zoom that shows the next level in the hierarchy.</w:t>
      </w:r>
    </w:p>
    <w:p w14:paraId="7C2A81F8" w14:textId="0CF8B70C" w:rsidR="00D7308A" w:rsidRDefault="00D7308A" w:rsidP="008A1D95">
      <w:pPr>
        <w:rPr>
          <w:rFonts w:ascii="Helvetica" w:hAnsi="Helvetica"/>
          <w:sz w:val="24"/>
          <w:szCs w:val="24"/>
        </w:rPr>
      </w:pPr>
      <w:r>
        <w:rPr>
          <w:rFonts w:ascii="Helvetica" w:hAnsi="Helvetica"/>
          <w:noProof/>
          <w:sz w:val="24"/>
          <w:szCs w:val="24"/>
        </w:rPr>
        <w:drawing>
          <wp:inline distT="0" distB="0" distL="0" distR="0" wp14:anchorId="3C930B8B" wp14:editId="531ACCB2">
            <wp:extent cx="5943600" cy="2560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map_zoom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0955"/>
                    </a:xfrm>
                    <a:prstGeom prst="rect">
                      <a:avLst/>
                    </a:prstGeom>
                  </pic:spPr>
                </pic:pic>
              </a:graphicData>
            </a:graphic>
          </wp:inline>
        </w:drawing>
      </w:r>
    </w:p>
    <w:p w14:paraId="73B2E340" w14:textId="36D30C49" w:rsidR="00D7308A" w:rsidRPr="00D7308A" w:rsidRDefault="00D7308A" w:rsidP="008A1D95">
      <w:pPr>
        <w:rPr>
          <w:rFonts w:ascii="Helvetica" w:hAnsi="Helvetica"/>
          <w:sz w:val="24"/>
          <w:szCs w:val="24"/>
        </w:rPr>
      </w:pPr>
      <w:r w:rsidRPr="00D7308A">
        <w:rPr>
          <w:rFonts w:ascii="Helvetica" w:hAnsi="Helvetica"/>
          <w:sz w:val="24"/>
          <w:szCs w:val="24"/>
        </w:rPr>
        <w:t>The sizes of each zip code section are determined by zip code area size and the gradient color of each section is determined by population density. This means that the darker a section is, the more densely populated that zip code is. In this view, we display the median household income</w:t>
      </w:r>
      <w:r w:rsidR="0074066A">
        <w:rPr>
          <w:rFonts w:ascii="Helvetica" w:hAnsi="Helvetica"/>
          <w:sz w:val="24"/>
          <w:szCs w:val="24"/>
        </w:rPr>
        <w:t>, which was data that we scraped,</w:t>
      </w:r>
      <w:r w:rsidRPr="00D7308A">
        <w:rPr>
          <w:rFonts w:ascii="Helvetica" w:hAnsi="Helvetica"/>
          <w:sz w:val="24"/>
          <w:szCs w:val="24"/>
        </w:rPr>
        <w:t xml:space="preserve"> for each zip code in the users’ results to provide a better idea for their target audience. </w:t>
      </w:r>
    </w:p>
    <w:p w14:paraId="1E5F651D" w14:textId="50F6B61F" w:rsidR="00EB6463" w:rsidRPr="00795801" w:rsidRDefault="00795801" w:rsidP="008A1D95">
      <w:pPr>
        <w:rPr>
          <w:rFonts w:ascii="Helvetica" w:hAnsi="Helvetica"/>
          <w:b/>
          <w:sz w:val="24"/>
          <w:szCs w:val="24"/>
        </w:rPr>
      </w:pPr>
      <w:r>
        <w:rPr>
          <w:rFonts w:ascii="Helvetica" w:hAnsi="Helvetica"/>
          <w:b/>
          <w:sz w:val="24"/>
          <w:szCs w:val="24"/>
        </w:rPr>
        <w:t xml:space="preserve">III. </w:t>
      </w:r>
      <w:r w:rsidR="00EB6463" w:rsidRPr="00795801">
        <w:rPr>
          <w:rFonts w:ascii="Helvetica" w:hAnsi="Helvetica"/>
          <w:b/>
          <w:sz w:val="24"/>
          <w:szCs w:val="24"/>
        </w:rPr>
        <w:t>Conclusion</w:t>
      </w:r>
    </w:p>
    <w:p w14:paraId="1A128AD3" w14:textId="107F5DC5" w:rsidR="00787B58" w:rsidRDefault="002525A2" w:rsidP="008A1D95">
      <w:pPr>
        <w:rPr>
          <w:rFonts w:ascii="Helvetica" w:hAnsi="Helvetica"/>
          <w:sz w:val="24"/>
          <w:szCs w:val="24"/>
        </w:rPr>
      </w:pPr>
      <w:r>
        <w:rPr>
          <w:rFonts w:ascii="Helvetica" w:hAnsi="Helvetica"/>
          <w:sz w:val="24"/>
          <w:szCs w:val="24"/>
        </w:rPr>
        <w:t>From the web</w:t>
      </w:r>
      <w:r w:rsidR="00A41C7B">
        <w:rPr>
          <w:rFonts w:ascii="Helvetica" w:hAnsi="Helvetica"/>
          <w:sz w:val="24"/>
          <w:szCs w:val="24"/>
        </w:rPr>
        <w:t xml:space="preserve"> service, we were able to verify logical reasoning </w:t>
      </w:r>
      <w:r>
        <w:rPr>
          <w:rFonts w:ascii="Helvetica" w:hAnsi="Helvetica"/>
          <w:sz w:val="24"/>
          <w:szCs w:val="24"/>
        </w:rPr>
        <w:t xml:space="preserve">just by playing with the toggle options on the map. </w:t>
      </w:r>
      <w:r w:rsidR="0074066A">
        <w:rPr>
          <w:rFonts w:ascii="Helvetica" w:hAnsi="Helvetica"/>
          <w:sz w:val="24"/>
          <w:szCs w:val="24"/>
        </w:rPr>
        <w:t>Our</w:t>
      </w:r>
      <w:r>
        <w:rPr>
          <w:rFonts w:ascii="Helvetica" w:hAnsi="Helvetica"/>
          <w:sz w:val="24"/>
          <w:szCs w:val="24"/>
        </w:rPr>
        <w:t xml:space="preserve"> algorithm</w:t>
      </w:r>
      <w:r w:rsidR="0074066A">
        <w:rPr>
          <w:rFonts w:ascii="Helvetica" w:hAnsi="Helvetica"/>
          <w:sz w:val="24"/>
          <w:szCs w:val="24"/>
        </w:rPr>
        <w:t xml:space="preserve"> was able to illustrate</w:t>
      </w:r>
      <w:r>
        <w:rPr>
          <w:rFonts w:ascii="Helvetica" w:hAnsi="Helvetica"/>
          <w:sz w:val="24"/>
          <w:szCs w:val="24"/>
        </w:rPr>
        <w:t xml:space="preserve"> the relationship between accessibility and zip code ratings. For example, zip codes with poor ratings </w:t>
      </w:r>
      <w:r w:rsidR="00A41C7B">
        <w:rPr>
          <w:rFonts w:ascii="Helvetica" w:hAnsi="Helvetica"/>
          <w:sz w:val="24"/>
          <w:szCs w:val="24"/>
        </w:rPr>
        <w:t xml:space="preserve">for T-stops had higher ratings for bus stops. This meant that bus stops were compensating for the lack of accessibility via the MBTA T-stops. </w:t>
      </w:r>
      <w:r>
        <w:rPr>
          <w:rFonts w:ascii="Helvetica" w:hAnsi="Helvetica"/>
          <w:sz w:val="24"/>
          <w:szCs w:val="24"/>
        </w:rPr>
        <w:t>During</w:t>
      </w:r>
      <w:r w:rsidR="00787B58" w:rsidRPr="007C5D43">
        <w:rPr>
          <w:rFonts w:ascii="Helvetica" w:hAnsi="Helvetica"/>
          <w:sz w:val="24"/>
          <w:szCs w:val="24"/>
        </w:rPr>
        <w:t xml:space="preserve"> the transformation of data, </w:t>
      </w:r>
      <w:r w:rsidR="0074066A">
        <w:rPr>
          <w:rFonts w:ascii="Helvetica" w:hAnsi="Helvetica"/>
          <w:sz w:val="24"/>
          <w:szCs w:val="24"/>
        </w:rPr>
        <w:t xml:space="preserve">however, </w:t>
      </w:r>
      <w:r w:rsidR="00787B58" w:rsidRPr="007C5D43">
        <w:rPr>
          <w:rFonts w:ascii="Helvetica" w:hAnsi="Helvetica"/>
          <w:sz w:val="24"/>
          <w:szCs w:val="24"/>
        </w:rPr>
        <w:t xml:space="preserve">we encountered </w:t>
      </w:r>
      <w:r>
        <w:rPr>
          <w:rFonts w:ascii="Helvetica" w:hAnsi="Helvetica"/>
          <w:sz w:val="24"/>
          <w:szCs w:val="24"/>
        </w:rPr>
        <w:t xml:space="preserve">an issue with overlapping </w:t>
      </w:r>
      <w:r w:rsidR="00787B58" w:rsidRPr="007C5D43">
        <w:rPr>
          <w:rFonts w:ascii="Helvetica" w:hAnsi="Helvetica"/>
          <w:sz w:val="24"/>
          <w:szCs w:val="24"/>
        </w:rPr>
        <w:t xml:space="preserve">zip codes. We noted that some zip codes were “embedded” in the same areas as other zip codes. Since the smaller zip code areas were a part of a more densely populated area, we decided to eliminate those zip codes with smaller areas so their ratings wouldn’t skew the data. These smaller sectored-off areas were so small and insignificant that we decided to assume that it would encompass the same rating as its surrounding zip code area. </w:t>
      </w:r>
    </w:p>
    <w:p w14:paraId="3EB3FD8B" w14:textId="46FB11C5" w:rsidR="00787B58" w:rsidRDefault="007C5D43" w:rsidP="008A1D95">
      <w:pPr>
        <w:rPr>
          <w:rFonts w:ascii="Helvetica" w:hAnsi="Helvetica"/>
          <w:sz w:val="24"/>
          <w:szCs w:val="24"/>
        </w:rPr>
      </w:pPr>
      <w:r>
        <w:rPr>
          <w:rFonts w:ascii="Helvetica" w:hAnsi="Helvetica"/>
          <w:sz w:val="24"/>
          <w:szCs w:val="24"/>
        </w:rPr>
        <w:t>When transforming the raw data, there were some limitations due to the Google Maps API quota and geocoder query limit, but the necessary responses from the API were stored into a variable</w:t>
      </w:r>
      <w:r w:rsidR="008D45B9">
        <w:rPr>
          <w:rFonts w:ascii="Helvetica" w:hAnsi="Helvetica"/>
          <w:sz w:val="24"/>
          <w:szCs w:val="24"/>
        </w:rPr>
        <w:t xml:space="preserve"> (hard-coded dictionary) to help create the collection. </w:t>
      </w:r>
    </w:p>
    <w:p w14:paraId="1AD22533" w14:textId="05998D41" w:rsidR="0074066A" w:rsidRPr="007C5D43" w:rsidRDefault="0074066A" w:rsidP="008A1D95">
      <w:pPr>
        <w:rPr>
          <w:rFonts w:ascii="Helvetica" w:hAnsi="Helvetica"/>
          <w:sz w:val="24"/>
          <w:szCs w:val="24"/>
        </w:rPr>
      </w:pPr>
      <w:r>
        <w:rPr>
          <w:rFonts w:ascii="Helvetica" w:hAnsi="Helvetica"/>
          <w:sz w:val="24"/>
          <w:szCs w:val="24"/>
        </w:rPr>
        <w:t>Overall, the web service serves as a solid foundation for predicting optimal zip code(s) based on the five landmarks. The accuracy of our algorithm was a bit limited by the Google Maps API standard quota (2,500 requests per day). Currently, the sizes of each zip code area are not standardized – some zip codes cover more square miles, assigning a broad rating for the entire area, wh</w:t>
      </w:r>
      <w:r w:rsidR="0085398A">
        <w:rPr>
          <w:rFonts w:ascii="Helvetica" w:hAnsi="Helvetica"/>
          <w:sz w:val="24"/>
          <w:szCs w:val="24"/>
        </w:rPr>
        <w:t xml:space="preserve">ich may not always be accurate. Therefore, this project idea </w:t>
      </w:r>
      <w:r>
        <w:rPr>
          <w:rFonts w:ascii="Helvetica" w:hAnsi="Helvetica"/>
          <w:sz w:val="24"/>
          <w:szCs w:val="24"/>
        </w:rPr>
        <w:t xml:space="preserve">has potential </w:t>
      </w:r>
      <w:r w:rsidR="0085398A">
        <w:rPr>
          <w:rFonts w:ascii="Helvetica" w:hAnsi="Helvetica"/>
          <w:sz w:val="24"/>
          <w:szCs w:val="24"/>
        </w:rPr>
        <w:t xml:space="preserve">to grow after proper refinement. </w:t>
      </w:r>
    </w:p>
    <w:p w14:paraId="1C281F76" w14:textId="23B5B2E8" w:rsidR="004824DB" w:rsidRPr="00795801" w:rsidRDefault="00795801" w:rsidP="008A1D95">
      <w:pPr>
        <w:rPr>
          <w:rFonts w:ascii="Helvetica" w:hAnsi="Helvetica"/>
          <w:b/>
          <w:sz w:val="24"/>
          <w:szCs w:val="24"/>
        </w:rPr>
      </w:pPr>
      <w:r>
        <w:rPr>
          <w:rFonts w:ascii="Helvetica" w:hAnsi="Helvetica"/>
          <w:b/>
          <w:sz w:val="24"/>
          <w:szCs w:val="24"/>
        </w:rPr>
        <w:t xml:space="preserve">IV. </w:t>
      </w:r>
      <w:r w:rsidR="004824DB" w:rsidRPr="00795801">
        <w:rPr>
          <w:rFonts w:ascii="Helvetica" w:hAnsi="Helvetica"/>
          <w:b/>
          <w:sz w:val="24"/>
          <w:szCs w:val="24"/>
        </w:rPr>
        <w:t>Future</w:t>
      </w:r>
      <w:r w:rsidR="00EB6463" w:rsidRPr="00795801">
        <w:rPr>
          <w:rFonts w:ascii="Helvetica" w:hAnsi="Helvetica"/>
          <w:b/>
          <w:sz w:val="24"/>
          <w:szCs w:val="24"/>
        </w:rPr>
        <w:t xml:space="preserve"> Work</w:t>
      </w:r>
    </w:p>
    <w:p w14:paraId="0618D1AC" w14:textId="0890E8F4" w:rsidR="00CE11AF" w:rsidRPr="007C5D43" w:rsidRDefault="00F37D1A" w:rsidP="008A1D95">
      <w:pPr>
        <w:rPr>
          <w:rFonts w:ascii="Helvetica" w:hAnsi="Helvetica"/>
          <w:sz w:val="24"/>
          <w:szCs w:val="24"/>
        </w:rPr>
      </w:pPr>
      <w:r>
        <w:rPr>
          <w:rFonts w:ascii="Helvetica" w:hAnsi="Helvetica"/>
          <w:sz w:val="24"/>
          <w:szCs w:val="24"/>
        </w:rPr>
        <w:t>For future endeavors of this project, c</w:t>
      </w:r>
      <w:r w:rsidR="005C79DB" w:rsidRPr="007C5D43">
        <w:rPr>
          <w:rFonts w:ascii="Helvetica" w:hAnsi="Helvetica"/>
          <w:sz w:val="24"/>
          <w:szCs w:val="24"/>
        </w:rPr>
        <w:t>hanging the definition of “optimal” could take advantage of the</w:t>
      </w:r>
      <w:r w:rsidR="0083543D" w:rsidRPr="007C5D43">
        <w:rPr>
          <w:rFonts w:ascii="Helvetica" w:hAnsi="Helvetica"/>
          <w:sz w:val="24"/>
          <w:szCs w:val="24"/>
        </w:rPr>
        <w:t xml:space="preserve"> opportunity to determine whether the chosen landmarks were good determinants of optimal ad placements</w:t>
      </w:r>
      <w:r w:rsidR="008D6F08" w:rsidRPr="007C5D43">
        <w:rPr>
          <w:rFonts w:ascii="Helvetica" w:hAnsi="Helvetica"/>
          <w:sz w:val="24"/>
          <w:szCs w:val="24"/>
        </w:rPr>
        <w:t xml:space="preserve"> or which landmarks work better than others</w:t>
      </w:r>
      <w:r w:rsidR="005C79DB" w:rsidRPr="007C5D43">
        <w:rPr>
          <w:rFonts w:ascii="Helvetica" w:hAnsi="Helvetica"/>
          <w:sz w:val="24"/>
          <w:szCs w:val="24"/>
        </w:rPr>
        <w:t>. For example, maximizing profit, amount of attentio</w:t>
      </w:r>
      <w:r w:rsidR="00F51598" w:rsidRPr="007C5D43">
        <w:rPr>
          <w:rFonts w:ascii="Helvetica" w:hAnsi="Helvetica"/>
          <w:sz w:val="24"/>
          <w:szCs w:val="24"/>
        </w:rPr>
        <w:t xml:space="preserve">n (views), </w:t>
      </w:r>
      <w:r w:rsidR="005C79DB" w:rsidRPr="007C5D43">
        <w:rPr>
          <w:rFonts w:ascii="Helvetica" w:hAnsi="Helvetica"/>
          <w:sz w:val="24"/>
          <w:szCs w:val="24"/>
        </w:rPr>
        <w:t>viewers’</w:t>
      </w:r>
      <w:r w:rsidR="008D60CD" w:rsidRPr="007C5D43">
        <w:rPr>
          <w:rFonts w:ascii="Helvetica" w:hAnsi="Helvetica"/>
          <w:sz w:val="24"/>
          <w:szCs w:val="24"/>
        </w:rPr>
        <w:t xml:space="preserve"> int</w:t>
      </w:r>
      <w:r w:rsidR="00F51598" w:rsidRPr="007C5D43">
        <w:rPr>
          <w:rFonts w:ascii="Helvetica" w:hAnsi="Helvetica"/>
          <w:sz w:val="24"/>
          <w:szCs w:val="24"/>
        </w:rPr>
        <w:t xml:space="preserve">erest in advertisement subject, etc. </w:t>
      </w:r>
      <w:r>
        <w:rPr>
          <w:rFonts w:ascii="Helvetica" w:hAnsi="Helvetica"/>
          <w:sz w:val="24"/>
          <w:szCs w:val="24"/>
        </w:rPr>
        <w:t>Additionally, the project could explore u</w:t>
      </w:r>
      <w:r w:rsidR="00697711" w:rsidRPr="007C5D43">
        <w:rPr>
          <w:rFonts w:ascii="Helvetica" w:hAnsi="Helvetica"/>
          <w:sz w:val="24"/>
          <w:szCs w:val="24"/>
        </w:rPr>
        <w:t xml:space="preserve">tilizing more landmarks to improve the optimized results for a given query, </w:t>
      </w:r>
      <w:r w:rsidR="00942B36" w:rsidRPr="007C5D43">
        <w:rPr>
          <w:rFonts w:ascii="Helvetica" w:hAnsi="Helvetica"/>
          <w:sz w:val="24"/>
          <w:szCs w:val="24"/>
        </w:rPr>
        <w:t>refining/</w:t>
      </w:r>
      <w:r w:rsidR="00697711" w:rsidRPr="007C5D43">
        <w:rPr>
          <w:rFonts w:ascii="Helvetica" w:hAnsi="Helvetica"/>
          <w:sz w:val="24"/>
          <w:szCs w:val="24"/>
        </w:rPr>
        <w:t>ru</w:t>
      </w:r>
      <w:r w:rsidR="00105503" w:rsidRPr="007C5D43">
        <w:rPr>
          <w:rFonts w:ascii="Helvetica" w:hAnsi="Helvetica"/>
          <w:sz w:val="24"/>
          <w:szCs w:val="24"/>
        </w:rPr>
        <w:t>nning the algorithm on larger dimensional datasets (which in turn could allow further statistical analysis to beneficially impact any algorithmic changes)</w:t>
      </w:r>
      <w:r w:rsidR="00697711" w:rsidRPr="007C5D43">
        <w:rPr>
          <w:rFonts w:ascii="Helvetica" w:hAnsi="Helvetica"/>
          <w:sz w:val="24"/>
          <w:szCs w:val="24"/>
        </w:rPr>
        <w:t xml:space="preserve">, </w:t>
      </w:r>
      <w:r w:rsidR="0083543D" w:rsidRPr="007C5D43">
        <w:rPr>
          <w:rFonts w:ascii="Helvetica" w:hAnsi="Helvetica"/>
          <w:sz w:val="24"/>
          <w:szCs w:val="24"/>
        </w:rPr>
        <w:t xml:space="preserve">and incorporating revenue measurement of advertisements placed from recommendation of our optimization tool by user query. Revenue could open new doors to </w:t>
      </w:r>
      <w:r w:rsidR="00D05828" w:rsidRPr="007C5D43">
        <w:rPr>
          <w:rFonts w:ascii="Helvetica" w:hAnsi="Helvetica"/>
          <w:sz w:val="24"/>
          <w:szCs w:val="24"/>
        </w:rPr>
        <w:t>altering our rating system; it could integrate monetization and/or use real-time data to verify how accurate the results of our optimization tool are</w:t>
      </w:r>
      <w:r w:rsidR="005C79DB" w:rsidRPr="007C5D43">
        <w:rPr>
          <w:rFonts w:ascii="Helvetica" w:hAnsi="Helvetica"/>
          <w:sz w:val="24"/>
          <w:szCs w:val="24"/>
        </w:rPr>
        <w:t xml:space="preserve">. </w:t>
      </w:r>
      <w:r>
        <w:rPr>
          <w:rFonts w:ascii="Helvetica" w:hAnsi="Helvetica"/>
          <w:sz w:val="24"/>
          <w:szCs w:val="24"/>
        </w:rPr>
        <w:t xml:space="preserve">Another interesting perspective could be to </w:t>
      </w:r>
      <w:r w:rsidR="008B4AC1">
        <w:rPr>
          <w:rFonts w:ascii="Helvetica" w:hAnsi="Helvetica"/>
          <w:sz w:val="24"/>
          <w:szCs w:val="24"/>
        </w:rPr>
        <w:t xml:space="preserve">escape from the realm of physical advertisement and incorporate data from social media platforms. </w:t>
      </w:r>
    </w:p>
    <w:sectPr w:rsidR="00CE11AF" w:rsidRPr="007C5D43" w:rsidSect="009E025C">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1ECA94" w14:textId="77777777" w:rsidR="006D2230" w:rsidRDefault="006D2230" w:rsidP="008C2E82">
      <w:pPr>
        <w:spacing w:before="0" w:after="0" w:line="240" w:lineRule="auto"/>
      </w:pPr>
      <w:r>
        <w:separator/>
      </w:r>
    </w:p>
  </w:endnote>
  <w:endnote w:type="continuationSeparator" w:id="0">
    <w:p w14:paraId="2939EA67" w14:textId="77777777" w:rsidR="006D2230" w:rsidRDefault="006D2230" w:rsidP="008C2E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entury Schoolbook">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31DC0" w14:textId="77777777" w:rsidR="008C2E82" w:rsidRDefault="008C2E82" w:rsidP="002D499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F73402" w14:textId="77777777" w:rsidR="008C2E82" w:rsidRDefault="008C2E82" w:rsidP="008C2E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7563C" w14:textId="77777777" w:rsidR="008C2E82" w:rsidRDefault="008C2E82" w:rsidP="002D499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2230">
      <w:rPr>
        <w:rStyle w:val="PageNumber"/>
        <w:noProof/>
      </w:rPr>
      <w:t>1</w:t>
    </w:r>
    <w:r>
      <w:rPr>
        <w:rStyle w:val="PageNumber"/>
      </w:rPr>
      <w:fldChar w:fldCharType="end"/>
    </w:r>
  </w:p>
  <w:p w14:paraId="79B0A999" w14:textId="77777777" w:rsidR="008C2E82" w:rsidRDefault="008C2E82" w:rsidP="008C2E8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337D6" w14:textId="77777777" w:rsidR="006D2230" w:rsidRDefault="006D2230" w:rsidP="008C2E82">
      <w:pPr>
        <w:spacing w:before="0" w:after="0" w:line="240" w:lineRule="auto"/>
      </w:pPr>
      <w:r>
        <w:separator/>
      </w:r>
    </w:p>
  </w:footnote>
  <w:footnote w:type="continuationSeparator" w:id="0">
    <w:p w14:paraId="087ADA24" w14:textId="77777777" w:rsidR="006D2230" w:rsidRDefault="006D2230" w:rsidP="008C2E82">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E06B3"/>
    <w:multiLevelType w:val="hybridMultilevel"/>
    <w:tmpl w:val="99002DF2"/>
    <w:lvl w:ilvl="0" w:tplc="53ECFA0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910B3"/>
    <w:multiLevelType w:val="hybridMultilevel"/>
    <w:tmpl w:val="A0CE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81B55"/>
    <w:multiLevelType w:val="hybridMultilevel"/>
    <w:tmpl w:val="9AB4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A51E44"/>
    <w:multiLevelType w:val="hybridMultilevel"/>
    <w:tmpl w:val="DAFC7E74"/>
    <w:lvl w:ilvl="0" w:tplc="52E6C96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922B4C"/>
    <w:multiLevelType w:val="hybridMultilevel"/>
    <w:tmpl w:val="7526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7B6AD0"/>
    <w:multiLevelType w:val="hybridMultilevel"/>
    <w:tmpl w:val="627A5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9C46DE"/>
    <w:multiLevelType w:val="hybridMultilevel"/>
    <w:tmpl w:val="31946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720"/>
    <w:rsid w:val="000403D3"/>
    <w:rsid w:val="00077995"/>
    <w:rsid w:val="00080CC7"/>
    <w:rsid w:val="000A384C"/>
    <w:rsid w:val="000F37F2"/>
    <w:rsid w:val="00105503"/>
    <w:rsid w:val="00114F73"/>
    <w:rsid w:val="00126A86"/>
    <w:rsid w:val="00165914"/>
    <w:rsid w:val="0017587D"/>
    <w:rsid w:val="001A2D0D"/>
    <w:rsid w:val="001A741A"/>
    <w:rsid w:val="001B62B2"/>
    <w:rsid w:val="001C0008"/>
    <w:rsid w:val="001C5112"/>
    <w:rsid w:val="001C5B8C"/>
    <w:rsid w:val="001F5562"/>
    <w:rsid w:val="00211FE4"/>
    <w:rsid w:val="00251D9F"/>
    <w:rsid w:val="002525A2"/>
    <w:rsid w:val="00256E50"/>
    <w:rsid w:val="002852C7"/>
    <w:rsid w:val="00291886"/>
    <w:rsid w:val="002A7A90"/>
    <w:rsid w:val="002F0F1F"/>
    <w:rsid w:val="003115EE"/>
    <w:rsid w:val="00341FDD"/>
    <w:rsid w:val="003448AD"/>
    <w:rsid w:val="00354B4E"/>
    <w:rsid w:val="00362777"/>
    <w:rsid w:val="00364491"/>
    <w:rsid w:val="00370BDF"/>
    <w:rsid w:val="003A05DF"/>
    <w:rsid w:val="003A28EE"/>
    <w:rsid w:val="003A55CA"/>
    <w:rsid w:val="003A5AC8"/>
    <w:rsid w:val="003A7E1D"/>
    <w:rsid w:val="003F5B88"/>
    <w:rsid w:val="00420E22"/>
    <w:rsid w:val="00427BF3"/>
    <w:rsid w:val="00441700"/>
    <w:rsid w:val="0045791F"/>
    <w:rsid w:val="00460A87"/>
    <w:rsid w:val="00462124"/>
    <w:rsid w:val="0047669C"/>
    <w:rsid w:val="004824DB"/>
    <w:rsid w:val="0048305D"/>
    <w:rsid w:val="00487985"/>
    <w:rsid w:val="00491180"/>
    <w:rsid w:val="004B4D09"/>
    <w:rsid w:val="004C4D40"/>
    <w:rsid w:val="004E475E"/>
    <w:rsid w:val="00514B8C"/>
    <w:rsid w:val="00514ECA"/>
    <w:rsid w:val="00526A06"/>
    <w:rsid w:val="005457EC"/>
    <w:rsid w:val="00555D42"/>
    <w:rsid w:val="005764D1"/>
    <w:rsid w:val="00586B96"/>
    <w:rsid w:val="00594DED"/>
    <w:rsid w:val="005C79DB"/>
    <w:rsid w:val="005E0BE5"/>
    <w:rsid w:val="0060287D"/>
    <w:rsid w:val="0063732E"/>
    <w:rsid w:val="00647431"/>
    <w:rsid w:val="006514EA"/>
    <w:rsid w:val="00666E5B"/>
    <w:rsid w:val="00667EE1"/>
    <w:rsid w:val="00674795"/>
    <w:rsid w:val="0068291E"/>
    <w:rsid w:val="00697025"/>
    <w:rsid w:val="00697711"/>
    <w:rsid w:val="006A0A24"/>
    <w:rsid w:val="006A1A9B"/>
    <w:rsid w:val="006A3823"/>
    <w:rsid w:val="006B6046"/>
    <w:rsid w:val="006C1511"/>
    <w:rsid w:val="006C21F2"/>
    <w:rsid w:val="006D2230"/>
    <w:rsid w:val="006D23B4"/>
    <w:rsid w:val="006E1478"/>
    <w:rsid w:val="006E3C94"/>
    <w:rsid w:val="006F234D"/>
    <w:rsid w:val="006F350A"/>
    <w:rsid w:val="006F38E1"/>
    <w:rsid w:val="00720AC1"/>
    <w:rsid w:val="007260B3"/>
    <w:rsid w:val="0074066A"/>
    <w:rsid w:val="00747F1B"/>
    <w:rsid w:val="007619F8"/>
    <w:rsid w:val="00763EDE"/>
    <w:rsid w:val="00767EBF"/>
    <w:rsid w:val="00787B58"/>
    <w:rsid w:val="00795801"/>
    <w:rsid w:val="007C5D43"/>
    <w:rsid w:val="008165E2"/>
    <w:rsid w:val="0083543D"/>
    <w:rsid w:val="0085398A"/>
    <w:rsid w:val="0085527F"/>
    <w:rsid w:val="00894AB0"/>
    <w:rsid w:val="008A1D95"/>
    <w:rsid w:val="008B4AC1"/>
    <w:rsid w:val="008B6274"/>
    <w:rsid w:val="008C2E82"/>
    <w:rsid w:val="008C6952"/>
    <w:rsid w:val="008C6ECE"/>
    <w:rsid w:val="008D45B9"/>
    <w:rsid w:val="008D60CD"/>
    <w:rsid w:val="008D6F08"/>
    <w:rsid w:val="008E56E8"/>
    <w:rsid w:val="008E5D11"/>
    <w:rsid w:val="00901952"/>
    <w:rsid w:val="00920F71"/>
    <w:rsid w:val="00942B36"/>
    <w:rsid w:val="0094560F"/>
    <w:rsid w:val="009B3ED9"/>
    <w:rsid w:val="009C3707"/>
    <w:rsid w:val="009C3E1C"/>
    <w:rsid w:val="009C5F15"/>
    <w:rsid w:val="009E025C"/>
    <w:rsid w:val="009F68E8"/>
    <w:rsid w:val="00A01C81"/>
    <w:rsid w:val="00A202E3"/>
    <w:rsid w:val="00A2140B"/>
    <w:rsid w:val="00A30C18"/>
    <w:rsid w:val="00A41C7B"/>
    <w:rsid w:val="00A71AF4"/>
    <w:rsid w:val="00A819B5"/>
    <w:rsid w:val="00A832F5"/>
    <w:rsid w:val="00AA0D33"/>
    <w:rsid w:val="00AA27D8"/>
    <w:rsid w:val="00AB193F"/>
    <w:rsid w:val="00AC1AD8"/>
    <w:rsid w:val="00AC3558"/>
    <w:rsid w:val="00B07CBD"/>
    <w:rsid w:val="00B41773"/>
    <w:rsid w:val="00B60F1D"/>
    <w:rsid w:val="00B73C4A"/>
    <w:rsid w:val="00B75819"/>
    <w:rsid w:val="00B835DC"/>
    <w:rsid w:val="00B948F7"/>
    <w:rsid w:val="00BC2EB6"/>
    <w:rsid w:val="00BC393D"/>
    <w:rsid w:val="00BC3CE0"/>
    <w:rsid w:val="00BD54AC"/>
    <w:rsid w:val="00C41A0C"/>
    <w:rsid w:val="00C50441"/>
    <w:rsid w:val="00C65CAB"/>
    <w:rsid w:val="00C72D4B"/>
    <w:rsid w:val="00C74F6D"/>
    <w:rsid w:val="00C82B1C"/>
    <w:rsid w:val="00CD7D6B"/>
    <w:rsid w:val="00CE11AF"/>
    <w:rsid w:val="00D040D2"/>
    <w:rsid w:val="00D05828"/>
    <w:rsid w:val="00D15B5A"/>
    <w:rsid w:val="00D3252C"/>
    <w:rsid w:val="00D40CA1"/>
    <w:rsid w:val="00D727F0"/>
    <w:rsid w:val="00D7308A"/>
    <w:rsid w:val="00DA48F6"/>
    <w:rsid w:val="00DD59E7"/>
    <w:rsid w:val="00DF1197"/>
    <w:rsid w:val="00DF2720"/>
    <w:rsid w:val="00E02AB8"/>
    <w:rsid w:val="00E434B0"/>
    <w:rsid w:val="00E63FD5"/>
    <w:rsid w:val="00EA36C0"/>
    <w:rsid w:val="00EB6463"/>
    <w:rsid w:val="00EF420F"/>
    <w:rsid w:val="00F16ABF"/>
    <w:rsid w:val="00F21C1E"/>
    <w:rsid w:val="00F26547"/>
    <w:rsid w:val="00F37D1A"/>
    <w:rsid w:val="00F42251"/>
    <w:rsid w:val="00F51598"/>
    <w:rsid w:val="00F70191"/>
    <w:rsid w:val="00F8217A"/>
    <w:rsid w:val="00FB3114"/>
    <w:rsid w:val="00FF5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B7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D43"/>
    <w:rPr>
      <w:sz w:val="20"/>
      <w:szCs w:val="20"/>
    </w:rPr>
  </w:style>
  <w:style w:type="paragraph" w:styleId="Heading1">
    <w:name w:val="heading 1"/>
    <w:basedOn w:val="Normal"/>
    <w:next w:val="Normal"/>
    <w:link w:val="Heading1Char"/>
    <w:uiPriority w:val="9"/>
    <w:qFormat/>
    <w:rsid w:val="007C5D4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C5D4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7C5D43"/>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semiHidden/>
    <w:unhideWhenUsed/>
    <w:qFormat/>
    <w:rsid w:val="007C5D43"/>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7C5D43"/>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7C5D43"/>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7C5D43"/>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7C5D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5D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7C5D43"/>
    <w:rPr>
      <w:b/>
      <w:bCs/>
    </w:rPr>
  </w:style>
  <w:style w:type="paragraph" w:styleId="ListParagraph">
    <w:name w:val="List Paragraph"/>
    <w:basedOn w:val="Normal"/>
    <w:uiPriority w:val="34"/>
    <w:qFormat/>
    <w:rsid w:val="007C5D43"/>
    <w:pPr>
      <w:ind w:left="720"/>
      <w:contextualSpacing/>
    </w:pPr>
  </w:style>
  <w:style w:type="character" w:styleId="Hyperlink">
    <w:name w:val="Hyperlink"/>
    <w:basedOn w:val="DefaultParagraphFont"/>
    <w:uiPriority w:val="99"/>
    <w:unhideWhenUsed/>
    <w:rsid w:val="00CE11AF"/>
    <w:rPr>
      <w:color w:val="2998E3" w:themeColor="hyperlink"/>
      <w:u w:val="single"/>
    </w:rPr>
  </w:style>
  <w:style w:type="character" w:customStyle="1" w:styleId="Heading1Char">
    <w:name w:val="Heading 1 Char"/>
    <w:basedOn w:val="DefaultParagraphFont"/>
    <w:link w:val="Heading1"/>
    <w:uiPriority w:val="9"/>
    <w:rsid w:val="007C5D43"/>
    <w:rPr>
      <w:b/>
      <w:bCs/>
      <w:caps/>
      <w:color w:val="FFFFFF" w:themeColor="background1"/>
      <w:spacing w:val="15"/>
      <w:shd w:val="clear" w:color="auto" w:fill="FFCA08" w:themeFill="accent1"/>
    </w:rPr>
  </w:style>
  <w:style w:type="character" w:customStyle="1" w:styleId="Heading2Char">
    <w:name w:val="Heading 2 Char"/>
    <w:basedOn w:val="DefaultParagraphFont"/>
    <w:link w:val="Heading2"/>
    <w:uiPriority w:val="9"/>
    <w:semiHidden/>
    <w:rsid w:val="007C5D43"/>
    <w:rPr>
      <w:caps/>
      <w:spacing w:val="15"/>
      <w:shd w:val="clear" w:color="auto" w:fill="FFF4CD" w:themeFill="accent1" w:themeFillTint="33"/>
    </w:rPr>
  </w:style>
  <w:style w:type="character" w:customStyle="1" w:styleId="Heading3Char">
    <w:name w:val="Heading 3 Char"/>
    <w:basedOn w:val="DefaultParagraphFont"/>
    <w:link w:val="Heading3"/>
    <w:uiPriority w:val="9"/>
    <w:semiHidden/>
    <w:rsid w:val="007C5D43"/>
    <w:rPr>
      <w:caps/>
      <w:color w:val="826600" w:themeColor="accent1" w:themeShade="7F"/>
      <w:spacing w:val="15"/>
    </w:rPr>
  </w:style>
  <w:style w:type="character" w:customStyle="1" w:styleId="Heading4Char">
    <w:name w:val="Heading 4 Char"/>
    <w:basedOn w:val="DefaultParagraphFont"/>
    <w:link w:val="Heading4"/>
    <w:uiPriority w:val="9"/>
    <w:semiHidden/>
    <w:rsid w:val="007C5D43"/>
    <w:rPr>
      <w:caps/>
      <w:color w:val="C49A00" w:themeColor="accent1" w:themeShade="BF"/>
      <w:spacing w:val="10"/>
    </w:rPr>
  </w:style>
  <w:style w:type="character" w:customStyle="1" w:styleId="Heading5Char">
    <w:name w:val="Heading 5 Char"/>
    <w:basedOn w:val="DefaultParagraphFont"/>
    <w:link w:val="Heading5"/>
    <w:uiPriority w:val="9"/>
    <w:semiHidden/>
    <w:rsid w:val="007C5D43"/>
    <w:rPr>
      <w:caps/>
      <w:color w:val="C49A00" w:themeColor="accent1" w:themeShade="BF"/>
      <w:spacing w:val="10"/>
    </w:rPr>
  </w:style>
  <w:style w:type="character" w:customStyle="1" w:styleId="Heading6Char">
    <w:name w:val="Heading 6 Char"/>
    <w:basedOn w:val="DefaultParagraphFont"/>
    <w:link w:val="Heading6"/>
    <w:uiPriority w:val="9"/>
    <w:semiHidden/>
    <w:rsid w:val="007C5D43"/>
    <w:rPr>
      <w:caps/>
      <w:color w:val="C49A00" w:themeColor="accent1" w:themeShade="BF"/>
      <w:spacing w:val="10"/>
    </w:rPr>
  </w:style>
  <w:style w:type="character" w:customStyle="1" w:styleId="Heading7Char">
    <w:name w:val="Heading 7 Char"/>
    <w:basedOn w:val="DefaultParagraphFont"/>
    <w:link w:val="Heading7"/>
    <w:uiPriority w:val="9"/>
    <w:semiHidden/>
    <w:rsid w:val="007C5D43"/>
    <w:rPr>
      <w:caps/>
      <w:color w:val="C49A00" w:themeColor="accent1" w:themeShade="BF"/>
      <w:spacing w:val="10"/>
    </w:rPr>
  </w:style>
  <w:style w:type="character" w:customStyle="1" w:styleId="Heading8Char">
    <w:name w:val="Heading 8 Char"/>
    <w:basedOn w:val="DefaultParagraphFont"/>
    <w:link w:val="Heading8"/>
    <w:uiPriority w:val="9"/>
    <w:semiHidden/>
    <w:rsid w:val="007C5D43"/>
    <w:rPr>
      <w:caps/>
      <w:spacing w:val="10"/>
      <w:sz w:val="18"/>
      <w:szCs w:val="18"/>
    </w:rPr>
  </w:style>
  <w:style w:type="character" w:customStyle="1" w:styleId="Heading9Char">
    <w:name w:val="Heading 9 Char"/>
    <w:basedOn w:val="DefaultParagraphFont"/>
    <w:link w:val="Heading9"/>
    <w:uiPriority w:val="9"/>
    <w:semiHidden/>
    <w:rsid w:val="007C5D43"/>
    <w:rPr>
      <w:i/>
      <w:caps/>
      <w:spacing w:val="10"/>
      <w:sz w:val="18"/>
      <w:szCs w:val="18"/>
    </w:rPr>
  </w:style>
  <w:style w:type="paragraph" w:styleId="Caption">
    <w:name w:val="caption"/>
    <w:basedOn w:val="Normal"/>
    <w:next w:val="Normal"/>
    <w:uiPriority w:val="35"/>
    <w:semiHidden/>
    <w:unhideWhenUsed/>
    <w:qFormat/>
    <w:rsid w:val="007C5D43"/>
    <w:rPr>
      <w:b/>
      <w:bCs/>
      <w:color w:val="C49A00" w:themeColor="accent1" w:themeShade="BF"/>
      <w:sz w:val="16"/>
      <w:szCs w:val="16"/>
    </w:rPr>
  </w:style>
  <w:style w:type="paragraph" w:styleId="Title">
    <w:name w:val="Title"/>
    <w:basedOn w:val="Normal"/>
    <w:next w:val="Normal"/>
    <w:link w:val="TitleChar"/>
    <w:uiPriority w:val="10"/>
    <w:qFormat/>
    <w:rsid w:val="007C5D43"/>
    <w:pPr>
      <w:spacing w:before="720"/>
    </w:pPr>
    <w:rPr>
      <w:caps/>
      <w:color w:val="FFCA08" w:themeColor="accent1"/>
      <w:spacing w:val="10"/>
      <w:kern w:val="28"/>
      <w:sz w:val="52"/>
      <w:szCs w:val="52"/>
    </w:rPr>
  </w:style>
  <w:style w:type="character" w:customStyle="1" w:styleId="TitleChar">
    <w:name w:val="Title Char"/>
    <w:basedOn w:val="DefaultParagraphFont"/>
    <w:link w:val="Title"/>
    <w:uiPriority w:val="10"/>
    <w:rsid w:val="007C5D43"/>
    <w:rPr>
      <w:caps/>
      <w:color w:val="FFCA08" w:themeColor="accent1"/>
      <w:spacing w:val="10"/>
      <w:kern w:val="28"/>
      <w:sz w:val="52"/>
      <w:szCs w:val="52"/>
    </w:rPr>
  </w:style>
  <w:style w:type="paragraph" w:styleId="Subtitle">
    <w:name w:val="Subtitle"/>
    <w:basedOn w:val="Normal"/>
    <w:next w:val="Normal"/>
    <w:link w:val="SubtitleChar"/>
    <w:uiPriority w:val="11"/>
    <w:qFormat/>
    <w:rsid w:val="007C5D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C5D43"/>
    <w:rPr>
      <w:caps/>
      <w:color w:val="595959" w:themeColor="text1" w:themeTint="A6"/>
      <w:spacing w:val="10"/>
      <w:sz w:val="24"/>
      <w:szCs w:val="24"/>
    </w:rPr>
  </w:style>
  <w:style w:type="character" w:styleId="Emphasis">
    <w:name w:val="Emphasis"/>
    <w:uiPriority w:val="20"/>
    <w:qFormat/>
    <w:rsid w:val="007C5D43"/>
    <w:rPr>
      <w:caps/>
      <w:color w:val="826600" w:themeColor="accent1" w:themeShade="7F"/>
      <w:spacing w:val="5"/>
    </w:rPr>
  </w:style>
  <w:style w:type="paragraph" w:styleId="NoSpacing">
    <w:name w:val="No Spacing"/>
    <w:basedOn w:val="Normal"/>
    <w:link w:val="NoSpacingChar"/>
    <w:uiPriority w:val="1"/>
    <w:qFormat/>
    <w:rsid w:val="007C5D43"/>
    <w:pPr>
      <w:spacing w:before="0" w:after="0" w:line="240" w:lineRule="auto"/>
    </w:pPr>
  </w:style>
  <w:style w:type="character" w:customStyle="1" w:styleId="NoSpacingChar">
    <w:name w:val="No Spacing Char"/>
    <w:basedOn w:val="DefaultParagraphFont"/>
    <w:link w:val="NoSpacing"/>
    <w:uiPriority w:val="1"/>
    <w:rsid w:val="007C5D43"/>
    <w:rPr>
      <w:sz w:val="20"/>
      <w:szCs w:val="20"/>
    </w:rPr>
  </w:style>
  <w:style w:type="paragraph" w:styleId="Quote">
    <w:name w:val="Quote"/>
    <w:basedOn w:val="Normal"/>
    <w:next w:val="Normal"/>
    <w:link w:val="QuoteChar"/>
    <w:uiPriority w:val="29"/>
    <w:qFormat/>
    <w:rsid w:val="007C5D43"/>
    <w:rPr>
      <w:i/>
      <w:iCs/>
    </w:rPr>
  </w:style>
  <w:style w:type="character" w:customStyle="1" w:styleId="QuoteChar">
    <w:name w:val="Quote Char"/>
    <w:basedOn w:val="DefaultParagraphFont"/>
    <w:link w:val="Quote"/>
    <w:uiPriority w:val="29"/>
    <w:rsid w:val="007C5D43"/>
    <w:rPr>
      <w:i/>
      <w:iCs/>
      <w:sz w:val="20"/>
      <w:szCs w:val="20"/>
    </w:rPr>
  </w:style>
  <w:style w:type="paragraph" w:styleId="IntenseQuote">
    <w:name w:val="Intense Quote"/>
    <w:basedOn w:val="Normal"/>
    <w:next w:val="Normal"/>
    <w:link w:val="IntenseQuoteChar"/>
    <w:uiPriority w:val="30"/>
    <w:qFormat/>
    <w:rsid w:val="007C5D43"/>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7C5D43"/>
    <w:rPr>
      <w:i/>
      <w:iCs/>
      <w:color w:val="FFCA08" w:themeColor="accent1"/>
      <w:sz w:val="20"/>
      <w:szCs w:val="20"/>
    </w:rPr>
  </w:style>
  <w:style w:type="character" w:styleId="SubtleEmphasis">
    <w:name w:val="Subtle Emphasis"/>
    <w:uiPriority w:val="19"/>
    <w:qFormat/>
    <w:rsid w:val="007C5D43"/>
    <w:rPr>
      <w:i/>
      <w:iCs/>
      <w:color w:val="826600" w:themeColor="accent1" w:themeShade="7F"/>
    </w:rPr>
  </w:style>
  <w:style w:type="character" w:styleId="IntenseEmphasis">
    <w:name w:val="Intense Emphasis"/>
    <w:uiPriority w:val="21"/>
    <w:qFormat/>
    <w:rsid w:val="007C5D43"/>
    <w:rPr>
      <w:b/>
      <w:bCs/>
      <w:caps/>
      <w:color w:val="826600" w:themeColor="accent1" w:themeShade="7F"/>
      <w:spacing w:val="10"/>
    </w:rPr>
  </w:style>
  <w:style w:type="character" w:styleId="SubtleReference">
    <w:name w:val="Subtle Reference"/>
    <w:uiPriority w:val="31"/>
    <w:qFormat/>
    <w:rsid w:val="007C5D43"/>
    <w:rPr>
      <w:b/>
      <w:bCs/>
      <w:color w:val="FFCA08" w:themeColor="accent1"/>
    </w:rPr>
  </w:style>
  <w:style w:type="character" w:styleId="IntenseReference">
    <w:name w:val="Intense Reference"/>
    <w:uiPriority w:val="32"/>
    <w:qFormat/>
    <w:rsid w:val="007C5D43"/>
    <w:rPr>
      <w:b/>
      <w:bCs/>
      <w:i/>
      <w:iCs/>
      <w:caps/>
      <w:color w:val="FFCA08" w:themeColor="accent1"/>
    </w:rPr>
  </w:style>
  <w:style w:type="character" w:styleId="BookTitle">
    <w:name w:val="Book Title"/>
    <w:uiPriority w:val="33"/>
    <w:qFormat/>
    <w:rsid w:val="007C5D43"/>
    <w:rPr>
      <w:b/>
      <w:bCs/>
      <w:i/>
      <w:iCs/>
      <w:spacing w:val="9"/>
    </w:rPr>
  </w:style>
  <w:style w:type="paragraph" w:styleId="TOCHeading">
    <w:name w:val="TOC Heading"/>
    <w:basedOn w:val="Heading1"/>
    <w:next w:val="Normal"/>
    <w:uiPriority w:val="39"/>
    <w:semiHidden/>
    <w:unhideWhenUsed/>
    <w:qFormat/>
    <w:rsid w:val="007C5D43"/>
    <w:pPr>
      <w:outlineLvl w:val="9"/>
    </w:pPr>
  </w:style>
  <w:style w:type="paragraph" w:customStyle="1" w:styleId="PersonalName">
    <w:name w:val="Personal Name"/>
    <w:basedOn w:val="Title"/>
    <w:rsid w:val="00C41A0C"/>
    <w:rPr>
      <w:b/>
      <w:caps w:val="0"/>
      <w:color w:val="000000"/>
      <w:sz w:val="28"/>
      <w:szCs w:val="28"/>
    </w:rPr>
  </w:style>
  <w:style w:type="character" w:styleId="FollowedHyperlink">
    <w:name w:val="FollowedHyperlink"/>
    <w:basedOn w:val="DefaultParagraphFont"/>
    <w:uiPriority w:val="99"/>
    <w:semiHidden/>
    <w:unhideWhenUsed/>
    <w:rsid w:val="00460A87"/>
    <w:rPr>
      <w:color w:val="7F723D" w:themeColor="followedHyperlink"/>
      <w:u w:val="single"/>
    </w:rPr>
  </w:style>
  <w:style w:type="character" w:styleId="PlaceholderText">
    <w:name w:val="Placeholder Text"/>
    <w:basedOn w:val="DefaultParagraphFont"/>
    <w:uiPriority w:val="99"/>
    <w:semiHidden/>
    <w:rsid w:val="00C72D4B"/>
    <w:rPr>
      <w:color w:val="808080"/>
    </w:rPr>
  </w:style>
  <w:style w:type="paragraph" w:styleId="Footer">
    <w:name w:val="footer"/>
    <w:basedOn w:val="Normal"/>
    <w:link w:val="FooterChar"/>
    <w:uiPriority w:val="99"/>
    <w:unhideWhenUsed/>
    <w:rsid w:val="008C2E8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2E82"/>
    <w:rPr>
      <w:sz w:val="20"/>
      <w:szCs w:val="20"/>
    </w:rPr>
  </w:style>
  <w:style w:type="character" w:styleId="PageNumber">
    <w:name w:val="page number"/>
    <w:basedOn w:val="DefaultParagraphFont"/>
    <w:uiPriority w:val="99"/>
    <w:semiHidden/>
    <w:unhideWhenUsed/>
    <w:rsid w:val="008C2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6540">
      <w:bodyDiv w:val="1"/>
      <w:marLeft w:val="0"/>
      <w:marRight w:val="0"/>
      <w:marTop w:val="0"/>
      <w:marBottom w:val="0"/>
      <w:divBdr>
        <w:top w:val="none" w:sz="0" w:space="0" w:color="auto"/>
        <w:left w:val="none" w:sz="0" w:space="0" w:color="auto"/>
        <w:bottom w:val="none" w:sz="0" w:space="0" w:color="auto"/>
        <w:right w:val="none" w:sz="0" w:space="0" w:color="auto"/>
      </w:divBdr>
    </w:div>
    <w:div w:id="554196023">
      <w:bodyDiv w:val="1"/>
      <w:marLeft w:val="0"/>
      <w:marRight w:val="0"/>
      <w:marTop w:val="0"/>
      <w:marBottom w:val="0"/>
      <w:divBdr>
        <w:top w:val="none" w:sz="0" w:space="0" w:color="auto"/>
        <w:left w:val="none" w:sz="0" w:space="0" w:color="auto"/>
        <w:bottom w:val="none" w:sz="0" w:space="0" w:color="auto"/>
        <w:right w:val="none" w:sz="0" w:space="0" w:color="auto"/>
      </w:divBdr>
    </w:div>
    <w:div w:id="613443827">
      <w:bodyDiv w:val="1"/>
      <w:marLeft w:val="0"/>
      <w:marRight w:val="0"/>
      <w:marTop w:val="0"/>
      <w:marBottom w:val="0"/>
      <w:divBdr>
        <w:top w:val="none" w:sz="0" w:space="0" w:color="auto"/>
        <w:left w:val="none" w:sz="0" w:space="0" w:color="auto"/>
        <w:bottom w:val="none" w:sz="0" w:space="0" w:color="auto"/>
        <w:right w:val="none" w:sz="0" w:space="0" w:color="auto"/>
      </w:divBdr>
    </w:div>
    <w:div w:id="1128862405">
      <w:bodyDiv w:val="1"/>
      <w:marLeft w:val="0"/>
      <w:marRight w:val="0"/>
      <w:marTop w:val="0"/>
      <w:marBottom w:val="0"/>
      <w:divBdr>
        <w:top w:val="none" w:sz="0" w:space="0" w:color="auto"/>
        <w:left w:val="none" w:sz="0" w:space="0" w:color="auto"/>
        <w:bottom w:val="none" w:sz="0" w:space="0" w:color="auto"/>
        <w:right w:val="none" w:sz="0" w:space="0" w:color="auto"/>
      </w:divBdr>
    </w:div>
    <w:div w:id="1537885413">
      <w:bodyDiv w:val="1"/>
      <w:marLeft w:val="0"/>
      <w:marRight w:val="0"/>
      <w:marTop w:val="0"/>
      <w:marBottom w:val="0"/>
      <w:divBdr>
        <w:top w:val="none" w:sz="0" w:space="0" w:color="auto"/>
        <w:left w:val="none" w:sz="0" w:space="0" w:color="auto"/>
        <w:bottom w:val="none" w:sz="0" w:space="0" w:color="auto"/>
        <w:right w:val="none" w:sz="0" w:space="0" w:color="auto"/>
      </w:divBdr>
    </w:div>
    <w:div w:id="15742690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boston.opendatasoft.com/explore/dataset/hubway-stations-in-bost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oston.opendatasoft.com/explore/dataset/mbta-bus-stops/" TargetMode="External"/><Relationship Id="rId8" Type="http://schemas.openxmlformats.org/officeDocument/2006/relationships/hyperlink" Target="http://erikdemaine.org/maps/mbta/mbta.yaml" TargetMode="External"/><Relationship Id="rId9" Type="http://schemas.openxmlformats.org/officeDocument/2006/relationships/hyperlink" Target="https://data.cityofboston.gov/City-Services/Big-Belly-Locations/42qi-w8d7" TargetMode="External"/><Relationship Id="rId10" Type="http://schemas.openxmlformats.org/officeDocument/2006/relationships/hyperlink" Target="https://boston.opendatasoft.com/explore/dataset/colleges-and-universities/" TargetMode="External"/></Relationships>
</file>

<file path=word/theme/theme1.xml><?xml version="1.0" encoding="utf-8"?>
<a:theme xmlns:a="http://schemas.openxmlformats.org/drawingml/2006/main" name="Feathered">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225</TotalTime>
  <Pages>6</Pages>
  <Words>1493</Words>
  <Characters>8511</Characters>
  <Application>Microsoft Macintosh Word</Application>
  <DocSecurity>0</DocSecurity>
  <Lines>70</Lines>
  <Paragraphs>19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Optimal Advertisement Placements in Boston</vt:lpstr>
    </vt:vector>
  </TitlesOfParts>
  <LinksUpToDate>false</LinksUpToDate>
  <CharactersWithSpaces>9985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Hou</dc:creator>
  <cp:keywords/>
  <dc:description/>
  <cp:lastModifiedBy>Harvey Hou</cp:lastModifiedBy>
  <cp:revision>147</cp:revision>
  <dcterms:created xsi:type="dcterms:W3CDTF">2016-12-04T00:51:00Z</dcterms:created>
  <dcterms:modified xsi:type="dcterms:W3CDTF">2016-12-14T03:53:00Z</dcterms:modified>
</cp:coreProperties>
</file>