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bdstricture01</w:t>
      </w:r>
    </w:p>
    <w:p>
      <w:pPr>
        <w:pStyle w:val="Heading2"/>
      </w:pPr>
      <w:r>
        <w:t>EGD Findings</w:t>
      </w:r>
    </w:p>
    <w:p>
      <w:r>
        <w:t>EGD not performed.</w:t>
        <w:br/>
        <w:br/>
      </w:r>
      <w:r>
        <w:rPr>
          <w:b/>
        </w:rPr>
        <w:t>ESOPHAGUS:</w:t>
      </w:r>
      <w:r>
        <w:br/>
      </w:r>
      <w:r>
        <w:t>Normal on limited views.</w:t>
        <w:br/>
        <w:br/>
      </w:r>
      <w:r>
        <w:rPr>
          <w:b/>
        </w:rPr>
        <w:t>STOMACH:</w:t>
      </w:r>
      <w:r>
        <w:br/>
      </w:r>
      <w:r>
        <w:t>Normal on limited views.</w:t>
      </w:r>
    </w:p>
    <w:p>
      <w:pPr>
        <w:pStyle w:val="Heading2"/>
      </w:pPr>
      <w:r>
        <w:t>ERCP Findings</w:t>
      </w:r>
    </w:p>
    <w:p>
      <w:r>
        <w:t>A scout film of the abdomen was performed. A plastic biliary stent was noted in situ. The duodenoscope was advanced to the major papilla. An occluded plastic biliary stent was identified and removed using a snare.</w:t>
        <w:br/>
        <w:br/>
        <w:t>Deep biliary cannulation was achieved with a sphincterotome preloaded with a 0.035 inch guide wire. Contrast injection under fluoroscopy guidance showed a 3 cm biliary stricture in the distal part with upstream common bile duct dilation up to 14 mm and mild diffuse intrahepatic ductal dilation.</w:t>
        <w:br/>
        <w:br/>
        <w:t>A 10 mm biliary sphincterotomy was performed using ERBE electrocautery. There was no bleeding post sphincterotomy. A 10-60 mm uncovered self-expandable metal stent was deployed across the distal biliary stricture. The stent was in a good position at the end of the procedure, allowing for drainage of contrast and dark bile.</w:t>
      </w:r>
    </w:p>
    <w:p>
      <w:pPr>
        <w:pStyle w:val="Heading2"/>
      </w:pPr>
      <w:r>
        <w:t>Impressions</w:t>
      </w:r>
    </w:p>
    <w:p>
      <w:pPr>
        <w:spacing w:after="0"/>
      </w:pPr>
      <w:r>
        <w:t>1. Normal esophagus and stomach on limited views</w:t>
      </w:r>
    </w:p>
    <w:p>
      <w:pPr>
        <w:spacing w:after="0"/>
      </w:pPr>
      <w:r>
        <w:t>2. Occluded plastic biliary stent was removed</w:t>
      </w:r>
    </w:p>
    <w:p>
      <w:pPr>
        <w:spacing w:after="0"/>
      </w:pPr>
      <w:r>
        <w:t>3. Biliary sphincterotomy was performed</w:t>
      </w:r>
    </w:p>
    <w:p>
      <w:pPr>
        <w:spacing w:after="0"/>
      </w:pPr>
      <w:r>
        <w:t>4. 10-60 mm uncovered self-expandable metal stent was deployed across the distal biliary stricture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