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cyst01</w:t>
      </w:r>
    </w:p>
    <w:p>
      <w:pPr>
        <w:pStyle w:val="Heading2"/>
      </w:pPr>
      <w:r>
        <w:t>EUS Findings</w:t>
      </w:r>
    </w:p>
    <w:p>
      <w:r/>
      <w:r>
        <w:rPr>
          <w:b/>
        </w:rPr>
        <w:t>PANCREAS:</w:t>
      </w:r>
      <w:r>
        <w:br/>
      </w:r>
      <w:r>
        <w:t>Multiple anechoic lesions consistent with pancreatic cysts were seen. The largest cyst was in the proximal body/ neck of the pancreas, measuring 11 x 6.5 mm with a thin septation but no mural nodules or solid components. A fine needle aspiration of this cyst was performed using a 22 gauge needle with a single pass. Additional cysts were seen: one in the pancreatic head, measuring 4.8 x 6.4 mm; one in the uncinate process, measuring 8.6 x 9.6 mm; one in the pancreatic head, measuring 8.7 x 5.3 mm with a 1.5 mm septation; a cluster of sub-centimeter cysts in the body, the largest measuring 6.2 x 3.3 mm; and a 7.9 mm cyst in the tail. The main pancreatic duct was normal in diameter, measuring 1.4 mm in the head, &lt;2 mm in the body, and 1 mm in the tail, with no duct wall thickening, strictures, stones, or mural nodules. There was some degree of lobularity and atrophy with echogenic foci and stranding.</w:t>
        <w:br/>
        <w:br/>
      </w:r>
      <w:r>
        <w:rPr>
          <w:b/>
        </w:rPr>
        <w:t>BILE DUCT:</w:t>
      </w:r>
      <w:r>
        <w:br/>
      </w:r>
      <w:r>
        <w:t>The bile duct appeared normal, measuring 3.1 mm.</w:t>
        <w:br/>
        <w:br/>
      </w:r>
      <w:r>
        <w:rPr>
          <w:b/>
        </w:rPr>
        <w:t>GALLBLADDER:</w:t>
      </w:r>
      <w:r>
        <w:br/>
      </w:r>
      <w:r>
        <w:t>The gallbladder appeared normal.</w:t>
      </w:r>
    </w:p>
    <w:p>
      <w:pPr>
        <w:pStyle w:val="Heading2"/>
      </w:pPr>
      <w:r>
        <w:t>EGD Findings</w:t>
      </w:r>
    </w:p>
    <w:p>
      <w:r>
        <w:t>EGD not performed. Limited views of the esophagus, stomach, and duodenum were normal.</w:t>
      </w:r>
    </w:p>
    <w:p>
      <w:pPr>
        <w:pStyle w:val="Heading2"/>
      </w:pPr>
      <w:r>
        <w:t>Impressions</w:t>
      </w:r>
    </w:p>
    <w:p>
      <w:pPr>
        <w:spacing w:after="0"/>
      </w:pPr>
      <w:r>
        <w:t>1. Multiple pancreatic cysts, largest 11 x 6.5 mm in the proximal body/neck, s/p FNA</w:t>
      </w:r>
    </w:p>
    <w:p>
      <w:pPr>
        <w:spacing w:after="0"/>
      </w:pPr>
      <w:r>
        <w:t>2. Normal EUS examination of the bile duct, gallbladder, and liver</w:t>
      </w:r>
    </w:p>
    <w:p>
      <w:pPr>
        <w:spacing w:after="0"/>
      </w:pPr>
      <w:r>
        <w:t>3. Mild pancreatic atrophy with lobularity and echogenic foci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