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Super fancy report that I’m really very proud of</w:t>
      </w:r>
    </w:p>
    <w:p>
      <w:pPr/>
      <w:r>
        <w:rPr>
          <w:rFonts w:ascii="Times" w:hAnsi="Times" w:cs="Times"/>
          <w:sz w:val="24"/>
          <w:sz-cs w:val="24"/>
        </w:rPr>
        <w:t xml:space="preserve">Part 1</w:t>
      </w:r>
    </w:p>
    <w:p>
      <w:pPr/>
      <w:r>
        <w:rPr>
          <w:rFonts w:ascii="Times" w:hAnsi="Times" w:cs="Times"/>
          <w:sz w:val="24"/>
          <w:sz-cs w:val="24"/>
        </w:rPr>
        <w:t xml:space="preserve">This part is important cause it is.</w:t>
      </w:r>
    </w:p>
    <w:p>
      <w:pPr/>
      <w:r>
        <w:rPr>
          <w:rFonts w:ascii="Times" w:hAnsi="Times" w:cs="Times"/>
          <w:sz w:val="24"/>
          <w:sz-cs w:val="24"/>
        </w:rPr>
        <w:t xml:space="preserve">Part 2</w:t>
      </w:r>
    </w:p>
    <w:p>
      <w:pPr/>
      <w:r>
        <w:rPr>
          <w:rFonts w:ascii="Times" w:hAnsi="Times" w:cs="Times"/>
          <w:sz w:val="24"/>
          <w:sz-cs w:val="24"/>
        </w:rPr>
        <w:t xml:space="preserve">This part is also important.</w:t>
      </w:r>
    </w:p>
    <w:p>
      <w:pPr/>
      <w:r>
        <w:rPr>
          <w:rFonts w:ascii="Times" w:hAnsi="Times" w:cs="Times"/>
          <w:sz w:val="24"/>
          <w:sz-cs w:val="24"/>
        </w:rPr>
        <w:t xml:space="preserve">Part 3</w:t>
      </w:r>
    </w:p>
    <w:p>
      <w:pPr/>
      <w:r>
        <w:rPr>
          <w:rFonts w:ascii="Times" w:hAnsi="Times" w:cs="Times"/>
          <w:sz w:val="24"/>
          <w:sz-cs w:val="24"/>
        </w:rPr>
        <w:t xml:space="preserve">This part is often overlooked, but in reality it’s crucial to the overall point.</w:t>
      </w:r>
    </w:p>
    <w:p>
      <w:pPr/>
      <w:r>
        <w:rPr>
          <w:rFonts w:ascii="Times" w:hAnsi="Times" w:cs="Times"/>
          <w:sz w:val="24"/>
          <w:sz-cs w:val="24"/>
        </w:rPr>
        <w:t xml:space="preserve">Part 4</w:t>
      </w:r>
    </w:p>
    <w:p>
      <w:pPr/>
      <w:r>
        <w:rPr>
          <w:rFonts w:ascii="Times" w:hAnsi="Times" w:cs="Times"/>
          <w:sz w:val="24"/>
          <w:sz-cs w:val="24"/>
        </w:rPr>
        <w:t xml:space="preserve">This part is less important than the others, but clarifies stuff.</w:t>
      </w:r>
    </w:p>
    <w:p>
      <w:pPr/>
      <w:r>
        <w:rPr>
          <w:rFonts w:ascii="Times" w:hAnsi="Times" w:cs="Times"/>
          <w:sz w:val="24"/>
          <w:sz-cs w:val="24"/>
        </w:rPr>
        <w:t xml:space="preserve">Conclusions</w:t>
      </w:r>
    </w:p>
    <w:p>
      <w:pPr/>
      <w:r>
        <w:rPr>
          <w:rFonts w:ascii="Times" w:hAnsi="Times" w:cs="Times"/>
          <w:sz w:val="24"/>
          <w:sz-cs w:val="24"/>
        </w:rPr>
        <w:t xml:space="preserve">This report is amazing.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Updated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Caian</dc:creator>
</cp:coreProperties>
</file>

<file path=docProps/meta.xml><?xml version="1.0" encoding="utf-8"?>
<meta xmlns="http://schemas.apple.com/cocoa/2006/metadata">
  <generator>CocoaOOXMLWriter/2487.6</generator>
</meta>
</file>