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E765" w14:textId="1E669EEF" w:rsidR="00916E09" w:rsidRPr="00F55F42" w:rsidRDefault="00763910" w:rsidP="00916E09">
      <w:pPr>
        <w:ind w:right="6"/>
        <w:jc w:val="center"/>
        <w:rPr>
          <w:sz w:val="20"/>
          <w:szCs w:val="20"/>
        </w:rPr>
      </w:pPr>
      <w:r w:rsidRPr="00F55F42">
        <w:rPr>
          <w:rFonts w:eastAsia="Arial"/>
          <w:sz w:val="41"/>
          <w:szCs w:val="41"/>
        </w:rPr>
        <w:t xml:space="preserve"> </w:t>
      </w:r>
      <w:r w:rsidR="00916E09" w:rsidRPr="00F55F42">
        <w:rPr>
          <w:rFonts w:eastAsia="Arial"/>
          <w:sz w:val="41"/>
          <w:szCs w:val="41"/>
        </w:rPr>
        <w:t xml:space="preserve">Minutes of the </w:t>
      </w:r>
      <w:r w:rsidR="00F10937">
        <w:rPr>
          <w:rFonts w:eastAsia="Arial"/>
          <w:sz w:val="41"/>
          <w:szCs w:val="41"/>
        </w:rPr>
        <w:t>Fourth</w:t>
      </w:r>
      <w:r w:rsidR="00916E09" w:rsidRPr="00F55F42">
        <w:rPr>
          <w:rFonts w:eastAsia="Arial"/>
          <w:sz w:val="41"/>
          <w:szCs w:val="41"/>
        </w:rPr>
        <w:t xml:space="preserve"> Client Meeting</w:t>
      </w:r>
    </w:p>
    <w:p w14:paraId="2C8CDDCB" w14:textId="77777777" w:rsidR="00916E09" w:rsidRPr="00F55F42" w:rsidRDefault="00916E09" w:rsidP="00916E09">
      <w:pPr>
        <w:spacing w:line="346" w:lineRule="exact"/>
        <w:rPr>
          <w:sz w:val="24"/>
          <w:szCs w:val="24"/>
        </w:rPr>
      </w:pPr>
    </w:p>
    <w:p w14:paraId="33256EE4" w14:textId="77777777" w:rsidR="00916E09" w:rsidRPr="00F55F42" w:rsidRDefault="00916E09" w:rsidP="00916E09">
      <w:pPr>
        <w:ind w:right="6" w:firstLine="720"/>
        <w:jc w:val="center"/>
        <w:rPr>
          <w:sz w:val="20"/>
          <w:szCs w:val="20"/>
        </w:rPr>
      </w:pPr>
      <w:r w:rsidRPr="00F55F42">
        <w:rPr>
          <w:rFonts w:eastAsia="Arial"/>
          <w:sz w:val="29"/>
          <w:szCs w:val="29"/>
        </w:rPr>
        <w:t>Team 24</w:t>
      </w:r>
    </w:p>
    <w:p w14:paraId="3E1BF8DF" w14:textId="77777777" w:rsidR="00916E09" w:rsidRPr="00F55F42" w:rsidRDefault="00916E09" w:rsidP="00916E09">
      <w:pPr>
        <w:spacing w:line="227" w:lineRule="exact"/>
        <w:rPr>
          <w:sz w:val="24"/>
          <w:szCs w:val="24"/>
        </w:rPr>
      </w:pPr>
    </w:p>
    <w:p w14:paraId="522746E5" w14:textId="4B2A8F5E" w:rsidR="00916E09" w:rsidRPr="00F55F42" w:rsidRDefault="00916E09" w:rsidP="00916E09">
      <w:pPr>
        <w:ind w:right="6"/>
        <w:jc w:val="center"/>
        <w:rPr>
          <w:sz w:val="20"/>
          <w:szCs w:val="20"/>
        </w:rPr>
      </w:pPr>
      <w:r w:rsidRPr="00F55F42">
        <w:rPr>
          <w:rFonts w:eastAsia="Arial"/>
          <w:sz w:val="29"/>
          <w:szCs w:val="29"/>
        </w:rPr>
        <w:t xml:space="preserve">Tuesday </w:t>
      </w:r>
      <w:r w:rsidR="00363456">
        <w:rPr>
          <w:rFonts w:eastAsia="Arial"/>
          <w:sz w:val="29"/>
          <w:szCs w:val="29"/>
        </w:rPr>
        <w:t>27</w:t>
      </w:r>
      <w:r w:rsidR="00F10937">
        <w:rPr>
          <w:rFonts w:eastAsia="Arial"/>
          <w:sz w:val="29"/>
          <w:szCs w:val="29"/>
          <w:vertAlign w:val="superscript"/>
        </w:rPr>
        <w:t>th</w:t>
      </w:r>
      <w:r w:rsidRPr="00F55F42">
        <w:rPr>
          <w:rFonts w:eastAsia="Arial"/>
          <w:sz w:val="29"/>
          <w:szCs w:val="29"/>
        </w:rPr>
        <w:t xml:space="preserve"> </w:t>
      </w:r>
      <w:r w:rsidR="00F10937">
        <w:rPr>
          <w:rFonts w:eastAsia="Arial"/>
          <w:sz w:val="29"/>
          <w:szCs w:val="29"/>
        </w:rPr>
        <w:t>April</w:t>
      </w:r>
      <w:r w:rsidRPr="00F55F42">
        <w:rPr>
          <w:rFonts w:eastAsia="Arial"/>
          <w:sz w:val="29"/>
          <w:szCs w:val="29"/>
        </w:rPr>
        <w:t xml:space="preserve"> 2021</w:t>
      </w:r>
    </w:p>
    <w:p w14:paraId="47D7AEC2" w14:textId="77777777" w:rsidR="00916E09" w:rsidRPr="00F55F42" w:rsidRDefault="00916E09" w:rsidP="00916E09">
      <w:pPr>
        <w:spacing w:line="200" w:lineRule="exact"/>
        <w:rPr>
          <w:sz w:val="24"/>
          <w:szCs w:val="24"/>
        </w:rPr>
      </w:pPr>
    </w:p>
    <w:p w14:paraId="38583413" w14:textId="77777777" w:rsidR="00916E09" w:rsidRPr="00F55F42" w:rsidRDefault="00916E09" w:rsidP="00916E09">
      <w:pPr>
        <w:spacing w:line="200" w:lineRule="exact"/>
        <w:rPr>
          <w:sz w:val="24"/>
          <w:szCs w:val="24"/>
        </w:rPr>
      </w:pPr>
    </w:p>
    <w:p w14:paraId="2AD29073" w14:textId="77777777" w:rsidR="00916E09" w:rsidRPr="00F55F42" w:rsidRDefault="00916E09" w:rsidP="00916E09">
      <w:pPr>
        <w:spacing w:line="211" w:lineRule="exact"/>
        <w:rPr>
          <w:sz w:val="24"/>
          <w:szCs w:val="24"/>
        </w:rPr>
      </w:pPr>
    </w:p>
    <w:p w14:paraId="6AFC538E" w14:textId="22215D52" w:rsidR="00916E09" w:rsidRPr="00F55F42" w:rsidRDefault="00916E09" w:rsidP="00916E09">
      <w:pPr>
        <w:tabs>
          <w:tab w:val="left" w:pos="1940"/>
        </w:tabs>
        <w:ind w:left="540"/>
        <w:rPr>
          <w:sz w:val="20"/>
          <w:szCs w:val="20"/>
        </w:rPr>
      </w:pPr>
      <w:r w:rsidRPr="00F55F42">
        <w:rPr>
          <w:rFonts w:eastAsia="Arial"/>
          <w:sz w:val="24"/>
          <w:szCs w:val="24"/>
        </w:rPr>
        <w:t>Chair</w:t>
      </w:r>
      <w:r w:rsidRPr="00F55F42">
        <w:rPr>
          <w:sz w:val="20"/>
          <w:szCs w:val="20"/>
        </w:rPr>
        <w:tab/>
      </w:r>
      <w:r w:rsidR="00363456">
        <w:rPr>
          <w:rFonts w:eastAsia="Arial"/>
          <w:sz w:val="24"/>
          <w:szCs w:val="24"/>
        </w:rPr>
        <w:t>Jason</w:t>
      </w:r>
      <w:r w:rsidR="00363456" w:rsidRPr="00F55F42">
        <w:rPr>
          <w:rFonts w:eastAsia="Arial"/>
          <w:sz w:val="24"/>
          <w:szCs w:val="24"/>
        </w:rPr>
        <w:t xml:space="preserve"> </w:t>
      </w:r>
      <w:proofErr w:type="spellStart"/>
      <w:r w:rsidR="00363456">
        <w:rPr>
          <w:rFonts w:eastAsia="Arial"/>
          <w:sz w:val="24"/>
          <w:szCs w:val="24"/>
        </w:rPr>
        <w:t>Yiu</w:t>
      </w:r>
      <w:proofErr w:type="spellEnd"/>
      <w:r w:rsidR="00363456">
        <w:rPr>
          <w:rFonts w:eastAsia="Arial"/>
          <w:sz w:val="24"/>
          <w:szCs w:val="24"/>
        </w:rPr>
        <w:t xml:space="preserve"> Yeung Ng</w:t>
      </w:r>
      <w:r w:rsidR="00363456" w:rsidRPr="00F55F42">
        <w:rPr>
          <w:rFonts w:eastAsia="Arial"/>
          <w:sz w:val="24"/>
          <w:szCs w:val="24"/>
        </w:rPr>
        <w:t xml:space="preserve"> </w:t>
      </w:r>
    </w:p>
    <w:p w14:paraId="6D1E6F3C" w14:textId="77777777" w:rsidR="00916E09" w:rsidRPr="00F55F42" w:rsidRDefault="00916E09" w:rsidP="00916E09">
      <w:pPr>
        <w:spacing w:line="13" w:lineRule="exact"/>
        <w:rPr>
          <w:sz w:val="24"/>
          <w:szCs w:val="24"/>
        </w:rPr>
      </w:pPr>
    </w:p>
    <w:p w14:paraId="34ACBA30" w14:textId="77777777" w:rsidR="00363456" w:rsidRDefault="00916E09" w:rsidP="00916E09">
      <w:pPr>
        <w:tabs>
          <w:tab w:val="left" w:pos="1940"/>
        </w:tabs>
        <w:ind w:left="540"/>
        <w:rPr>
          <w:rFonts w:eastAsia="Arial"/>
          <w:sz w:val="24"/>
          <w:szCs w:val="24"/>
        </w:rPr>
      </w:pPr>
      <w:r w:rsidRPr="00F55F42">
        <w:rPr>
          <w:rFonts w:eastAsia="Arial"/>
          <w:sz w:val="24"/>
          <w:szCs w:val="24"/>
        </w:rPr>
        <w:t>Secretary</w:t>
      </w:r>
      <w:r w:rsidRPr="00F55F42">
        <w:rPr>
          <w:sz w:val="20"/>
          <w:szCs w:val="20"/>
        </w:rPr>
        <w:tab/>
      </w:r>
      <w:r w:rsidR="00363456" w:rsidRPr="00F55F42">
        <w:rPr>
          <w:rFonts w:eastAsia="Arial"/>
          <w:sz w:val="24"/>
          <w:szCs w:val="24"/>
        </w:rPr>
        <w:t xml:space="preserve">Emily </w:t>
      </w:r>
      <w:proofErr w:type="spellStart"/>
      <w:r w:rsidR="00363456" w:rsidRPr="00F55F42">
        <w:rPr>
          <w:rFonts w:eastAsia="Arial"/>
          <w:sz w:val="24"/>
          <w:szCs w:val="24"/>
        </w:rPr>
        <w:t>Yingyao</w:t>
      </w:r>
      <w:proofErr w:type="spellEnd"/>
      <w:r w:rsidR="00363456">
        <w:rPr>
          <w:rFonts w:eastAsia="Arial"/>
          <w:sz w:val="24"/>
          <w:szCs w:val="24"/>
        </w:rPr>
        <w:t xml:space="preserve"> </w:t>
      </w:r>
      <w:r w:rsidR="00363456" w:rsidRPr="00F55F42">
        <w:rPr>
          <w:rFonts w:eastAsia="Arial"/>
          <w:sz w:val="24"/>
          <w:szCs w:val="24"/>
        </w:rPr>
        <w:t xml:space="preserve">Lu </w:t>
      </w:r>
    </w:p>
    <w:p w14:paraId="2AE406C4" w14:textId="77777777" w:rsidR="00916E09" w:rsidRPr="002A0209" w:rsidRDefault="00916E09" w:rsidP="00916E09">
      <w:pPr>
        <w:spacing w:line="13" w:lineRule="exact"/>
        <w:rPr>
          <w:sz w:val="24"/>
          <w:szCs w:val="24"/>
        </w:rPr>
      </w:pPr>
    </w:p>
    <w:p w14:paraId="08E46087" w14:textId="382D05D1" w:rsidR="00916E09" w:rsidRPr="00363456" w:rsidRDefault="00916E09" w:rsidP="00363456">
      <w:pPr>
        <w:tabs>
          <w:tab w:val="left" w:pos="1940"/>
        </w:tabs>
        <w:ind w:left="540"/>
        <w:rPr>
          <w:sz w:val="20"/>
          <w:szCs w:val="20"/>
        </w:rPr>
      </w:pPr>
      <w:r w:rsidRPr="00F55F42">
        <w:rPr>
          <w:rFonts w:eastAsia="Arial"/>
          <w:sz w:val="24"/>
          <w:szCs w:val="24"/>
        </w:rPr>
        <w:t>Members</w:t>
      </w:r>
      <w:r w:rsidRPr="00F55F42">
        <w:rPr>
          <w:sz w:val="20"/>
          <w:szCs w:val="20"/>
        </w:rPr>
        <w:tab/>
      </w:r>
      <w:r w:rsidR="00363456">
        <w:rPr>
          <w:rFonts w:eastAsia="Arial"/>
          <w:sz w:val="24"/>
          <w:szCs w:val="24"/>
        </w:rPr>
        <w:t xml:space="preserve">Eric Ka </w:t>
      </w:r>
      <w:proofErr w:type="spellStart"/>
      <w:r w:rsidR="00363456">
        <w:rPr>
          <w:rFonts w:eastAsia="Arial"/>
          <w:sz w:val="24"/>
          <w:szCs w:val="24"/>
        </w:rPr>
        <w:t>Yiu</w:t>
      </w:r>
      <w:proofErr w:type="spellEnd"/>
      <w:r w:rsidR="00363456">
        <w:rPr>
          <w:rFonts w:eastAsia="Arial"/>
          <w:sz w:val="24"/>
          <w:szCs w:val="24"/>
        </w:rPr>
        <w:t xml:space="preserve"> Ma</w:t>
      </w:r>
    </w:p>
    <w:p w14:paraId="0E34B155" w14:textId="29DEEDAA" w:rsidR="00916E09" w:rsidRPr="00BE4661" w:rsidRDefault="00F55F42" w:rsidP="00BE4661">
      <w:pPr>
        <w:tabs>
          <w:tab w:val="left" w:pos="1940"/>
        </w:tabs>
        <w:ind w:left="540"/>
        <w:rPr>
          <w:sz w:val="20"/>
          <w:szCs w:val="20"/>
        </w:rPr>
      </w:pPr>
      <w:r>
        <w:rPr>
          <w:rFonts w:eastAsia="Arial"/>
          <w:sz w:val="24"/>
          <w:szCs w:val="24"/>
        </w:rPr>
        <w:tab/>
      </w:r>
      <w:r w:rsidR="00F10937">
        <w:rPr>
          <w:rFonts w:eastAsia="Arial"/>
          <w:sz w:val="24"/>
          <w:szCs w:val="24"/>
        </w:rPr>
        <w:t>Portia On Ki</w:t>
      </w:r>
      <w:r w:rsidR="00F10937" w:rsidRPr="00F55F42">
        <w:rPr>
          <w:rFonts w:eastAsia="Arial"/>
          <w:sz w:val="24"/>
          <w:szCs w:val="24"/>
        </w:rPr>
        <w:t xml:space="preserve"> Ng</w:t>
      </w:r>
    </w:p>
    <w:p w14:paraId="1683BAF6" w14:textId="77777777" w:rsidR="00916E09" w:rsidRPr="00F55F42" w:rsidRDefault="00916E09" w:rsidP="00916E09">
      <w:pPr>
        <w:spacing w:line="234" w:lineRule="exact"/>
        <w:rPr>
          <w:sz w:val="24"/>
          <w:szCs w:val="24"/>
        </w:rPr>
      </w:pPr>
    </w:p>
    <w:p w14:paraId="56A821DE" w14:textId="5ED47309" w:rsidR="00916E09" w:rsidRPr="00F55F42" w:rsidRDefault="00916E09" w:rsidP="00EB552C">
      <w:pPr>
        <w:pStyle w:val="ListParagraph"/>
        <w:numPr>
          <w:ilvl w:val="0"/>
          <w:numId w:val="8"/>
        </w:numPr>
        <w:tabs>
          <w:tab w:val="left" w:pos="1120"/>
        </w:tabs>
        <w:rPr>
          <w:rFonts w:eastAsia="Arial"/>
          <w:sz w:val="34"/>
          <w:szCs w:val="34"/>
        </w:rPr>
      </w:pPr>
      <w:r w:rsidRPr="00F55F42">
        <w:rPr>
          <w:rFonts w:eastAsia="Arial"/>
          <w:sz w:val="34"/>
          <w:szCs w:val="34"/>
        </w:rPr>
        <w:t>Time and Place</w:t>
      </w:r>
    </w:p>
    <w:p w14:paraId="0B282BD3" w14:textId="77777777" w:rsidR="00916E09" w:rsidRPr="00F55F42" w:rsidRDefault="00916E09" w:rsidP="00916E09">
      <w:pPr>
        <w:spacing w:line="262" w:lineRule="exact"/>
        <w:rPr>
          <w:sz w:val="24"/>
          <w:szCs w:val="24"/>
        </w:rPr>
      </w:pPr>
    </w:p>
    <w:p w14:paraId="1F25FFE4" w14:textId="10B4C167" w:rsidR="00916E09" w:rsidRPr="00BE4661" w:rsidRDefault="00916E09" w:rsidP="00BE4661">
      <w:pPr>
        <w:tabs>
          <w:tab w:val="left" w:pos="1940"/>
        </w:tabs>
        <w:ind w:left="540"/>
        <w:rPr>
          <w:rFonts w:eastAsia="Arial"/>
          <w:sz w:val="24"/>
          <w:szCs w:val="24"/>
        </w:rPr>
      </w:pPr>
      <w:r w:rsidRPr="00F55F42">
        <w:rPr>
          <w:rFonts w:eastAsia="Arial"/>
          <w:sz w:val="24"/>
          <w:szCs w:val="24"/>
        </w:rPr>
        <w:t xml:space="preserve">The </w:t>
      </w:r>
      <w:r w:rsidR="00F10937">
        <w:rPr>
          <w:rFonts w:eastAsia="Arial"/>
          <w:sz w:val="24"/>
          <w:szCs w:val="24"/>
        </w:rPr>
        <w:t>fourth</w:t>
      </w:r>
      <w:r w:rsidRPr="00F55F42">
        <w:rPr>
          <w:rFonts w:eastAsia="Arial"/>
          <w:sz w:val="24"/>
          <w:szCs w:val="24"/>
        </w:rPr>
        <w:t xml:space="preserve"> client meeting for the MCI Project was held in Zoom at 2pm on Tuesday </w:t>
      </w:r>
      <w:r w:rsidR="00967D1A">
        <w:rPr>
          <w:rFonts w:eastAsia="Arial"/>
          <w:sz w:val="24"/>
          <w:szCs w:val="24"/>
        </w:rPr>
        <w:t>27</w:t>
      </w:r>
      <w:r w:rsidRPr="00F55F42">
        <w:rPr>
          <w:rFonts w:eastAsia="Arial"/>
          <w:sz w:val="24"/>
          <w:szCs w:val="24"/>
        </w:rPr>
        <w:t xml:space="preserve"> </w:t>
      </w:r>
      <w:r w:rsidR="00F10937">
        <w:rPr>
          <w:rFonts w:eastAsia="Arial"/>
          <w:sz w:val="24"/>
          <w:szCs w:val="24"/>
        </w:rPr>
        <w:t>April</w:t>
      </w:r>
      <w:r w:rsidRPr="00F55F42">
        <w:rPr>
          <w:rFonts w:eastAsia="Arial"/>
          <w:sz w:val="24"/>
          <w:szCs w:val="24"/>
        </w:rPr>
        <w:t xml:space="preserve"> 2021.</w:t>
      </w:r>
      <w:r w:rsidR="00BE4661">
        <w:rPr>
          <w:rFonts w:eastAsia="Arial"/>
          <w:sz w:val="24"/>
          <w:szCs w:val="24"/>
        </w:rPr>
        <w:t xml:space="preserve"> </w:t>
      </w:r>
      <w:r w:rsidR="00BE4661" w:rsidRPr="00875930">
        <w:rPr>
          <w:rFonts w:eastAsia="Arial" w:hint="eastAsia"/>
          <w:sz w:val="24"/>
          <w:szCs w:val="24"/>
        </w:rPr>
        <w:t>A</w:t>
      </w:r>
      <w:r w:rsidR="00BE4661" w:rsidRPr="00875930">
        <w:rPr>
          <w:rFonts w:eastAsia="Arial"/>
          <w:sz w:val="24"/>
          <w:szCs w:val="24"/>
        </w:rPr>
        <w:t>ll team member attended the meeting.</w:t>
      </w:r>
    </w:p>
    <w:p w14:paraId="0FD69730" w14:textId="77777777" w:rsidR="00916E09" w:rsidRPr="00F55F42" w:rsidRDefault="00916E09" w:rsidP="00916E09">
      <w:pPr>
        <w:spacing w:line="200" w:lineRule="exact"/>
        <w:rPr>
          <w:sz w:val="24"/>
          <w:szCs w:val="24"/>
        </w:rPr>
      </w:pPr>
    </w:p>
    <w:p w14:paraId="3672B93F" w14:textId="77777777" w:rsidR="00916E09" w:rsidRPr="00F55F42" w:rsidRDefault="00916E09" w:rsidP="00916E09">
      <w:pPr>
        <w:spacing w:line="234" w:lineRule="exact"/>
        <w:rPr>
          <w:sz w:val="24"/>
          <w:szCs w:val="24"/>
        </w:rPr>
      </w:pPr>
    </w:p>
    <w:p w14:paraId="6A397130" w14:textId="6E1B3E7A" w:rsidR="00916E09" w:rsidRDefault="00916E09" w:rsidP="00EB552C">
      <w:pPr>
        <w:pStyle w:val="ListParagraph"/>
        <w:numPr>
          <w:ilvl w:val="0"/>
          <w:numId w:val="8"/>
        </w:numPr>
        <w:tabs>
          <w:tab w:val="left" w:pos="1120"/>
        </w:tabs>
        <w:rPr>
          <w:rFonts w:eastAsia="Arial"/>
          <w:sz w:val="34"/>
          <w:szCs w:val="34"/>
        </w:rPr>
      </w:pPr>
      <w:r w:rsidRPr="00F55F42">
        <w:rPr>
          <w:rFonts w:eastAsia="Arial"/>
          <w:sz w:val="34"/>
          <w:szCs w:val="34"/>
        </w:rPr>
        <w:t>Quorum Announcement</w:t>
      </w:r>
    </w:p>
    <w:p w14:paraId="2638BE57" w14:textId="7FF49EC3" w:rsidR="00BE4661" w:rsidRDefault="00BE4661" w:rsidP="00BE4661">
      <w:pPr>
        <w:tabs>
          <w:tab w:val="left" w:pos="1120"/>
        </w:tabs>
        <w:rPr>
          <w:rFonts w:eastAsia="Arial"/>
          <w:sz w:val="34"/>
          <w:szCs w:val="34"/>
        </w:rPr>
      </w:pPr>
    </w:p>
    <w:p w14:paraId="2FEA56CF" w14:textId="77777777" w:rsidR="00BE4661" w:rsidRDefault="00BE4661" w:rsidP="00BE4661">
      <w:pPr>
        <w:tabs>
          <w:tab w:val="left" w:pos="1940"/>
        </w:tabs>
        <w:ind w:left="540"/>
        <w:rPr>
          <w:sz w:val="24"/>
          <w:szCs w:val="24"/>
        </w:rPr>
      </w:pPr>
      <w:r w:rsidRPr="002F7D60">
        <w:rPr>
          <w:rFonts w:eastAsia="Arial"/>
          <w:sz w:val="24"/>
          <w:szCs w:val="24"/>
        </w:rPr>
        <w:t>Attendees</w:t>
      </w:r>
      <w:r>
        <w:rPr>
          <w:sz w:val="24"/>
          <w:szCs w:val="24"/>
        </w:rPr>
        <w:t xml:space="preserve">: </w:t>
      </w:r>
      <w:r>
        <w:rPr>
          <w:sz w:val="24"/>
          <w:szCs w:val="24"/>
        </w:rPr>
        <w:tab/>
      </w:r>
      <w:r w:rsidRPr="002F7D60">
        <w:rPr>
          <w:rFonts w:eastAsia="Arial"/>
          <w:sz w:val="24"/>
          <w:szCs w:val="24"/>
        </w:rPr>
        <w:t xml:space="preserve">Dr </w:t>
      </w:r>
      <w:proofErr w:type="spellStart"/>
      <w:r w:rsidRPr="002F7D60">
        <w:rPr>
          <w:rFonts w:eastAsia="Arial"/>
          <w:sz w:val="24"/>
          <w:szCs w:val="24"/>
        </w:rPr>
        <w:t>Thushari</w:t>
      </w:r>
      <w:proofErr w:type="spellEnd"/>
      <w:r w:rsidRPr="002F7D60">
        <w:rPr>
          <w:rFonts w:eastAsia="Arial"/>
          <w:sz w:val="24"/>
          <w:szCs w:val="24"/>
        </w:rPr>
        <w:t xml:space="preserve"> Atapattu (Client)</w:t>
      </w:r>
    </w:p>
    <w:p w14:paraId="4C111DDD"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 xml:space="preserve">Menasha </w:t>
      </w:r>
      <w:proofErr w:type="spellStart"/>
      <w:r w:rsidRPr="002F7D60">
        <w:rPr>
          <w:rFonts w:eastAsia="Arial"/>
          <w:sz w:val="24"/>
          <w:szCs w:val="24"/>
        </w:rPr>
        <w:t>Thilakaratne</w:t>
      </w:r>
      <w:proofErr w:type="spellEnd"/>
      <w:r w:rsidRPr="002F7D60">
        <w:rPr>
          <w:rFonts w:eastAsia="Arial"/>
          <w:sz w:val="24"/>
          <w:szCs w:val="24"/>
        </w:rPr>
        <w:t xml:space="preserve"> (Client)</w:t>
      </w:r>
      <w:r>
        <w:rPr>
          <w:rFonts w:hint="eastAsia"/>
          <w:sz w:val="24"/>
          <w:szCs w:val="24"/>
        </w:rPr>
        <w:t>,</w:t>
      </w:r>
    </w:p>
    <w:p w14:paraId="47B378E2" w14:textId="77777777" w:rsid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 xml:space="preserve">Emily </w:t>
      </w:r>
      <w:proofErr w:type="spellStart"/>
      <w:r w:rsidRPr="002F7D60">
        <w:rPr>
          <w:rFonts w:eastAsia="Arial"/>
          <w:sz w:val="24"/>
          <w:szCs w:val="24"/>
        </w:rPr>
        <w:t>Yingyao</w:t>
      </w:r>
      <w:proofErr w:type="spellEnd"/>
      <w:r w:rsidRPr="002F7D60">
        <w:rPr>
          <w:rFonts w:eastAsia="Arial"/>
          <w:sz w:val="24"/>
          <w:szCs w:val="24"/>
        </w:rPr>
        <w:t xml:space="preserve"> Lu</w:t>
      </w:r>
    </w:p>
    <w:p w14:paraId="4B314886"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Portia On Ki Ng</w:t>
      </w:r>
    </w:p>
    <w:p w14:paraId="3CB80F07" w14:textId="77777777" w:rsidR="00BE4661" w:rsidRDefault="00BE4661" w:rsidP="00BE4661">
      <w:pPr>
        <w:tabs>
          <w:tab w:val="left" w:pos="1940"/>
        </w:tabs>
        <w:ind w:left="540"/>
        <w:rPr>
          <w:sz w:val="24"/>
          <w:szCs w:val="24"/>
        </w:rPr>
      </w:pPr>
      <w:r>
        <w:rPr>
          <w:rFonts w:eastAsia="Arial"/>
          <w:sz w:val="24"/>
          <w:szCs w:val="24"/>
        </w:rPr>
        <w:tab/>
      </w:r>
      <w:r w:rsidRPr="002F7D60">
        <w:rPr>
          <w:rFonts w:eastAsia="Arial"/>
          <w:sz w:val="24"/>
          <w:szCs w:val="24"/>
        </w:rPr>
        <w:t xml:space="preserve">Jason </w:t>
      </w:r>
      <w:proofErr w:type="spellStart"/>
      <w:r w:rsidRPr="002F7D60">
        <w:rPr>
          <w:rFonts w:eastAsia="Arial"/>
          <w:sz w:val="24"/>
          <w:szCs w:val="24"/>
        </w:rPr>
        <w:t>Yiu</w:t>
      </w:r>
      <w:proofErr w:type="spellEnd"/>
      <w:r w:rsidRPr="002F7D60">
        <w:rPr>
          <w:rFonts w:eastAsia="Arial"/>
          <w:sz w:val="24"/>
          <w:szCs w:val="24"/>
        </w:rPr>
        <w:t xml:space="preserve"> Yeung Ng</w:t>
      </w:r>
    </w:p>
    <w:p w14:paraId="667BA15D" w14:textId="37FCF340" w:rsidR="00BE4661" w:rsidRPr="00BE4661" w:rsidRDefault="00BE4661" w:rsidP="00BE4661">
      <w:pPr>
        <w:tabs>
          <w:tab w:val="left" w:pos="1940"/>
        </w:tabs>
        <w:ind w:left="540"/>
        <w:rPr>
          <w:rFonts w:eastAsia="Arial"/>
          <w:sz w:val="24"/>
          <w:szCs w:val="24"/>
        </w:rPr>
      </w:pPr>
      <w:r>
        <w:rPr>
          <w:rFonts w:eastAsia="Arial"/>
          <w:sz w:val="24"/>
          <w:szCs w:val="24"/>
        </w:rPr>
        <w:tab/>
      </w:r>
      <w:r w:rsidRPr="002F7D60">
        <w:rPr>
          <w:rFonts w:eastAsia="Arial"/>
          <w:sz w:val="24"/>
          <w:szCs w:val="24"/>
        </w:rPr>
        <w:t xml:space="preserve">Eric Ka </w:t>
      </w:r>
      <w:proofErr w:type="spellStart"/>
      <w:r w:rsidRPr="002F7D60">
        <w:rPr>
          <w:rFonts w:eastAsia="Arial"/>
          <w:sz w:val="24"/>
          <w:szCs w:val="24"/>
        </w:rPr>
        <w:t>Yiu</w:t>
      </w:r>
      <w:proofErr w:type="spellEnd"/>
      <w:r w:rsidRPr="002F7D60">
        <w:rPr>
          <w:rFonts w:eastAsia="Arial"/>
          <w:sz w:val="24"/>
          <w:szCs w:val="24"/>
        </w:rPr>
        <w:t xml:space="preserve"> Ma</w:t>
      </w:r>
    </w:p>
    <w:p w14:paraId="38B82D55" w14:textId="77777777" w:rsidR="00916E09" w:rsidRPr="00F55F42" w:rsidRDefault="00916E09" w:rsidP="00916E09">
      <w:pPr>
        <w:spacing w:line="262" w:lineRule="exact"/>
        <w:rPr>
          <w:sz w:val="24"/>
          <w:szCs w:val="24"/>
        </w:rPr>
      </w:pPr>
    </w:p>
    <w:p w14:paraId="0CAFE921" w14:textId="77777777" w:rsidR="00916E09" w:rsidRPr="001C7BB8" w:rsidRDefault="00916E09" w:rsidP="00916E09">
      <w:pPr>
        <w:spacing w:line="259" w:lineRule="auto"/>
        <w:ind w:left="540" w:right="546"/>
        <w:jc w:val="both"/>
        <w:rPr>
          <w:sz w:val="24"/>
          <w:szCs w:val="24"/>
        </w:rPr>
      </w:pPr>
      <w:r w:rsidRPr="001C7BB8">
        <w:rPr>
          <w:rFonts w:eastAsia="Arial"/>
          <w:sz w:val="24"/>
          <w:szCs w:val="24"/>
        </w:rPr>
        <w:t>The Chairman announced that a quorum of the group was present, and that the meeting, having been duly convened, was ready to proceed with its business.</w:t>
      </w:r>
    </w:p>
    <w:p w14:paraId="538F42E5" w14:textId="77777777" w:rsidR="00916E09" w:rsidRPr="00F55F42" w:rsidRDefault="00916E09" w:rsidP="00916E09">
      <w:pPr>
        <w:spacing w:line="200" w:lineRule="exact"/>
        <w:rPr>
          <w:sz w:val="24"/>
          <w:szCs w:val="24"/>
        </w:rPr>
      </w:pPr>
    </w:p>
    <w:p w14:paraId="3A0635F7" w14:textId="77777777" w:rsidR="00916E09" w:rsidRPr="00F55F42" w:rsidRDefault="00916E09" w:rsidP="00916E09">
      <w:pPr>
        <w:spacing w:line="215" w:lineRule="exact"/>
        <w:rPr>
          <w:sz w:val="24"/>
          <w:szCs w:val="24"/>
        </w:rPr>
      </w:pPr>
    </w:p>
    <w:p w14:paraId="1B51185A" w14:textId="5D26194A" w:rsidR="00916E09" w:rsidRPr="00F55F42" w:rsidRDefault="00F10937" w:rsidP="00EB552C">
      <w:pPr>
        <w:pStyle w:val="ListParagraph"/>
        <w:numPr>
          <w:ilvl w:val="0"/>
          <w:numId w:val="8"/>
        </w:numPr>
        <w:tabs>
          <w:tab w:val="left" w:pos="1120"/>
        </w:tabs>
        <w:rPr>
          <w:rFonts w:eastAsia="Arial"/>
          <w:sz w:val="34"/>
          <w:szCs w:val="34"/>
        </w:rPr>
      </w:pPr>
      <w:r>
        <w:rPr>
          <w:rFonts w:eastAsia="Arial"/>
          <w:sz w:val="34"/>
          <w:szCs w:val="34"/>
        </w:rPr>
        <w:t>Report of Work</w:t>
      </w:r>
      <w:r w:rsidR="00916E09" w:rsidRPr="00F55F42">
        <w:rPr>
          <w:rFonts w:eastAsia="Arial"/>
          <w:sz w:val="34"/>
          <w:szCs w:val="34"/>
        </w:rPr>
        <w:t xml:space="preserve"> </w:t>
      </w:r>
      <w:r>
        <w:rPr>
          <w:rFonts w:eastAsia="Arial"/>
          <w:sz w:val="34"/>
          <w:szCs w:val="34"/>
        </w:rPr>
        <w:t xml:space="preserve">since Last </w:t>
      </w:r>
      <w:r w:rsidR="00916E09" w:rsidRPr="00F55F42">
        <w:rPr>
          <w:rFonts w:eastAsia="Arial"/>
          <w:sz w:val="34"/>
          <w:szCs w:val="34"/>
        </w:rPr>
        <w:t>Meeting</w:t>
      </w:r>
    </w:p>
    <w:p w14:paraId="11200373" w14:textId="77777777" w:rsidR="00916E09" w:rsidRPr="00F55F42" w:rsidRDefault="00916E09" w:rsidP="00916E09">
      <w:pPr>
        <w:spacing w:line="262" w:lineRule="exact"/>
        <w:rPr>
          <w:sz w:val="24"/>
          <w:szCs w:val="24"/>
        </w:rPr>
      </w:pPr>
    </w:p>
    <w:p w14:paraId="14310296" w14:textId="0813CDAA" w:rsidR="00916E09" w:rsidRDefault="009416FA" w:rsidP="009416FA">
      <w:pPr>
        <w:tabs>
          <w:tab w:val="left" w:pos="1940"/>
        </w:tabs>
        <w:ind w:left="540"/>
        <w:rPr>
          <w:rFonts w:eastAsia="Arial"/>
          <w:sz w:val="24"/>
          <w:szCs w:val="24"/>
        </w:rPr>
      </w:pPr>
      <w:r>
        <w:rPr>
          <w:rFonts w:eastAsia="Arial"/>
          <w:sz w:val="24"/>
          <w:szCs w:val="24"/>
        </w:rPr>
        <w:t xml:space="preserve">Our team presented the milestone 1 functionalities to clients, including frontend functionalities of landing page, login, signup, logout, dashboard, and home page, as well as Django backend that used to keep track of user account and emotion records. </w:t>
      </w:r>
    </w:p>
    <w:p w14:paraId="099C394D" w14:textId="39B5A1FA" w:rsidR="009416FA" w:rsidRDefault="009416FA" w:rsidP="009416FA">
      <w:pPr>
        <w:tabs>
          <w:tab w:val="left" w:pos="1940"/>
        </w:tabs>
        <w:ind w:left="540"/>
        <w:rPr>
          <w:rFonts w:eastAsia="Arial"/>
          <w:sz w:val="24"/>
          <w:szCs w:val="24"/>
        </w:rPr>
      </w:pPr>
      <w:r>
        <w:rPr>
          <w:rFonts w:eastAsia="Arial"/>
          <w:sz w:val="24"/>
          <w:szCs w:val="24"/>
        </w:rPr>
        <w:t>We then show</w:t>
      </w:r>
      <w:r w:rsidR="00AC1BDB">
        <w:rPr>
          <w:rFonts w:eastAsia="Arial"/>
          <w:sz w:val="24"/>
          <w:szCs w:val="24"/>
        </w:rPr>
        <w:t>ed</w:t>
      </w:r>
      <w:r>
        <w:rPr>
          <w:rFonts w:eastAsia="Arial"/>
          <w:sz w:val="24"/>
          <w:szCs w:val="24"/>
        </w:rPr>
        <w:t xml:space="preserve"> our clients our reports of the milestone 1 tasks and </w:t>
      </w:r>
      <w:r w:rsidR="0005386B">
        <w:rPr>
          <w:rFonts w:eastAsia="Arial"/>
          <w:sz w:val="24"/>
          <w:szCs w:val="24"/>
        </w:rPr>
        <w:t xml:space="preserve">make </w:t>
      </w:r>
      <w:r>
        <w:rPr>
          <w:rFonts w:eastAsia="Arial"/>
          <w:sz w:val="24"/>
          <w:szCs w:val="24"/>
        </w:rPr>
        <w:t xml:space="preserve">reflections. </w:t>
      </w:r>
    </w:p>
    <w:p w14:paraId="2B9D1181" w14:textId="6D04B6A2" w:rsidR="0005386B" w:rsidRPr="009416FA" w:rsidRDefault="0005386B" w:rsidP="009416FA">
      <w:pPr>
        <w:tabs>
          <w:tab w:val="left" w:pos="1940"/>
        </w:tabs>
        <w:ind w:left="540"/>
        <w:rPr>
          <w:rFonts w:eastAsia="Arial"/>
          <w:sz w:val="24"/>
          <w:szCs w:val="24"/>
        </w:rPr>
      </w:pPr>
      <w:r>
        <w:rPr>
          <w:rFonts w:eastAsia="Arial"/>
          <w:sz w:val="24"/>
          <w:szCs w:val="24"/>
        </w:rPr>
        <w:t xml:space="preserve">Clients were satisfied with our report. </w:t>
      </w:r>
    </w:p>
    <w:p w14:paraId="35F52E44" w14:textId="77777777" w:rsidR="00916E09" w:rsidRPr="00F55F42" w:rsidRDefault="00916E09" w:rsidP="00916E09">
      <w:pPr>
        <w:spacing w:line="235" w:lineRule="exact"/>
        <w:rPr>
          <w:sz w:val="24"/>
          <w:szCs w:val="24"/>
        </w:rPr>
      </w:pPr>
    </w:p>
    <w:p w14:paraId="19FCC8F0" w14:textId="2940D5EB" w:rsidR="00916E09" w:rsidRPr="00F55F42" w:rsidRDefault="00EB552C" w:rsidP="00EB552C">
      <w:pPr>
        <w:pStyle w:val="ListParagraph"/>
        <w:numPr>
          <w:ilvl w:val="0"/>
          <w:numId w:val="8"/>
        </w:numPr>
        <w:tabs>
          <w:tab w:val="left" w:pos="1120"/>
        </w:tabs>
        <w:rPr>
          <w:rFonts w:eastAsia="Arial"/>
          <w:sz w:val="34"/>
          <w:szCs w:val="34"/>
        </w:rPr>
      </w:pPr>
      <w:r w:rsidRPr="00F55F42">
        <w:rPr>
          <w:rFonts w:eastAsia="Arial"/>
          <w:sz w:val="34"/>
          <w:szCs w:val="34"/>
        </w:rPr>
        <w:t>Requirement Elicitation</w:t>
      </w:r>
    </w:p>
    <w:p w14:paraId="5EAB46DC" w14:textId="1EEDF1A6" w:rsidR="004A12E5" w:rsidRPr="00F55F42" w:rsidRDefault="004A12E5" w:rsidP="004A12E5">
      <w:pPr>
        <w:tabs>
          <w:tab w:val="left" w:pos="1120"/>
        </w:tabs>
        <w:rPr>
          <w:rFonts w:eastAsia="Arial"/>
          <w:sz w:val="34"/>
          <w:szCs w:val="34"/>
        </w:rPr>
      </w:pPr>
    </w:p>
    <w:p w14:paraId="7DC0D98E" w14:textId="2A04FEA9" w:rsidR="00AE35DC" w:rsidRPr="0096146B" w:rsidRDefault="0096146B" w:rsidP="0096146B">
      <w:pPr>
        <w:pStyle w:val="ListParagraph"/>
        <w:numPr>
          <w:ilvl w:val="2"/>
          <w:numId w:val="8"/>
        </w:numPr>
        <w:tabs>
          <w:tab w:val="left" w:pos="1120"/>
        </w:tabs>
        <w:rPr>
          <w:sz w:val="34"/>
          <w:szCs w:val="34"/>
        </w:rPr>
      </w:pPr>
      <w:r>
        <w:rPr>
          <w:rFonts w:eastAsia="Arial"/>
          <w:sz w:val="34"/>
          <w:szCs w:val="34"/>
        </w:rPr>
        <w:t xml:space="preserve">Fix </w:t>
      </w:r>
      <w:r w:rsidRPr="0096146B">
        <w:rPr>
          <w:rFonts w:eastAsia="Arial"/>
          <w:sz w:val="34"/>
          <w:szCs w:val="34"/>
        </w:rPr>
        <w:t xml:space="preserve">Homepage data </w:t>
      </w:r>
      <w:r>
        <w:rPr>
          <w:rFonts w:eastAsia="Arial"/>
          <w:sz w:val="34"/>
          <w:szCs w:val="34"/>
        </w:rPr>
        <w:t>error</w:t>
      </w:r>
      <w:r w:rsidRPr="0096146B">
        <w:rPr>
          <w:rFonts w:eastAsia="Arial"/>
          <w:sz w:val="34"/>
          <w:szCs w:val="34"/>
        </w:rPr>
        <w:t xml:space="preserve"> </w:t>
      </w:r>
    </w:p>
    <w:p w14:paraId="1341A45B" w14:textId="12343A08" w:rsidR="0096146B" w:rsidRDefault="0096146B" w:rsidP="0096146B">
      <w:pPr>
        <w:tabs>
          <w:tab w:val="left" w:pos="1940"/>
        </w:tabs>
        <w:ind w:left="540"/>
        <w:rPr>
          <w:rFonts w:eastAsia="Arial"/>
          <w:sz w:val="24"/>
          <w:szCs w:val="24"/>
        </w:rPr>
      </w:pPr>
      <w:r>
        <w:rPr>
          <w:rFonts w:eastAsia="Arial"/>
          <w:sz w:val="24"/>
          <w:szCs w:val="24"/>
        </w:rPr>
        <w:t>During the presentation of first milestone, c</w:t>
      </w:r>
      <w:r>
        <w:rPr>
          <w:rFonts w:eastAsia="Arial"/>
          <w:sz w:val="24"/>
          <w:szCs w:val="24"/>
        </w:rPr>
        <w:t xml:space="preserve">lients find a minor </w:t>
      </w:r>
      <w:r>
        <w:rPr>
          <w:rFonts w:eastAsia="Arial"/>
          <w:sz w:val="24"/>
          <w:szCs w:val="24"/>
        </w:rPr>
        <w:t>error</w:t>
      </w:r>
      <w:r>
        <w:rPr>
          <w:rFonts w:eastAsia="Arial"/>
          <w:sz w:val="24"/>
          <w:szCs w:val="24"/>
        </w:rPr>
        <w:t xml:space="preserve"> when we display data on the home page. We would fix the problem in the next day and </w:t>
      </w:r>
      <w:r>
        <w:rPr>
          <w:rFonts w:eastAsia="Arial"/>
          <w:sz w:val="24"/>
          <w:szCs w:val="24"/>
        </w:rPr>
        <w:t xml:space="preserve">send a recorder to </w:t>
      </w:r>
      <w:r>
        <w:rPr>
          <w:rFonts w:eastAsia="Arial"/>
          <w:sz w:val="24"/>
          <w:szCs w:val="24"/>
        </w:rPr>
        <w:t xml:space="preserve">present the result to client again. </w:t>
      </w:r>
    </w:p>
    <w:p w14:paraId="779A5268" w14:textId="77777777" w:rsidR="001C7BB8" w:rsidRDefault="001C7BB8" w:rsidP="004C73F4">
      <w:pPr>
        <w:tabs>
          <w:tab w:val="left" w:pos="1120"/>
        </w:tabs>
        <w:ind w:left="544"/>
        <w:rPr>
          <w:sz w:val="24"/>
          <w:szCs w:val="24"/>
        </w:rPr>
      </w:pPr>
    </w:p>
    <w:p w14:paraId="68622EAC" w14:textId="1E26DE4C" w:rsidR="00CE1443" w:rsidRDefault="00CE1443" w:rsidP="00CE1443">
      <w:pPr>
        <w:tabs>
          <w:tab w:val="left" w:pos="1120"/>
        </w:tabs>
        <w:rPr>
          <w:rFonts w:eastAsia="Arial"/>
          <w:sz w:val="24"/>
          <w:szCs w:val="24"/>
        </w:rPr>
      </w:pPr>
    </w:p>
    <w:p w14:paraId="542AB930" w14:textId="77777777" w:rsidR="00BE4661" w:rsidRDefault="00BE4661" w:rsidP="00CE1443">
      <w:pPr>
        <w:tabs>
          <w:tab w:val="left" w:pos="1120"/>
        </w:tabs>
        <w:rPr>
          <w:rFonts w:eastAsia="Arial"/>
          <w:sz w:val="24"/>
          <w:szCs w:val="24"/>
        </w:rPr>
      </w:pPr>
    </w:p>
    <w:p w14:paraId="3DCC6722" w14:textId="2175C656" w:rsidR="00BE4661" w:rsidRDefault="00BE4661" w:rsidP="00BE4661">
      <w:pPr>
        <w:tabs>
          <w:tab w:val="left" w:pos="1120"/>
        </w:tabs>
        <w:rPr>
          <w:rFonts w:eastAsia="Arial"/>
          <w:sz w:val="34"/>
          <w:szCs w:val="34"/>
        </w:rPr>
      </w:pPr>
      <w:r>
        <w:rPr>
          <w:rFonts w:eastAsia="Arial"/>
          <w:sz w:val="34"/>
          <w:szCs w:val="34"/>
        </w:rPr>
        <w:t>5. Activities</w:t>
      </w:r>
    </w:p>
    <w:p w14:paraId="3E4691AE" w14:textId="77777777" w:rsidR="00BE4661" w:rsidRPr="00BE4661" w:rsidRDefault="00BE4661" w:rsidP="00BE4661">
      <w:pPr>
        <w:tabs>
          <w:tab w:val="left" w:pos="1120"/>
        </w:tabs>
        <w:rPr>
          <w:rFonts w:eastAsia="Arial"/>
          <w:sz w:val="34"/>
          <w:szCs w:val="34"/>
        </w:rPr>
      </w:pPr>
    </w:p>
    <w:tbl>
      <w:tblPr>
        <w:tblStyle w:val="TableGrid"/>
        <w:tblW w:w="8240" w:type="dxa"/>
        <w:tblInd w:w="544" w:type="dxa"/>
        <w:tblLook w:val="04A0" w:firstRow="1" w:lastRow="0" w:firstColumn="1" w:lastColumn="0" w:noHBand="0" w:noVBand="1"/>
      </w:tblPr>
      <w:tblGrid>
        <w:gridCol w:w="1354"/>
        <w:gridCol w:w="2633"/>
        <w:gridCol w:w="2420"/>
        <w:gridCol w:w="705"/>
        <w:gridCol w:w="1128"/>
      </w:tblGrid>
      <w:tr w:rsidR="00BE4661" w14:paraId="6D1B7A7B" w14:textId="77777777" w:rsidTr="00F76EE7">
        <w:tc>
          <w:tcPr>
            <w:tcW w:w="1354" w:type="dxa"/>
            <w:shd w:val="clear" w:color="auto" w:fill="F2F2F2" w:themeFill="background1" w:themeFillShade="F2"/>
            <w:vAlign w:val="center"/>
          </w:tcPr>
          <w:p w14:paraId="61E4929C" w14:textId="77777777" w:rsidR="00BE4661" w:rsidRPr="00727D86" w:rsidRDefault="00BE4661" w:rsidP="00ED6110">
            <w:pPr>
              <w:tabs>
                <w:tab w:val="left" w:pos="1120"/>
              </w:tabs>
              <w:jc w:val="center"/>
              <w:rPr>
                <w:rFonts w:eastAsia="Arial"/>
                <w:sz w:val="20"/>
                <w:szCs w:val="20"/>
              </w:rPr>
            </w:pPr>
            <w:r w:rsidRPr="00727D86">
              <w:rPr>
                <w:rFonts w:eastAsia="Arial"/>
                <w:sz w:val="20"/>
                <w:szCs w:val="20"/>
              </w:rPr>
              <w:t>Responsible Person</w:t>
            </w:r>
          </w:p>
        </w:tc>
        <w:tc>
          <w:tcPr>
            <w:tcW w:w="2633" w:type="dxa"/>
            <w:shd w:val="clear" w:color="auto" w:fill="F2F2F2" w:themeFill="background1" w:themeFillShade="F2"/>
            <w:vAlign w:val="center"/>
          </w:tcPr>
          <w:p w14:paraId="18D965C8"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A</w:t>
            </w:r>
            <w:r w:rsidRPr="00727D86">
              <w:rPr>
                <w:rFonts w:eastAsia="Arial"/>
                <w:sz w:val="20"/>
                <w:szCs w:val="20"/>
              </w:rPr>
              <w:t>ctivities</w:t>
            </w:r>
          </w:p>
        </w:tc>
        <w:tc>
          <w:tcPr>
            <w:tcW w:w="2420" w:type="dxa"/>
            <w:shd w:val="clear" w:color="auto" w:fill="F2F2F2" w:themeFill="background1" w:themeFillShade="F2"/>
            <w:vAlign w:val="center"/>
          </w:tcPr>
          <w:p w14:paraId="67226DD7" w14:textId="77777777" w:rsidR="00BE4661" w:rsidRPr="00727D86" w:rsidRDefault="00BE4661" w:rsidP="00ED6110">
            <w:pPr>
              <w:tabs>
                <w:tab w:val="left" w:pos="1120"/>
              </w:tabs>
              <w:jc w:val="center"/>
              <w:rPr>
                <w:sz w:val="20"/>
                <w:szCs w:val="20"/>
              </w:rPr>
            </w:pPr>
            <w:r w:rsidRPr="00727D86">
              <w:rPr>
                <w:rFonts w:eastAsia="Arial"/>
                <w:sz w:val="20"/>
                <w:szCs w:val="20"/>
              </w:rPr>
              <w:t xml:space="preserve">How does connected to </w:t>
            </w:r>
            <w:r w:rsidRPr="00727D86">
              <w:rPr>
                <w:rFonts w:hint="eastAsia"/>
                <w:sz w:val="20"/>
                <w:szCs w:val="20"/>
              </w:rPr>
              <w:t>p</w:t>
            </w:r>
            <w:r w:rsidRPr="00727D86">
              <w:rPr>
                <w:sz w:val="20"/>
                <w:szCs w:val="20"/>
              </w:rPr>
              <w:t>roject main goals?</w:t>
            </w:r>
          </w:p>
        </w:tc>
        <w:tc>
          <w:tcPr>
            <w:tcW w:w="705" w:type="dxa"/>
            <w:shd w:val="clear" w:color="auto" w:fill="F2F2F2" w:themeFill="background1" w:themeFillShade="F2"/>
            <w:vAlign w:val="center"/>
          </w:tcPr>
          <w:p w14:paraId="2EDCB6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S</w:t>
            </w:r>
            <w:r w:rsidRPr="00727D86">
              <w:rPr>
                <w:rFonts w:eastAsia="Arial"/>
                <w:sz w:val="20"/>
                <w:szCs w:val="20"/>
              </w:rPr>
              <w:t>tatus</w:t>
            </w:r>
          </w:p>
        </w:tc>
        <w:tc>
          <w:tcPr>
            <w:tcW w:w="1128" w:type="dxa"/>
            <w:shd w:val="clear" w:color="auto" w:fill="F2F2F2" w:themeFill="background1" w:themeFillShade="F2"/>
            <w:vAlign w:val="center"/>
          </w:tcPr>
          <w:p w14:paraId="6446042F" w14:textId="77777777" w:rsidR="00BE4661" w:rsidRPr="00727D86" w:rsidRDefault="00BE4661" w:rsidP="00ED6110">
            <w:pPr>
              <w:tabs>
                <w:tab w:val="left" w:pos="1120"/>
              </w:tabs>
              <w:jc w:val="center"/>
              <w:rPr>
                <w:rFonts w:eastAsia="Arial"/>
                <w:sz w:val="20"/>
                <w:szCs w:val="20"/>
              </w:rPr>
            </w:pPr>
            <w:r w:rsidRPr="00727D86">
              <w:rPr>
                <w:rFonts w:eastAsia="Arial" w:hint="eastAsia"/>
                <w:sz w:val="20"/>
                <w:szCs w:val="20"/>
              </w:rPr>
              <w:t>D</w:t>
            </w:r>
            <w:r w:rsidRPr="00727D86">
              <w:rPr>
                <w:rFonts w:eastAsia="Arial"/>
                <w:sz w:val="20"/>
                <w:szCs w:val="20"/>
              </w:rPr>
              <w:t>ue Date</w:t>
            </w:r>
          </w:p>
        </w:tc>
      </w:tr>
      <w:tr w:rsidR="00BE4661" w14:paraId="26E0CB09" w14:textId="77777777" w:rsidTr="00F76EE7">
        <w:tc>
          <w:tcPr>
            <w:tcW w:w="1354" w:type="dxa"/>
            <w:vAlign w:val="center"/>
          </w:tcPr>
          <w:p w14:paraId="5236A0BE" w14:textId="06BE9AB9" w:rsidR="00BE4661" w:rsidRPr="00727D86" w:rsidRDefault="00BE4661" w:rsidP="00ED6110">
            <w:pPr>
              <w:tabs>
                <w:tab w:val="left" w:pos="1120"/>
              </w:tabs>
              <w:jc w:val="center"/>
              <w:rPr>
                <w:sz w:val="20"/>
                <w:szCs w:val="20"/>
              </w:rPr>
            </w:pPr>
            <w:r>
              <w:rPr>
                <w:sz w:val="20"/>
                <w:szCs w:val="20"/>
              </w:rPr>
              <w:t>Eric</w:t>
            </w:r>
          </w:p>
        </w:tc>
        <w:tc>
          <w:tcPr>
            <w:tcW w:w="2633" w:type="dxa"/>
            <w:vAlign w:val="center"/>
          </w:tcPr>
          <w:p w14:paraId="14C16DC5" w14:textId="202945F5" w:rsidR="00BE4661" w:rsidRPr="00727D86" w:rsidRDefault="00BE4661" w:rsidP="00ED6110">
            <w:pPr>
              <w:tabs>
                <w:tab w:val="left" w:pos="1120"/>
              </w:tabs>
              <w:rPr>
                <w:sz w:val="20"/>
                <w:szCs w:val="20"/>
              </w:rPr>
            </w:pPr>
            <w:r>
              <w:rPr>
                <w:sz w:val="20"/>
                <w:szCs w:val="20"/>
              </w:rPr>
              <w:t xml:space="preserve">Setting up Django server </w:t>
            </w:r>
            <w:r w:rsidR="00F76EE7">
              <w:rPr>
                <w:sz w:val="20"/>
                <w:szCs w:val="20"/>
              </w:rPr>
              <w:t xml:space="preserve">and loading </w:t>
            </w:r>
            <w:r>
              <w:rPr>
                <w:sz w:val="20"/>
                <w:szCs w:val="20"/>
              </w:rPr>
              <w:t xml:space="preserve">emotion records </w:t>
            </w:r>
            <w:r w:rsidR="00F76EE7">
              <w:rPr>
                <w:sz w:val="20"/>
                <w:szCs w:val="20"/>
              </w:rPr>
              <w:t>into the database. Implement an endpoint that allows retrieval of data from the mobile app for rendering “</w:t>
            </w:r>
            <w:r>
              <w:rPr>
                <w:sz w:val="20"/>
                <w:szCs w:val="20"/>
              </w:rPr>
              <w:t>Home</w:t>
            </w:r>
            <w:r w:rsidR="00F76EE7">
              <w:rPr>
                <w:sz w:val="20"/>
                <w:szCs w:val="20"/>
              </w:rPr>
              <w:t>”</w:t>
            </w:r>
            <w:r>
              <w:rPr>
                <w:sz w:val="20"/>
                <w:szCs w:val="20"/>
              </w:rPr>
              <w:t xml:space="preserve"> Page</w:t>
            </w:r>
          </w:p>
        </w:tc>
        <w:tc>
          <w:tcPr>
            <w:tcW w:w="2420" w:type="dxa"/>
            <w:vAlign w:val="center"/>
          </w:tcPr>
          <w:p w14:paraId="5B9CE2C0" w14:textId="48EB3667" w:rsidR="00BE4661" w:rsidRPr="00727D86" w:rsidRDefault="00BE4661" w:rsidP="00ED6110">
            <w:pPr>
              <w:tabs>
                <w:tab w:val="left" w:pos="1120"/>
              </w:tabs>
              <w:rPr>
                <w:rFonts w:eastAsia="Arial"/>
                <w:sz w:val="20"/>
                <w:szCs w:val="20"/>
              </w:rPr>
            </w:pPr>
            <w:r>
              <w:rPr>
                <w:rFonts w:eastAsia="Arial"/>
                <w:sz w:val="20"/>
                <w:szCs w:val="20"/>
              </w:rPr>
              <w:t xml:space="preserve">For implementation of </w:t>
            </w:r>
            <w:r w:rsidR="00F76EE7">
              <w:rPr>
                <w:rFonts w:eastAsia="Arial"/>
                <w:sz w:val="20"/>
                <w:szCs w:val="20"/>
              </w:rPr>
              <w:t>“H</w:t>
            </w:r>
            <w:r>
              <w:rPr>
                <w:rFonts w:eastAsia="Arial"/>
                <w:sz w:val="20"/>
                <w:szCs w:val="20"/>
              </w:rPr>
              <w:t>ome</w:t>
            </w:r>
            <w:r w:rsidR="00F76EE7">
              <w:rPr>
                <w:rFonts w:eastAsia="Arial"/>
                <w:sz w:val="20"/>
                <w:szCs w:val="20"/>
              </w:rPr>
              <w:t>”</w:t>
            </w:r>
            <w:r>
              <w:rPr>
                <w:rFonts w:eastAsia="Arial"/>
                <w:sz w:val="20"/>
                <w:szCs w:val="20"/>
              </w:rPr>
              <w:t xml:space="preserve"> page functionalities</w:t>
            </w:r>
            <w:r w:rsidR="00F76EE7">
              <w:rPr>
                <w:rFonts w:eastAsia="Arial"/>
                <w:sz w:val="20"/>
                <w:szCs w:val="20"/>
              </w:rPr>
              <w:t xml:space="preserve">, which is a task </w:t>
            </w:r>
            <w:r>
              <w:rPr>
                <w:rFonts w:eastAsia="Arial"/>
                <w:sz w:val="20"/>
                <w:szCs w:val="20"/>
              </w:rPr>
              <w:t>listed in milestone 1 plan</w:t>
            </w:r>
          </w:p>
        </w:tc>
        <w:tc>
          <w:tcPr>
            <w:tcW w:w="705" w:type="dxa"/>
            <w:vAlign w:val="center"/>
          </w:tcPr>
          <w:p w14:paraId="2CB3C4D4" w14:textId="0BEFBCE9" w:rsidR="00BE4661" w:rsidRPr="00727D86" w:rsidRDefault="0070126D" w:rsidP="00ED6110">
            <w:pPr>
              <w:tabs>
                <w:tab w:val="left" w:pos="1120"/>
              </w:tabs>
              <w:jc w:val="center"/>
              <w:rPr>
                <w:sz w:val="20"/>
                <w:szCs w:val="20"/>
              </w:rPr>
            </w:pPr>
            <w:r>
              <w:rPr>
                <w:sz w:val="20"/>
                <w:szCs w:val="20"/>
              </w:rPr>
              <w:t>9</w:t>
            </w:r>
            <w:r w:rsidR="00F76EE7">
              <w:rPr>
                <w:sz w:val="20"/>
                <w:szCs w:val="20"/>
              </w:rPr>
              <w:t>0%</w:t>
            </w:r>
          </w:p>
        </w:tc>
        <w:tc>
          <w:tcPr>
            <w:tcW w:w="1128" w:type="dxa"/>
            <w:vAlign w:val="center"/>
          </w:tcPr>
          <w:p w14:paraId="0792D422" w14:textId="2E6C1734" w:rsidR="00BE4661" w:rsidRPr="00727D86" w:rsidRDefault="000F3E70" w:rsidP="00ED6110">
            <w:pPr>
              <w:tabs>
                <w:tab w:val="left" w:pos="1120"/>
              </w:tabs>
              <w:jc w:val="center"/>
              <w:rPr>
                <w:sz w:val="20"/>
                <w:szCs w:val="20"/>
              </w:rPr>
            </w:pPr>
            <w:r>
              <w:rPr>
                <w:sz w:val="20"/>
                <w:szCs w:val="20"/>
              </w:rPr>
              <w:t>30</w:t>
            </w:r>
            <w:r w:rsidR="00BE4661" w:rsidRPr="00727D86">
              <w:rPr>
                <w:sz w:val="20"/>
                <w:szCs w:val="20"/>
              </w:rPr>
              <w:t>/0</w:t>
            </w:r>
            <w:r w:rsidR="00BE4661">
              <w:rPr>
                <w:sz w:val="20"/>
                <w:szCs w:val="20"/>
              </w:rPr>
              <w:t>4</w:t>
            </w:r>
            <w:r w:rsidR="00BE4661" w:rsidRPr="00727D86">
              <w:rPr>
                <w:sz w:val="20"/>
                <w:szCs w:val="20"/>
              </w:rPr>
              <w:t>/2021</w:t>
            </w:r>
          </w:p>
        </w:tc>
      </w:tr>
      <w:tr w:rsidR="00BE4661" w14:paraId="44978A37" w14:textId="77777777" w:rsidTr="00F76EE7">
        <w:tc>
          <w:tcPr>
            <w:tcW w:w="1354" w:type="dxa"/>
            <w:vAlign w:val="center"/>
          </w:tcPr>
          <w:p w14:paraId="18D9D1F8" w14:textId="30EF7C9F" w:rsidR="00BE4661" w:rsidRDefault="00BE4661" w:rsidP="00ED6110">
            <w:pPr>
              <w:tabs>
                <w:tab w:val="left" w:pos="1120"/>
              </w:tabs>
              <w:jc w:val="center"/>
              <w:rPr>
                <w:sz w:val="20"/>
                <w:szCs w:val="20"/>
              </w:rPr>
            </w:pPr>
            <w:r>
              <w:rPr>
                <w:sz w:val="20"/>
                <w:szCs w:val="20"/>
              </w:rPr>
              <w:t>Emily</w:t>
            </w:r>
          </w:p>
        </w:tc>
        <w:tc>
          <w:tcPr>
            <w:tcW w:w="2633" w:type="dxa"/>
            <w:vAlign w:val="center"/>
          </w:tcPr>
          <w:p w14:paraId="7758C552" w14:textId="2A599784" w:rsidR="00BE4661" w:rsidRDefault="00BE4661" w:rsidP="00ED6110">
            <w:pPr>
              <w:tabs>
                <w:tab w:val="left" w:pos="1120"/>
              </w:tabs>
              <w:rPr>
                <w:sz w:val="20"/>
                <w:szCs w:val="20"/>
              </w:rPr>
            </w:pPr>
            <w:r>
              <w:rPr>
                <w:sz w:val="20"/>
                <w:szCs w:val="20"/>
              </w:rPr>
              <w:t xml:space="preserve">Implementation </w:t>
            </w:r>
            <w:r w:rsidR="00F76EE7">
              <w:rPr>
                <w:sz w:val="20"/>
                <w:szCs w:val="20"/>
              </w:rPr>
              <w:t>of Google authentication</w:t>
            </w:r>
          </w:p>
        </w:tc>
        <w:tc>
          <w:tcPr>
            <w:tcW w:w="2420" w:type="dxa"/>
            <w:vAlign w:val="center"/>
          </w:tcPr>
          <w:p w14:paraId="2396DDC4" w14:textId="642E2F17" w:rsidR="00BE4661" w:rsidRPr="00727D86" w:rsidRDefault="00F76EE7" w:rsidP="00ED6110">
            <w:pPr>
              <w:tabs>
                <w:tab w:val="left" w:pos="1120"/>
              </w:tabs>
              <w:rPr>
                <w:rFonts w:eastAsia="Arial"/>
                <w:sz w:val="20"/>
                <w:szCs w:val="20"/>
              </w:rPr>
            </w:pPr>
            <w:r>
              <w:rPr>
                <w:rFonts w:eastAsia="Arial"/>
                <w:sz w:val="20"/>
                <w:szCs w:val="20"/>
              </w:rPr>
              <w:t>For implementation of authentication workflow handled in ‘Login’ and ‘Signup’ pages, which are tasks listed in milestone 1 plan</w:t>
            </w:r>
          </w:p>
        </w:tc>
        <w:tc>
          <w:tcPr>
            <w:tcW w:w="705" w:type="dxa"/>
            <w:vAlign w:val="center"/>
          </w:tcPr>
          <w:p w14:paraId="6DC66F28" w14:textId="2EA1AFE2" w:rsidR="00BE4661" w:rsidRPr="008E5E78" w:rsidRDefault="0070126D" w:rsidP="00ED6110">
            <w:pPr>
              <w:tabs>
                <w:tab w:val="left" w:pos="1120"/>
              </w:tabs>
              <w:jc w:val="center"/>
              <w:rPr>
                <w:sz w:val="20"/>
                <w:szCs w:val="20"/>
              </w:rPr>
            </w:pPr>
            <w:r>
              <w:rPr>
                <w:sz w:val="20"/>
                <w:szCs w:val="20"/>
              </w:rPr>
              <w:t>10</w:t>
            </w:r>
            <w:r w:rsidR="00F76EE7">
              <w:rPr>
                <w:sz w:val="20"/>
                <w:szCs w:val="20"/>
              </w:rPr>
              <w:t>0</w:t>
            </w:r>
            <w:r w:rsidR="00BE4661">
              <w:rPr>
                <w:sz w:val="20"/>
                <w:szCs w:val="20"/>
              </w:rPr>
              <w:t>%</w:t>
            </w:r>
          </w:p>
        </w:tc>
        <w:tc>
          <w:tcPr>
            <w:tcW w:w="1128" w:type="dxa"/>
            <w:vAlign w:val="center"/>
          </w:tcPr>
          <w:p w14:paraId="70A35241" w14:textId="42A299A1" w:rsidR="00BE4661" w:rsidRPr="00727D86" w:rsidRDefault="000F3E70" w:rsidP="00ED6110">
            <w:pPr>
              <w:tabs>
                <w:tab w:val="left" w:pos="1120"/>
              </w:tabs>
              <w:jc w:val="center"/>
              <w:rPr>
                <w:rFonts w:eastAsia="Arial"/>
                <w:sz w:val="20"/>
                <w:szCs w:val="20"/>
              </w:rPr>
            </w:pPr>
            <w:r>
              <w:rPr>
                <w:sz w:val="20"/>
                <w:szCs w:val="20"/>
              </w:rPr>
              <w:t>30</w:t>
            </w:r>
            <w:r w:rsidR="00BE4661">
              <w:rPr>
                <w:sz w:val="20"/>
                <w:szCs w:val="20"/>
              </w:rPr>
              <w:t>/0</w:t>
            </w:r>
            <w:r w:rsidR="00F76EE7">
              <w:rPr>
                <w:sz w:val="20"/>
                <w:szCs w:val="20"/>
              </w:rPr>
              <w:t>4</w:t>
            </w:r>
            <w:r w:rsidR="00BE4661">
              <w:rPr>
                <w:sz w:val="20"/>
                <w:szCs w:val="20"/>
              </w:rPr>
              <w:t>/2021</w:t>
            </w:r>
          </w:p>
        </w:tc>
      </w:tr>
      <w:tr w:rsidR="00BE4661" w14:paraId="438C6381" w14:textId="77777777" w:rsidTr="00F76EE7">
        <w:tc>
          <w:tcPr>
            <w:tcW w:w="1354" w:type="dxa"/>
            <w:vAlign w:val="center"/>
          </w:tcPr>
          <w:p w14:paraId="049E2A8A" w14:textId="013895BF" w:rsidR="00BE4661" w:rsidRDefault="00F76EE7" w:rsidP="00ED6110">
            <w:pPr>
              <w:tabs>
                <w:tab w:val="left" w:pos="1120"/>
              </w:tabs>
              <w:jc w:val="center"/>
              <w:rPr>
                <w:sz w:val="20"/>
                <w:szCs w:val="20"/>
              </w:rPr>
            </w:pPr>
            <w:r>
              <w:rPr>
                <w:sz w:val="20"/>
                <w:szCs w:val="20"/>
              </w:rPr>
              <w:t>Portia, Jason</w:t>
            </w:r>
          </w:p>
        </w:tc>
        <w:tc>
          <w:tcPr>
            <w:tcW w:w="2633" w:type="dxa"/>
            <w:vAlign w:val="center"/>
          </w:tcPr>
          <w:p w14:paraId="42D29958" w14:textId="27697F37" w:rsidR="00BE4661" w:rsidRDefault="00F76EE7" w:rsidP="00ED6110">
            <w:pPr>
              <w:tabs>
                <w:tab w:val="left" w:pos="1120"/>
              </w:tabs>
              <w:rPr>
                <w:sz w:val="20"/>
                <w:szCs w:val="20"/>
              </w:rPr>
            </w:pPr>
            <w:r>
              <w:rPr>
                <w:sz w:val="20"/>
                <w:szCs w:val="20"/>
              </w:rPr>
              <w:t>Making use the data retrieved from the Django server to complete implementing the UI components on Home Page and their functionalities</w:t>
            </w:r>
          </w:p>
        </w:tc>
        <w:tc>
          <w:tcPr>
            <w:tcW w:w="2420" w:type="dxa"/>
            <w:vAlign w:val="center"/>
          </w:tcPr>
          <w:p w14:paraId="24519B10" w14:textId="4100A8C8" w:rsidR="00BE4661" w:rsidRPr="009F2782" w:rsidRDefault="00F76EE7" w:rsidP="00ED6110">
            <w:pPr>
              <w:tabs>
                <w:tab w:val="left" w:pos="1120"/>
              </w:tabs>
              <w:rPr>
                <w:sz w:val="20"/>
                <w:szCs w:val="20"/>
              </w:rPr>
            </w:pPr>
            <w:r>
              <w:rPr>
                <w:rFonts w:eastAsia="Arial"/>
                <w:sz w:val="20"/>
                <w:szCs w:val="20"/>
              </w:rPr>
              <w:t>For implementation of “Home” page functionalities, which is a task listed in milestone 1 plan</w:t>
            </w:r>
          </w:p>
        </w:tc>
        <w:tc>
          <w:tcPr>
            <w:tcW w:w="705" w:type="dxa"/>
            <w:vAlign w:val="center"/>
          </w:tcPr>
          <w:p w14:paraId="69B68356" w14:textId="692ECED5" w:rsidR="00BE4661" w:rsidRDefault="0070126D" w:rsidP="00ED6110">
            <w:pPr>
              <w:tabs>
                <w:tab w:val="left" w:pos="1120"/>
              </w:tabs>
              <w:jc w:val="center"/>
              <w:rPr>
                <w:sz w:val="20"/>
                <w:szCs w:val="20"/>
              </w:rPr>
            </w:pPr>
            <w:r>
              <w:rPr>
                <w:sz w:val="20"/>
                <w:szCs w:val="20"/>
              </w:rPr>
              <w:t>90</w:t>
            </w:r>
            <w:r w:rsidR="00F76EE7">
              <w:rPr>
                <w:sz w:val="20"/>
                <w:szCs w:val="20"/>
              </w:rPr>
              <w:t>0</w:t>
            </w:r>
            <w:r w:rsidR="00BE4661">
              <w:rPr>
                <w:sz w:val="20"/>
                <w:szCs w:val="20"/>
              </w:rPr>
              <w:t>%</w:t>
            </w:r>
          </w:p>
        </w:tc>
        <w:tc>
          <w:tcPr>
            <w:tcW w:w="1128" w:type="dxa"/>
            <w:vAlign w:val="center"/>
          </w:tcPr>
          <w:p w14:paraId="19D961DF" w14:textId="3B31E54B" w:rsidR="00BE4661" w:rsidRDefault="000F3E70" w:rsidP="00ED6110">
            <w:pPr>
              <w:tabs>
                <w:tab w:val="left" w:pos="1120"/>
              </w:tabs>
              <w:jc w:val="center"/>
              <w:rPr>
                <w:sz w:val="20"/>
                <w:szCs w:val="20"/>
              </w:rPr>
            </w:pPr>
            <w:r>
              <w:rPr>
                <w:sz w:val="20"/>
                <w:szCs w:val="20"/>
              </w:rPr>
              <w:t>30</w:t>
            </w:r>
            <w:r w:rsidR="00BE4661">
              <w:rPr>
                <w:sz w:val="20"/>
                <w:szCs w:val="20"/>
              </w:rPr>
              <w:t>/0</w:t>
            </w:r>
            <w:r w:rsidR="00F76EE7">
              <w:rPr>
                <w:sz w:val="20"/>
                <w:szCs w:val="20"/>
              </w:rPr>
              <w:t>4</w:t>
            </w:r>
            <w:r w:rsidR="00BE4661">
              <w:rPr>
                <w:sz w:val="20"/>
                <w:szCs w:val="20"/>
              </w:rPr>
              <w:t>/2021</w:t>
            </w:r>
          </w:p>
        </w:tc>
      </w:tr>
    </w:tbl>
    <w:p w14:paraId="00EBE763" w14:textId="3289E919" w:rsidR="00BE4661" w:rsidRDefault="00BE4661" w:rsidP="00CE1443">
      <w:pPr>
        <w:tabs>
          <w:tab w:val="left" w:pos="1120"/>
        </w:tabs>
        <w:rPr>
          <w:rFonts w:eastAsia="Arial"/>
          <w:sz w:val="24"/>
          <w:szCs w:val="24"/>
        </w:rPr>
      </w:pPr>
    </w:p>
    <w:p w14:paraId="304CF082" w14:textId="77777777" w:rsidR="00BE4661" w:rsidRPr="00F55F42" w:rsidRDefault="00BE4661" w:rsidP="00CE1443">
      <w:pPr>
        <w:tabs>
          <w:tab w:val="left" w:pos="1120"/>
        </w:tabs>
        <w:rPr>
          <w:rFonts w:eastAsia="Arial"/>
          <w:sz w:val="24"/>
          <w:szCs w:val="24"/>
        </w:rPr>
      </w:pPr>
    </w:p>
    <w:p w14:paraId="4CA29DC8" w14:textId="333D7D0B" w:rsidR="00EB552C" w:rsidRPr="00BE4661" w:rsidRDefault="00EB552C" w:rsidP="00BE4661">
      <w:pPr>
        <w:pStyle w:val="ListParagraph"/>
        <w:numPr>
          <w:ilvl w:val="0"/>
          <w:numId w:val="12"/>
        </w:numPr>
        <w:tabs>
          <w:tab w:val="left" w:pos="1120"/>
        </w:tabs>
        <w:rPr>
          <w:rFonts w:eastAsia="Arial"/>
          <w:sz w:val="34"/>
          <w:szCs w:val="34"/>
        </w:rPr>
      </w:pPr>
      <w:r w:rsidRPr="00BE4661">
        <w:rPr>
          <w:rFonts w:eastAsia="Arial"/>
          <w:sz w:val="34"/>
          <w:szCs w:val="34"/>
        </w:rPr>
        <w:t>Other Issues</w:t>
      </w:r>
    </w:p>
    <w:p w14:paraId="78B68B42" w14:textId="77777777" w:rsidR="00CE1443" w:rsidRPr="00F55F42" w:rsidRDefault="00CE1443" w:rsidP="00CE1443">
      <w:pPr>
        <w:pStyle w:val="ListParagraph"/>
        <w:tabs>
          <w:tab w:val="left" w:pos="1120"/>
        </w:tabs>
        <w:rPr>
          <w:rFonts w:eastAsia="Arial"/>
          <w:sz w:val="34"/>
          <w:szCs w:val="34"/>
        </w:rPr>
      </w:pPr>
    </w:p>
    <w:p w14:paraId="3AA4E4FC" w14:textId="47F7AAF1" w:rsidR="00CE1443" w:rsidRPr="005F298D" w:rsidRDefault="005F298D" w:rsidP="00CE1443">
      <w:pPr>
        <w:tabs>
          <w:tab w:val="left" w:pos="1120"/>
        </w:tabs>
        <w:ind w:left="544"/>
        <w:rPr>
          <w:sz w:val="24"/>
          <w:szCs w:val="24"/>
        </w:rPr>
      </w:pPr>
      <w:r>
        <w:rPr>
          <w:rFonts w:hint="eastAsia"/>
          <w:sz w:val="24"/>
          <w:szCs w:val="24"/>
        </w:rPr>
        <w:t>N</w:t>
      </w:r>
      <w:r>
        <w:rPr>
          <w:sz w:val="24"/>
          <w:szCs w:val="24"/>
        </w:rPr>
        <w:t>one.</w:t>
      </w:r>
    </w:p>
    <w:p w14:paraId="2DF9F3AD" w14:textId="77777777" w:rsidR="00EB552C" w:rsidRPr="00F55F42" w:rsidRDefault="00EB552C" w:rsidP="00EB552C">
      <w:pPr>
        <w:tabs>
          <w:tab w:val="left" w:pos="1120"/>
        </w:tabs>
        <w:rPr>
          <w:rFonts w:eastAsia="Arial"/>
          <w:sz w:val="34"/>
          <w:szCs w:val="34"/>
        </w:rPr>
      </w:pPr>
    </w:p>
    <w:p w14:paraId="5E3530CE" w14:textId="4A44A0EC" w:rsidR="00EB552C" w:rsidRPr="00F55F42" w:rsidRDefault="00BE4661" w:rsidP="00EB552C">
      <w:pPr>
        <w:tabs>
          <w:tab w:val="left" w:pos="1120"/>
        </w:tabs>
        <w:rPr>
          <w:rFonts w:eastAsia="Arial"/>
          <w:sz w:val="34"/>
          <w:szCs w:val="34"/>
        </w:rPr>
      </w:pPr>
      <w:r>
        <w:rPr>
          <w:rFonts w:eastAsia="Arial"/>
          <w:sz w:val="34"/>
          <w:szCs w:val="34"/>
        </w:rPr>
        <w:t>7</w:t>
      </w:r>
      <w:r w:rsidR="0026330A" w:rsidRPr="00F55F42">
        <w:rPr>
          <w:rFonts w:eastAsia="Arial"/>
          <w:sz w:val="34"/>
          <w:szCs w:val="34"/>
        </w:rPr>
        <w:t>.</w:t>
      </w:r>
      <w:r w:rsidR="00C344C2" w:rsidRPr="00F55F42">
        <w:rPr>
          <w:rFonts w:eastAsia="Arial"/>
          <w:sz w:val="34"/>
          <w:szCs w:val="34"/>
        </w:rPr>
        <w:t xml:space="preserve"> </w:t>
      </w:r>
      <w:r w:rsidR="00EB552C" w:rsidRPr="00F55F42">
        <w:rPr>
          <w:rFonts w:eastAsia="Arial"/>
          <w:sz w:val="34"/>
          <w:szCs w:val="34"/>
        </w:rPr>
        <w:t>Adjournment</w:t>
      </w:r>
    </w:p>
    <w:p w14:paraId="56E57B2C" w14:textId="36440A1B" w:rsidR="00EB552C" w:rsidRPr="00F55F42" w:rsidRDefault="00EB552C" w:rsidP="00EB552C">
      <w:pPr>
        <w:tabs>
          <w:tab w:val="left" w:pos="1120"/>
        </w:tabs>
        <w:rPr>
          <w:rFonts w:eastAsia="Arial"/>
          <w:sz w:val="34"/>
          <w:szCs w:val="34"/>
        </w:rPr>
      </w:pPr>
      <w:r w:rsidRPr="00F55F42">
        <w:rPr>
          <w:rFonts w:eastAsia="Arial"/>
          <w:sz w:val="34"/>
          <w:szCs w:val="34"/>
        </w:rPr>
        <w:t xml:space="preserve">    </w:t>
      </w:r>
    </w:p>
    <w:p w14:paraId="74F1ACC3" w14:textId="2E814248" w:rsidR="00916E09" w:rsidRPr="00FE18BD" w:rsidRDefault="00EB552C" w:rsidP="00FE18BD">
      <w:pPr>
        <w:spacing w:line="236" w:lineRule="auto"/>
        <w:ind w:right="546"/>
        <w:rPr>
          <w:sz w:val="20"/>
          <w:szCs w:val="20"/>
        </w:rPr>
      </w:pPr>
      <w:r w:rsidRPr="00F55F42">
        <w:rPr>
          <w:rFonts w:eastAsia="Arial"/>
          <w:sz w:val="24"/>
          <w:szCs w:val="24"/>
        </w:rPr>
        <w:t xml:space="preserve">The next meeting is a group meeting and will be held in Zoom at </w:t>
      </w:r>
      <w:r w:rsidR="00CF0087">
        <w:rPr>
          <w:rFonts w:eastAsia="Arial"/>
          <w:sz w:val="24"/>
          <w:szCs w:val="24"/>
        </w:rPr>
        <w:t>2</w:t>
      </w:r>
      <w:r w:rsidRPr="00F55F42">
        <w:rPr>
          <w:rFonts w:eastAsia="Arial"/>
          <w:sz w:val="24"/>
          <w:szCs w:val="24"/>
        </w:rPr>
        <w:t xml:space="preserve">pm on Tuesday </w:t>
      </w:r>
      <w:r w:rsidR="002023F6">
        <w:rPr>
          <w:rFonts w:eastAsia="Arial"/>
          <w:sz w:val="24"/>
          <w:szCs w:val="24"/>
        </w:rPr>
        <w:t>4</w:t>
      </w:r>
      <w:r w:rsidRPr="00F55F42">
        <w:rPr>
          <w:rFonts w:eastAsia="Arial"/>
          <w:sz w:val="24"/>
          <w:szCs w:val="24"/>
        </w:rPr>
        <w:t xml:space="preserve"> </w:t>
      </w:r>
      <w:r w:rsidR="002023F6">
        <w:rPr>
          <w:rFonts w:eastAsia="Arial"/>
          <w:sz w:val="24"/>
          <w:szCs w:val="24"/>
        </w:rPr>
        <w:t>May</w:t>
      </w:r>
      <w:r w:rsidRPr="00F55F42">
        <w:rPr>
          <w:rFonts w:eastAsia="Arial"/>
          <w:sz w:val="24"/>
          <w:szCs w:val="24"/>
        </w:rPr>
        <w:t xml:space="preserve"> 2021. The meeting closed at 2:30pm.</w:t>
      </w:r>
    </w:p>
    <w:sectPr w:rsidR="00916E09" w:rsidRPr="00FE1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736AC" w14:textId="77777777" w:rsidR="00355446" w:rsidRDefault="00355446" w:rsidP="00B67FA0">
      <w:r>
        <w:separator/>
      </w:r>
    </w:p>
  </w:endnote>
  <w:endnote w:type="continuationSeparator" w:id="0">
    <w:p w14:paraId="024FC28B" w14:textId="77777777" w:rsidR="00355446" w:rsidRDefault="00355446" w:rsidP="00B6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640A" w14:textId="77777777" w:rsidR="00355446" w:rsidRDefault="00355446" w:rsidP="00B67FA0">
      <w:r>
        <w:separator/>
      </w:r>
    </w:p>
  </w:footnote>
  <w:footnote w:type="continuationSeparator" w:id="0">
    <w:p w14:paraId="5DEC1853" w14:textId="77777777" w:rsidR="00355446" w:rsidRDefault="00355446" w:rsidP="00B67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0CDE7"/>
    <w:multiLevelType w:val="hybridMultilevel"/>
    <w:tmpl w:val="5E1AA0DE"/>
    <w:lvl w:ilvl="0" w:tplc="CE9CE5C6">
      <w:start w:val="1"/>
      <w:numFmt w:val="bullet"/>
      <w:lvlText w:val="1"/>
      <w:lvlJc w:val="left"/>
    </w:lvl>
    <w:lvl w:ilvl="1" w:tplc="7B48ECCA">
      <w:numFmt w:val="decimal"/>
      <w:lvlText w:val=""/>
      <w:lvlJc w:val="left"/>
    </w:lvl>
    <w:lvl w:ilvl="2" w:tplc="CAF0D102">
      <w:numFmt w:val="decimal"/>
      <w:lvlText w:val=""/>
      <w:lvlJc w:val="left"/>
    </w:lvl>
    <w:lvl w:ilvl="3" w:tplc="AF12D15E">
      <w:numFmt w:val="decimal"/>
      <w:lvlText w:val=""/>
      <w:lvlJc w:val="left"/>
    </w:lvl>
    <w:lvl w:ilvl="4" w:tplc="A2E80570">
      <w:numFmt w:val="decimal"/>
      <w:lvlText w:val=""/>
      <w:lvlJc w:val="left"/>
    </w:lvl>
    <w:lvl w:ilvl="5" w:tplc="F7F402FC">
      <w:numFmt w:val="decimal"/>
      <w:lvlText w:val=""/>
      <w:lvlJc w:val="left"/>
    </w:lvl>
    <w:lvl w:ilvl="6" w:tplc="D9202112">
      <w:numFmt w:val="decimal"/>
      <w:lvlText w:val=""/>
      <w:lvlJc w:val="left"/>
    </w:lvl>
    <w:lvl w:ilvl="7" w:tplc="2626F03A">
      <w:numFmt w:val="decimal"/>
      <w:lvlText w:val=""/>
      <w:lvlJc w:val="left"/>
    </w:lvl>
    <w:lvl w:ilvl="8" w:tplc="9E00CDF2">
      <w:numFmt w:val="decimal"/>
      <w:lvlText w:val=""/>
      <w:lvlJc w:val="left"/>
    </w:lvl>
  </w:abstractNum>
  <w:abstractNum w:abstractNumId="1" w15:restartNumberingAfterBreak="0">
    <w:nsid w:val="139D14B3"/>
    <w:multiLevelType w:val="multilevel"/>
    <w:tmpl w:val="8B1C1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0E0F76"/>
    <w:multiLevelType w:val="hybridMultilevel"/>
    <w:tmpl w:val="61021796"/>
    <w:lvl w:ilvl="0" w:tplc="38F43A84">
      <w:start w:val="1"/>
      <w:numFmt w:val="bullet"/>
      <w:lvlText w:val="3"/>
      <w:lvlJc w:val="left"/>
    </w:lvl>
    <w:lvl w:ilvl="1" w:tplc="51F80DC4">
      <w:numFmt w:val="decimal"/>
      <w:lvlText w:val=""/>
      <w:lvlJc w:val="left"/>
    </w:lvl>
    <w:lvl w:ilvl="2" w:tplc="8310A220">
      <w:numFmt w:val="decimal"/>
      <w:lvlText w:val=""/>
      <w:lvlJc w:val="left"/>
    </w:lvl>
    <w:lvl w:ilvl="3" w:tplc="25BCFC06">
      <w:numFmt w:val="decimal"/>
      <w:lvlText w:val=""/>
      <w:lvlJc w:val="left"/>
    </w:lvl>
    <w:lvl w:ilvl="4" w:tplc="22AA34C0">
      <w:numFmt w:val="decimal"/>
      <w:lvlText w:val=""/>
      <w:lvlJc w:val="left"/>
    </w:lvl>
    <w:lvl w:ilvl="5" w:tplc="2752E78E">
      <w:numFmt w:val="decimal"/>
      <w:lvlText w:val=""/>
      <w:lvlJc w:val="left"/>
    </w:lvl>
    <w:lvl w:ilvl="6" w:tplc="B2F2645C">
      <w:numFmt w:val="decimal"/>
      <w:lvlText w:val=""/>
      <w:lvlJc w:val="left"/>
    </w:lvl>
    <w:lvl w:ilvl="7" w:tplc="766C6C04">
      <w:numFmt w:val="decimal"/>
      <w:lvlText w:val=""/>
      <w:lvlJc w:val="left"/>
    </w:lvl>
    <w:lvl w:ilvl="8" w:tplc="6F6860C8">
      <w:numFmt w:val="decimal"/>
      <w:lvlText w:val=""/>
      <w:lvlJc w:val="left"/>
    </w:lvl>
  </w:abstractNum>
  <w:abstractNum w:abstractNumId="3" w15:restartNumberingAfterBreak="0">
    <w:nsid w:val="167F4696"/>
    <w:multiLevelType w:val="multilevel"/>
    <w:tmpl w:val="558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25CB"/>
    <w:multiLevelType w:val="multilevel"/>
    <w:tmpl w:val="D278F006"/>
    <w:lvl w:ilvl="0">
      <w:start w:val="1"/>
      <w:numFmt w:val="decimal"/>
      <w:lvlText w:val="%1."/>
      <w:lvlJc w:val="left"/>
      <w:pPr>
        <w:ind w:left="720" w:hanging="360"/>
      </w:pPr>
      <w:rPr>
        <w:rFonts w:hint="default"/>
      </w:rPr>
    </w:lvl>
    <w:lvl w:ilvl="1">
      <w:start w:val="1"/>
      <w:numFmt w:val="decimal"/>
      <w:isLgl/>
      <w:lvlText w:val="%1.%2"/>
      <w:lvlJc w:val="left"/>
      <w:pPr>
        <w:ind w:left="1264" w:hanging="720"/>
      </w:pPr>
      <w:rPr>
        <w:rFonts w:hint="default"/>
      </w:rPr>
    </w:lvl>
    <w:lvl w:ilvl="2">
      <w:start w:val="1"/>
      <w:numFmt w:val="decimal"/>
      <w:isLgl/>
      <w:lvlText w:val="%1.%2.%3"/>
      <w:lvlJc w:val="left"/>
      <w:pPr>
        <w:ind w:left="1808" w:hanging="108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3080" w:hanging="1800"/>
      </w:pPr>
      <w:rPr>
        <w:rFonts w:hint="default"/>
      </w:rPr>
    </w:lvl>
    <w:lvl w:ilvl="6">
      <w:start w:val="1"/>
      <w:numFmt w:val="decimal"/>
      <w:isLgl/>
      <w:lvlText w:val="%1.%2.%3.%4.%5.%6.%7"/>
      <w:lvlJc w:val="left"/>
      <w:pPr>
        <w:ind w:left="3624" w:hanging="2160"/>
      </w:pPr>
      <w:rPr>
        <w:rFonts w:hint="default"/>
      </w:rPr>
    </w:lvl>
    <w:lvl w:ilvl="7">
      <w:start w:val="1"/>
      <w:numFmt w:val="decimal"/>
      <w:isLgl/>
      <w:lvlText w:val="%1.%2.%3.%4.%5.%6.%7.%8"/>
      <w:lvlJc w:val="left"/>
      <w:pPr>
        <w:ind w:left="4168" w:hanging="2520"/>
      </w:pPr>
      <w:rPr>
        <w:rFonts w:hint="default"/>
      </w:rPr>
    </w:lvl>
    <w:lvl w:ilvl="8">
      <w:start w:val="1"/>
      <w:numFmt w:val="decimal"/>
      <w:isLgl/>
      <w:lvlText w:val="%1.%2.%3.%4.%5.%6.%7.%8.%9"/>
      <w:lvlJc w:val="left"/>
      <w:pPr>
        <w:ind w:left="4352" w:hanging="2520"/>
      </w:pPr>
      <w:rPr>
        <w:rFonts w:hint="default"/>
      </w:rPr>
    </w:lvl>
  </w:abstractNum>
  <w:abstractNum w:abstractNumId="5" w15:restartNumberingAfterBreak="0">
    <w:nsid w:val="3352255A"/>
    <w:multiLevelType w:val="hybridMultilevel"/>
    <w:tmpl w:val="39AA81CA"/>
    <w:lvl w:ilvl="0" w:tplc="9F1EBE0E">
      <w:start w:val="1"/>
      <w:numFmt w:val="bullet"/>
      <w:lvlText w:val="4"/>
      <w:lvlJc w:val="left"/>
    </w:lvl>
    <w:lvl w:ilvl="1" w:tplc="B0568132">
      <w:numFmt w:val="decimal"/>
      <w:lvlText w:val=""/>
      <w:lvlJc w:val="left"/>
    </w:lvl>
    <w:lvl w:ilvl="2" w:tplc="F9281F20">
      <w:numFmt w:val="decimal"/>
      <w:lvlText w:val=""/>
      <w:lvlJc w:val="left"/>
    </w:lvl>
    <w:lvl w:ilvl="3" w:tplc="95F8D120">
      <w:numFmt w:val="decimal"/>
      <w:lvlText w:val=""/>
      <w:lvlJc w:val="left"/>
    </w:lvl>
    <w:lvl w:ilvl="4" w:tplc="49FA5A5A">
      <w:numFmt w:val="decimal"/>
      <w:lvlText w:val=""/>
      <w:lvlJc w:val="left"/>
    </w:lvl>
    <w:lvl w:ilvl="5" w:tplc="A4503CC8">
      <w:numFmt w:val="decimal"/>
      <w:lvlText w:val=""/>
      <w:lvlJc w:val="left"/>
    </w:lvl>
    <w:lvl w:ilvl="6" w:tplc="511050C8">
      <w:numFmt w:val="decimal"/>
      <w:lvlText w:val=""/>
      <w:lvlJc w:val="left"/>
    </w:lvl>
    <w:lvl w:ilvl="7" w:tplc="98F69A4E">
      <w:numFmt w:val="decimal"/>
      <w:lvlText w:val=""/>
      <w:lvlJc w:val="left"/>
    </w:lvl>
    <w:lvl w:ilvl="8" w:tplc="4B50A2DE">
      <w:numFmt w:val="decimal"/>
      <w:lvlText w:val=""/>
      <w:lvlJc w:val="left"/>
    </w:lvl>
  </w:abstractNum>
  <w:abstractNum w:abstractNumId="6" w15:restartNumberingAfterBreak="0">
    <w:nsid w:val="3F2DBA31"/>
    <w:multiLevelType w:val="hybridMultilevel"/>
    <w:tmpl w:val="DCA400E8"/>
    <w:lvl w:ilvl="0" w:tplc="2048E56C">
      <w:start w:val="1"/>
      <w:numFmt w:val="bullet"/>
      <w:lvlText w:val="7"/>
      <w:lvlJc w:val="left"/>
    </w:lvl>
    <w:lvl w:ilvl="1" w:tplc="09B010D8">
      <w:numFmt w:val="decimal"/>
      <w:lvlText w:val=""/>
      <w:lvlJc w:val="left"/>
    </w:lvl>
    <w:lvl w:ilvl="2" w:tplc="82D6CEBA">
      <w:numFmt w:val="decimal"/>
      <w:lvlText w:val=""/>
      <w:lvlJc w:val="left"/>
    </w:lvl>
    <w:lvl w:ilvl="3" w:tplc="3892C486">
      <w:numFmt w:val="decimal"/>
      <w:lvlText w:val=""/>
      <w:lvlJc w:val="left"/>
    </w:lvl>
    <w:lvl w:ilvl="4" w:tplc="D2CA511E">
      <w:numFmt w:val="decimal"/>
      <w:lvlText w:val=""/>
      <w:lvlJc w:val="left"/>
    </w:lvl>
    <w:lvl w:ilvl="5" w:tplc="6C58C698">
      <w:numFmt w:val="decimal"/>
      <w:lvlText w:val=""/>
      <w:lvlJc w:val="left"/>
    </w:lvl>
    <w:lvl w:ilvl="6" w:tplc="3F4EFEC8">
      <w:numFmt w:val="decimal"/>
      <w:lvlText w:val=""/>
      <w:lvlJc w:val="left"/>
    </w:lvl>
    <w:lvl w:ilvl="7" w:tplc="EE969BAC">
      <w:numFmt w:val="decimal"/>
      <w:lvlText w:val=""/>
      <w:lvlJc w:val="left"/>
    </w:lvl>
    <w:lvl w:ilvl="8" w:tplc="A658183C">
      <w:numFmt w:val="decimal"/>
      <w:lvlText w:val=""/>
      <w:lvlJc w:val="left"/>
    </w:lvl>
  </w:abstractNum>
  <w:abstractNum w:abstractNumId="7" w15:restartNumberingAfterBreak="0">
    <w:nsid w:val="44721D8E"/>
    <w:multiLevelType w:val="hybridMultilevel"/>
    <w:tmpl w:val="E99A512A"/>
    <w:lvl w:ilvl="0" w:tplc="04090001">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abstractNum w:abstractNumId="8" w15:restartNumberingAfterBreak="0">
    <w:nsid w:val="58F27ABA"/>
    <w:multiLevelType w:val="hybridMultilevel"/>
    <w:tmpl w:val="2A2C5C3A"/>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6EF438D"/>
    <w:multiLevelType w:val="hybridMultilevel"/>
    <w:tmpl w:val="40DC8216"/>
    <w:lvl w:ilvl="0" w:tplc="19A050F4">
      <w:start w:val="1"/>
      <w:numFmt w:val="bullet"/>
      <w:lvlText w:val="2"/>
      <w:lvlJc w:val="left"/>
    </w:lvl>
    <w:lvl w:ilvl="1" w:tplc="F236866C">
      <w:numFmt w:val="decimal"/>
      <w:lvlText w:val=""/>
      <w:lvlJc w:val="left"/>
    </w:lvl>
    <w:lvl w:ilvl="2" w:tplc="42BC78C8">
      <w:numFmt w:val="decimal"/>
      <w:lvlText w:val=""/>
      <w:lvlJc w:val="left"/>
    </w:lvl>
    <w:lvl w:ilvl="3" w:tplc="2F2615A4">
      <w:numFmt w:val="decimal"/>
      <w:lvlText w:val=""/>
      <w:lvlJc w:val="left"/>
    </w:lvl>
    <w:lvl w:ilvl="4" w:tplc="B8504F18">
      <w:numFmt w:val="decimal"/>
      <w:lvlText w:val=""/>
      <w:lvlJc w:val="left"/>
    </w:lvl>
    <w:lvl w:ilvl="5" w:tplc="9E2479BA">
      <w:numFmt w:val="decimal"/>
      <w:lvlText w:val=""/>
      <w:lvlJc w:val="left"/>
    </w:lvl>
    <w:lvl w:ilvl="6" w:tplc="77741AD2">
      <w:numFmt w:val="decimal"/>
      <w:lvlText w:val=""/>
      <w:lvlJc w:val="left"/>
    </w:lvl>
    <w:lvl w:ilvl="7" w:tplc="331AB58E">
      <w:numFmt w:val="decimal"/>
      <w:lvlText w:val=""/>
      <w:lvlJc w:val="left"/>
    </w:lvl>
    <w:lvl w:ilvl="8" w:tplc="98F09428">
      <w:numFmt w:val="decimal"/>
      <w:lvlText w:val=""/>
      <w:lvlJc w:val="left"/>
    </w:lvl>
  </w:abstractNum>
  <w:abstractNum w:abstractNumId="10" w15:restartNumberingAfterBreak="0">
    <w:nsid w:val="721DA317"/>
    <w:multiLevelType w:val="hybridMultilevel"/>
    <w:tmpl w:val="A9DAC440"/>
    <w:lvl w:ilvl="0" w:tplc="4EF45F88">
      <w:start w:val="1"/>
      <w:numFmt w:val="bullet"/>
      <w:lvlText w:val="8"/>
      <w:lvlJc w:val="left"/>
    </w:lvl>
    <w:lvl w:ilvl="1" w:tplc="61625B0C">
      <w:numFmt w:val="decimal"/>
      <w:lvlText w:val=""/>
      <w:lvlJc w:val="left"/>
    </w:lvl>
    <w:lvl w:ilvl="2" w:tplc="5D78494E">
      <w:numFmt w:val="decimal"/>
      <w:lvlText w:val=""/>
      <w:lvlJc w:val="left"/>
    </w:lvl>
    <w:lvl w:ilvl="3" w:tplc="CC2C47D2">
      <w:numFmt w:val="decimal"/>
      <w:lvlText w:val=""/>
      <w:lvlJc w:val="left"/>
    </w:lvl>
    <w:lvl w:ilvl="4" w:tplc="A7D0859E">
      <w:numFmt w:val="decimal"/>
      <w:lvlText w:val=""/>
      <w:lvlJc w:val="left"/>
    </w:lvl>
    <w:lvl w:ilvl="5" w:tplc="8CEE0A5C">
      <w:numFmt w:val="decimal"/>
      <w:lvlText w:val=""/>
      <w:lvlJc w:val="left"/>
    </w:lvl>
    <w:lvl w:ilvl="6" w:tplc="B09E11CA">
      <w:numFmt w:val="decimal"/>
      <w:lvlText w:val=""/>
      <w:lvlJc w:val="left"/>
    </w:lvl>
    <w:lvl w:ilvl="7" w:tplc="B8DED010">
      <w:numFmt w:val="decimal"/>
      <w:lvlText w:val=""/>
      <w:lvlJc w:val="left"/>
    </w:lvl>
    <w:lvl w:ilvl="8" w:tplc="B2ACFC3C">
      <w:numFmt w:val="decimal"/>
      <w:lvlText w:val=""/>
      <w:lvlJc w:val="left"/>
    </w:lvl>
  </w:abstractNum>
  <w:abstractNum w:abstractNumId="11" w15:restartNumberingAfterBreak="0">
    <w:nsid w:val="75D84316"/>
    <w:multiLevelType w:val="hybridMultilevel"/>
    <w:tmpl w:val="A9AA7680"/>
    <w:lvl w:ilvl="0" w:tplc="6264FB1C">
      <w:start w:val="1"/>
      <w:numFmt w:val="bullet"/>
      <w:lvlText w:val=""/>
      <w:lvlJc w:val="left"/>
      <w:pPr>
        <w:ind w:left="1024" w:hanging="480"/>
      </w:pPr>
      <w:rPr>
        <w:rFonts w:ascii="Wingdings" w:hAnsi="Wingdings" w:hint="default"/>
      </w:rPr>
    </w:lvl>
    <w:lvl w:ilvl="1" w:tplc="04090003" w:tentative="1">
      <w:start w:val="1"/>
      <w:numFmt w:val="bullet"/>
      <w:lvlText w:val=""/>
      <w:lvlJc w:val="left"/>
      <w:pPr>
        <w:ind w:left="1504" w:hanging="480"/>
      </w:pPr>
      <w:rPr>
        <w:rFonts w:ascii="Wingdings" w:hAnsi="Wingdings" w:hint="default"/>
      </w:rPr>
    </w:lvl>
    <w:lvl w:ilvl="2" w:tplc="04090005" w:tentative="1">
      <w:start w:val="1"/>
      <w:numFmt w:val="bullet"/>
      <w:lvlText w:val=""/>
      <w:lvlJc w:val="left"/>
      <w:pPr>
        <w:ind w:left="1984" w:hanging="480"/>
      </w:pPr>
      <w:rPr>
        <w:rFonts w:ascii="Wingdings" w:hAnsi="Wingdings" w:hint="default"/>
      </w:rPr>
    </w:lvl>
    <w:lvl w:ilvl="3" w:tplc="04090001" w:tentative="1">
      <w:start w:val="1"/>
      <w:numFmt w:val="bullet"/>
      <w:lvlText w:val=""/>
      <w:lvlJc w:val="left"/>
      <w:pPr>
        <w:ind w:left="2464" w:hanging="480"/>
      </w:pPr>
      <w:rPr>
        <w:rFonts w:ascii="Wingdings" w:hAnsi="Wingdings" w:hint="default"/>
      </w:rPr>
    </w:lvl>
    <w:lvl w:ilvl="4" w:tplc="04090003" w:tentative="1">
      <w:start w:val="1"/>
      <w:numFmt w:val="bullet"/>
      <w:lvlText w:val=""/>
      <w:lvlJc w:val="left"/>
      <w:pPr>
        <w:ind w:left="2944" w:hanging="480"/>
      </w:pPr>
      <w:rPr>
        <w:rFonts w:ascii="Wingdings" w:hAnsi="Wingdings" w:hint="default"/>
      </w:rPr>
    </w:lvl>
    <w:lvl w:ilvl="5" w:tplc="04090005" w:tentative="1">
      <w:start w:val="1"/>
      <w:numFmt w:val="bullet"/>
      <w:lvlText w:val=""/>
      <w:lvlJc w:val="left"/>
      <w:pPr>
        <w:ind w:left="3424" w:hanging="480"/>
      </w:pPr>
      <w:rPr>
        <w:rFonts w:ascii="Wingdings" w:hAnsi="Wingdings" w:hint="default"/>
      </w:rPr>
    </w:lvl>
    <w:lvl w:ilvl="6" w:tplc="04090001">
      <w:start w:val="1"/>
      <w:numFmt w:val="bullet"/>
      <w:lvlText w:val=""/>
      <w:lvlJc w:val="left"/>
      <w:pPr>
        <w:ind w:left="3904" w:hanging="480"/>
      </w:pPr>
      <w:rPr>
        <w:rFonts w:ascii="Wingdings" w:hAnsi="Wingdings" w:hint="default"/>
      </w:rPr>
    </w:lvl>
    <w:lvl w:ilvl="7" w:tplc="04090003" w:tentative="1">
      <w:start w:val="1"/>
      <w:numFmt w:val="bullet"/>
      <w:lvlText w:val=""/>
      <w:lvlJc w:val="left"/>
      <w:pPr>
        <w:ind w:left="4384" w:hanging="480"/>
      </w:pPr>
      <w:rPr>
        <w:rFonts w:ascii="Wingdings" w:hAnsi="Wingdings" w:hint="default"/>
      </w:rPr>
    </w:lvl>
    <w:lvl w:ilvl="8" w:tplc="04090005" w:tentative="1">
      <w:start w:val="1"/>
      <w:numFmt w:val="bullet"/>
      <w:lvlText w:val=""/>
      <w:lvlJc w:val="left"/>
      <w:pPr>
        <w:ind w:left="4864" w:hanging="480"/>
      </w:pPr>
      <w:rPr>
        <w:rFonts w:ascii="Wingdings" w:hAnsi="Wingdings" w:hint="default"/>
      </w:rPr>
    </w:lvl>
  </w:abstractNum>
  <w:num w:numId="1">
    <w:abstractNumId w:val="0"/>
  </w:num>
  <w:num w:numId="2">
    <w:abstractNumId w:val="9"/>
  </w:num>
  <w:num w:numId="3">
    <w:abstractNumId w:val="2"/>
  </w:num>
  <w:num w:numId="4">
    <w:abstractNumId w:val="5"/>
  </w:num>
  <w:num w:numId="5">
    <w:abstractNumId w:val="6"/>
  </w:num>
  <w:num w:numId="6">
    <w:abstractNumId w:val="10"/>
  </w:num>
  <w:num w:numId="7">
    <w:abstractNumId w:val="3"/>
  </w:num>
  <w:num w:numId="8">
    <w:abstractNumId w:val="4"/>
  </w:num>
  <w:num w:numId="9">
    <w:abstractNumId w:val="1"/>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09"/>
    <w:rsid w:val="00004F9C"/>
    <w:rsid w:val="00033C8D"/>
    <w:rsid w:val="0005386B"/>
    <w:rsid w:val="000F3E70"/>
    <w:rsid w:val="000F5AE9"/>
    <w:rsid w:val="001563A8"/>
    <w:rsid w:val="0019619B"/>
    <w:rsid w:val="001C7BB8"/>
    <w:rsid w:val="002023F6"/>
    <w:rsid w:val="0026330A"/>
    <w:rsid w:val="002A0209"/>
    <w:rsid w:val="002D209D"/>
    <w:rsid w:val="00355446"/>
    <w:rsid w:val="00363456"/>
    <w:rsid w:val="004A12E5"/>
    <w:rsid w:val="004C73F4"/>
    <w:rsid w:val="00540147"/>
    <w:rsid w:val="00563D53"/>
    <w:rsid w:val="005644BA"/>
    <w:rsid w:val="005F298D"/>
    <w:rsid w:val="00640877"/>
    <w:rsid w:val="006C5BC8"/>
    <w:rsid w:val="006F44AE"/>
    <w:rsid w:val="0070126D"/>
    <w:rsid w:val="00763910"/>
    <w:rsid w:val="007C64B3"/>
    <w:rsid w:val="007D57E5"/>
    <w:rsid w:val="0084476E"/>
    <w:rsid w:val="008963AF"/>
    <w:rsid w:val="008A3B5B"/>
    <w:rsid w:val="008C19BB"/>
    <w:rsid w:val="00916E09"/>
    <w:rsid w:val="00930F0F"/>
    <w:rsid w:val="009416FA"/>
    <w:rsid w:val="009547F8"/>
    <w:rsid w:val="0096146B"/>
    <w:rsid w:val="00966E6D"/>
    <w:rsid w:val="00967D1A"/>
    <w:rsid w:val="00992B63"/>
    <w:rsid w:val="009D6F1E"/>
    <w:rsid w:val="00A4358B"/>
    <w:rsid w:val="00A47A3F"/>
    <w:rsid w:val="00A7541A"/>
    <w:rsid w:val="00AB2968"/>
    <w:rsid w:val="00AC1BDB"/>
    <w:rsid w:val="00AE35DC"/>
    <w:rsid w:val="00B457C4"/>
    <w:rsid w:val="00B56CC5"/>
    <w:rsid w:val="00B63229"/>
    <w:rsid w:val="00B67FA0"/>
    <w:rsid w:val="00BE4661"/>
    <w:rsid w:val="00BE75FA"/>
    <w:rsid w:val="00C005A0"/>
    <w:rsid w:val="00C344C2"/>
    <w:rsid w:val="00C925D9"/>
    <w:rsid w:val="00CE1443"/>
    <w:rsid w:val="00CF0087"/>
    <w:rsid w:val="00D12857"/>
    <w:rsid w:val="00D359CC"/>
    <w:rsid w:val="00D4447F"/>
    <w:rsid w:val="00E67B58"/>
    <w:rsid w:val="00EB552C"/>
    <w:rsid w:val="00F10937"/>
    <w:rsid w:val="00F55F42"/>
    <w:rsid w:val="00F73409"/>
    <w:rsid w:val="00F74F4D"/>
    <w:rsid w:val="00F76EE7"/>
    <w:rsid w:val="00FE18B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F85FF"/>
  <w15:chartTrackingRefBased/>
  <w15:docId w15:val="{BC2C9E6F-7D39-EE4C-8AB8-0ED9E92B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09"/>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09"/>
    <w:pPr>
      <w:ind w:left="720"/>
      <w:contextualSpacing/>
    </w:pPr>
  </w:style>
  <w:style w:type="paragraph" w:styleId="NormalWeb">
    <w:name w:val="Normal (Web)"/>
    <w:basedOn w:val="Normal"/>
    <w:uiPriority w:val="99"/>
    <w:semiHidden/>
    <w:unhideWhenUsed/>
    <w:rsid w:val="00916E09"/>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B67FA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67FA0"/>
    <w:rPr>
      <w:rFonts w:ascii="Times New Roman" w:hAnsi="Times New Roman" w:cs="Times New Roman"/>
      <w:sz w:val="20"/>
      <w:szCs w:val="20"/>
    </w:rPr>
  </w:style>
  <w:style w:type="paragraph" w:styleId="Footer">
    <w:name w:val="footer"/>
    <w:basedOn w:val="Normal"/>
    <w:link w:val="FooterChar"/>
    <w:uiPriority w:val="99"/>
    <w:unhideWhenUsed/>
    <w:rsid w:val="00B67FA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67FA0"/>
    <w:rPr>
      <w:rFonts w:ascii="Times New Roman" w:hAnsi="Times New Roman" w:cs="Times New Roman"/>
      <w:sz w:val="20"/>
      <w:szCs w:val="20"/>
    </w:rPr>
  </w:style>
  <w:style w:type="table" w:styleId="TableGrid">
    <w:name w:val="Table Grid"/>
    <w:basedOn w:val="TableNormal"/>
    <w:uiPriority w:val="39"/>
    <w:rsid w:val="00BE4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8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1995jasonng@gmail.com</dc:creator>
  <cp:keywords/>
  <dc:description/>
  <cp:lastModifiedBy>Yingyao Lu</cp:lastModifiedBy>
  <cp:revision>15</cp:revision>
  <dcterms:created xsi:type="dcterms:W3CDTF">2021-03-25T22:08:00Z</dcterms:created>
  <dcterms:modified xsi:type="dcterms:W3CDTF">2021-05-10T02:27:00Z</dcterms:modified>
</cp:coreProperties>
</file>