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CE2" w:rsidRDefault="00211CE2" w:rsidP="00A80F28">
      <w:pPr>
        <w:jc w:val="center"/>
        <w:rPr>
          <w:sz w:val="36"/>
          <w:szCs w:val="36"/>
        </w:rPr>
      </w:pPr>
      <w:r>
        <w:rPr>
          <w:sz w:val="36"/>
          <w:szCs w:val="36"/>
        </w:rPr>
        <w:t>LO 5</w:t>
      </w:r>
    </w:p>
    <w:p w:rsidR="00211CE2" w:rsidRDefault="00211CE2" w:rsidP="00A80F28">
      <w:pPr>
        <w:jc w:val="center"/>
        <w:rPr>
          <w:sz w:val="36"/>
          <w:szCs w:val="36"/>
        </w:rPr>
      </w:pPr>
      <w:r>
        <w:rPr>
          <w:sz w:val="36"/>
          <w:szCs w:val="36"/>
        </w:rPr>
        <w:t>Conduct reviews and inspections and design and implement automated testing processes.</w:t>
      </w:r>
    </w:p>
    <w:p w:rsidR="00A30535" w:rsidRDefault="00A30535" w:rsidP="00A80F28">
      <w:pPr>
        <w:rPr>
          <w:b/>
          <w:bCs/>
          <w:sz w:val="28"/>
          <w:szCs w:val="28"/>
        </w:rPr>
      </w:pPr>
    </w:p>
    <w:p w:rsidR="00A30535" w:rsidRDefault="00A30535" w:rsidP="00A80F28">
      <w:pPr>
        <w:rPr>
          <w:b/>
          <w:bCs/>
          <w:sz w:val="28"/>
          <w:szCs w:val="28"/>
        </w:rPr>
      </w:pPr>
      <w:r>
        <w:rPr>
          <w:b/>
          <w:bCs/>
          <w:sz w:val="28"/>
          <w:szCs w:val="28"/>
        </w:rPr>
        <w:t>5.1 Identify and apply review criteria to selected parts of the code and identify issues in the code.</w:t>
      </w:r>
    </w:p>
    <w:p w:rsidR="00E9244C" w:rsidRDefault="00E9244C">
      <w:pPr>
        <w:rPr>
          <w:b/>
          <w:bCs/>
          <w:sz w:val="28"/>
          <w:szCs w:val="28"/>
        </w:rPr>
      </w:pPr>
    </w:p>
    <w:p w:rsidR="00E9244C" w:rsidRDefault="00E9244C">
      <w:pPr>
        <w:rPr>
          <w:b/>
          <w:bCs/>
          <w:sz w:val="28"/>
          <w:szCs w:val="28"/>
        </w:rPr>
      </w:pPr>
      <w:r>
        <w:rPr>
          <w:b/>
          <w:bCs/>
          <w:sz w:val="28"/>
          <w:szCs w:val="28"/>
        </w:rPr>
        <w:br w:type="page"/>
      </w:r>
    </w:p>
    <w:p w:rsidR="00212B5E" w:rsidRPr="00E54B6A" w:rsidRDefault="00A30535" w:rsidP="00E54B6A">
      <w:pPr>
        <w:rPr>
          <w:b/>
          <w:bCs/>
          <w:sz w:val="28"/>
          <w:szCs w:val="28"/>
        </w:rPr>
      </w:pPr>
      <w:r>
        <w:rPr>
          <w:b/>
          <w:bCs/>
          <w:sz w:val="28"/>
          <w:szCs w:val="28"/>
        </w:rPr>
        <w:lastRenderedPageBreak/>
        <w:t>5.2 Construct an appropriate CI pipeline for the software.</w:t>
      </w:r>
    </w:p>
    <w:p w:rsidR="00A80F28" w:rsidRDefault="00212B5E" w:rsidP="00883550">
      <w:pPr>
        <w:pStyle w:val="ListBullet"/>
        <w:numPr>
          <w:ilvl w:val="0"/>
          <w:numId w:val="0"/>
        </w:numPr>
      </w:pPr>
      <w:r>
        <w:t>A continuous integration pipeline</w:t>
      </w:r>
      <w:r w:rsidR="004442F0">
        <w:t xml:space="preserve"> aims to provide various automated services to developers, including quick, standardised feedback loops</w:t>
      </w:r>
      <w:r w:rsidR="0084699E">
        <w:t xml:space="preserve"> on how well the software passes tests and criteria</w:t>
      </w:r>
      <w:r w:rsidR="00883550">
        <w:t>.</w:t>
      </w:r>
      <w:hyperlink w:anchor="_https://www.tutorialworks.com/cicd-" w:history="1">
        <w:r w:rsidR="00883550" w:rsidRPr="00883550">
          <w:rPr>
            <w:rStyle w:val="Hyperlink"/>
            <w:vertAlign w:val="superscript"/>
          </w:rPr>
          <w:t>1</w:t>
        </w:r>
      </w:hyperlink>
      <w:r w:rsidR="00883550">
        <w:rPr>
          <w:vertAlign w:val="superscript"/>
        </w:rPr>
        <w:t xml:space="preserve"> </w:t>
      </w:r>
    </w:p>
    <w:p w:rsidR="00A80F28" w:rsidRDefault="00E3746F" w:rsidP="00C159D9">
      <w:pPr>
        <w:pStyle w:val="ListBullet"/>
        <w:numPr>
          <w:ilvl w:val="0"/>
          <w:numId w:val="0"/>
        </w:numPr>
      </w:pPr>
      <w:r>
        <w:t>The CI pipeli</w:t>
      </w:r>
      <w:r w:rsidR="00915E3E">
        <w:t>ne would contain the following sta</w:t>
      </w:r>
      <w:r w:rsidR="00C159D9">
        <w:t>ges, all of which are automated:</w:t>
      </w:r>
    </w:p>
    <w:p w:rsidR="000C46FE" w:rsidRDefault="000C46FE" w:rsidP="00A80F28">
      <w:pPr>
        <w:pStyle w:val="ListBullet"/>
        <w:numPr>
          <w:ilvl w:val="0"/>
          <w:numId w:val="0"/>
        </w:numPr>
      </w:pPr>
    </w:p>
    <w:p w:rsidR="00A80F28" w:rsidRPr="000C46FE" w:rsidRDefault="001353C7" w:rsidP="00A80F28">
      <w:pPr>
        <w:pStyle w:val="ListBullet"/>
        <w:numPr>
          <w:ilvl w:val="0"/>
          <w:numId w:val="3"/>
        </w:numPr>
        <w:ind w:left="360" w:firstLine="0"/>
        <w:rPr>
          <w:b/>
          <w:bCs/>
        </w:rPr>
      </w:pPr>
      <w:r>
        <w:rPr>
          <w:b/>
          <w:bCs/>
        </w:rPr>
        <w:t xml:space="preserve">Automatic trigger, either </w:t>
      </w:r>
      <w:r w:rsidR="00A80F28" w:rsidRPr="000C46FE">
        <w:rPr>
          <w:b/>
          <w:bCs/>
        </w:rPr>
        <w:t>from code commit</w:t>
      </w:r>
      <w:r>
        <w:rPr>
          <w:b/>
          <w:bCs/>
        </w:rPr>
        <w:t xml:space="preserve"> or scheduled </w:t>
      </w:r>
      <w:r w:rsidR="008A268C">
        <w:rPr>
          <w:b/>
          <w:bCs/>
        </w:rPr>
        <w:t>workflow</w:t>
      </w:r>
    </w:p>
    <w:p w:rsidR="00A80F28" w:rsidRDefault="00A80F28" w:rsidP="000C46FE">
      <w:pPr>
        <w:pStyle w:val="ListBullet"/>
        <w:numPr>
          <w:ilvl w:val="0"/>
          <w:numId w:val="0"/>
        </w:numPr>
        <w:ind w:left="720"/>
      </w:pPr>
      <w:r w:rsidRPr="000C46FE">
        <w:t xml:space="preserve">Whenever a developer pushes new code to the </w:t>
      </w:r>
      <w:r w:rsidR="00612B12">
        <w:t>source code r</w:t>
      </w:r>
      <w:r w:rsidRPr="000C46FE">
        <w:t>epository, the pipeline automatically begins the following process.</w:t>
      </w:r>
    </w:p>
    <w:p w:rsidR="00545AB5" w:rsidRPr="000C46FE" w:rsidRDefault="00545AB5" w:rsidP="000C46FE">
      <w:pPr>
        <w:pStyle w:val="ListBullet"/>
        <w:numPr>
          <w:ilvl w:val="0"/>
          <w:numId w:val="0"/>
        </w:numPr>
        <w:ind w:left="720"/>
      </w:pPr>
      <w:r>
        <w:t>The repository will be stored on GitHub, which is a version control system allowing for multiple developers to work on a project at once via their own branches.</w:t>
      </w:r>
    </w:p>
    <w:p w:rsidR="00A80F28" w:rsidRPr="000C46FE" w:rsidRDefault="00A80F28" w:rsidP="00A80F28">
      <w:pPr>
        <w:pStyle w:val="ListBullet"/>
        <w:numPr>
          <w:ilvl w:val="0"/>
          <w:numId w:val="0"/>
        </w:numPr>
        <w:ind w:left="-360"/>
        <w:rPr>
          <w:b/>
          <w:bCs/>
        </w:rPr>
      </w:pPr>
    </w:p>
    <w:p w:rsidR="00A80F28" w:rsidRDefault="00C159D9" w:rsidP="00A80F28">
      <w:pPr>
        <w:pStyle w:val="ListBullet"/>
        <w:numPr>
          <w:ilvl w:val="0"/>
          <w:numId w:val="3"/>
        </w:numPr>
        <w:ind w:left="360" w:firstLine="0"/>
        <w:rPr>
          <w:b/>
          <w:bCs/>
        </w:rPr>
      </w:pPr>
      <w:r>
        <w:rPr>
          <w:b/>
          <w:bCs/>
        </w:rPr>
        <w:t>Build</w:t>
      </w:r>
    </w:p>
    <w:p w:rsidR="000C46FE" w:rsidRDefault="000C46FE" w:rsidP="000C46FE">
      <w:pPr>
        <w:pStyle w:val="ListBullet"/>
        <w:numPr>
          <w:ilvl w:val="0"/>
          <w:numId w:val="0"/>
        </w:numPr>
        <w:ind w:left="1080" w:hanging="360"/>
      </w:pPr>
      <w:r>
        <w:t>Compile the project using the build tool Maven in a clean environment.</w:t>
      </w:r>
    </w:p>
    <w:p w:rsidR="000C46FE" w:rsidRPr="000C46FE" w:rsidRDefault="000C46FE" w:rsidP="000C46FE">
      <w:pPr>
        <w:pStyle w:val="ListBullet"/>
        <w:numPr>
          <w:ilvl w:val="0"/>
          <w:numId w:val="0"/>
        </w:numPr>
        <w:ind w:left="360" w:hanging="360"/>
      </w:pPr>
    </w:p>
    <w:p w:rsidR="00A80F28" w:rsidRDefault="00A80F28" w:rsidP="00A80F28">
      <w:pPr>
        <w:pStyle w:val="ListBullet"/>
        <w:numPr>
          <w:ilvl w:val="0"/>
          <w:numId w:val="3"/>
        </w:numPr>
        <w:ind w:left="360" w:firstLine="0"/>
        <w:rPr>
          <w:b/>
          <w:bCs/>
        </w:rPr>
      </w:pPr>
      <w:r w:rsidRPr="000C46FE">
        <w:rPr>
          <w:b/>
          <w:bCs/>
        </w:rPr>
        <w:t>Unit tests</w:t>
      </w:r>
    </w:p>
    <w:p w:rsidR="009D4360" w:rsidRDefault="000C46FE" w:rsidP="00192378">
      <w:pPr>
        <w:pStyle w:val="ListBullet"/>
        <w:numPr>
          <w:ilvl w:val="0"/>
          <w:numId w:val="0"/>
        </w:numPr>
        <w:ind w:left="720"/>
      </w:pPr>
      <w:r>
        <w:t>Execute the stored tests via Maven</w:t>
      </w:r>
      <w:r w:rsidR="00FD162F">
        <w:t>.</w:t>
      </w:r>
      <w:r w:rsidR="00192378">
        <w:t xml:space="preserve"> (</w:t>
      </w:r>
      <w:r w:rsidR="009D4360">
        <w:t>Tests are written with JUnit, a test execution framework.</w:t>
      </w:r>
      <w:r w:rsidR="00192378">
        <w:t>)</w:t>
      </w:r>
    </w:p>
    <w:p w:rsidR="000C46FE" w:rsidRDefault="000C46FE" w:rsidP="00FD162F">
      <w:pPr>
        <w:pStyle w:val="ListBullet"/>
        <w:numPr>
          <w:ilvl w:val="0"/>
          <w:numId w:val="0"/>
        </w:numPr>
        <w:ind w:left="720"/>
      </w:pPr>
      <w:r>
        <w:t>Verify that all unit tests still pass.</w:t>
      </w:r>
    </w:p>
    <w:p w:rsidR="000C46FE" w:rsidRPr="000C46FE" w:rsidRDefault="000C46FE" w:rsidP="000C46FE">
      <w:pPr>
        <w:pStyle w:val="ListBullet"/>
        <w:numPr>
          <w:ilvl w:val="0"/>
          <w:numId w:val="0"/>
        </w:numPr>
        <w:ind w:left="1440"/>
      </w:pPr>
    </w:p>
    <w:p w:rsidR="00A80F28" w:rsidRDefault="00A80F28" w:rsidP="00A80F28">
      <w:pPr>
        <w:pStyle w:val="ListBullet"/>
        <w:numPr>
          <w:ilvl w:val="0"/>
          <w:numId w:val="3"/>
        </w:numPr>
        <w:ind w:left="360" w:firstLine="0"/>
        <w:rPr>
          <w:b/>
          <w:bCs/>
        </w:rPr>
      </w:pPr>
      <w:r w:rsidRPr="000C46FE">
        <w:rPr>
          <w:b/>
          <w:bCs/>
        </w:rPr>
        <w:t>Packaging</w:t>
      </w:r>
    </w:p>
    <w:p w:rsidR="000C46FE" w:rsidRPr="000C46FE" w:rsidRDefault="000C46FE" w:rsidP="000C46FE">
      <w:pPr>
        <w:pStyle w:val="ListBullet"/>
        <w:numPr>
          <w:ilvl w:val="0"/>
          <w:numId w:val="0"/>
        </w:numPr>
        <w:ind w:left="1080" w:hanging="360"/>
      </w:pPr>
      <w:r>
        <w:t>Package the project into a JAR file.</w:t>
      </w:r>
    </w:p>
    <w:p w:rsidR="000C46FE" w:rsidRPr="000C46FE" w:rsidRDefault="000C46FE" w:rsidP="000C46FE">
      <w:pPr>
        <w:pStyle w:val="ListBullet"/>
        <w:numPr>
          <w:ilvl w:val="0"/>
          <w:numId w:val="0"/>
        </w:numPr>
        <w:ind w:left="360" w:hanging="360"/>
        <w:rPr>
          <w:b/>
          <w:bCs/>
        </w:rPr>
      </w:pPr>
    </w:p>
    <w:p w:rsidR="00A80F28" w:rsidRDefault="00A80F28" w:rsidP="00A80F28">
      <w:pPr>
        <w:pStyle w:val="ListBullet"/>
        <w:numPr>
          <w:ilvl w:val="0"/>
          <w:numId w:val="3"/>
        </w:numPr>
        <w:ind w:left="360" w:firstLine="0"/>
        <w:rPr>
          <w:b/>
          <w:bCs/>
        </w:rPr>
      </w:pPr>
      <w:r w:rsidRPr="000C46FE">
        <w:rPr>
          <w:b/>
          <w:bCs/>
        </w:rPr>
        <w:t>Acceptance tests</w:t>
      </w:r>
    </w:p>
    <w:p w:rsidR="000C46FE" w:rsidRDefault="0088357A" w:rsidP="0088357A">
      <w:pPr>
        <w:pStyle w:val="ListBullet"/>
        <w:numPr>
          <w:ilvl w:val="0"/>
          <w:numId w:val="0"/>
        </w:numPr>
        <w:ind w:left="720"/>
      </w:pPr>
      <w:r>
        <w:t>Execute stored JUnit acceptance tests.</w:t>
      </w:r>
    </w:p>
    <w:p w:rsidR="0037555D" w:rsidRPr="000C46FE" w:rsidRDefault="0037555D" w:rsidP="0088357A">
      <w:pPr>
        <w:pStyle w:val="ListBullet"/>
        <w:numPr>
          <w:ilvl w:val="0"/>
          <w:numId w:val="0"/>
        </w:numPr>
        <w:ind w:left="720"/>
      </w:pPr>
      <w:r>
        <w:t>Verify that all acceptance tests pass.</w:t>
      </w:r>
    </w:p>
    <w:p w:rsidR="000C46FE" w:rsidRPr="000C46FE" w:rsidRDefault="000C46FE" w:rsidP="000C46FE">
      <w:pPr>
        <w:pStyle w:val="ListBullet"/>
        <w:numPr>
          <w:ilvl w:val="0"/>
          <w:numId w:val="0"/>
        </w:numPr>
        <w:ind w:left="360" w:hanging="360"/>
        <w:rPr>
          <w:b/>
          <w:bCs/>
        </w:rPr>
      </w:pPr>
    </w:p>
    <w:p w:rsidR="00A80F28" w:rsidRDefault="00C159D9" w:rsidP="00A80F28">
      <w:pPr>
        <w:pStyle w:val="ListBullet"/>
        <w:numPr>
          <w:ilvl w:val="0"/>
          <w:numId w:val="3"/>
        </w:numPr>
        <w:ind w:left="360" w:firstLine="0"/>
        <w:rPr>
          <w:b/>
          <w:bCs/>
        </w:rPr>
      </w:pPr>
      <w:r>
        <w:rPr>
          <w:b/>
          <w:bCs/>
        </w:rPr>
        <w:t>Deploy</w:t>
      </w:r>
    </w:p>
    <w:p w:rsidR="00C159D9" w:rsidRPr="00C159D9" w:rsidRDefault="00C159D9" w:rsidP="0088357A">
      <w:pPr>
        <w:pStyle w:val="ListBullet"/>
        <w:numPr>
          <w:ilvl w:val="0"/>
          <w:numId w:val="0"/>
        </w:numPr>
        <w:ind w:left="720"/>
      </w:pPr>
      <w:r>
        <w:t>Deploy to a staging environment for the production team to check over before deploying to production.</w:t>
      </w:r>
    </w:p>
    <w:p w:rsidR="00212B5E" w:rsidRPr="00212B5E" w:rsidRDefault="00212B5E" w:rsidP="00A80F28">
      <w:pPr>
        <w:pStyle w:val="ListBullet"/>
        <w:numPr>
          <w:ilvl w:val="0"/>
          <w:numId w:val="0"/>
        </w:numPr>
        <w:ind w:left="360"/>
        <w:rPr>
          <w:b/>
          <w:bCs/>
          <w:sz w:val="28"/>
          <w:szCs w:val="28"/>
        </w:rPr>
      </w:pPr>
    </w:p>
    <w:p w:rsidR="000C46FE" w:rsidRDefault="0088357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A30535" w:rsidRDefault="00A30535" w:rsidP="00A80F28">
      <w:pPr>
        <w:rPr>
          <w:b/>
          <w:bCs/>
          <w:sz w:val="28"/>
          <w:szCs w:val="28"/>
        </w:rPr>
      </w:pPr>
      <w:r>
        <w:rPr>
          <w:b/>
          <w:bCs/>
          <w:sz w:val="28"/>
          <w:szCs w:val="28"/>
        </w:rPr>
        <w:t>5.3 Automate some aspects of the testing.</w:t>
      </w:r>
    </w:p>
    <w:p w:rsidR="00D16370" w:rsidRDefault="00D16370" w:rsidP="00883550">
      <w:pPr>
        <w:rPr>
          <w:sz w:val="24"/>
          <w:szCs w:val="24"/>
        </w:rPr>
      </w:pPr>
      <w:r w:rsidRPr="00D6184E">
        <w:rPr>
          <w:sz w:val="24"/>
          <w:szCs w:val="24"/>
        </w:rPr>
        <w:t>The main thing requiring automation is the generation of synthetic data. In terms of the chosen requirements,</w:t>
      </w:r>
      <w:r w:rsidR="001F6171" w:rsidRPr="00D6184E">
        <w:rPr>
          <w:sz w:val="24"/>
          <w:szCs w:val="24"/>
        </w:rPr>
        <w:t xml:space="preserve"> this includes a wide array of orders, both invalid and valid; the same orders can potentially be fed into the flightpath algorithm as well.</w:t>
      </w:r>
      <w:r w:rsidR="00CB744A">
        <w:rPr>
          <w:sz w:val="24"/>
          <w:szCs w:val="24"/>
        </w:rPr>
        <w:t xml:space="preserve"> This could be done by Java’s Faker API, which creates pseudorandom data according to regex.</w:t>
      </w:r>
      <w:hyperlink w:anchor="_https://www.baeldung.com/java-faker" w:history="1">
        <w:r w:rsidR="00883550" w:rsidRPr="00883550">
          <w:rPr>
            <w:rStyle w:val="Hyperlink"/>
            <w:sz w:val="24"/>
            <w:szCs w:val="24"/>
            <w:vertAlign w:val="superscript"/>
          </w:rPr>
          <w:t>2</w:t>
        </w:r>
      </w:hyperlink>
      <w:r w:rsidR="00BB7957">
        <w:rPr>
          <w:sz w:val="24"/>
          <w:szCs w:val="24"/>
        </w:rPr>
        <w:t xml:space="preserve"> Automatic data generation allows for a far vaster test suite size t</w:t>
      </w:r>
      <w:r w:rsidR="00687094">
        <w:rPr>
          <w:sz w:val="24"/>
          <w:szCs w:val="24"/>
        </w:rPr>
        <w:t>han would be available by hand.</w:t>
      </w:r>
    </w:p>
    <w:p w:rsidR="009D4360" w:rsidRPr="00D6184E" w:rsidRDefault="009D4360" w:rsidP="00883550">
      <w:pPr>
        <w:rPr>
          <w:sz w:val="24"/>
          <w:szCs w:val="24"/>
        </w:rPr>
      </w:pPr>
      <w:r>
        <w:rPr>
          <w:sz w:val="24"/>
          <w:szCs w:val="24"/>
        </w:rPr>
        <w:t xml:space="preserve">Secondly, the actual execution of these tests can be automated. The project is in Java and the </w:t>
      </w:r>
      <w:r w:rsidR="00595955">
        <w:rPr>
          <w:sz w:val="24"/>
          <w:szCs w:val="24"/>
        </w:rPr>
        <w:t>test framework</w:t>
      </w:r>
      <w:r>
        <w:rPr>
          <w:sz w:val="24"/>
          <w:szCs w:val="24"/>
        </w:rPr>
        <w:t xml:space="preserve"> JUnit provides automated testing.</w:t>
      </w:r>
      <w:r w:rsidR="00CB744A">
        <w:rPr>
          <w:sz w:val="24"/>
          <w:szCs w:val="24"/>
        </w:rPr>
        <w:t xml:space="preserve"> Acceptance testing can also be automated with JUnit, although it would re</w:t>
      </w:r>
      <w:r w:rsidR="00BE3462">
        <w:rPr>
          <w:sz w:val="24"/>
          <w:szCs w:val="24"/>
        </w:rPr>
        <w:t>quire creating a</w:t>
      </w:r>
      <w:r w:rsidR="007D41A4">
        <w:rPr>
          <w:sz w:val="24"/>
          <w:szCs w:val="24"/>
        </w:rPr>
        <w:t>n</w:t>
      </w:r>
      <w:r w:rsidR="00BE3462">
        <w:rPr>
          <w:sz w:val="24"/>
          <w:szCs w:val="24"/>
        </w:rPr>
        <w:t xml:space="preserve"> internal Domain-Specific Language (DSL).</w:t>
      </w:r>
      <w:hyperlink w:anchor="_https://www.infoq.com/articles/inte" w:history="1">
        <w:r w:rsidR="00883550" w:rsidRPr="00883550">
          <w:rPr>
            <w:rStyle w:val="Hyperlink"/>
            <w:sz w:val="24"/>
            <w:szCs w:val="24"/>
            <w:vertAlign w:val="superscript"/>
          </w:rPr>
          <w:t>3</w:t>
        </w:r>
      </w:hyperlink>
      <w:r w:rsidR="00883550">
        <w:rPr>
          <w:sz w:val="24"/>
          <w:szCs w:val="24"/>
        </w:rPr>
        <w:t xml:space="preserve"> </w:t>
      </w:r>
      <w:r w:rsidR="00B43A96">
        <w:rPr>
          <w:sz w:val="24"/>
          <w:szCs w:val="24"/>
        </w:rPr>
        <w:t xml:space="preserve">This is a way of making </w:t>
      </w:r>
      <w:r w:rsidR="00787B4D">
        <w:rPr>
          <w:sz w:val="24"/>
          <w:szCs w:val="24"/>
        </w:rPr>
        <w:t xml:space="preserve">automated </w:t>
      </w:r>
      <w:r w:rsidR="00B43A96">
        <w:rPr>
          <w:sz w:val="24"/>
          <w:szCs w:val="24"/>
        </w:rPr>
        <w:t xml:space="preserve">acceptance tests </w:t>
      </w:r>
      <w:r w:rsidR="007D2AC7">
        <w:rPr>
          <w:sz w:val="24"/>
          <w:szCs w:val="24"/>
        </w:rPr>
        <w:t xml:space="preserve">quicker to write and </w:t>
      </w:r>
      <w:r w:rsidR="00787B4D">
        <w:rPr>
          <w:sz w:val="24"/>
          <w:szCs w:val="24"/>
        </w:rPr>
        <w:t xml:space="preserve">far more </w:t>
      </w:r>
      <w:r w:rsidR="00B43A96">
        <w:rPr>
          <w:sz w:val="24"/>
          <w:szCs w:val="24"/>
        </w:rPr>
        <w:t>human readable.</w:t>
      </w:r>
      <w:hyperlink w:anchor="_https://medium.com/@bas.dijkstra54/" w:history="1">
        <w:r w:rsidR="00883550" w:rsidRPr="00E77673">
          <w:rPr>
            <w:rStyle w:val="Hyperlink"/>
            <w:sz w:val="24"/>
            <w:szCs w:val="24"/>
            <w:vertAlign w:val="superscript"/>
          </w:rPr>
          <w:t>4</w:t>
        </w:r>
      </w:hyperlink>
      <w:r w:rsidR="00057AD8">
        <w:rPr>
          <w:color w:val="5B9BD5" w:themeColor="accent1"/>
          <w:sz w:val="24"/>
          <w:szCs w:val="24"/>
        </w:rPr>
        <w:t xml:space="preserve"> </w:t>
      </w:r>
      <w:r w:rsidR="00057AD8">
        <w:rPr>
          <w:sz w:val="24"/>
          <w:szCs w:val="24"/>
        </w:rPr>
        <w:t>However,</w:t>
      </w:r>
      <w:r w:rsidR="00F4435D">
        <w:rPr>
          <w:sz w:val="24"/>
          <w:szCs w:val="24"/>
        </w:rPr>
        <w:t xml:space="preserve"> creating a DSL</w:t>
      </w:r>
      <w:r w:rsidR="00057AD8">
        <w:rPr>
          <w:sz w:val="24"/>
          <w:szCs w:val="24"/>
        </w:rPr>
        <w:t xml:space="preserve"> would require a lot of </w:t>
      </w:r>
      <w:r w:rsidR="00F4435D">
        <w:rPr>
          <w:sz w:val="24"/>
          <w:szCs w:val="24"/>
        </w:rPr>
        <w:t xml:space="preserve">further </w:t>
      </w:r>
      <w:r w:rsidR="00057AD8">
        <w:rPr>
          <w:sz w:val="24"/>
          <w:szCs w:val="24"/>
        </w:rPr>
        <w:t>resource investment.</w:t>
      </w:r>
    </w:p>
    <w:p w:rsidR="00C07710" w:rsidRPr="00D6184E" w:rsidRDefault="000A5008" w:rsidP="00F67488">
      <w:pPr>
        <w:rPr>
          <w:sz w:val="24"/>
          <w:szCs w:val="24"/>
        </w:rPr>
      </w:pPr>
      <w:r>
        <w:rPr>
          <w:sz w:val="24"/>
          <w:szCs w:val="24"/>
        </w:rPr>
        <w:lastRenderedPageBreak/>
        <w:t xml:space="preserve">Furthermore, regression testing will be automated by the pipeline. </w:t>
      </w:r>
      <w:r w:rsidR="00545AB5">
        <w:rPr>
          <w:sz w:val="24"/>
          <w:szCs w:val="24"/>
        </w:rPr>
        <w:t xml:space="preserve">That is, it will </w:t>
      </w:r>
      <w:r w:rsidR="00F67488">
        <w:rPr>
          <w:sz w:val="24"/>
          <w:szCs w:val="24"/>
        </w:rPr>
        <w:t>ensure</w:t>
      </w:r>
      <w:r w:rsidR="00CD2CCE">
        <w:rPr>
          <w:sz w:val="24"/>
          <w:szCs w:val="24"/>
        </w:rPr>
        <w:t xml:space="preserve"> standards are not lost – only improved – as the product becomes more and more developed.</w:t>
      </w:r>
    </w:p>
    <w:p w:rsidR="009E64E0" w:rsidRDefault="009E64E0">
      <w:pPr>
        <w:rPr>
          <w:b/>
          <w:bCs/>
          <w:sz w:val="28"/>
          <w:szCs w:val="28"/>
        </w:rPr>
      </w:pPr>
    </w:p>
    <w:p w:rsidR="009D4360" w:rsidRPr="00A30535" w:rsidRDefault="00C62FAB" w:rsidP="009D4360">
      <w:pPr>
        <w:rPr>
          <w:b/>
          <w:bCs/>
          <w:sz w:val="28"/>
          <w:szCs w:val="28"/>
        </w:rPr>
      </w:pPr>
      <w:r>
        <w:rPr>
          <w:b/>
          <w:bCs/>
          <w:sz w:val="28"/>
          <w:szCs w:val="28"/>
        </w:rPr>
        <w:t>5.4 Demonstrate the CI pipeline functions as expected.</w:t>
      </w:r>
    </w:p>
    <w:p w:rsidR="00790D24" w:rsidRDefault="00790D24" w:rsidP="00CD2CCE">
      <w:pPr>
        <w:rPr>
          <w:sz w:val="24"/>
          <w:szCs w:val="24"/>
        </w:rPr>
      </w:pPr>
      <w:r>
        <w:rPr>
          <w:sz w:val="24"/>
          <w:szCs w:val="24"/>
        </w:rPr>
        <w:t>A major focus of the CI pipeline is regression testing.</w:t>
      </w:r>
    </w:p>
    <w:p w:rsidR="00B14C9F" w:rsidRDefault="00CD2CCE" w:rsidP="00B14C9F">
      <w:pPr>
        <w:rPr>
          <w:sz w:val="24"/>
          <w:szCs w:val="24"/>
        </w:rPr>
      </w:pPr>
      <w:r>
        <w:rPr>
          <w:sz w:val="24"/>
          <w:szCs w:val="24"/>
        </w:rPr>
        <w:t xml:space="preserve">As specifically mentioned in previous LOs, </w:t>
      </w:r>
      <w:r w:rsidR="00790D24">
        <w:rPr>
          <w:sz w:val="24"/>
          <w:szCs w:val="24"/>
        </w:rPr>
        <w:t xml:space="preserve">this relates critically to the calculations of the flightpath and how it must not include any illegal moves. </w:t>
      </w:r>
      <w:r w:rsidR="00B14C9F">
        <w:rPr>
          <w:sz w:val="24"/>
          <w:szCs w:val="24"/>
        </w:rPr>
        <w:t>It is likely that new flightpath algorithms will be created over time with higher efficiency and other benefits. Regression testing ensures safety standards are maintained whenever a new flightpath algorithm is committed to the repository.</w:t>
      </w:r>
    </w:p>
    <w:p w:rsidR="004C259E" w:rsidRDefault="004C259E" w:rsidP="00935C21">
      <w:pPr>
        <w:rPr>
          <w:b/>
          <w:bCs/>
          <w:sz w:val="24"/>
          <w:szCs w:val="24"/>
        </w:rPr>
      </w:pPr>
    </w:p>
    <w:p w:rsidR="004C259E" w:rsidRDefault="004C259E" w:rsidP="001806C8">
      <w:pPr>
        <w:rPr>
          <w:sz w:val="24"/>
          <w:szCs w:val="24"/>
        </w:rPr>
      </w:pPr>
      <w:r w:rsidRPr="004C259E">
        <w:rPr>
          <w:sz w:val="24"/>
          <w:szCs w:val="24"/>
        </w:rPr>
        <w:t xml:space="preserve">Having such large test suites automated allows for quick analysis of the current state and quality of the product. The pipeline might show a lot of unit test errors centered </w:t>
      </w:r>
      <w:r w:rsidR="00DA5F7E">
        <w:rPr>
          <w:sz w:val="24"/>
          <w:szCs w:val="24"/>
        </w:rPr>
        <w:t>on</w:t>
      </w:r>
      <w:r w:rsidRPr="004C259E">
        <w:rPr>
          <w:sz w:val="24"/>
          <w:szCs w:val="24"/>
        </w:rPr>
        <w:t xml:space="preserve"> a specific module, or generated from specific use cases that human testers might not have thought of. In this way, it provides insight as to quality gaps and where imm</w:t>
      </w:r>
      <w:r w:rsidR="00B80963">
        <w:rPr>
          <w:sz w:val="24"/>
          <w:szCs w:val="24"/>
        </w:rPr>
        <w:t xml:space="preserve">ediate improvements are required. </w:t>
      </w:r>
      <w:r w:rsidRPr="004C259E">
        <w:rPr>
          <w:sz w:val="24"/>
          <w:szCs w:val="24"/>
        </w:rPr>
        <w:t xml:space="preserve">Particularly, auto-generated data can reveal rare boundary use cases, and </w:t>
      </w:r>
      <w:r w:rsidR="00FD3519">
        <w:rPr>
          <w:sz w:val="24"/>
          <w:szCs w:val="24"/>
        </w:rPr>
        <w:t>adapting to</w:t>
      </w:r>
      <w:r w:rsidRPr="004C259E">
        <w:rPr>
          <w:sz w:val="24"/>
          <w:szCs w:val="24"/>
        </w:rPr>
        <w:t xml:space="preserve"> these early on prevents </w:t>
      </w:r>
      <w:r w:rsidR="001806C8">
        <w:rPr>
          <w:sz w:val="24"/>
          <w:szCs w:val="24"/>
        </w:rPr>
        <w:t>wasting</w:t>
      </w:r>
      <w:r w:rsidRPr="004C259E">
        <w:rPr>
          <w:sz w:val="24"/>
          <w:szCs w:val="24"/>
        </w:rPr>
        <w:t xml:space="preserve"> resources later down the line. </w:t>
      </w:r>
      <w:r w:rsidR="000B4B40">
        <w:rPr>
          <w:sz w:val="24"/>
          <w:szCs w:val="24"/>
        </w:rPr>
        <w:t>Generally, c</w:t>
      </w:r>
      <w:r w:rsidRPr="004C259E">
        <w:rPr>
          <w:sz w:val="24"/>
          <w:szCs w:val="24"/>
        </w:rPr>
        <w:t>ontinuous integration makes it easy to grow products gradually and fix-as-you-</w:t>
      </w:r>
      <w:r>
        <w:rPr>
          <w:sz w:val="24"/>
          <w:szCs w:val="24"/>
        </w:rPr>
        <w:t>go.</w:t>
      </w:r>
    </w:p>
    <w:p w:rsidR="00DA5F7E" w:rsidRDefault="00DA5F7E" w:rsidP="00935C21">
      <w:pPr>
        <w:rPr>
          <w:sz w:val="24"/>
          <w:szCs w:val="24"/>
        </w:rPr>
      </w:pPr>
    </w:p>
    <w:p w:rsidR="00883550" w:rsidRDefault="00007577" w:rsidP="00935C21">
      <w:pPr>
        <w:rPr>
          <w:sz w:val="24"/>
          <w:szCs w:val="24"/>
        </w:rPr>
      </w:pPr>
      <w:r>
        <w:rPr>
          <w:sz w:val="24"/>
          <w:szCs w:val="24"/>
        </w:rPr>
        <w:t>A way of telling the pipeline is functioning as expected is that, over the course of the project, the categories of errors naturally change. At first, unit tests should be the primary category requiring patches, but as these gradually get resolved across commits, integration and finally system tests should be the main categories of errors. This demonstrates the progress and quality growth.</w:t>
      </w:r>
    </w:p>
    <w:p w:rsidR="00883550" w:rsidRDefault="00883550">
      <w:pPr>
        <w:rPr>
          <w:sz w:val="24"/>
          <w:szCs w:val="24"/>
        </w:rPr>
      </w:pPr>
      <w:r>
        <w:rPr>
          <w:sz w:val="24"/>
          <w:szCs w:val="24"/>
        </w:rPr>
        <w:br w:type="page"/>
      </w:r>
      <w:bookmarkStart w:id="0" w:name="_GoBack"/>
      <w:bookmarkEnd w:id="0"/>
    </w:p>
    <w:p w:rsidR="00883550" w:rsidRDefault="00883550" w:rsidP="00883550">
      <w:pPr>
        <w:rPr>
          <w:b/>
          <w:bCs/>
          <w:sz w:val="28"/>
          <w:szCs w:val="28"/>
        </w:rPr>
      </w:pPr>
      <w:r>
        <w:rPr>
          <w:b/>
          <w:bCs/>
          <w:sz w:val="28"/>
          <w:szCs w:val="28"/>
        </w:rPr>
        <w:lastRenderedPageBreak/>
        <w:t>References</w:t>
      </w:r>
    </w:p>
    <w:p w:rsidR="00883550" w:rsidRDefault="00883550" w:rsidP="00883550">
      <w:pPr>
        <w:rPr>
          <w:b/>
          <w:bCs/>
          <w:sz w:val="28"/>
          <w:szCs w:val="28"/>
        </w:rPr>
      </w:pPr>
    </w:p>
    <w:bookmarkStart w:id="1" w:name="_https://www.tutorialworks.com/cicd-"/>
    <w:bookmarkEnd w:id="1"/>
    <w:p w:rsidR="00883550" w:rsidRPr="00D34B2A" w:rsidRDefault="00D34B2A" w:rsidP="00883550">
      <w:pPr>
        <w:pStyle w:val="Heading2"/>
        <w:numPr>
          <w:ilvl w:val="0"/>
          <w:numId w:val="4"/>
        </w:numPr>
        <w:rPr>
          <w:rStyle w:val="Hyperlink"/>
        </w:rPr>
      </w:pPr>
      <w:r>
        <w:fldChar w:fldCharType="begin"/>
      </w:r>
      <w:r>
        <w:instrText xml:space="preserve"> HYPERLINK "https://www.tutorialworks.com/cicd-pipeline-stages/" </w:instrText>
      </w:r>
      <w:r>
        <w:fldChar w:fldCharType="separate"/>
      </w:r>
      <w:r w:rsidR="00883550" w:rsidRPr="00D34B2A">
        <w:rPr>
          <w:rStyle w:val="Hyperlink"/>
        </w:rPr>
        <w:t>https://www.tutorialworks.com/cicd-pipeline-stages/</w:t>
      </w:r>
    </w:p>
    <w:p w:rsidR="00883550" w:rsidRDefault="00D34B2A" w:rsidP="00883550">
      <w:r>
        <w:rPr>
          <w:rFonts w:asciiTheme="majorHAnsi" w:eastAsiaTheme="majorEastAsia" w:hAnsiTheme="majorHAnsi" w:cstheme="majorBidi"/>
          <w:color w:val="2E74B5" w:themeColor="accent1" w:themeShade="BF"/>
          <w:sz w:val="26"/>
          <w:szCs w:val="26"/>
        </w:rPr>
        <w:fldChar w:fldCharType="end"/>
      </w:r>
    </w:p>
    <w:bookmarkStart w:id="2" w:name="_https://www.baeldung.com/java-faker"/>
    <w:bookmarkEnd w:id="2"/>
    <w:p w:rsidR="00883550" w:rsidRDefault="00883550" w:rsidP="00883550">
      <w:pPr>
        <w:pStyle w:val="Heading2"/>
        <w:numPr>
          <w:ilvl w:val="0"/>
          <w:numId w:val="4"/>
        </w:numPr>
      </w:pPr>
      <w:r>
        <w:fldChar w:fldCharType="begin"/>
      </w:r>
      <w:r>
        <w:instrText xml:space="preserve"> HYPERLINK "</w:instrText>
      </w:r>
      <w:r w:rsidRPr="00BE3462">
        <w:instrText>https://www.baeldung.com/java-faker</w:instrText>
      </w:r>
      <w:r>
        <w:instrText xml:space="preserve">" </w:instrText>
      </w:r>
      <w:r>
        <w:fldChar w:fldCharType="separate"/>
      </w:r>
      <w:r w:rsidRPr="00347720">
        <w:rPr>
          <w:rStyle w:val="Hyperlink"/>
        </w:rPr>
        <w:t>https://www.baeldung.com/java-faker</w:t>
      </w:r>
      <w:r>
        <w:fldChar w:fldCharType="end"/>
      </w:r>
    </w:p>
    <w:p w:rsidR="00883550" w:rsidRDefault="00883550" w:rsidP="00883550"/>
    <w:bookmarkStart w:id="3" w:name="_https://www.infoq.com/articles/inte"/>
    <w:bookmarkEnd w:id="3"/>
    <w:p w:rsidR="00883550" w:rsidRPr="00883550" w:rsidRDefault="00D34B2A" w:rsidP="00883550">
      <w:pPr>
        <w:pStyle w:val="Heading2"/>
        <w:numPr>
          <w:ilvl w:val="0"/>
          <w:numId w:val="4"/>
        </w:numPr>
      </w:pPr>
      <w:r>
        <w:fldChar w:fldCharType="begin"/>
      </w:r>
      <w:r>
        <w:instrText xml:space="preserve"> HYPERLINK "https://www.infoq.com/articles/internal-dsl-java/" </w:instrText>
      </w:r>
      <w:r>
        <w:fldChar w:fldCharType="separate"/>
      </w:r>
      <w:r w:rsidR="00883550" w:rsidRPr="00D34B2A">
        <w:rPr>
          <w:rStyle w:val="Hyperlink"/>
        </w:rPr>
        <w:t>https://www.infoq.</w:t>
      </w:r>
      <w:r w:rsidRPr="00D34B2A">
        <w:rPr>
          <w:rStyle w:val="Hyperlink"/>
        </w:rPr>
        <w:t>com/articles/internal-dsl-java/</w:t>
      </w:r>
      <w:r>
        <w:fldChar w:fldCharType="end"/>
      </w:r>
    </w:p>
    <w:p w:rsidR="00883550" w:rsidRDefault="00883550" w:rsidP="00883550"/>
    <w:bookmarkStart w:id="4" w:name="_https://medium.com/@bas.dijkstra54/"/>
    <w:bookmarkEnd w:id="4"/>
    <w:p w:rsidR="00883550" w:rsidRPr="00883550" w:rsidRDefault="00D34B2A" w:rsidP="00883550">
      <w:pPr>
        <w:pStyle w:val="Heading2"/>
        <w:numPr>
          <w:ilvl w:val="0"/>
          <w:numId w:val="4"/>
        </w:numPr>
      </w:pPr>
      <w:r>
        <w:fldChar w:fldCharType="begin"/>
      </w:r>
      <w:r>
        <w:instrText xml:space="preserve"> HYPERLINK "https://medium.com/@bas.dijkstra54/making-test-frameworks-readable-the-domain-specific-language-c154c9a9abcb" </w:instrText>
      </w:r>
      <w:r>
        <w:fldChar w:fldCharType="separate"/>
      </w:r>
      <w:r w:rsidR="00883550" w:rsidRPr="00D34B2A">
        <w:rPr>
          <w:rStyle w:val="Hyperlink"/>
        </w:rPr>
        <w:t>https://medium.com/@bas.dijkstra54/making-test-frameworks-readable-the-domain-specific-language-c154c9a9a</w:t>
      </w:r>
      <w:r w:rsidR="00883550" w:rsidRPr="00D34B2A">
        <w:rPr>
          <w:rStyle w:val="Hyperlink"/>
        </w:rPr>
        <w:t>b</w:t>
      </w:r>
      <w:r w:rsidR="00883550" w:rsidRPr="00D34B2A">
        <w:rPr>
          <w:rStyle w:val="Hyperlink"/>
        </w:rPr>
        <w:t>cb</w:t>
      </w:r>
      <w:r>
        <w:fldChar w:fldCharType="end"/>
      </w:r>
    </w:p>
    <w:sectPr w:rsidR="00883550" w:rsidRPr="0088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CAB6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51F5C"/>
    <w:multiLevelType w:val="hybridMultilevel"/>
    <w:tmpl w:val="2AB82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A3AF7"/>
    <w:multiLevelType w:val="hybridMultilevel"/>
    <w:tmpl w:val="439AB73A"/>
    <w:lvl w:ilvl="0" w:tplc="3D32132E">
      <w:start w:val="1"/>
      <w:numFmt w:val="decimal"/>
      <w:lvlText w:val="%1."/>
      <w:lvlJc w:val="left"/>
      <w:pPr>
        <w:ind w:left="720" w:hanging="360"/>
      </w:pPr>
      <w:rPr>
        <w:rFonts w:hint="default"/>
        <w:b w:val="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886CD2"/>
    <w:multiLevelType w:val="hybridMultilevel"/>
    <w:tmpl w:val="EFCCF2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E2"/>
    <w:rsid w:val="00007577"/>
    <w:rsid w:val="00057AD8"/>
    <w:rsid w:val="000A5008"/>
    <w:rsid w:val="000B4B40"/>
    <w:rsid w:val="000C46FE"/>
    <w:rsid w:val="000E6D0B"/>
    <w:rsid w:val="001353C7"/>
    <w:rsid w:val="001806C8"/>
    <w:rsid w:val="00192378"/>
    <w:rsid w:val="001F6171"/>
    <w:rsid w:val="00211CE2"/>
    <w:rsid w:val="00212B5E"/>
    <w:rsid w:val="00245D73"/>
    <w:rsid w:val="00317F44"/>
    <w:rsid w:val="003269B0"/>
    <w:rsid w:val="00342013"/>
    <w:rsid w:val="00373ADA"/>
    <w:rsid w:val="0037555D"/>
    <w:rsid w:val="003B6D4D"/>
    <w:rsid w:val="004412D0"/>
    <w:rsid w:val="004442F0"/>
    <w:rsid w:val="00492C23"/>
    <w:rsid w:val="004C259E"/>
    <w:rsid w:val="00545AB5"/>
    <w:rsid w:val="00595955"/>
    <w:rsid w:val="005C3343"/>
    <w:rsid w:val="00612B12"/>
    <w:rsid w:val="006149D2"/>
    <w:rsid w:val="00687094"/>
    <w:rsid w:val="00787B4D"/>
    <w:rsid w:val="00790D24"/>
    <w:rsid w:val="007D2AC7"/>
    <w:rsid w:val="007D41A4"/>
    <w:rsid w:val="0084699E"/>
    <w:rsid w:val="00883550"/>
    <w:rsid w:val="0088357A"/>
    <w:rsid w:val="008A268C"/>
    <w:rsid w:val="00915E3E"/>
    <w:rsid w:val="00933254"/>
    <w:rsid w:val="00935C21"/>
    <w:rsid w:val="009D4360"/>
    <w:rsid w:val="009E64E0"/>
    <w:rsid w:val="00A130FF"/>
    <w:rsid w:val="00A30535"/>
    <w:rsid w:val="00A80F28"/>
    <w:rsid w:val="00B14C9F"/>
    <w:rsid w:val="00B43A96"/>
    <w:rsid w:val="00B80963"/>
    <w:rsid w:val="00BB7957"/>
    <w:rsid w:val="00BE3462"/>
    <w:rsid w:val="00C07710"/>
    <w:rsid w:val="00C159D9"/>
    <w:rsid w:val="00C62FAB"/>
    <w:rsid w:val="00CB744A"/>
    <w:rsid w:val="00CD2CCE"/>
    <w:rsid w:val="00D038B8"/>
    <w:rsid w:val="00D0454C"/>
    <w:rsid w:val="00D15AC1"/>
    <w:rsid w:val="00D16370"/>
    <w:rsid w:val="00D34B2A"/>
    <w:rsid w:val="00D6184E"/>
    <w:rsid w:val="00DA5F7E"/>
    <w:rsid w:val="00E3746F"/>
    <w:rsid w:val="00E54B6A"/>
    <w:rsid w:val="00E77673"/>
    <w:rsid w:val="00E9244C"/>
    <w:rsid w:val="00F4435D"/>
    <w:rsid w:val="00F614F7"/>
    <w:rsid w:val="00F67488"/>
    <w:rsid w:val="00FD162F"/>
    <w:rsid w:val="00FD35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2E46"/>
  <w15:chartTrackingRefBased/>
  <w15:docId w15:val="{FD8DD89C-F184-44B0-BD8D-49D4BF3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CE2"/>
  </w:style>
  <w:style w:type="paragraph" w:styleId="Heading2">
    <w:name w:val="heading 2"/>
    <w:basedOn w:val="Normal"/>
    <w:next w:val="Normal"/>
    <w:link w:val="Heading2Char"/>
    <w:uiPriority w:val="9"/>
    <w:unhideWhenUsed/>
    <w:qFormat/>
    <w:rsid w:val="00883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535"/>
    <w:pPr>
      <w:ind w:left="720"/>
      <w:contextualSpacing/>
    </w:pPr>
  </w:style>
  <w:style w:type="paragraph" w:styleId="ListBullet">
    <w:name w:val="List Bullet"/>
    <w:basedOn w:val="Normal"/>
    <w:uiPriority w:val="99"/>
    <w:unhideWhenUsed/>
    <w:rsid w:val="00492C23"/>
    <w:pPr>
      <w:numPr>
        <w:numId w:val="2"/>
      </w:numPr>
      <w:contextualSpacing/>
    </w:pPr>
  </w:style>
  <w:style w:type="character" w:styleId="Hyperlink">
    <w:name w:val="Hyperlink"/>
    <w:basedOn w:val="DefaultParagraphFont"/>
    <w:uiPriority w:val="99"/>
    <w:unhideWhenUsed/>
    <w:rsid w:val="00057AD8"/>
    <w:rPr>
      <w:color w:val="0563C1" w:themeColor="hyperlink"/>
      <w:u w:val="single"/>
    </w:rPr>
  </w:style>
  <w:style w:type="character" w:customStyle="1" w:styleId="Heading2Char">
    <w:name w:val="Heading 2 Char"/>
    <w:basedOn w:val="DefaultParagraphFont"/>
    <w:link w:val="Heading2"/>
    <w:uiPriority w:val="9"/>
    <w:rsid w:val="008835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550"/>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34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69</cp:revision>
  <dcterms:created xsi:type="dcterms:W3CDTF">2023-02-03T02:50:00Z</dcterms:created>
  <dcterms:modified xsi:type="dcterms:W3CDTF">2023-02-03T05:44:00Z</dcterms:modified>
</cp:coreProperties>
</file>