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2EF9B0" w:rsidRDefault="0F2EF9B0" w14:paraId="5F69B56C" w14:textId="0092F397">
      <w:r w:rsidR="0F2EF9B0">
        <w:rPr/>
        <w:t>Obsolete item</w:t>
      </w:r>
    </w:p>
    <w:p xmlns:wp14="http://schemas.microsoft.com/office/word/2010/wordml" w14:paraId="2C078E63" wp14:textId="204600CC">
      <w:bookmarkStart w:name="_GoBack" w:id="0"/>
      <w:bookmarkEnd w:id="0"/>
      <w:hyperlink r:id="R93213a756d3e4fd2">
        <w:r w:rsidRPr="54A25007" w:rsidR="0F2EF9B0">
          <w:rPr>
            <w:rStyle w:val="Hyperlink"/>
          </w:rPr>
          <w:t>https://www.digikey.ca/en/products/detail/panasonic-electronic-components/ESE-11MH5T/354737</w:t>
        </w:r>
      </w:hyperlink>
    </w:p>
    <w:p w:rsidR="54A25007" w:rsidP="54A25007" w:rsidRDefault="54A25007" w14:paraId="77B87399" w14:textId="02E0E43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6A1568"/>
    <w:rsid w:val="0F2EF9B0"/>
    <w:rsid w:val="54A25007"/>
    <w:rsid w:val="566A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1568"/>
  <w15:chartTrackingRefBased/>
  <w15:docId w15:val="{7928f361-42c4-44e6-8167-418e6068e7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93213a756d3e4fd2" Type="http://schemas.openxmlformats.org/officeDocument/2006/relationships/hyperlink" Target="https://www.digikey.ca/en/products/detail/panasonic-electronic-components/ESE-11MH5T/354737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3B206D-56A1-4486-827E-D83D5F8FA819}"/>
</file>

<file path=customXml/itemProps2.xml><?xml version="1.0" encoding="utf-8"?>
<ds:datastoreItem xmlns:ds="http://schemas.openxmlformats.org/officeDocument/2006/customXml" ds:itemID="{83401866-BB8B-4707-B9F1-15F3D8408D17}"/>
</file>

<file path=customXml/itemProps3.xml><?xml version="1.0" encoding="utf-8"?>
<ds:datastoreItem xmlns:ds="http://schemas.openxmlformats.org/officeDocument/2006/customXml" ds:itemID="{7CE76CD8-1879-41F5-BA53-38EB4CD502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Lithgow</dc:creator>
  <cp:keywords/>
  <dc:description/>
  <cp:lastModifiedBy>Ryan Michael Lithgow</cp:lastModifiedBy>
  <dcterms:created xsi:type="dcterms:W3CDTF">2021-03-06T22:44:56Z</dcterms:created>
  <dcterms:modified xsi:type="dcterms:W3CDTF">2021-03-06T22:45:18Z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