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47C63" w14:textId="4A19E0CB" w:rsidR="00D9663F" w:rsidRPr="00352424" w:rsidRDefault="00D9663F" w:rsidP="00D9663F">
      <w:pPr>
        <w:jc w:val="center"/>
        <w:rPr>
          <w:rFonts w:ascii="Times New Roman" w:hAnsi="Times New Roman" w:cs="Times New Roman"/>
        </w:rPr>
      </w:pPr>
      <w:r w:rsidRPr="00352424">
        <w:rPr>
          <w:rFonts w:ascii="Times New Roman" w:hAnsi="Times New Roman" w:cs="Times New Roman"/>
        </w:rPr>
        <w:t>HW 1: Excel Challenge</w:t>
      </w:r>
    </w:p>
    <w:p w14:paraId="5AF4752E" w14:textId="77777777" w:rsidR="009A2074" w:rsidRDefault="009A2074" w:rsidP="00D9663F">
      <w:pPr>
        <w:jc w:val="center"/>
      </w:pPr>
    </w:p>
    <w:p w14:paraId="6002534A" w14:textId="649DF4F6" w:rsidR="00D9663F" w:rsidRDefault="00D9663F" w:rsidP="005132DB">
      <w:pPr>
        <w:pStyle w:val="ListParagraph"/>
        <w:numPr>
          <w:ilvl w:val="0"/>
          <w:numId w:val="1"/>
        </w:numPr>
        <w:jc w:val="both"/>
        <w:rPr>
          <w:rFonts w:ascii="Times New Roman" w:eastAsia="Times New Roman" w:hAnsi="Times New Roman" w:cs="Times New Roman"/>
        </w:rPr>
      </w:pPr>
      <w:r w:rsidRPr="00D9663F">
        <w:rPr>
          <w:rFonts w:ascii="Times New Roman" w:eastAsia="Times New Roman" w:hAnsi="Times New Roman" w:cs="Times New Roman"/>
        </w:rPr>
        <w:t>Given the provided data, what are three conclusions we can draw about Kickstarter campaigns?</w:t>
      </w:r>
    </w:p>
    <w:p w14:paraId="1ACB7E6D" w14:textId="77777777" w:rsidR="006C429C" w:rsidRDefault="006C429C" w:rsidP="006C429C">
      <w:pPr>
        <w:pStyle w:val="ListParagraph"/>
        <w:jc w:val="both"/>
        <w:rPr>
          <w:rFonts w:ascii="Times New Roman" w:eastAsia="Times New Roman" w:hAnsi="Times New Roman" w:cs="Times New Roman"/>
        </w:rPr>
      </w:pPr>
    </w:p>
    <w:p w14:paraId="5325F7ED" w14:textId="56921508" w:rsidR="00D264ED" w:rsidRDefault="00D264ED" w:rsidP="005132DB">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From the data of 2009-2017, category of theater and subcategory of plays have the greatest number of projects started.</w:t>
      </w:r>
    </w:p>
    <w:p w14:paraId="47DCE15F" w14:textId="4E194633" w:rsidR="00D264ED" w:rsidRDefault="00CC20EA" w:rsidP="005132DB">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For the 8 years of data we have, we can see a trend of increasing percentage of cancelations o</w:t>
      </w:r>
      <w:r w:rsidR="00A32500">
        <w:rPr>
          <w:rFonts w:ascii="Times New Roman" w:eastAsia="Times New Roman" w:hAnsi="Times New Roman" w:cs="Times New Roman"/>
        </w:rPr>
        <w:t xml:space="preserve">n </w:t>
      </w:r>
      <w:r>
        <w:rPr>
          <w:rFonts w:ascii="Times New Roman" w:eastAsia="Times New Roman" w:hAnsi="Times New Roman" w:cs="Times New Roman"/>
        </w:rPr>
        <w:t xml:space="preserve">campaigns with </w:t>
      </w:r>
      <w:r w:rsidR="00A32500">
        <w:rPr>
          <w:rFonts w:ascii="Times New Roman" w:eastAsia="Times New Roman" w:hAnsi="Times New Roman" w:cs="Times New Roman"/>
        </w:rPr>
        <w:t xml:space="preserve">the </w:t>
      </w:r>
      <w:r>
        <w:rPr>
          <w:rFonts w:ascii="Times New Roman" w:eastAsia="Times New Roman" w:hAnsi="Times New Roman" w:cs="Times New Roman"/>
        </w:rPr>
        <w:t>increasing goal amounts.</w:t>
      </w:r>
    </w:p>
    <w:p w14:paraId="181A902D" w14:textId="606ED80F" w:rsidR="00CC20EA" w:rsidRDefault="000C7BF6" w:rsidP="005132DB">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The group of campaigns with goal less than 1000 has the highest successful rate and lowest failure rate and cancelation rate (</w:t>
      </w:r>
      <w:r w:rsidR="009D077E">
        <w:rPr>
          <w:rFonts w:ascii="Times New Roman" w:eastAsia="Times New Roman" w:hAnsi="Times New Roman" w:cs="Times New Roman"/>
        </w:rPr>
        <w:t xml:space="preserve">limitation: </w:t>
      </w:r>
      <w:r>
        <w:rPr>
          <w:rFonts w:ascii="Times New Roman" w:eastAsia="Times New Roman" w:hAnsi="Times New Roman" w:cs="Times New Roman"/>
        </w:rPr>
        <w:t>the goal amount in this dataset contains different currency format).</w:t>
      </w:r>
    </w:p>
    <w:p w14:paraId="1763A42C" w14:textId="77777777" w:rsidR="006C429C" w:rsidRPr="00D9663F" w:rsidRDefault="006C429C" w:rsidP="006C429C">
      <w:pPr>
        <w:pStyle w:val="ListParagraph"/>
        <w:ind w:left="1440"/>
        <w:jc w:val="both"/>
        <w:rPr>
          <w:rFonts w:ascii="Times New Roman" w:eastAsia="Times New Roman" w:hAnsi="Times New Roman" w:cs="Times New Roman"/>
        </w:rPr>
      </w:pPr>
    </w:p>
    <w:p w14:paraId="0666D42E" w14:textId="3248C431" w:rsidR="00825206" w:rsidRDefault="00D9663F" w:rsidP="00825206">
      <w:pPr>
        <w:pStyle w:val="ListParagraph"/>
        <w:numPr>
          <w:ilvl w:val="0"/>
          <w:numId w:val="1"/>
        </w:numPr>
        <w:jc w:val="both"/>
        <w:rPr>
          <w:rFonts w:ascii="Times New Roman" w:eastAsia="Times New Roman" w:hAnsi="Times New Roman" w:cs="Times New Roman"/>
        </w:rPr>
      </w:pPr>
      <w:r w:rsidRPr="00D9663F">
        <w:rPr>
          <w:rFonts w:ascii="Times New Roman" w:eastAsia="Times New Roman" w:hAnsi="Times New Roman" w:cs="Times New Roman"/>
        </w:rPr>
        <w:t>What are some limitations of this dataset?</w:t>
      </w:r>
    </w:p>
    <w:p w14:paraId="2C9B6498" w14:textId="77777777" w:rsidR="006C429C" w:rsidRDefault="006C429C" w:rsidP="006C429C">
      <w:pPr>
        <w:pStyle w:val="ListParagraph"/>
        <w:jc w:val="both"/>
        <w:rPr>
          <w:rFonts w:ascii="Times New Roman" w:eastAsia="Times New Roman" w:hAnsi="Times New Roman" w:cs="Times New Roman"/>
        </w:rPr>
      </w:pPr>
    </w:p>
    <w:p w14:paraId="7358E799" w14:textId="414272DD" w:rsidR="00825206" w:rsidRDefault="00825206" w:rsidP="00825206">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The amount of pledged is in different currency formats which makes the field incomparable between countries. Also, the data seems less intuitive for users.</w:t>
      </w:r>
    </w:p>
    <w:p w14:paraId="2D3D5696" w14:textId="59FBBB68" w:rsidR="00825206" w:rsidRDefault="00825206" w:rsidP="00825206">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The geographic of the dataset is </w:t>
      </w:r>
      <w:r w:rsidR="009B2B92">
        <w:rPr>
          <w:rFonts w:ascii="Times New Roman" w:eastAsia="Times New Roman" w:hAnsi="Times New Roman" w:cs="Times New Roman"/>
        </w:rPr>
        <w:t xml:space="preserve">across difference countries. </w:t>
      </w:r>
      <w:r w:rsidR="00751309">
        <w:rPr>
          <w:rFonts w:ascii="Times New Roman" w:eastAsia="Times New Roman" w:hAnsi="Times New Roman" w:cs="Times New Roman"/>
        </w:rPr>
        <w:t xml:space="preserve">This might affect the results of the general public around the world. </w:t>
      </w:r>
      <w:r w:rsidR="009B2B92">
        <w:rPr>
          <w:rFonts w:ascii="Times New Roman" w:eastAsia="Times New Roman" w:hAnsi="Times New Roman" w:cs="Times New Roman"/>
        </w:rPr>
        <w:t xml:space="preserve">For example, the United States </w:t>
      </w:r>
      <w:r w:rsidR="00751309">
        <w:rPr>
          <w:rFonts w:ascii="Times New Roman" w:eastAsia="Times New Roman" w:hAnsi="Times New Roman" w:cs="Times New Roman"/>
        </w:rPr>
        <w:t>had</w:t>
      </w:r>
      <w:r w:rsidR="009B2B92">
        <w:rPr>
          <w:rFonts w:ascii="Times New Roman" w:eastAsia="Times New Roman" w:hAnsi="Times New Roman" w:cs="Times New Roman"/>
        </w:rPr>
        <w:t xml:space="preserve"> the most campaigns in </w:t>
      </w:r>
      <w:r w:rsidR="00751309">
        <w:rPr>
          <w:rFonts w:ascii="Times New Roman" w:eastAsia="Times New Roman" w:hAnsi="Times New Roman" w:cs="Times New Roman"/>
        </w:rPr>
        <w:t>film &amp; video field</w:t>
      </w:r>
      <w:r w:rsidR="009B2B92">
        <w:rPr>
          <w:rFonts w:ascii="Times New Roman" w:eastAsia="Times New Roman" w:hAnsi="Times New Roman" w:cs="Times New Roman"/>
        </w:rPr>
        <w:t xml:space="preserve">. However, we can’t conclude the successful rate of film &amp; video campaigns are </w:t>
      </w:r>
      <w:r w:rsidR="00751309">
        <w:rPr>
          <w:rFonts w:ascii="Times New Roman" w:eastAsia="Times New Roman" w:hAnsi="Times New Roman" w:cs="Times New Roman"/>
        </w:rPr>
        <w:t>high (&gt;50%) in any country because the US created 85% of the film &amp; video campaigns.</w:t>
      </w:r>
    </w:p>
    <w:p w14:paraId="295162D1" w14:textId="77777777" w:rsidR="006C429C" w:rsidRPr="00825206" w:rsidRDefault="006C429C" w:rsidP="006C429C">
      <w:pPr>
        <w:pStyle w:val="ListParagraph"/>
        <w:ind w:left="1440"/>
        <w:jc w:val="both"/>
        <w:rPr>
          <w:rFonts w:ascii="Times New Roman" w:eastAsia="Times New Roman" w:hAnsi="Times New Roman" w:cs="Times New Roman"/>
        </w:rPr>
      </w:pPr>
    </w:p>
    <w:p w14:paraId="54D97779" w14:textId="2147F6BC" w:rsidR="00D9663F" w:rsidRDefault="00D9663F" w:rsidP="005132DB">
      <w:pPr>
        <w:pStyle w:val="ListParagraph"/>
        <w:numPr>
          <w:ilvl w:val="0"/>
          <w:numId w:val="1"/>
        </w:numPr>
        <w:jc w:val="both"/>
        <w:rPr>
          <w:rFonts w:ascii="Times New Roman" w:eastAsia="Times New Roman" w:hAnsi="Times New Roman" w:cs="Times New Roman"/>
        </w:rPr>
      </w:pPr>
      <w:r w:rsidRPr="00D9663F">
        <w:rPr>
          <w:rFonts w:ascii="Times New Roman" w:eastAsia="Times New Roman" w:hAnsi="Times New Roman" w:cs="Times New Roman"/>
        </w:rPr>
        <w:t>What are some other possible tables and/or graphs that we could create?</w:t>
      </w:r>
    </w:p>
    <w:p w14:paraId="60D156CC" w14:textId="77777777" w:rsidR="006C429C" w:rsidRDefault="006C429C" w:rsidP="006C429C">
      <w:pPr>
        <w:pStyle w:val="ListParagraph"/>
        <w:jc w:val="both"/>
        <w:rPr>
          <w:rFonts w:ascii="Times New Roman" w:eastAsia="Times New Roman" w:hAnsi="Times New Roman" w:cs="Times New Roman"/>
        </w:rPr>
      </w:pPr>
    </w:p>
    <w:p w14:paraId="2535CDC8" w14:textId="3212FF5D" w:rsidR="00825206" w:rsidRDefault="00825206" w:rsidP="00825206">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We could create scatter plot of ‘</w:t>
      </w:r>
      <w:proofErr w:type="spellStart"/>
      <w:r>
        <w:rPr>
          <w:rFonts w:ascii="Times New Roman" w:eastAsia="Times New Roman" w:hAnsi="Times New Roman" w:cs="Times New Roman"/>
        </w:rPr>
        <w:t>backers_count</w:t>
      </w:r>
      <w:proofErr w:type="spellEnd"/>
      <w:r>
        <w:rPr>
          <w:rFonts w:ascii="Times New Roman" w:eastAsia="Times New Roman" w:hAnsi="Times New Roman" w:cs="Times New Roman"/>
        </w:rPr>
        <w:t>’ of failed campaigns and successful campaigns to see if there are any outliers of the two groups that might affect the means of these 2 groups.</w:t>
      </w:r>
    </w:p>
    <w:p w14:paraId="1DDB60A3" w14:textId="263E4EB1" w:rsidR="00825206" w:rsidRPr="00D9663F" w:rsidRDefault="00825206" w:rsidP="00825206">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We could create a column chart of count of states (successful, failed, and canceled) by country to see how the campaigns perform in each country.</w:t>
      </w:r>
    </w:p>
    <w:p w14:paraId="593B07EC" w14:textId="61765A59" w:rsidR="00D9663F" w:rsidRDefault="00D9663F" w:rsidP="005132DB">
      <w:pPr>
        <w:ind w:left="360"/>
        <w:jc w:val="both"/>
      </w:pPr>
    </w:p>
    <w:p w14:paraId="1474ED6A" w14:textId="64C4B041" w:rsidR="00D9663F" w:rsidRDefault="00D9663F" w:rsidP="005132DB">
      <w:pPr>
        <w:ind w:left="360"/>
        <w:jc w:val="both"/>
      </w:pPr>
    </w:p>
    <w:p w14:paraId="68AAA905" w14:textId="0BBDD525" w:rsidR="00D9663F" w:rsidRDefault="00D9663F" w:rsidP="005132DB">
      <w:pPr>
        <w:ind w:left="360"/>
        <w:jc w:val="both"/>
      </w:pPr>
      <w:r>
        <w:t>Bonus</w:t>
      </w:r>
      <w:r w:rsidR="00C35C67">
        <w:t xml:space="preserve">2 </w:t>
      </w:r>
      <w:r>
        <w:t>Questions:</w:t>
      </w:r>
    </w:p>
    <w:p w14:paraId="0CA6B31A" w14:textId="77777777" w:rsidR="006C429C" w:rsidRDefault="006C429C" w:rsidP="005132DB">
      <w:pPr>
        <w:ind w:left="360"/>
        <w:jc w:val="both"/>
      </w:pPr>
    </w:p>
    <w:p w14:paraId="76BD9369" w14:textId="228A235D" w:rsidR="00D9663F" w:rsidRDefault="00D9663F" w:rsidP="005132DB">
      <w:pPr>
        <w:pStyle w:val="ListParagraph"/>
        <w:numPr>
          <w:ilvl w:val="0"/>
          <w:numId w:val="2"/>
        </w:numPr>
        <w:jc w:val="both"/>
        <w:rPr>
          <w:rFonts w:ascii="Times New Roman" w:eastAsia="Times New Roman" w:hAnsi="Times New Roman" w:cs="Times New Roman"/>
        </w:rPr>
      </w:pPr>
      <w:r w:rsidRPr="00D9663F">
        <w:rPr>
          <w:rFonts w:ascii="Times New Roman" w:eastAsia="Times New Roman" w:hAnsi="Times New Roman" w:cs="Times New Roman"/>
        </w:rPr>
        <w:t>Use your data to determine whether the mean or the median summarizes the data more meaningfully.</w:t>
      </w:r>
    </w:p>
    <w:p w14:paraId="287B67C0" w14:textId="2254C760" w:rsidR="006C429C" w:rsidRDefault="006C429C" w:rsidP="006C429C">
      <w:pPr>
        <w:pStyle w:val="ListParagraph"/>
        <w:ind w:left="1080"/>
        <w:jc w:val="both"/>
        <w:rPr>
          <w:rFonts w:ascii="Times New Roman" w:eastAsia="Times New Roman" w:hAnsi="Times New Roman" w:cs="Times New Roman"/>
        </w:rPr>
      </w:pPr>
    </w:p>
    <w:p w14:paraId="297177D5" w14:textId="2409A247" w:rsidR="005E1A6E" w:rsidRPr="00D9663F" w:rsidRDefault="005E1A6E" w:rsidP="006C429C">
      <w:pPr>
        <w:pStyle w:val="ListParagraph"/>
        <w:ind w:left="1080"/>
        <w:jc w:val="both"/>
        <w:rPr>
          <w:rFonts w:ascii="Times New Roman" w:eastAsia="Times New Roman" w:hAnsi="Times New Roman" w:cs="Times New Roman"/>
        </w:rPr>
      </w:pPr>
      <w:r>
        <w:rPr>
          <w:rFonts w:ascii="Times New Roman" w:eastAsia="Times New Roman" w:hAnsi="Times New Roman" w:cs="Times New Roman"/>
        </w:rPr>
        <w:t>Mean is better to summarize the number of backers for successful campaigns because the variance is large and there are extreme values. However, median is better to summarize unsuccessful campaigns because the variance is smaller and less extreme values.</w:t>
      </w:r>
    </w:p>
    <w:p w14:paraId="1705EC8B" w14:textId="77777777" w:rsidR="00D9663F" w:rsidRDefault="00D9663F" w:rsidP="005132DB">
      <w:pPr>
        <w:ind w:left="720"/>
        <w:jc w:val="both"/>
      </w:pPr>
    </w:p>
    <w:p w14:paraId="7BC8FCC9" w14:textId="38BB7DEA" w:rsidR="00D9663F" w:rsidRDefault="00D9663F" w:rsidP="005132DB">
      <w:pPr>
        <w:pStyle w:val="ListParagraph"/>
        <w:numPr>
          <w:ilvl w:val="0"/>
          <w:numId w:val="2"/>
        </w:numPr>
        <w:jc w:val="both"/>
        <w:rPr>
          <w:rFonts w:ascii="Times New Roman" w:eastAsia="Times New Roman" w:hAnsi="Times New Roman" w:cs="Times New Roman"/>
        </w:rPr>
      </w:pPr>
      <w:r w:rsidRPr="00D9663F">
        <w:rPr>
          <w:rFonts w:ascii="Times New Roman" w:eastAsia="Times New Roman" w:hAnsi="Times New Roman" w:cs="Times New Roman"/>
        </w:rPr>
        <w:t>Use your data to determine if there is more variability with successful or unsuccessful campaigns. Does this make sense? Why or why not?</w:t>
      </w:r>
    </w:p>
    <w:p w14:paraId="513FC3F8" w14:textId="77777777" w:rsidR="00352424" w:rsidRPr="00352424" w:rsidRDefault="00352424" w:rsidP="005132DB">
      <w:pPr>
        <w:pStyle w:val="ListParagraph"/>
        <w:jc w:val="both"/>
        <w:rPr>
          <w:rFonts w:ascii="Times New Roman" w:eastAsia="Times New Roman" w:hAnsi="Times New Roman" w:cs="Times New Roman"/>
        </w:rPr>
      </w:pPr>
    </w:p>
    <w:p w14:paraId="0BDA501B" w14:textId="6309258E" w:rsidR="00352424" w:rsidRPr="00D9663F" w:rsidRDefault="00352424" w:rsidP="005132DB">
      <w:pPr>
        <w:pStyle w:val="ListParagraph"/>
        <w:ind w:left="1080"/>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w:t>
      </w:r>
      <w:r w:rsidR="005132DB">
        <w:rPr>
          <w:rFonts w:ascii="Times New Roman" w:eastAsia="Times New Roman" w:hAnsi="Times New Roman" w:cs="Times New Roman"/>
        </w:rPr>
        <w:t>‘</w:t>
      </w:r>
      <w:proofErr w:type="spellStart"/>
      <w:r>
        <w:rPr>
          <w:rFonts w:ascii="Times New Roman" w:eastAsia="Times New Roman" w:hAnsi="Times New Roman" w:cs="Times New Roman"/>
        </w:rPr>
        <w:t>backers_count</w:t>
      </w:r>
      <w:proofErr w:type="spellEnd"/>
      <w:r w:rsidR="005132DB">
        <w:rPr>
          <w:rFonts w:ascii="Times New Roman" w:eastAsia="Times New Roman" w:hAnsi="Times New Roman" w:cs="Times New Roman"/>
        </w:rPr>
        <w:t xml:space="preserve">’ </w:t>
      </w:r>
      <w:r>
        <w:rPr>
          <w:rFonts w:ascii="Times New Roman" w:eastAsia="Times New Roman" w:hAnsi="Times New Roman" w:cs="Times New Roman"/>
        </w:rPr>
        <w:t xml:space="preserve">of successful </w:t>
      </w:r>
      <w:r w:rsidR="005132DB">
        <w:rPr>
          <w:rFonts w:ascii="Times New Roman" w:eastAsia="Times New Roman" w:hAnsi="Times New Roman" w:cs="Times New Roman"/>
        </w:rPr>
        <w:t>group has</w:t>
      </w:r>
      <w:r>
        <w:rPr>
          <w:rFonts w:ascii="Times New Roman" w:eastAsia="Times New Roman" w:hAnsi="Times New Roman" w:cs="Times New Roman"/>
        </w:rPr>
        <w:t xml:space="preserve"> a larger variance. That makes sense </w:t>
      </w:r>
      <w:r w:rsidR="005132DB">
        <w:rPr>
          <w:rFonts w:ascii="Times New Roman" w:eastAsia="Times New Roman" w:hAnsi="Times New Roman" w:cs="Times New Roman"/>
        </w:rPr>
        <w:t>b</w:t>
      </w:r>
      <w:r>
        <w:rPr>
          <w:rFonts w:ascii="Times New Roman" w:eastAsia="Times New Roman" w:hAnsi="Times New Roman" w:cs="Times New Roman"/>
        </w:rPr>
        <w:t xml:space="preserve">ecause there’s no upper limit of </w:t>
      </w:r>
      <w:r w:rsidR="005132DB">
        <w:rPr>
          <w:rFonts w:ascii="Times New Roman" w:eastAsia="Times New Roman" w:hAnsi="Times New Roman" w:cs="Times New Roman"/>
        </w:rPr>
        <w:t>the numbers of</w:t>
      </w:r>
      <w:r>
        <w:rPr>
          <w:rFonts w:ascii="Times New Roman" w:eastAsia="Times New Roman" w:hAnsi="Times New Roman" w:cs="Times New Roman"/>
        </w:rPr>
        <w:t xml:space="preserve"> backers </w:t>
      </w:r>
      <w:r w:rsidR="005132DB">
        <w:rPr>
          <w:rFonts w:ascii="Times New Roman" w:eastAsia="Times New Roman" w:hAnsi="Times New Roman" w:cs="Times New Roman"/>
        </w:rPr>
        <w:t xml:space="preserve">of </w:t>
      </w:r>
      <w:r>
        <w:rPr>
          <w:rFonts w:ascii="Times New Roman" w:eastAsia="Times New Roman" w:hAnsi="Times New Roman" w:cs="Times New Roman"/>
        </w:rPr>
        <w:t>a successful campaign</w:t>
      </w:r>
      <w:r w:rsidR="005132DB">
        <w:rPr>
          <w:rFonts w:ascii="Times New Roman" w:eastAsia="Times New Roman" w:hAnsi="Times New Roman" w:cs="Times New Roman"/>
        </w:rPr>
        <w:t xml:space="preserve">. </w:t>
      </w:r>
      <w:r>
        <w:rPr>
          <w:rFonts w:ascii="Times New Roman" w:eastAsia="Times New Roman" w:hAnsi="Times New Roman" w:cs="Times New Roman"/>
        </w:rPr>
        <w:t xml:space="preserve">People can still donate </w:t>
      </w:r>
      <w:r w:rsidR="005132DB">
        <w:rPr>
          <w:rFonts w:ascii="Times New Roman" w:eastAsia="Times New Roman" w:hAnsi="Times New Roman" w:cs="Times New Roman"/>
        </w:rPr>
        <w:t>even though the goal has been reached. Also, the count of backers of a successful campaign can be as low as one when this backer donates just enough to reach the goal. However, for unsuccessful campaigns, one of the factors to fail is having not enough backers. Therefore, it makes sense ‘</w:t>
      </w:r>
      <w:proofErr w:type="spellStart"/>
      <w:r w:rsidR="005132DB">
        <w:rPr>
          <w:rFonts w:ascii="Times New Roman" w:eastAsia="Times New Roman" w:hAnsi="Times New Roman" w:cs="Times New Roman"/>
        </w:rPr>
        <w:t>backers_count</w:t>
      </w:r>
      <w:proofErr w:type="spellEnd"/>
      <w:r w:rsidR="005132DB">
        <w:rPr>
          <w:rFonts w:ascii="Times New Roman" w:eastAsia="Times New Roman" w:hAnsi="Times New Roman" w:cs="Times New Roman"/>
        </w:rPr>
        <w:t xml:space="preserve">’ of unsuccessful campaigns won’t go as high as </w:t>
      </w:r>
      <w:r w:rsidR="00825206">
        <w:rPr>
          <w:rFonts w:ascii="Times New Roman" w:eastAsia="Times New Roman" w:hAnsi="Times New Roman" w:cs="Times New Roman"/>
        </w:rPr>
        <w:t>successful campaigns.</w:t>
      </w:r>
    </w:p>
    <w:p w14:paraId="58590F2C" w14:textId="77777777" w:rsidR="00D9663F" w:rsidRDefault="00D9663F" w:rsidP="005132DB">
      <w:pPr>
        <w:jc w:val="both"/>
      </w:pPr>
    </w:p>
    <w:sectPr w:rsidR="00D9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A48"/>
    <w:multiLevelType w:val="hybridMultilevel"/>
    <w:tmpl w:val="4BE02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33235"/>
    <w:multiLevelType w:val="hybridMultilevel"/>
    <w:tmpl w:val="9948D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E67788"/>
    <w:multiLevelType w:val="hybridMultilevel"/>
    <w:tmpl w:val="F7E22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B9599B"/>
    <w:multiLevelType w:val="hybridMultilevel"/>
    <w:tmpl w:val="8DE04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4F78E6"/>
    <w:multiLevelType w:val="hybridMultilevel"/>
    <w:tmpl w:val="CA48A7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DD01BE"/>
    <w:multiLevelType w:val="hybridMultilevel"/>
    <w:tmpl w:val="171A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443C5"/>
    <w:multiLevelType w:val="hybridMultilevel"/>
    <w:tmpl w:val="2F041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3F"/>
    <w:rsid w:val="000C7BF6"/>
    <w:rsid w:val="00352424"/>
    <w:rsid w:val="005132DB"/>
    <w:rsid w:val="005E1A6E"/>
    <w:rsid w:val="006C429C"/>
    <w:rsid w:val="00751309"/>
    <w:rsid w:val="00825206"/>
    <w:rsid w:val="009A2074"/>
    <w:rsid w:val="009B2B92"/>
    <w:rsid w:val="009D077E"/>
    <w:rsid w:val="00A32500"/>
    <w:rsid w:val="00C35C67"/>
    <w:rsid w:val="00CC20EA"/>
    <w:rsid w:val="00D264ED"/>
    <w:rsid w:val="00D96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732B76"/>
  <w15:chartTrackingRefBased/>
  <w15:docId w15:val="{FADDB656-8BAB-5346-A408-577ACF1C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7382">
      <w:bodyDiv w:val="1"/>
      <w:marLeft w:val="0"/>
      <w:marRight w:val="0"/>
      <w:marTop w:val="0"/>
      <w:marBottom w:val="0"/>
      <w:divBdr>
        <w:top w:val="none" w:sz="0" w:space="0" w:color="auto"/>
        <w:left w:val="none" w:sz="0" w:space="0" w:color="auto"/>
        <w:bottom w:val="none" w:sz="0" w:space="0" w:color="auto"/>
        <w:right w:val="none" w:sz="0" w:space="0" w:color="auto"/>
      </w:divBdr>
    </w:div>
    <w:div w:id="558368553">
      <w:bodyDiv w:val="1"/>
      <w:marLeft w:val="0"/>
      <w:marRight w:val="0"/>
      <w:marTop w:val="0"/>
      <w:marBottom w:val="0"/>
      <w:divBdr>
        <w:top w:val="none" w:sz="0" w:space="0" w:color="auto"/>
        <w:left w:val="none" w:sz="0" w:space="0" w:color="auto"/>
        <w:bottom w:val="none" w:sz="0" w:space="0" w:color="auto"/>
        <w:right w:val="none" w:sz="0" w:space="0" w:color="auto"/>
      </w:divBdr>
    </w:div>
    <w:div w:id="835072105">
      <w:bodyDiv w:val="1"/>
      <w:marLeft w:val="0"/>
      <w:marRight w:val="0"/>
      <w:marTop w:val="0"/>
      <w:marBottom w:val="0"/>
      <w:divBdr>
        <w:top w:val="none" w:sz="0" w:space="0" w:color="auto"/>
        <w:left w:val="none" w:sz="0" w:space="0" w:color="auto"/>
        <w:bottom w:val="none" w:sz="0" w:space="0" w:color="auto"/>
        <w:right w:val="none" w:sz="0" w:space="0" w:color="auto"/>
      </w:divBdr>
    </w:div>
    <w:div w:id="1118985252">
      <w:bodyDiv w:val="1"/>
      <w:marLeft w:val="0"/>
      <w:marRight w:val="0"/>
      <w:marTop w:val="0"/>
      <w:marBottom w:val="0"/>
      <w:divBdr>
        <w:top w:val="none" w:sz="0" w:space="0" w:color="auto"/>
        <w:left w:val="none" w:sz="0" w:space="0" w:color="auto"/>
        <w:bottom w:val="none" w:sz="0" w:space="0" w:color="auto"/>
        <w:right w:val="none" w:sz="0" w:space="0" w:color="auto"/>
      </w:divBdr>
    </w:div>
    <w:div w:id="1241870696">
      <w:bodyDiv w:val="1"/>
      <w:marLeft w:val="0"/>
      <w:marRight w:val="0"/>
      <w:marTop w:val="0"/>
      <w:marBottom w:val="0"/>
      <w:divBdr>
        <w:top w:val="none" w:sz="0" w:space="0" w:color="auto"/>
        <w:left w:val="none" w:sz="0" w:space="0" w:color="auto"/>
        <w:bottom w:val="none" w:sz="0" w:space="0" w:color="auto"/>
        <w:right w:val="none" w:sz="0" w:space="0" w:color="auto"/>
      </w:divBdr>
    </w:div>
    <w:div w:id="134535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Xiaoyue</dc:creator>
  <cp:keywords/>
  <dc:description/>
  <cp:lastModifiedBy>Zhu Xiaoyue</cp:lastModifiedBy>
  <cp:revision>10</cp:revision>
  <dcterms:created xsi:type="dcterms:W3CDTF">2020-06-07T03:53:00Z</dcterms:created>
  <dcterms:modified xsi:type="dcterms:W3CDTF">2020-06-08T23:15:00Z</dcterms:modified>
</cp:coreProperties>
</file>