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727B" w14:textId="77777777" w:rsidR="00311D70" w:rsidRDefault="00000000">
      <w:pPr>
        <w:pStyle w:val="Heading1"/>
      </w:pPr>
      <w:r>
        <w:t>ParentData Email Staging Tool — User Guide</w:t>
      </w:r>
    </w:p>
    <w:p w14:paraId="2ED9D404" w14:textId="77777777" w:rsidR="00311D70" w:rsidRDefault="00000000">
      <w:r>
        <w:t>This tool turns a Word document, Google Doc, or published ParentData article into a finished, email-ready HTML file that can be imported directly into Iterable.</w:t>
      </w:r>
    </w:p>
    <w:p w14:paraId="75A776B1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34814AF4" w14:textId="77777777" w:rsidR="00311D70" w:rsidRDefault="00000000">
      <w:pPr>
        <w:pStyle w:val="Heading2"/>
      </w:pPr>
      <w:r>
        <w:t>Part 1: Getting Set Up (one-time only)</w:t>
      </w:r>
    </w:p>
    <w:p w14:paraId="5F2546C9" w14:textId="77777777" w:rsidR="00311D70" w:rsidRDefault="00000000">
      <w:pPr>
        <w:pStyle w:val="Heading3"/>
      </w:pPr>
      <w:r>
        <w:t>Step 1 — Install Python</w:t>
      </w:r>
    </w:p>
    <w:p w14:paraId="3419662F" w14:textId="77777777" w:rsidR="00311D70" w:rsidRDefault="00000000">
      <w:r>
        <w:t>Python is the programming language the tool runs on. You only need to do this once.</w:t>
      </w:r>
    </w:p>
    <w:p w14:paraId="4D71F8C2" w14:textId="77777777" w:rsidR="00311D70" w:rsidRDefault="00000000">
      <w:r>
        <w:rPr>
          <w:b/>
        </w:rPr>
        <w:t>On a Mac:</w:t>
      </w:r>
    </w:p>
    <w:p w14:paraId="28610298" w14:textId="77777777" w:rsidR="00311D70" w:rsidRDefault="00000000">
      <w:r>
        <w:t xml:space="preserve">1. Open </w:t>
      </w:r>
      <w:r>
        <w:rPr>
          <w:b/>
        </w:rPr>
        <w:t>Terminal</w:t>
      </w:r>
      <w:r>
        <w:t xml:space="preserve"> (press ⌘ Space, type "Terminal", hit Enter).</w:t>
      </w:r>
    </w:p>
    <w:p w14:paraId="2CAD4C13" w14:textId="77777777" w:rsidR="00311D70" w:rsidRDefault="00000000">
      <w:r>
        <w:t>2. Paste this command and press Enter:</w:t>
      </w:r>
    </w:p>
    <w:p w14:paraId="0F4C39FD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 xml:space="preserve">   /bin/bash -c "$(curl -fsSL https://raw.githubusercontent.com/Homebrew/install/HEAD/install.sh)"</w:t>
      </w:r>
    </w:p>
    <w:p w14:paraId="7A596484" w14:textId="77777777" w:rsidR="00311D70" w:rsidRDefault="00000000">
      <w:r>
        <w:t>This installs a package manager called Homebrew. Follow any prompts on screen (you may need to enter your Mac password).</w:t>
      </w:r>
    </w:p>
    <w:p w14:paraId="52721257" w14:textId="77777777" w:rsidR="00311D70" w:rsidRDefault="00000000">
      <w:r>
        <w:t>3. Once Homebrew is installed, paste this and press Enter:</w:t>
      </w:r>
    </w:p>
    <w:p w14:paraId="7D366D24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 xml:space="preserve">   brew install python</w:t>
      </w:r>
    </w:p>
    <w:p w14:paraId="2C06009B" w14:textId="77777777" w:rsidR="00311D70" w:rsidRDefault="00000000">
      <w:r>
        <w:t xml:space="preserve">4. Verify it worked by typing </w:t>
      </w:r>
      <w:r>
        <w:rPr>
          <w:rFonts w:ascii="Courier New" w:hAnsi="Courier New"/>
          <w:color w:val="C00000"/>
          <w:sz w:val="19"/>
        </w:rPr>
        <w:t>python3 --version</w:t>
      </w:r>
      <w:r>
        <w:t xml:space="preserve"> — you should see something like </w:t>
      </w:r>
      <w:r>
        <w:rPr>
          <w:rFonts w:ascii="Courier New" w:hAnsi="Courier New"/>
          <w:color w:val="C00000"/>
          <w:sz w:val="19"/>
        </w:rPr>
        <w:t>Python 3.12.x</w:t>
      </w:r>
      <w:r>
        <w:t>.</w:t>
      </w:r>
    </w:p>
    <w:p w14:paraId="7D51FDF7" w14:textId="77777777" w:rsidR="00311D70" w:rsidRDefault="00000000">
      <w:r>
        <w:rPr>
          <w:b/>
        </w:rPr>
        <w:t>On Windows:</w:t>
      </w:r>
    </w:p>
    <w:p w14:paraId="4D88EDC2" w14:textId="77777777" w:rsidR="00311D70" w:rsidRDefault="00000000">
      <w:r>
        <w:t>1. Go to [python.org/downloads](https://www.python.org/downloads/) in your browser.</w:t>
      </w:r>
    </w:p>
    <w:p w14:paraId="1915FD3A" w14:textId="77777777" w:rsidR="00311D70" w:rsidRDefault="00000000">
      <w:r>
        <w:t xml:space="preserve">2. Click the big yellow </w:t>
      </w:r>
      <w:r>
        <w:rPr>
          <w:b/>
        </w:rPr>
        <w:t>Download Python</w:t>
      </w:r>
      <w:r>
        <w:t xml:space="preserve"> button.</w:t>
      </w:r>
    </w:p>
    <w:p w14:paraId="7BA05410" w14:textId="77777777" w:rsidR="00311D70" w:rsidRDefault="00000000">
      <w:r>
        <w:t xml:space="preserve">3. Run the installer. </w:t>
      </w:r>
      <w:r>
        <w:rPr>
          <w:b/>
        </w:rPr>
        <w:t>Important:</w:t>
      </w:r>
      <w:r>
        <w:t xml:space="preserve"> on the first screen of the installer, check the box that says </w:t>
      </w:r>
      <w:r>
        <w:rPr>
          <w:b/>
        </w:rPr>
        <w:t>"Add Python to PATH"</w:t>
      </w:r>
      <w:r>
        <w:t xml:space="preserve"> before clicking Install.</w:t>
      </w:r>
    </w:p>
    <w:p w14:paraId="50C5DA47" w14:textId="77777777" w:rsidR="00311D70" w:rsidRDefault="00000000">
      <w:r>
        <w:t xml:space="preserve">4. Once installed, open </w:t>
      </w:r>
      <w:r>
        <w:rPr>
          <w:b/>
        </w:rPr>
        <w:t>Command Prompt</w:t>
      </w:r>
      <w:r>
        <w:t xml:space="preserve"> (press the Windows key, type "cmd", hit Enter) and type </w:t>
      </w:r>
      <w:r>
        <w:rPr>
          <w:rFonts w:ascii="Courier New" w:hAnsi="Courier New"/>
          <w:color w:val="C00000"/>
          <w:sz w:val="19"/>
        </w:rPr>
        <w:t>python --version</w:t>
      </w:r>
      <w:r>
        <w:t>. You should see a version number.</w:t>
      </w:r>
    </w:p>
    <w:p w14:paraId="5153C85C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163A40D9" w14:textId="77777777" w:rsidR="00311D70" w:rsidRDefault="00000000">
      <w:pPr>
        <w:pStyle w:val="Heading3"/>
      </w:pPr>
      <w:r>
        <w:t>Step 2 — Get the tool files</w:t>
      </w:r>
    </w:p>
    <w:p w14:paraId="53D68CFD" w14:textId="77777777" w:rsidR="00311D70" w:rsidRDefault="00000000">
      <w:r>
        <w:t>If you don't already have the tool files on your computer, download them from GitHub:</w:t>
      </w:r>
    </w:p>
    <w:p w14:paraId="68EB9CAD" w14:textId="3C6A0AB3" w:rsidR="00311D70" w:rsidRDefault="00000000">
      <w:r>
        <w:lastRenderedPageBreak/>
        <w:t>1. Go to the repository in your browser</w:t>
      </w:r>
      <w:r w:rsidR="004F09FC">
        <w:t xml:space="preserve">: </w:t>
      </w:r>
      <w:r w:rsidR="004F09FC" w:rsidRPr="004F09FC">
        <w:t>https://github.com/emilyparentdata/StagingTools</w:t>
      </w:r>
    </w:p>
    <w:p w14:paraId="31E67FBA" w14:textId="77777777" w:rsidR="00311D70" w:rsidRDefault="00000000">
      <w:r>
        <w:t xml:space="preserve">2. Click the green </w:t>
      </w:r>
      <w:r>
        <w:rPr>
          <w:b/>
        </w:rPr>
        <w:t>Code</w:t>
      </w:r>
      <w:r>
        <w:t xml:space="preserve"> button → </w:t>
      </w:r>
      <w:r>
        <w:rPr>
          <w:b/>
        </w:rPr>
        <w:t>Download ZIP</w:t>
      </w:r>
      <w:r>
        <w:t>.</w:t>
      </w:r>
    </w:p>
    <w:p w14:paraId="72BEC51B" w14:textId="77777777" w:rsidR="00311D70" w:rsidRDefault="00000000">
      <w:r>
        <w:t>3. Unzip the folder somewhere easy to find, like your Desktop or Documents.</w:t>
      </w:r>
    </w:p>
    <w:p w14:paraId="1B9C820A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5E357C64" w14:textId="77777777" w:rsidR="00311D70" w:rsidRDefault="00000000">
      <w:pPr>
        <w:pStyle w:val="Heading3"/>
      </w:pPr>
      <w:commentRangeStart w:id="0"/>
      <w:r>
        <w:t>Step 3 — Get your API keys</w:t>
      </w:r>
      <w:commentRangeEnd w:id="0"/>
      <w:r w:rsidR="002B518A">
        <w:rPr>
          <w:rStyle w:val="CommentReference"/>
          <w:sz w:val="24"/>
          <w:szCs w:val="22"/>
        </w:rPr>
        <w:commentReference w:id="0"/>
      </w:r>
    </w:p>
    <w:p w14:paraId="44F20276" w14:textId="77777777" w:rsidR="00311D70" w:rsidRDefault="00000000">
      <w:r>
        <w:t>The tool needs two sets of credentials to work:</w:t>
      </w:r>
    </w:p>
    <w:p w14:paraId="1355458E" w14:textId="77777777" w:rsidR="00311D70" w:rsidRDefault="00000000">
      <w:r>
        <w:rPr>
          <w:b/>
        </w:rPr>
        <w:t>Anthropic API key</w:t>
      </w:r>
      <w:r>
        <w:t xml:space="preserve"> (powers the AI that reads and formats articles):</w:t>
      </w:r>
    </w:p>
    <w:p w14:paraId="495A2683" w14:textId="77777777" w:rsidR="00311D70" w:rsidRDefault="00000000">
      <w:r>
        <w:t>1. Go to [console.anthropic.com](https://console.anthropic.com) and sign in.</w:t>
      </w:r>
    </w:p>
    <w:p w14:paraId="228445D6" w14:textId="77777777" w:rsidR="00311D70" w:rsidRDefault="00000000">
      <w:r>
        <w:t xml:space="preserve">2. Click </w:t>
      </w:r>
      <w:r>
        <w:rPr>
          <w:b/>
        </w:rPr>
        <w:t>API Keys</w:t>
      </w:r>
      <w:r>
        <w:t xml:space="preserve"> in the left sidebar.</w:t>
      </w:r>
    </w:p>
    <w:p w14:paraId="4777D8D7" w14:textId="77777777" w:rsidR="00311D70" w:rsidRDefault="00000000">
      <w:r>
        <w:t xml:space="preserve">3. Click </w:t>
      </w:r>
      <w:r>
        <w:rPr>
          <w:b/>
        </w:rPr>
        <w:t>Create Key</w:t>
      </w:r>
      <w:r>
        <w:t xml:space="preserve">, give it a name like "Staging Tool", and copy the key. It starts with </w:t>
      </w:r>
      <w:r>
        <w:rPr>
          <w:rFonts w:ascii="Courier New" w:hAnsi="Courier New"/>
          <w:color w:val="C00000"/>
          <w:sz w:val="19"/>
        </w:rPr>
        <w:t>sk-ant-</w:t>
      </w:r>
      <w:r>
        <w:t>.</w:t>
      </w:r>
    </w:p>
    <w:p w14:paraId="5BC68F7D" w14:textId="77777777" w:rsidR="00311D70" w:rsidRDefault="00000000">
      <w:r>
        <w:t>4. Keep this somewhere safe — you won't be able to see it again after closing the page.</w:t>
      </w:r>
    </w:p>
    <w:p w14:paraId="6B7B9103" w14:textId="77777777" w:rsidR="00311D70" w:rsidRDefault="00000000">
      <w:r>
        <w:rPr>
          <w:b/>
        </w:rPr>
        <w:t>WordPress credentials</w:t>
      </w:r>
      <w:r>
        <w:t xml:space="preserve"> (needed to pull articles from parentdata.org):</w:t>
      </w:r>
    </w:p>
    <w:p w14:paraId="7E7721CA" w14:textId="77777777" w:rsidR="00311D70" w:rsidRDefault="00000000">
      <w:r>
        <w:t>1. Log in to [parentdata.org/wp-admin](https://parentdata.org/wp-admin).</w:t>
      </w:r>
    </w:p>
    <w:p w14:paraId="3B582C68" w14:textId="77777777" w:rsidR="00311D70" w:rsidRDefault="00000000">
      <w:r>
        <w:t xml:space="preserve">2. In the left sidebar, go to </w:t>
      </w:r>
      <w:r>
        <w:rPr>
          <w:b/>
        </w:rPr>
        <w:t>Users → Your Profile</w:t>
      </w:r>
      <w:r>
        <w:t>.</w:t>
      </w:r>
    </w:p>
    <w:p w14:paraId="40AC6C85" w14:textId="77777777" w:rsidR="00311D70" w:rsidRDefault="00000000">
      <w:r>
        <w:t xml:space="preserve">3. Scroll all the way down to the </w:t>
      </w:r>
      <w:r>
        <w:rPr>
          <w:b/>
        </w:rPr>
        <w:t>Application Passwords</w:t>
      </w:r>
      <w:r>
        <w:t xml:space="preserve"> section.</w:t>
      </w:r>
    </w:p>
    <w:p w14:paraId="31CC02E2" w14:textId="77777777" w:rsidR="00311D70" w:rsidRDefault="00000000">
      <w:r>
        <w:t xml:space="preserve">4. Type any name in the box (e.g., "Staging Tool") and click </w:t>
      </w:r>
      <w:r>
        <w:rPr>
          <w:b/>
        </w:rPr>
        <w:t>Add New Application Password</w:t>
      </w:r>
      <w:r>
        <w:t>.</w:t>
      </w:r>
    </w:p>
    <w:p w14:paraId="7A976666" w14:textId="77777777" w:rsidR="00311D70" w:rsidRDefault="00000000">
      <w:r>
        <w:t xml:space="preserve">5. Copy the generated password (it looks like </w:t>
      </w:r>
      <w:r>
        <w:rPr>
          <w:rFonts w:ascii="Courier New" w:hAnsi="Courier New"/>
          <w:color w:val="C00000"/>
          <w:sz w:val="19"/>
        </w:rPr>
        <w:t>xxxx xxxx xxxx xxxx xxxx xxxx</w:t>
      </w:r>
      <w:r>
        <w:t>). You won't be able to see it again.</w:t>
      </w:r>
    </w:p>
    <w:p w14:paraId="1D405024" w14:textId="77777777" w:rsidR="00311D70" w:rsidRDefault="00000000">
      <w:r>
        <w:t>6. Your WordPress username is the one you use to log in to wp-admin.</w:t>
      </w:r>
    </w:p>
    <w:p w14:paraId="474F3CEF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45E17E15" w14:textId="77777777" w:rsidR="00311D70" w:rsidRDefault="00000000">
      <w:pPr>
        <w:pStyle w:val="Heading3"/>
      </w:pPr>
      <w:r>
        <w:t>Step 4 — Create the `.env` file</w:t>
      </w:r>
    </w:p>
    <w:p w14:paraId="76AEBCA0" w14:textId="77777777" w:rsidR="00311D70" w:rsidRDefault="00000000">
      <w:r>
        <w:t xml:space="preserve">The </w:t>
      </w:r>
      <w:r>
        <w:rPr>
          <w:rFonts w:ascii="Courier New" w:hAnsi="Courier New"/>
          <w:color w:val="C00000"/>
          <w:sz w:val="19"/>
        </w:rPr>
        <w:t>.env</w:t>
      </w:r>
      <w:r>
        <w:t xml:space="preserve"> file is a small text file where you store your credentials so the tool can find them.</w:t>
      </w:r>
    </w:p>
    <w:p w14:paraId="28872D87" w14:textId="77777777" w:rsidR="00311D70" w:rsidRDefault="00000000">
      <w:r>
        <w:t xml:space="preserve">1. Inside the </w:t>
      </w:r>
      <w:r>
        <w:rPr>
          <w:rFonts w:ascii="Courier New" w:hAnsi="Courier New"/>
          <w:color w:val="C00000"/>
          <w:sz w:val="19"/>
        </w:rPr>
        <w:t>staging-tool</w:t>
      </w:r>
      <w:r>
        <w:t xml:space="preserve"> folder, find the file called </w:t>
      </w:r>
      <w:r>
        <w:rPr>
          <w:rFonts w:ascii="Courier New" w:hAnsi="Courier New"/>
          <w:color w:val="C00000"/>
          <w:sz w:val="19"/>
        </w:rPr>
        <w:t>.env.example</w:t>
      </w:r>
      <w:r>
        <w:t>.</w:t>
      </w:r>
    </w:p>
    <w:p w14:paraId="64EA60FE" w14:textId="77777777" w:rsidR="00311D70" w:rsidRDefault="00000000">
      <w:r>
        <w:t xml:space="preserve">2. Make a copy of it and rename the copy to </w:t>
      </w:r>
      <w:r>
        <w:rPr>
          <w:rFonts w:ascii="Courier New" w:hAnsi="Courier New"/>
          <w:color w:val="C00000"/>
          <w:sz w:val="19"/>
        </w:rPr>
        <w:t>.env</w:t>
      </w:r>
      <w:r>
        <w:t xml:space="preserve"> (no </w:t>
      </w:r>
      <w:r>
        <w:rPr>
          <w:rFonts w:ascii="Courier New" w:hAnsi="Courier New"/>
          <w:color w:val="C00000"/>
          <w:sz w:val="19"/>
        </w:rPr>
        <w:t>.example</w:t>
      </w:r>
      <w:r>
        <w:t xml:space="preserve"> at the end).</w:t>
      </w:r>
    </w:p>
    <w:p w14:paraId="0E97DF05" w14:textId="77777777" w:rsidR="00311D70" w:rsidRDefault="00000000">
      <w:r>
        <w:t xml:space="preserve">3. Open </w:t>
      </w:r>
      <w:r>
        <w:rPr>
          <w:rFonts w:ascii="Courier New" w:hAnsi="Courier New"/>
          <w:color w:val="C00000"/>
          <w:sz w:val="19"/>
        </w:rPr>
        <w:t>.env</w:t>
      </w:r>
      <w:r>
        <w:t xml:space="preserve"> in a text editor (Notepad on Windows, TextEdit on Mac, or any editor you have).</w:t>
      </w:r>
    </w:p>
    <w:p w14:paraId="7353881F" w14:textId="77777777" w:rsidR="00311D70" w:rsidRDefault="00000000">
      <w:r>
        <w:t>4. Replace the placeholder text with your actual credentials:</w:t>
      </w:r>
    </w:p>
    <w:p w14:paraId="669A0E23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>ANTHROPIC_API_KEY=sk-ant-your-actual-key-here</w:t>
      </w:r>
    </w:p>
    <w:p w14:paraId="3F1D3EBD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5FFCB352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>WP_APP_USERNAME=your-wordpress-username</w:t>
      </w:r>
    </w:p>
    <w:p w14:paraId="7C7848BF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>WP_APP_PASSWORD=xxxx xxxx xxxx xxxx xxxx xxxx</w:t>
      </w:r>
    </w:p>
    <w:p w14:paraId="2D8BC02C" w14:textId="77777777" w:rsidR="00311D70" w:rsidRDefault="00000000">
      <w:r>
        <w:t>Save the file. Make sure there are no extra spaces or quotes around the values.</w:t>
      </w:r>
    </w:p>
    <w:p w14:paraId="65582A54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025CCA43" w14:textId="77777777" w:rsidR="00311D70" w:rsidRDefault="00000000">
      <w:pPr>
        <w:pStyle w:val="Heading3"/>
      </w:pPr>
      <w:r>
        <w:t>Step 5 — Install the tool's dependencies</w:t>
      </w:r>
    </w:p>
    <w:p w14:paraId="3CC8157A" w14:textId="77777777" w:rsidR="00311D70" w:rsidRDefault="00000000">
      <w:r>
        <w:t>The tool uses several Python libraries. You only need to install them once.</w:t>
      </w:r>
    </w:p>
    <w:p w14:paraId="62ECB872" w14:textId="77777777" w:rsidR="00311D70" w:rsidRDefault="00000000">
      <w:r>
        <w:t>1. Open Terminal (Mac) or Command Prompt (Windows).</w:t>
      </w:r>
    </w:p>
    <w:p w14:paraId="2E6CD710" w14:textId="77777777" w:rsidR="00311D70" w:rsidRDefault="00000000">
      <w:r>
        <w:t xml:space="preserve">2. Navigate to the </w:t>
      </w:r>
      <w:r>
        <w:rPr>
          <w:rFonts w:ascii="Courier New" w:hAnsi="Courier New"/>
          <w:color w:val="C00000"/>
          <w:sz w:val="19"/>
        </w:rPr>
        <w:t>staging-tool</w:t>
      </w:r>
      <w:r>
        <w:t xml:space="preserve"> folder. Type </w:t>
      </w:r>
      <w:r>
        <w:rPr>
          <w:rFonts w:ascii="Courier New" w:hAnsi="Courier New"/>
          <w:color w:val="C00000"/>
          <w:sz w:val="19"/>
        </w:rPr>
        <w:t xml:space="preserve">cd </w:t>
      </w:r>
      <w:r>
        <w:t xml:space="preserve"> (with a space), then drag the </w:t>
      </w:r>
      <w:r>
        <w:rPr>
          <w:rFonts w:ascii="Courier New" w:hAnsi="Courier New"/>
          <w:color w:val="C00000"/>
          <w:sz w:val="19"/>
        </w:rPr>
        <w:t>staging-tool</w:t>
      </w:r>
      <w:r>
        <w:t xml:space="preserve"> folder into the window — the path will fill in automatically. Press Enter.</w:t>
      </w:r>
    </w:p>
    <w:p w14:paraId="20835F00" w14:textId="77777777" w:rsidR="00311D70" w:rsidRDefault="00000000">
      <w:r>
        <w:t>3. Run:</w:t>
      </w:r>
    </w:p>
    <w:p w14:paraId="6AE042D6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 xml:space="preserve">   python -m pip install -r requirements.txt</w:t>
      </w:r>
    </w:p>
    <w:p w14:paraId="387102A7" w14:textId="77777777" w:rsidR="00311D70" w:rsidRDefault="00000000">
      <w:r>
        <w:t>Wait for it to finish. You'll see a lot of text scroll by — that's normal.</w:t>
      </w:r>
    </w:p>
    <w:p w14:paraId="627FA4B2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55DE2D4F" w14:textId="77777777" w:rsidR="00311D70" w:rsidRDefault="00000000">
      <w:pPr>
        <w:pStyle w:val="Heading3"/>
      </w:pPr>
      <w:r>
        <w:t>Step 6 — Start the tool</w:t>
      </w:r>
    </w:p>
    <w:p w14:paraId="477D1813" w14:textId="77777777" w:rsidR="00311D70" w:rsidRDefault="00000000">
      <w:r>
        <w:t>Every time you want to use the tool, you need to start it first.</w:t>
      </w:r>
    </w:p>
    <w:p w14:paraId="25116BB8" w14:textId="77777777" w:rsidR="00311D70" w:rsidRDefault="00000000">
      <w:r>
        <w:t>1. Open Terminal (Mac) or Command Prompt (Windows).</w:t>
      </w:r>
    </w:p>
    <w:p w14:paraId="285E2B04" w14:textId="77777777" w:rsidR="00311D70" w:rsidRDefault="00000000">
      <w:r>
        <w:t xml:space="preserve">2. Navigate to the </w:t>
      </w:r>
      <w:r>
        <w:rPr>
          <w:rFonts w:ascii="Courier New" w:hAnsi="Courier New"/>
          <w:color w:val="C00000"/>
          <w:sz w:val="19"/>
        </w:rPr>
        <w:t>staging-tool</w:t>
      </w:r>
      <w:r>
        <w:t xml:space="preserve"> folder (same as Step 5 above).</w:t>
      </w:r>
    </w:p>
    <w:p w14:paraId="3FA502A2" w14:textId="77777777" w:rsidR="00311D70" w:rsidRDefault="00000000">
      <w:r>
        <w:t>3. Run:</w:t>
      </w:r>
    </w:p>
    <w:p w14:paraId="3862D3F3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 xml:space="preserve">   python staging.py</w:t>
      </w:r>
    </w:p>
    <w:p w14:paraId="4269D59D" w14:textId="77777777" w:rsidR="00311D70" w:rsidRDefault="00000000">
      <w:r>
        <w:t>4. You should see something like:</w:t>
      </w:r>
    </w:p>
    <w:p w14:paraId="7134B4AF" w14:textId="77777777" w:rsidR="00311D70" w:rsidRDefault="00000000">
      <w:pPr>
        <w:shd w:val="clear" w:color="auto" w:fill="F0F0F0"/>
        <w:spacing w:before="40" w:after="40"/>
        <w:ind w:left="432" w:right="432"/>
      </w:pPr>
      <w:r>
        <w:rPr>
          <w:rFonts w:ascii="Courier New" w:hAnsi="Courier New"/>
          <w:sz w:val="18"/>
        </w:rPr>
        <w:t xml:space="preserve">    * Running on http://127.0.0.1:5000</w:t>
      </w:r>
    </w:p>
    <w:p w14:paraId="0E0496D0" w14:textId="77777777" w:rsidR="00311D70" w:rsidRDefault="00000000">
      <w:r>
        <w:t xml:space="preserve">5. Open your browser and go to </w:t>
      </w:r>
      <w:r>
        <w:rPr>
          <w:b/>
        </w:rPr>
        <w:t>http://localhost:5000</w:t>
      </w:r>
      <w:r>
        <w:t>. The tool's interface will appear.</w:t>
      </w:r>
    </w:p>
    <w:p w14:paraId="611A5924" w14:textId="77777777" w:rsidR="00311D70" w:rsidRDefault="00000000">
      <w:r>
        <w:t>Keep the Terminal/Command Prompt window open while you're using the tool — closing it stops the server.</w:t>
      </w:r>
    </w:p>
    <w:p w14:paraId="4ADAA107" w14:textId="77777777" w:rsidR="00311D70" w:rsidRDefault="00000000">
      <w:r>
        <w:t xml:space="preserve">To stop the tool when you're done, click into the Terminal window and press </w:t>
      </w:r>
      <w:r>
        <w:rPr>
          <w:b/>
        </w:rPr>
        <w:t>Ctrl+C</w:t>
      </w:r>
      <w:r>
        <w:t>.</w:t>
      </w:r>
    </w:p>
    <w:p w14:paraId="40607969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501E9240" w14:textId="77777777" w:rsidR="00311D70" w:rsidRDefault="00000000">
      <w:pPr>
        <w:pStyle w:val="Heading2"/>
      </w:pPr>
      <w:r>
        <w:t>Part 2: Using the Tool</w:t>
      </w:r>
    </w:p>
    <w:p w14:paraId="3FDD8AAD" w14:textId="77777777" w:rsidR="00311D70" w:rsidRDefault="00000000">
      <w:r>
        <w:t>The tool has four templates. Pick the right one for your email at the top of the page, then follow the steps that appear.</w:t>
      </w:r>
    </w:p>
    <w:p w14:paraId="311DD821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60F93630" w14:textId="77777777" w:rsidR="00311D70" w:rsidRDefault="00000000">
      <w:pPr>
        <w:pStyle w:val="Heading3"/>
      </w:pPr>
      <w:r>
        <w:t>Template 1: Standard Newsletter</w:t>
      </w:r>
    </w:p>
    <w:p w14:paraId="53A0C539" w14:textId="77777777" w:rsidR="00311D70" w:rsidRDefault="00000000">
      <w:r>
        <w:rPr>
          <w:b/>
        </w:rPr>
        <w:t>Use this for:</w:t>
      </w:r>
      <w:r>
        <w:t xml:space="preserve"> Emily's regular weekly newsletters — full article with an intro/bio section, author block, and related reading links at the bottom.</w:t>
      </w:r>
    </w:p>
    <w:p w14:paraId="59BB0A3A" w14:textId="77777777" w:rsidR="00311D70" w:rsidRDefault="00000000">
      <w:r>
        <w:rPr>
          <w:b/>
        </w:rPr>
        <w:t>Step 1 — Choose your source</w:t>
      </w:r>
    </w:p>
    <w:p w14:paraId="778429D6" w14:textId="77777777" w:rsidR="00311D70" w:rsidRDefault="00000000">
      <w:r>
        <w:t>You can load the article three ways:</w:t>
      </w:r>
    </w:p>
    <w:p w14:paraId="2445DD9F" w14:textId="77777777" w:rsidR="00311D70" w:rsidRDefault="00000000">
      <w:pPr>
        <w:pStyle w:val="ListBullet"/>
      </w:pPr>
      <w:r>
        <w:rPr>
          <w:b/>
        </w:rPr>
        <w:t>Upload a .docx file</w:t>
      </w:r>
      <w:r>
        <w:t xml:space="preserve"> — drag and drop the Word document onto the upload area, or click "browse" to find it. The article should be formatted in the standard way (Emily's welcome/intro paragraphs at the top, followed by the article body with headings).</w:t>
      </w:r>
    </w:p>
    <w:p w14:paraId="2753DF60" w14:textId="77777777" w:rsidR="00311D70" w:rsidRDefault="00000000">
      <w:pPr>
        <w:pStyle w:val="ListBullet"/>
      </w:pPr>
      <w:r>
        <w:rPr>
          <w:b/>
        </w:rPr>
        <w:t>Google Doc link</w:t>
      </w:r>
      <w:r>
        <w:t xml:space="preserve"> — paste the URL of the Google Doc. The doc must be set to "Anyone with the link can view" (use Share → change the access setting).</w:t>
      </w:r>
    </w:p>
    <w:p w14:paraId="57AD2BB5" w14:textId="77777777" w:rsidR="00311D70" w:rsidRDefault="00000000">
      <w:pPr>
        <w:pStyle w:val="ListBullet"/>
      </w:pPr>
      <w:r>
        <w:rPr>
          <w:b/>
        </w:rPr>
        <w:t>ParentData article URL</w:t>
      </w:r>
      <w:r>
        <w:t xml:space="preserve"> — paste the URL of an already-published article on parentdata.org. This requires your WordPress credentials to be set up in </w:t>
      </w:r>
      <w:r>
        <w:rPr>
          <w:rFonts w:ascii="Courier New" w:hAnsi="Courier New"/>
          <w:color w:val="C00000"/>
          <w:sz w:val="19"/>
        </w:rPr>
        <w:t>.env</w:t>
      </w:r>
      <w:r>
        <w:t>.</w:t>
      </w:r>
    </w:p>
    <w:p w14:paraId="2972A3AF" w14:textId="77777777" w:rsidR="00311D70" w:rsidRDefault="00000000">
      <w:r>
        <w:t>Click the upload/fetch button and wait. The tool will use AI to extract all the fields — this usually takes 15–30 seconds.</w:t>
      </w:r>
    </w:p>
    <w:p w14:paraId="2DFE3DC0" w14:textId="77777777" w:rsidR="00311D70" w:rsidRDefault="00000000">
      <w:r>
        <w:rPr>
          <w:b/>
        </w:rPr>
        <w:t>Step 2 — Review extracted fields</w:t>
      </w:r>
    </w:p>
    <w:p w14:paraId="0D93CC0A" w14:textId="77777777" w:rsidR="00311D70" w:rsidRDefault="00000000">
      <w:r>
        <w:t>Check everything that was pulled out:</w:t>
      </w:r>
    </w:p>
    <w:p w14:paraId="7A075493" w14:textId="77777777" w:rsidR="00311D70" w:rsidRDefault="00000000">
      <w:pPr>
        <w:pStyle w:val="ListBullet"/>
      </w:pPr>
      <w:r>
        <w:rPr>
          <w:b/>
        </w:rPr>
        <w:t>Title</w:t>
      </w:r>
      <w:r>
        <w:t xml:space="preserve"> — the article headline as it should appear in the email.</w:t>
      </w:r>
    </w:p>
    <w:p w14:paraId="06448D68" w14:textId="77777777" w:rsidR="00311D70" w:rsidRDefault="00000000">
      <w:pPr>
        <w:pStyle w:val="ListBullet"/>
      </w:pPr>
      <w:r>
        <w:rPr>
          <w:b/>
        </w:rPr>
        <w:t>Subtitle</w:t>
      </w:r>
      <w:r>
        <w:t xml:space="preserve"> — appears below the headline in the hero section. Each line of text in this box becomes one subtitle line in the email.</w:t>
      </w:r>
    </w:p>
    <w:p w14:paraId="0EF187F4" w14:textId="77777777" w:rsidR="00311D70" w:rsidRDefault="00000000">
      <w:pPr>
        <w:pStyle w:val="ListBullet"/>
      </w:pPr>
      <w:r>
        <w:rPr>
          <w:b/>
        </w:rPr>
        <w:t>Welcome Text</w:t>
      </w:r>
      <w:r>
        <w:t xml:space="preserve"> — Emily's editorial intro, in HTML. This should end with an </w:t>
      </w:r>
      <w:r>
        <w:rPr>
          <w:rFonts w:ascii="Courier New" w:hAnsi="Courier New"/>
          <w:color w:val="C00000"/>
          <w:sz w:val="19"/>
        </w:rPr>
        <w:t>&lt;hr&gt;</w:t>
      </w:r>
      <w:r>
        <w:t xml:space="preserve"> tag. Leave this blank if Emily wrote the full article herself (no separate intro).</w:t>
      </w:r>
    </w:p>
    <w:p w14:paraId="62F965D1" w14:textId="77777777" w:rsidR="00311D70" w:rsidRDefault="00000000">
      <w:pPr>
        <w:pStyle w:val="ListBullet"/>
      </w:pPr>
      <w:r>
        <w:rPr>
          <w:b/>
        </w:rPr>
        <w:t>Author Name</w:t>
      </w:r>
      <w:r>
        <w:t xml:space="preserve"> — the article author (Emily Oster, or a guest author's name).</w:t>
      </w:r>
    </w:p>
    <w:p w14:paraId="14C3FC63" w14:textId="77777777" w:rsidR="00311D70" w:rsidRDefault="00000000">
      <w:pPr>
        <w:pStyle w:val="ListBullet"/>
      </w:pPr>
      <w:r>
        <w:rPr>
          <w:b/>
        </w:rPr>
        <w:t>Author Title / Credential</w:t>
      </w:r>
      <w:r>
        <w:t xml:space="preserve"> — e.g., "Endocrinologist" or "CEO, ParentData".</w:t>
      </w:r>
    </w:p>
    <w:p w14:paraId="3DB6264D" w14:textId="77777777" w:rsidR="00311D70" w:rsidRDefault="00000000">
      <w:pPr>
        <w:pStyle w:val="ListBullet"/>
      </w:pPr>
      <w:r>
        <w:rPr>
          <w:b/>
        </w:rPr>
        <w:t>Author Page URL</w:t>
      </w:r>
      <w:r>
        <w:t xml:space="preserve"> — links the "About [Name]" line in the author block. Defaults to Emily's page.</w:t>
      </w:r>
    </w:p>
    <w:p w14:paraId="0FE824A1" w14:textId="77777777" w:rsidR="00311D70" w:rsidRDefault="00000000">
      <w:pPr>
        <w:pStyle w:val="ListBullet"/>
      </w:pPr>
      <w:r>
        <w:rPr>
          <w:b/>
        </w:rPr>
        <w:t>Topic Tags</w:t>
      </w:r>
      <w:r>
        <w:t xml:space="preserve"> — comma-separated tags used to suggest related articles. Edit or add tags if they're wrong.</w:t>
      </w:r>
    </w:p>
    <w:p w14:paraId="57D1E0FF" w14:textId="77777777" w:rsidR="00311D70" w:rsidRDefault="00000000">
      <w:r>
        <w:rPr>
          <w:b/>
        </w:rPr>
        <w:t>Step 3 — Featured Image</w:t>
      </w:r>
    </w:p>
    <w:p w14:paraId="29B16C6E" w14:textId="77777777" w:rsidR="00311D70" w:rsidRDefault="00000000">
      <w:pPr>
        <w:pStyle w:val="ListBullet"/>
      </w:pPr>
      <w:r>
        <w:rPr>
          <w:b/>
        </w:rPr>
        <w:t>Image URL</w:t>
      </w:r>
      <w:r>
        <w:t xml:space="preserve"> — the Iterable CDN link for the article's featured image (starts with </w:t>
      </w:r>
      <w:r>
        <w:rPr>
          <w:rFonts w:ascii="Courier New" w:hAnsi="Courier New"/>
          <w:color w:val="C00000"/>
          <w:sz w:val="19"/>
        </w:rPr>
        <w:t>https://library.iterable.com/</w:t>
      </w:r>
      <w:r>
        <w:t>). Upload your image to Iterable first, then paste the URL here.</w:t>
      </w:r>
    </w:p>
    <w:p w14:paraId="169990FB" w14:textId="77777777" w:rsidR="00311D70" w:rsidRDefault="00000000">
      <w:pPr>
        <w:pStyle w:val="ListBullet"/>
      </w:pPr>
      <w:r>
        <w:rPr>
          <w:b/>
        </w:rPr>
        <w:t>Image Alt Text</w:t>
      </w:r>
      <w:r>
        <w:t xml:space="preserve"> — a brief description of the image for accessibility (e.g., "A parent holding a young child outdoors").</w:t>
      </w:r>
    </w:p>
    <w:p w14:paraId="1C5B9892" w14:textId="77777777" w:rsidR="00311D70" w:rsidRDefault="00000000">
      <w:r>
        <w:rPr>
          <w:b/>
        </w:rPr>
        <w:lastRenderedPageBreak/>
        <w:t>Step 4 — Article Body HTML</w:t>
      </w:r>
    </w:p>
    <w:p w14:paraId="00F8D30A" w14:textId="77777777" w:rsidR="00311D70" w:rsidRDefault="00000000">
      <w:r>
        <w:t>The formatted HTML of the article body is shown here. Click "Show / hide article body" to expand it. You can edit the HTML directly if anything looks wrong, though in most cases you won't need to.</w:t>
      </w:r>
    </w:p>
    <w:p w14:paraId="64C4CA5F" w14:textId="77777777" w:rsidR="00311D70" w:rsidRDefault="00000000">
      <w:r>
        <w:rPr>
          <w:b/>
        </w:rPr>
        <w:t>Step 4b — Inline Graph Images</w:t>
      </w:r>
      <w:r>
        <w:t xml:space="preserve"> (only appears if the article has charts)</w:t>
      </w:r>
    </w:p>
    <w:p w14:paraId="6C949100" w14:textId="77777777" w:rsidR="00311D70" w:rsidRDefault="00000000">
      <w:r>
        <w:t>If the article document contained embedded graphs or charts, placeholder slots will appear here. Paste the Iterable CDN URL for each graph image — they'll be placed in the article body in order.</w:t>
      </w:r>
    </w:p>
    <w:p w14:paraId="1A8BA749" w14:textId="77777777" w:rsidR="00311D70" w:rsidRDefault="00000000">
      <w:r>
        <w:rPr>
          <w:b/>
        </w:rPr>
        <w:t>Step 5 — Related Reading</w:t>
      </w:r>
    </w:p>
    <w:p w14:paraId="7A9D5FC7" w14:textId="77777777" w:rsidR="00311D70" w:rsidRDefault="00000000">
      <w:r>
        <w:t>Two article slots appear, pre-filled with suggested articles based on the topic tags. For each slot:</w:t>
      </w:r>
    </w:p>
    <w:p w14:paraId="02704158" w14:textId="77777777" w:rsidR="00311D70" w:rsidRDefault="00000000">
      <w:pPr>
        <w:pStyle w:val="ListBullet"/>
      </w:pPr>
      <w:r>
        <w:t xml:space="preserve">Use the </w:t>
      </w:r>
      <w:r>
        <w:rPr>
          <w:b/>
        </w:rPr>
        <w:t>Swap with</w:t>
      </w:r>
      <w:r>
        <w:t xml:space="preserve"> dropdown to pick a different article from the ParentData archive.</w:t>
      </w:r>
    </w:p>
    <w:p w14:paraId="27877DC0" w14:textId="77777777" w:rsidR="00311D70" w:rsidRDefault="00000000">
      <w:pPr>
        <w:pStyle w:val="ListBullet"/>
      </w:pPr>
      <w:r>
        <w:t xml:space="preserve">Paste the </w:t>
      </w:r>
      <w:r>
        <w:rPr>
          <w:b/>
        </w:rPr>
        <w:t>Image URL</w:t>
      </w:r>
      <w:r>
        <w:t xml:space="preserve"> for the article card thumbnail (from Iterable CDN).</w:t>
      </w:r>
    </w:p>
    <w:p w14:paraId="13EFEBBF" w14:textId="77777777" w:rsidR="00311D70" w:rsidRDefault="00000000">
      <w:pPr>
        <w:pStyle w:val="ListBullet"/>
      </w:pPr>
      <w:r>
        <w:t xml:space="preserve">Check the </w:t>
      </w:r>
      <w:r>
        <w:rPr>
          <w:b/>
        </w:rPr>
        <w:t>Title</w:t>
      </w:r>
      <w:r>
        <w:t xml:space="preserve"> and </w:t>
      </w:r>
      <w:r>
        <w:rPr>
          <w:b/>
        </w:rPr>
        <w:t>Tagline</w:t>
      </w:r>
      <w:r>
        <w:t xml:space="preserve"> — edit if needed.</w:t>
      </w:r>
    </w:p>
    <w:p w14:paraId="7633C351" w14:textId="77777777" w:rsidR="00311D70" w:rsidRDefault="00000000">
      <w:r>
        <w:rPr>
          <w:b/>
        </w:rPr>
        <w:t>Step 6 — Generate</w:t>
      </w:r>
    </w:p>
    <w:p w14:paraId="3AD8FED3" w14:textId="77777777" w:rsidR="00311D70" w:rsidRDefault="00000000">
      <w:r>
        <w:t xml:space="preserve">Click </w:t>
      </w:r>
      <w:r>
        <w:rPr>
          <w:b/>
        </w:rPr>
        <w:t>Generate Email HTML</w:t>
      </w:r>
      <w:r>
        <w:t>. The tool will build the final email. Two download options appear:</w:t>
      </w:r>
    </w:p>
    <w:p w14:paraId="31B4BCFE" w14:textId="77777777" w:rsidR="00311D70" w:rsidRDefault="00000000">
      <w:pPr>
        <w:pStyle w:val="ListBullet"/>
      </w:pPr>
      <w:r>
        <w:rPr>
          <w:b/>
        </w:rPr>
        <w:t>Download for Iterable</w:t>
      </w:r>
      <w:r>
        <w:t xml:space="preserve"> — the file to upload to Iterable's campaigns tool.</w:t>
      </w:r>
    </w:p>
    <w:p w14:paraId="7DC33C07" w14:textId="77777777" w:rsidR="00311D70" w:rsidRDefault="00000000">
      <w:pPr>
        <w:pStyle w:val="ListBullet"/>
      </w:pPr>
      <w:r>
        <w:rPr>
          <w:b/>
        </w:rPr>
        <w:t>Download for preview</w:t>
      </w:r>
      <w:r>
        <w:t xml:space="preserve"> — a version you can open in a browser to see roughly how it'll look (some email-specific styles won't render perfectly in a browser, but it's useful for a quick check).</w:t>
      </w:r>
    </w:p>
    <w:p w14:paraId="45E2DDFD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2B6B2015" w14:textId="77777777" w:rsidR="00311D70" w:rsidRDefault="00000000">
      <w:pPr>
        <w:pStyle w:val="Heading3"/>
      </w:pPr>
      <w:r>
        <w:t>Template 2: Fertility Article</w:t>
      </w:r>
    </w:p>
    <w:p w14:paraId="47BA920E" w14:textId="77777777" w:rsidR="00311D70" w:rsidRDefault="00000000">
      <w:r>
        <w:rPr>
          <w:b/>
        </w:rPr>
        <w:t>Use this for:</w:t>
      </w:r>
      <w:r>
        <w:t xml:space="preserve"> Articles from guest fertility authors (Nathan Fox, Gillian Goddard, etc.) that use the fertility article layout — subtitle and author in the header, no Emily intro, purple "Bottom Line" box at the end.</w:t>
      </w:r>
    </w:p>
    <w:p w14:paraId="5B82076A" w14:textId="77777777" w:rsidR="00311D70" w:rsidRDefault="00000000">
      <w:r>
        <w:rPr>
          <w:b/>
        </w:rPr>
        <w:t>Step 1 — Choose your source</w:t>
      </w:r>
    </w:p>
    <w:p w14:paraId="26634FAA" w14:textId="77777777" w:rsidR="00311D70" w:rsidRDefault="00000000">
      <w:r>
        <w:t>Same three options as the Standard template: .docx upload, Google Doc link, or ParentData article URL.</w:t>
      </w:r>
    </w:p>
    <w:p w14:paraId="4AF404A6" w14:textId="77777777" w:rsidR="00311D70" w:rsidRDefault="00000000">
      <w:r>
        <w:rPr>
          <w:b/>
        </w:rPr>
        <w:t>Step 2 — Review extracted fields</w:t>
      </w:r>
    </w:p>
    <w:p w14:paraId="0E63309F" w14:textId="77777777" w:rsidR="00311D70" w:rsidRDefault="00000000">
      <w:pPr>
        <w:pStyle w:val="ListBullet"/>
      </w:pPr>
      <w:r>
        <w:rPr>
          <w:b/>
        </w:rPr>
        <w:t>Title</w:t>
      </w:r>
      <w:r>
        <w:t xml:space="preserve"> and </w:t>
      </w:r>
      <w:r>
        <w:rPr>
          <w:b/>
        </w:rPr>
        <w:t>Subtitle</w:t>
      </w:r>
      <w:r>
        <w:t xml:space="preserve"> — same as Standard.</w:t>
      </w:r>
    </w:p>
    <w:p w14:paraId="0E4CEED9" w14:textId="77777777" w:rsidR="00311D70" w:rsidRDefault="00000000">
      <w:pPr>
        <w:pStyle w:val="ListBullet"/>
      </w:pPr>
      <w:r>
        <w:rPr>
          <w:b/>
        </w:rPr>
        <w:t>Author Name</w:t>
      </w:r>
      <w:r>
        <w:t xml:space="preserve"> and </w:t>
      </w:r>
      <w:r>
        <w:rPr>
          <w:b/>
        </w:rPr>
        <w:t>Author Title</w:t>
      </w:r>
      <w:r>
        <w:t xml:space="preserve"> — for the guest author (e.g., "Nathan Fox" / "OB-GYN").</w:t>
      </w:r>
    </w:p>
    <w:p w14:paraId="3873BF51" w14:textId="77777777" w:rsidR="00311D70" w:rsidRDefault="00000000">
      <w:pPr>
        <w:pStyle w:val="ListBullet"/>
      </w:pPr>
      <w:r>
        <w:rPr>
          <w:b/>
        </w:rPr>
        <w:t>Topic Tags</w:t>
      </w:r>
      <w:r>
        <w:t xml:space="preserve"> — for related article suggestions (if needed).</w:t>
      </w:r>
    </w:p>
    <w:p w14:paraId="4B7F6104" w14:textId="77777777" w:rsidR="00311D70" w:rsidRDefault="00000000">
      <w:pPr>
        <w:shd w:val="clear" w:color="auto" w:fill="EAF2FB"/>
        <w:spacing w:before="80" w:after="80"/>
        <w:ind w:left="576"/>
      </w:pPr>
      <w:r>
        <w:rPr>
          <w:i/>
          <w:color w:val="1A5C8A"/>
        </w:rPr>
        <w:lastRenderedPageBreak/>
        <w:t>**Note:** The Fertility template does not have an Emily welcome intro, author block at the bottom, or related reading. Those sections are not part of this email layout.</w:t>
      </w:r>
    </w:p>
    <w:p w14:paraId="70B9A114" w14:textId="77777777" w:rsidR="00311D70" w:rsidRDefault="00000000">
      <w:r>
        <w:rPr>
          <w:b/>
        </w:rPr>
        <w:t>Step 3 — Featured Image</w:t>
      </w:r>
    </w:p>
    <w:p w14:paraId="1C65792C" w14:textId="77777777" w:rsidR="00311D70" w:rsidRDefault="00000000">
      <w:r>
        <w:t>Same as Standard — paste the Iterable CDN URL and alt text.</w:t>
      </w:r>
    </w:p>
    <w:p w14:paraId="7BE65F07" w14:textId="77777777" w:rsidR="00311D70" w:rsidRDefault="00000000">
      <w:r>
        <w:rPr>
          <w:b/>
        </w:rPr>
        <w:t>Step 4 — Article Body HTML</w:t>
      </w:r>
    </w:p>
    <w:p w14:paraId="4FD88BC6" w14:textId="77777777" w:rsidR="00311D70" w:rsidRDefault="00000000">
      <w:r>
        <w:t>The formatted article body. Expand to review or edit.</w:t>
      </w:r>
    </w:p>
    <w:p w14:paraId="41770B10" w14:textId="77777777" w:rsidR="00311D70" w:rsidRDefault="00000000">
      <w:r>
        <w:rPr>
          <w:b/>
        </w:rPr>
        <w:t>Step 4b — Inline Graph Images</w:t>
      </w:r>
      <w:r>
        <w:t xml:space="preserve"> (if present)</w:t>
      </w:r>
    </w:p>
    <w:p w14:paraId="0EF04061" w14:textId="77777777" w:rsidR="00311D70" w:rsidRDefault="00000000">
      <w:r>
        <w:t>Same as Standard.</w:t>
      </w:r>
    </w:p>
    <w:p w14:paraId="31E27B5E" w14:textId="77777777" w:rsidR="00311D70" w:rsidRDefault="00000000">
      <w:r>
        <w:rPr>
          <w:b/>
        </w:rPr>
        <w:t>Step 4c — Bottom Line</w:t>
      </w:r>
    </w:p>
    <w:p w14:paraId="58A38C7B" w14:textId="77777777" w:rsidR="00311D70" w:rsidRDefault="00000000">
      <w:r>
        <w:t xml:space="preserve">The purple summary box at the end of the fertility email. The HTML for the bullet list appears here — it should be </w:t>
      </w:r>
      <w:r>
        <w:rPr>
          <w:rFonts w:ascii="Courier New" w:hAnsi="Courier New"/>
          <w:color w:val="C00000"/>
          <w:sz w:val="19"/>
        </w:rPr>
        <w:t>&lt;ul&gt;...&lt;/ul&gt;</w:t>
      </w:r>
      <w:r>
        <w:t xml:space="preserve"> with </w:t>
      </w:r>
      <w:r>
        <w:rPr>
          <w:rFonts w:ascii="Courier New" w:hAnsi="Courier New"/>
          <w:color w:val="C00000"/>
          <w:sz w:val="19"/>
        </w:rPr>
        <w:t>&lt;li&gt;</w:t>
      </w:r>
      <w:r>
        <w:t xml:space="preserve"> items. Edit the bullet text directly in the box.</w:t>
      </w:r>
    </w:p>
    <w:p w14:paraId="15512187" w14:textId="77777777" w:rsidR="00311D70" w:rsidRDefault="00000000">
      <w:r>
        <w:rPr>
          <w:b/>
        </w:rPr>
        <w:t>Step 5 — Generate</w:t>
      </w:r>
    </w:p>
    <w:p w14:paraId="647FFF86" w14:textId="77777777" w:rsidR="00311D70" w:rsidRDefault="00000000">
      <w:r>
        <w:t xml:space="preserve">Click </w:t>
      </w:r>
      <w:r>
        <w:rPr>
          <w:b/>
        </w:rPr>
        <w:t>Generate Email HTML</w:t>
      </w:r>
      <w:r>
        <w:t xml:space="preserve"> and download.</w:t>
      </w:r>
    </w:p>
    <w:p w14:paraId="1D7A9C76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03D11A1C" w14:textId="77777777" w:rsidR="00311D70" w:rsidRDefault="00000000">
      <w:pPr>
        <w:pStyle w:val="Heading3"/>
      </w:pPr>
      <w:r>
        <w:t>Template 3: Fertility Q&amp;A</w:t>
      </w:r>
    </w:p>
    <w:p w14:paraId="07E36357" w14:textId="77777777" w:rsidR="00311D70" w:rsidRDefault="00000000">
      <w:r>
        <w:rPr>
          <w:b/>
        </w:rPr>
        <w:t>Use this for:</w:t>
      </w:r>
      <w:r>
        <w:t xml:space="preserve"> The fertility Q&amp;A format — two reader questions, each answered by a doctor, using the Q&amp;A visual layout with decorative question/answer markers.</w:t>
      </w:r>
    </w:p>
    <w:p w14:paraId="3966B8CD" w14:textId="77777777" w:rsidR="00311D70" w:rsidRDefault="00000000">
      <w:r>
        <w:rPr>
          <w:b/>
        </w:rPr>
        <w:t>Step 1 — Enter the two article URLs and intro text</w:t>
      </w:r>
    </w:p>
    <w:p w14:paraId="34CC7327" w14:textId="77777777" w:rsidR="00311D70" w:rsidRDefault="00000000">
      <w:r>
        <w:t>The Q&amp;A template always pulls from two published ParentData Q&amp;A articles (WordPress credentials required).</w:t>
      </w:r>
    </w:p>
    <w:p w14:paraId="226A817A" w14:textId="77777777" w:rsidR="00311D70" w:rsidRDefault="00000000">
      <w:pPr>
        <w:pStyle w:val="ListBullet"/>
      </w:pPr>
      <w:r>
        <w:t xml:space="preserve">Paste the URL of the </w:t>
      </w:r>
      <w:r>
        <w:rPr>
          <w:b/>
        </w:rPr>
        <w:t>first article</w:t>
      </w:r>
      <w:r>
        <w:t xml:space="preserve"> in the Article 1 URL field.</w:t>
      </w:r>
    </w:p>
    <w:p w14:paraId="6AF5E4C8" w14:textId="77777777" w:rsidR="00311D70" w:rsidRDefault="00000000">
      <w:pPr>
        <w:pStyle w:val="ListBullet"/>
      </w:pPr>
      <w:r>
        <w:t xml:space="preserve">Paste the URL of the </w:t>
      </w:r>
      <w:r>
        <w:rPr>
          <w:b/>
        </w:rPr>
        <w:t>second article</w:t>
      </w:r>
      <w:r>
        <w:t xml:space="preserve"> in the Article 2 URL field.</w:t>
      </w:r>
    </w:p>
    <w:p w14:paraId="7656C716" w14:textId="77777777" w:rsidR="00311D70" w:rsidRDefault="00000000">
      <w:pPr>
        <w:pStyle w:val="ListBullet"/>
      </w:pPr>
      <w:r>
        <w:t xml:space="preserve">Write the </w:t>
      </w:r>
      <w:r>
        <w:rPr>
          <w:b/>
        </w:rPr>
        <w:t>intro text</w:t>
      </w:r>
      <w:r>
        <w:t xml:space="preserve"> — the sentence that appears under the headline at the top of the email (e.g., "It's Q&amp;A day! This week's questions are about prenatal vitamins and sleep."). Type this before clicking Fetch.</w:t>
      </w:r>
    </w:p>
    <w:p w14:paraId="7A208FB3" w14:textId="77777777" w:rsidR="00311D70" w:rsidRDefault="00000000">
      <w:r>
        <w:t xml:space="preserve">Click </w:t>
      </w:r>
      <w:r>
        <w:rPr>
          <w:b/>
        </w:rPr>
        <w:t>Fetch Both Articles</w:t>
      </w:r>
      <w:r>
        <w:t>. The tool will pull both articles and format the Q&amp;A pairs — this usually takes 20–40 seconds.</w:t>
      </w:r>
    </w:p>
    <w:p w14:paraId="4E35B7D8" w14:textId="77777777" w:rsidR="00311D70" w:rsidRDefault="00000000">
      <w:r>
        <w:rPr>
          <w:b/>
        </w:rPr>
        <w:t>Step 3 — Question &amp; Answer 1</w:t>
      </w:r>
    </w:p>
    <w:p w14:paraId="7DDAB002" w14:textId="77777777" w:rsidR="00311D70" w:rsidRDefault="00000000">
      <w:pPr>
        <w:pStyle w:val="ListBullet"/>
      </w:pPr>
      <w:r>
        <w:rPr>
          <w:b/>
        </w:rPr>
        <w:t>Question Text</w:t>
      </w:r>
      <w:r>
        <w:t xml:space="preserve"> — the reader's question, in plain text. Edit if needed.</w:t>
      </w:r>
    </w:p>
    <w:p w14:paraId="499F3510" w14:textId="77777777" w:rsidR="00311D70" w:rsidRDefault="00000000">
      <w:pPr>
        <w:pStyle w:val="ListBullet"/>
      </w:pPr>
      <w:r>
        <w:rPr>
          <w:b/>
        </w:rPr>
        <w:lastRenderedPageBreak/>
        <w:t>Sign-off Name</w:t>
      </w:r>
      <w:r>
        <w:t xml:space="preserve"> — the reader's name or sign-off as it appears at the end of the question (e.g., "Anne Marie" or "Anxious in Austin").</w:t>
      </w:r>
    </w:p>
    <w:p w14:paraId="7BC375DC" w14:textId="77777777" w:rsidR="00311D70" w:rsidRDefault="00000000">
      <w:pPr>
        <w:pStyle w:val="ListBullet"/>
      </w:pPr>
      <w:r>
        <w:rPr>
          <w:b/>
        </w:rPr>
        <w:t>Answer HTML</w:t>
      </w:r>
      <w:r>
        <w:t xml:space="preserve"> — the doctor's answer, formatted as HTML. Click "Show / hide answer body" to expand. Edit if needed.</w:t>
      </w:r>
    </w:p>
    <w:p w14:paraId="148D6AF7" w14:textId="77777777" w:rsidR="00311D70" w:rsidRDefault="00000000">
      <w:r>
        <w:rPr>
          <w:b/>
        </w:rPr>
        <w:t>Step 4 — Question &amp; Answer 2</w:t>
      </w:r>
    </w:p>
    <w:p w14:paraId="104D4AE4" w14:textId="77777777" w:rsidR="00311D70" w:rsidRDefault="00000000">
      <w:r>
        <w:t>Same fields as Q&amp;A 1.</w:t>
      </w:r>
    </w:p>
    <w:p w14:paraId="003ED969" w14:textId="77777777" w:rsidR="00311D70" w:rsidRDefault="00000000">
      <w:r>
        <w:t>At the bottom of this section:</w:t>
      </w:r>
    </w:p>
    <w:p w14:paraId="062736B0" w14:textId="77777777" w:rsidR="00311D70" w:rsidRDefault="00000000">
      <w:pPr>
        <w:pStyle w:val="ListBullet"/>
      </w:pPr>
      <w:r>
        <w:rPr>
          <w:b/>
        </w:rPr>
        <w:t>Author attribution line</w:t>
      </w:r>
      <w:r>
        <w:t xml:space="preserve"> — auto-filled with "Today's answers come from [Author 1] and [Author 2]." This is fully editable — change the wording, add or remove names, or clear it entirely if you don't want the line.</w:t>
      </w:r>
    </w:p>
    <w:p w14:paraId="2969B17E" w14:textId="77777777" w:rsidR="00311D70" w:rsidRDefault="00000000">
      <w:r>
        <w:rPr>
          <w:b/>
        </w:rPr>
        <w:t>Step 5 — Generate</w:t>
      </w:r>
    </w:p>
    <w:p w14:paraId="56CAEF6C" w14:textId="77777777" w:rsidR="00311D70" w:rsidRDefault="00000000">
      <w:r>
        <w:t xml:space="preserve">Click </w:t>
      </w:r>
      <w:r>
        <w:rPr>
          <w:b/>
        </w:rPr>
        <w:t>Generate Email HTML</w:t>
      </w:r>
      <w:r>
        <w:t xml:space="preserve"> and download.</w:t>
      </w:r>
    </w:p>
    <w:p w14:paraId="424FE22E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0DA4DC13" w14:textId="77777777" w:rsidR="00311D70" w:rsidRDefault="00000000">
      <w:pPr>
        <w:pStyle w:val="Heading3"/>
      </w:pPr>
      <w:r>
        <w:t>Template 4: Marketing Article</w:t>
      </w:r>
    </w:p>
    <w:p w14:paraId="089B84D2" w14:textId="77777777" w:rsidR="00311D70" w:rsidRDefault="00000000">
      <w:r>
        <w:rPr>
          <w:b/>
        </w:rPr>
        <w:t>Use this for:</w:t>
      </w:r>
      <w:r>
        <w:t xml:space="preserve"> Trial upgrade emails that feature a full article alongside an upgrade CTA and discount pricing.</w:t>
      </w:r>
    </w:p>
    <w:p w14:paraId="51431D71" w14:textId="77777777" w:rsidR="00311D70" w:rsidRDefault="00000000">
      <w:r>
        <w:rPr>
          <w:b/>
        </w:rPr>
        <w:t>Step 1 — Enter the article URL</w:t>
      </w:r>
    </w:p>
    <w:p w14:paraId="16CD57E3" w14:textId="77777777" w:rsidR="00311D70" w:rsidRDefault="00000000">
      <w:r>
        <w:t xml:space="preserve">Paste a published ParentData article URL. WordPress credentials are required. Click </w:t>
      </w:r>
      <w:r>
        <w:rPr>
          <w:b/>
        </w:rPr>
        <w:t>Use this article</w:t>
      </w:r>
      <w:r>
        <w:t xml:space="preserve"> to fetch.</w:t>
      </w:r>
    </w:p>
    <w:p w14:paraId="5EB15F27" w14:textId="77777777" w:rsidR="00311D70" w:rsidRDefault="00000000">
      <w:r>
        <w:rPr>
          <w:b/>
        </w:rPr>
        <w:t>Step 2 — Review extracted fields</w:t>
      </w:r>
    </w:p>
    <w:p w14:paraId="559C4424" w14:textId="77777777" w:rsidR="00311D70" w:rsidRDefault="00000000">
      <w:r>
        <w:t>After fetching, standard article fields appear (title, author, etc.), plus marketing-specific fields:</w:t>
      </w:r>
    </w:p>
    <w:p w14:paraId="66EF0546" w14:textId="77777777" w:rsidR="00311D70" w:rsidRDefault="00000000">
      <w:pPr>
        <w:pStyle w:val="ListBullet"/>
      </w:pPr>
      <w:r>
        <w:rPr>
          <w:b/>
        </w:rPr>
        <w:t>Banner text</w:t>
      </w:r>
      <w:r>
        <w:t xml:space="preserve"> — the text in the blue pill bar near the top of the email. Default: "It's the final day of your trial!" Edit to match the campaign.</w:t>
      </w:r>
    </w:p>
    <w:p w14:paraId="7AAA335B" w14:textId="77777777" w:rsidR="00311D70" w:rsidRDefault="00000000">
      <w:pPr>
        <w:pStyle w:val="ListBullet"/>
      </w:pPr>
      <w:r>
        <w:rPr>
          <w:b/>
        </w:rPr>
        <w:t>Intro text</w:t>
      </w:r>
      <w:r>
        <w:t xml:space="preserve"> — choose from the dropdown. Options are pre-written intro paragraphs tailored for different subscriber segments (e.g., BabyData vs. ToddlerData). The second paragraph of whichever you choose will automatically link to the discount URL.</w:t>
      </w:r>
    </w:p>
    <w:p w14:paraId="6E811D98" w14:textId="77777777" w:rsidR="00311D70" w:rsidRDefault="00000000">
      <w:pPr>
        <w:pStyle w:val="ListBullet"/>
      </w:pPr>
      <w:r>
        <w:rPr>
          <w:b/>
        </w:rPr>
        <w:t>Pricing plan</w:t>
      </w:r>
      <w:r>
        <w:t xml:space="preserve"> — choose Yearly or Monthly. This pre-fills the discount price and URL with the standard values for each plan.</w:t>
      </w:r>
    </w:p>
    <w:p w14:paraId="6A595404" w14:textId="77777777" w:rsidR="00311D70" w:rsidRDefault="00000000">
      <w:pPr>
        <w:pStyle w:val="ListBullet"/>
      </w:pPr>
      <w:r>
        <w:rPr>
          <w:b/>
        </w:rPr>
        <w:t>Discount price</w:t>
      </w:r>
      <w:r>
        <w:t xml:space="preserve"> — what the subscriber will pay (e.g., "$84/year"). Edit if running a different offer.</w:t>
      </w:r>
    </w:p>
    <w:p w14:paraId="7FF90AC5" w14:textId="77777777" w:rsidR="00311D70" w:rsidRDefault="00000000">
      <w:pPr>
        <w:pStyle w:val="ListBullet"/>
      </w:pPr>
      <w:r>
        <w:rPr>
          <w:b/>
        </w:rPr>
        <w:t>Discount URL</w:t>
      </w:r>
      <w:r>
        <w:t xml:space="preserve"> — the checkout link with the coupon code applied. Edit if using a different coupon.</w:t>
      </w:r>
    </w:p>
    <w:p w14:paraId="101F284C" w14:textId="77777777" w:rsidR="00311D70" w:rsidRDefault="00000000">
      <w:r>
        <w:rPr>
          <w:b/>
        </w:rPr>
        <w:lastRenderedPageBreak/>
        <w:t>Step 3 — Featured Image</w:t>
      </w:r>
    </w:p>
    <w:p w14:paraId="1659A17C" w14:textId="77777777" w:rsidR="00311D70" w:rsidRDefault="00000000">
      <w:r>
        <w:t>Same as Standard — paste the Iterable CDN URL and alt text.</w:t>
      </w:r>
    </w:p>
    <w:p w14:paraId="0794DC88" w14:textId="77777777" w:rsidR="00311D70" w:rsidRDefault="00000000">
      <w:r>
        <w:rPr>
          <w:b/>
        </w:rPr>
        <w:t>Step 4 — Article Body HTML</w:t>
      </w:r>
    </w:p>
    <w:p w14:paraId="74DCEFA5" w14:textId="77777777" w:rsidR="00311D70" w:rsidRDefault="00000000">
      <w:r>
        <w:t>The full article body. Expand to review.</w:t>
      </w:r>
    </w:p>
    <w:p w14:paraId="5AE28D84" w14:textId="77777777" w:rsidR="00311D70" w:rsidRDefault="00000000">
      <w:r>
        <w:rPr>
          <w:b/>
        </w:rPr>
        <w:t>Step 5 — Generate</w:t>
      </w:r>
    </w:p>
    <w:p w14:paraId="405BF578" w14:textId="77777777" w:rsidR="00311D70" w:rsidRDefault="00000000">
      <w:r>
        <w:t xml:space="preserve">Click </w:t>
      </w:r>
      <w:r>
        <w:rPr>
          <w:b/>
        </w:rPr>
        <w:t>Generate Email HTML</w:t>
      </w:r>
      <w:r>
        <w:t xml:space="preserve"> and download.</w:t>
      </w:r>
    </w:p>
    <w:p w14:paraId="22E4C161" w14:textId="77777777" w:rsidR="00311D70" w:rsidRDefault="00311D70">
      <w:pPr>
        <w:pBdr>
          <w:bottom w:val="single" w:sz="6" w:space="1" w:color="AAAAAA"/>
        </w:pBdr>
        <w:spacing w:before="80" w:after="80"/>
      </w:pPr>
    </w:p>
    <w:p w14:paraId="3CDB7656" w14:textId="77777777" w:rsidR="00311D70" w:rsidRDefault="00000000">
      <w:pPr>
        <w:pStyle w:val="Heading2"/>
      </w:pPr>
      <w:r>
        <w:t>Part 3: Troubleshooting</w:t>
      </w:r>
    </w:p>
    <w:p w14:paraId="4A57A1C0" w14:textId="77777777" w:rsidR="00311D70" w:rsidRDefault="00000000">
      <w:r>
        <w:rPr>
          <w:b/>
        </w:rPr>
        <w:t>The tool won't start / "python is not recognized"</w:t>
      </w:r>
    </w:p>
    <w:p w14:paraId="1EE51ACB" w14:textId="77777777" w:rsidR="00311D70" w:rsidRDefault="00000000">
      <w:r>
        <w:t>Make sure Python was installed with "Add to PATH" checked (Windows). Try restarting Command Prompt after installing Python.</w:t>
      </w:r>
    </w:p>
    <w:p w14:paraId="5641A1A1" w14:textId="77777777" w:rsidR="00311D70" w:rsidRDefault="00000000">
      <w:r>
        <w:rPr>
          <w:b/>
        </w:rPr>
        <w:t>"Your credit balance is too low"</w:t>
      </w:r>
    </w:p>
    <w:p w14:paraId="2EE28D0F" w14:textId="77777777" w:rsidR="00311D70" w:rsidRDefault="00000000">
      <w:r>
        <w:t>The Anthropic API has run out of credits. Go to [console.anthropic.com](https://console.anthropic.com) → Plans &amp; Billing to add credits.</w:t>
      </w:r>
    </w:p>
    <w:p w14:paraId="444A3DAF" w14:textId="77777777" w:rsidR="00311D70" w:rsidRDefault="00000000">
      <w:r>
        <w:rPr>
          <w:b/>
        </w:rPr>
        <w:t>"Overloaded" error from the API</w:t>
      </w:r>
    </w:p>
    <w:p w14:paraId="6F2D361E" w14:textId="77777777" w:rsidR="00311D70" w:rsidRDefault="00000000">
      <w:r>
        <w:t>The Anthropic API is temporarily busy. Wait a minute and try again.</w:t>
      </w:r>
    </w:p>
    <w:p w14:paraId="34820B0B" w14:textId="77777777" w:rsidR="00311D70" w:rsidRDefault="00000000">
      <w:r>
        <w:rPr>
          <w:b/>
        </w:rPr>
        <w:t>Can't fetch a WordPress article</w:t>
      </w:r>
    </w:p>
    <w:p w14:paraId="7BEE7F6E" w14:textId="77777777" w:rsidR="00311D70" w:rsidRDefault="00000000">
      <w:r>
        <w:t xml:space="preserve">Make sure your WP credentials are correct in </w:t>
      </w:r>
      <w:r>
        <w:rPr>
          <w:rFonts w:ascii="Courier New" w:hAnsi="Courier New"/>
          <w:color w:val="C00000"/>
          <w:sz w:val="19"/>
        </w:rPr>
        <w:t>.env</w:t>
      </w:r>
      <w:r>
        <w:t>. Your WordPress username is the login name (not your email address). The application password should be copied exactly as generated, spaces included.</w:t>
      </w:r>
    </w:p>
    <w:p w14:paraId="079BA862" w14:textId="77777777" w:rsidR="00311D70" w:rsidRDefault="00000000">
      <w:r>
        <w:rPr>
          <w:b/>
        </w:rPr>
        <w:t>A specific article can't be fetched from WordPress</w:t>
      </w:r>
    </w:p>
    <w:p w14:paraId="7997702B" w14:textId="77777777" w:rsidR="00311D70" w:rsidRDefault="00000000">
      <w:r>
        <w:t>A small number of articles are stored in a non-standard format in WordPress and can't be pulled via the API. Download the article as a Word document from Google Docs instead and use the .docx upload path.</w:t>
      </w:r>
    </w:p>
    <w:p w14:paraId="41B72725" w14:textId="77777777" w:rsidR="00311D70" w:rsidRDefault="00000000">
      <w:r>
        <w:rPr>
          <w:b/>
        </w:rPr>
        <w:t>Google Doc won't import</w:t>
      </w:r>
    </w:p>
    <w:p w14:paraId="2A65844B" w14:textId="77777777" w:rsidR="00311D70" w:rsidRDefault="00000000">
      <w:r>
        <w:t>The doc must be shared as "Anyone with the link can view." Open the doc in Google Docs, click Share, and change the access setting.</w:t>
      </w:r>
    </w:p>
    <w:p w14:paraId="13910086" w14:textId="77777777" w:rsidR="00311D70" w:rsidRDefault="00000000">
      <w:r>
        <w:rPr>
          <w:b/>
        </w:rPr>
        <w:t>The article body HTML looks wrong</w:t>
      </w:r>
    </w:p>
    <w:p w14:paraId="3CCDCEE6" w14:textId="77777777" w:rsidR="00311D70" w:rsidRDefault="00000000">
      <w:r>
        <w:lastRenderedPageBreak/>
        <w:t>Expand the "Article Body HTML" section and edit directly. The AI does its best but occasionally misformats something — a quick manual fix in the text area is the fastest solution.</w:t>
      </w:r>
    </w:p>
    <w:p w14:paraId="3E872C90" w14:textId="77777777" w:rsidR="00311D70" w:rsidRDefault="00000000">
      <w:r>
        <w:rPr>
          <w:b/>
        </w:rPr>
        <w:t>The related article images are blank after generating</w:t>
      </w:r>
    </w:p>
    <w:p w14:paraId="62C57670" w14:textId="77777777" w:rsidR="00311D70" w:rsidRDefault="00000000">
      <w:r>
        <w:t>The tool can suggest article titles and links automatically, but image URLs must be pasted manually (from Iterable CDN). Each related article slot has an Image URL field — make sure it's filled in.</w:t>
      </w:r>
    </w:p>
    <w:sectPr w:rsidR="00311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ily Oster" w:date="2026-02-25T15:50:00Z" w:initials="EO">
    <w:p w14:paraId="30CBBB28" w14:textId="77777777" w:rsidR="002B518A" w:rsidRDefault="002B518A" w:rsidP="002B518A">
      <w:pPr>
        <w:pStyle w:val="CommentText"/>
      </w:pPr>
      <w:r>
        <w:rPr>
          <w:rStyle w:val="CommentReference"/>
        </w:rPr>
        <w:annotationRef/>
      </w:r>
      <w:r>
        <w:t xml:space="preserve">Please ask Emily for the .env file and skip steps 3 and 4.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CBBB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B365DB" w16cex:dateUtc="2026-02-25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CBBB28" w16cid:durableId="63B365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89448">
    <w:abstractNumId w:val="8"/>
  </w:num>
  <w:num w:numId="2" w16cid:durableId="1954482608">
    <w:abstractNumId w:val="6"/>
  </w:num>
  <w:num w:numId="3" w16cid:durableId="160126694">
    <w:abstractNumId w:val="5"/>
  </w:num>
  <w:num w:numId="4" w16cid:durableId="1535539573">
    <w:abstractNumId w:val="4"/>
  </w:num>
  <w:num w:numId="5" w16cid:durableId="1510675106">
    <w:abstractNumId w:val="7"/>
  </w:num>
  <w:num w:numId="6" w16cid:durableId="427889872">
    <w:abstractNumId w:val="3"/>
  </w:num>
  <w:num w:numId="7" w16cid:durableId="210312991">
    <w:abstractNumId w:val="2"/>
  </w:num>
  <w:num w:numId="8" w16cid:durableId="2106223973">
    <w:abstractNumId w:val="1"/>
  </w:num>
  <w:num w:numId="9" w16cid:durableId="1360711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ily Oster">
    <w15:presenceInfo w15:providerId="Windows Live" w15:userId="954eeea19bea03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18A"/>
    <w:rsid w:val="00311D70"/>
    <w:rsid w:val="00326F90"/>
    <w:rsid w:val="004F09FC"/>
    <w:rsid w:val="00A30B90"/>
    <w:rsid w:val="00AA1D8D"/>
    <w:rsid w:val="00B47730"/>
    <w:rsid w:val="00CB0664"/>
    <w:rsid w:val="00D84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FA20D"/>
  <w14:defaultImageDpi w14:val="300"/>
  <w15:docId w15:val="{2545EF8D-3A25-40FE-B01D-29ECAB2E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DA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6DA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B51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51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518A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1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18A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Oster</cp:lastModifiedBy>
  <cp:revision>3</cp:revision>
  <dcterms:created xsi:type="dcterms:W3CDTF">2013-12-23T23:15:00Z</dcterms:created>
  <dcterms:modified xsi:type="dcterms:W3CDTF">2026-02-25T20:51:00Z</dcterms:modified>
  <cp:category/>
</cp:coreProperties>
</file>