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Forest</w:t>
      </w:r>
      <w:r>
        <w:t xml:space="preserve"> </w:t>
      </w:r>
      <w:r>
        <w:t xml:space="preserve">carbon</w:t>
      </w:r>
      <w:r>
        <w:t xml:space="preserve"> </w:t>
      </w:r>
      <w:r>
        <w:t xml:space="preserve">loss</w:t>
      </w:r>
      <w:r>
        <w:t xml:space="preserve"> </w:t>
      </w:r>
      <w:r>
        <w:t xml:space="preserve">2001-2020</w:t>
      </w:r>
    </w:p>
    <w:p>
      <w:pPr>
        <w:pStyle w:val="Subtitle"/>
      </w:pPr>
      <w:r>
        <w:t xml:space="preserve">Calculated</w:t>
      </w:r>
      <w:r>
        <w:t xml:space="preserve"> </w:t>
      </w:r>
      <w:r>
        <w:t xml:space="preserve">by</w:t>
      </w:r>
      <w:r>
        <w:t xml:space="preserve"> </w:t>
      </w:r>
      <w:r>
        <w:t xml:space="preserve">applying</w:t>
      </w:r>
      <w:r>
        <w:t xml:space="preserve"> </w:t>
      </w:r>
      <w:r>
        <w:t xml:space="preserve">Hansen</w:t>
      </w:r>
      <w:r>
        <w:t xml:space="preserve"> </w:t>
      </w:r>
      <w:r>
        <w:t xml:space="preserve">forest</w:t>
      </w:r>
      <w:r>
        <w:t xml:space="preserve"> </w:t>
      </w:r>
      <w:r>
        <w:t xml:space="preserve">cover</w:t>
      </w:r>
      <w:r>
        <w:t xml:space="preserve"> </w:t>
      </w:r>
      <w:r>
        <w:t xml:space="preserve">loss</w:t>
      </w:r>
      <w:r>
        <w:t xml:space="preserve"> </w:t>
      </w:r>
      <w:r>
        <w:t xml:space="preserve">year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Woodwell</w:t>
      </w:r>
      <w:r>
        <w:t xml:space="preserve"> </w:t>
      </w:r>
      <w:r>
        <w:t xml:space="preserve">2000</w:t>
      </w:r>
      <w:r>
        <w:t xml:space="preserve"> </w:t>
      </w:r>
      <w:r>
        <w:t xml:space="preserve">forest</w:t>
      </w:r>
      <w:r>
        <w:t xml:space="preserve"> </w:t>
      </w:r>
      <w:r>
        <w:t xml:space="preserve">carbon</w:t>
      </w:r>
      <w:r>
        <w:t xml:space="preserve"> </w:t>
      </w:r>
      <w:r>
        <w:t xml:space="preserve">baseline</w:t>
      </w:r>
      <w:r>
        <w:t xml:space="preserve"> </w:t>
      </w:r>
      <w:r>
        <w:t xml:space="preserve">at</w:t>
      </w:r>
      <w:r>
        <w:t xml:space="preserve"> </w:t>
      </w:r>
      <w:r>
        <w:t xml:space="preserve">30</w:t>
      </w:r>
      <w:r>
        <w:t xml:space="preserve"> </w:t>
      </w:r>
      <w:r>
        <w:t xml:space="preserve">m</w:t>
      </w:r>
      <w:r>
        <w:t xml:space="preserve"> </w:t>
      </w:r>
      <w:r>
        <w:t xml:space="preserve">resolution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_CSV_from_GE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220F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49790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A6EEB" w14:textId="0DEC5C62" w:rsidR="00DB1D6A" w:rsidRDefault="00DB1D6A" w:rsidP="00BE68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37C482" w14:textId="77777777" w:rsidR="00DB1D6A" w:rsidRDefault="00DB1D6A" w:rsidP="00DB1D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397437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6AECA3" w14:textId="03B7AAF4" w:rsidR="00DB1D6A" w:rsidRDefault="00DB1D6A" w:rsidP="00BE68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B34500" w14:textId="77777777" w:rsidR="00DB1D6A" w:rsidRDefault="00DB1D6A" w:rsidP="00DB1D6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B92F1" w14:textId="77777777" w:rsidR="00DB1D6A" w:rsidRDefault="00DB1D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268CA" w14:textId="77777777" w:rsidR="00DB1D6A" w:rsidRDefault="00DB1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00A2C" w14:textId="77777777" w:rsidR="00DB1D6A" w:rsidRDefault="00DB1D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3012C" w14:textId="77777777" w:rsidR="00DB1D6A" w:rsidRDefault="00DB1D6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64EC35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0B492C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3A8FD9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E62C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94458E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2C40E12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</w:abstractNum>
  <w:abstractNum w15:restartNumberingAfterBreak="0" w:abstractNumId="6">
    <w:nsid w:val="FFFFFF82"/>
    <w:multiLevelType w:val="singleLevel"/>
    <w:tmpl w:val="D1985AD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</w:abstractNum>
  <w:abstractNum w15:restartNumberingAfterBreak="0" w:abstractNumId="7">
    <w:nsid w:val="FFFFFF83"/>
    <w:multiLevelType w:val="singleLevel"/>
    <w:tmpl w:val="0DFCBB9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</w:abstractNum>
  <w:abstractNum w15:restartNumberingAfterBreak="0" w:abstractNumId="8">
    <w:nsid w:val="FFFFFF88"/>
    <w:multiLevelType w:val="singleLevel"/>
    <w:tmpl w:val="23AAA8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B8182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</w:abstractNum>
  <w:abstractNum w15:restartNumberingAfterBreak="0" w:abstractNumId="10">
    <w:nsid w:val="170CD2DE"/>
    <w:multiLevelType w:val="multilevel"/>
    <w:tmpl w:val="7C728CF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31B69C0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4879A6"/>
    <w:pPr>
      <w:keepNext/>
      <w:keepLines/>
      <w:spacing w:after="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879A6"/>
    <w:pPr>
      <w:keepNext/>
      <w:keepLines/>
      <w:spacing w:after="0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145080"/>
    <w:pPr>
      <w:keepNext/>
      <w:keepLines/>
      <w:pBdr>
        <w:bottom w:color="auto" w:space="1" w:sz="4" w:val="single"/>
      </w:pBdr>
      <w:spacing w:after="0"/>
      <w:outlineLvl w:val="2"/>
    </w:pPr>
    <w:rPr>
      <w:rFonts w:ascii="Times New Roman" w:cstheme="majorBidi" w:eastAsiaTheme="majorEastAsia" w:hAnsi="Times New Roman"/>
      <w:b/>
      <w:bCs/>
      <w:i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4879A6"/>
    <w:pPr>
      <w:keepNext/>
      <w:keepLines/>
      <w:spacing w:after="0"/>
      <w:outlineLvl w:val="3"/>
    </w:pPr>
    <w:rPr>
      <w:rFonts w:ascii="Times New Roman" w:cstheme="majorBidi" w:eastAsiaTheme="majorEastAsia" w:hAnsi="Times New Roman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4879A6"/>
    <w:pPr>
      <w:keepNext/>
      <w:keepLines/>
      <w:spacing w:after="0"/>
      <w:outlineLvl w:val="4"/>
    </w:pPr>
    <w:rPr>
      <w:rFonts w:ascii="Times New Roman" w:cstheme="majorBidi" w:eastAsiaTheme="majorEastAsia" w:hAnsi="Times New Roman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8F4BD9"/>
    <w:pPr>
      <w:keepNext/>
      <w:keepLines/>
      <w:spacing w:after="0" w:before="200"/>
      <w:outlineLvl w:val="5"/>
    </w:pPr>
    <w:rPr>
      <w:rFonts w:ascii="Times New Roman" w:cstheme="majorBidi" w:eastAsiaTheme="majorEastAsia" w:hAnsi="Times New Roman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8F4BD9"/>
    <w:pPr>
      <w:keepNext/>
      <w:keepLines/>
      <w:spacing w:after="0" w:before="200"/>
      <w:outlineLvl w:val="6"/>
    </w:pPr>
    <w:rPr>
      <w:rFonts w:ascii="Times New Roman" w:cstheme="majorBidi" w:eastAsiaTheme="majorEastAsia" w:hAnsi="Times New Roman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8F4BD9"/>
    <w:pPr>
      <w:keepNext/>
      <w:keepLines/>
      <w:spacing w:after="0" w:before="200"/>
      <w:outlineLvl w:val="7"/>
    </w:pPr>
    <w:rPr>
      <w:rFonts w:ascii="Times New Roman" w:cstheme="majorBidi" w:eastAsiaTheme="majorEastAsia" w:hAnsi="Times New Roman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8F4BD9"/>
    <w:pPr>
      <w:keepNext/>
      <w:keepLines/>
      <w:spacing w:after="0" w:before="200"/>
      <w:outlineLvl w:val="8"/>
    </w:pPr>
    <w:rPr>
      <w:rFonts w:ascii="Times New Roman" w:cstheme="majorBidi" w:eastAsiaTheme="majorEastAsia" w:hAnsi="Times New Roman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4879A6"/>
    <w:pPr>
      <w:spacing w:after="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4879A6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4879A6"/>
    <w:pPr>
      <w:keepNext/>
      <w:keepLines/>
      <w:spacing w:after="0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4879A6"/>
    <w:rPr>
      <w:sz w:val="30"/>
      <w:szCs w:val="30"/>
    </w:rPr>
  </w:style>
  <w:style w:customStyle="1" w:styleId="Author" w:type="paragraph">
    <w:name w:val="Author"/>
    <w:next w:val="BodyText"/>
    <w:qFormat/>
    <w:rsid w:val="00A44BC2"/>
    <w:pPr>
      <w:keepNext/>
      <w:keepLines/>
      <w:spacing w:after="0"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4879A6"/>
    <w:pPr>
      <w:keepNext/>
      <w:keepLines/>
      <w:spacing w:after="0"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611D24"/>
    <w:pPr>
      <w:spacing w:after="0"/>
    </w:pPr>
    <w:rPr>
      <w:rFonts w:ascii="Times New Roman" w:hAnsi="Times New Roman"/>
      <w:sz w:val="16"/>
    </w:rPr>
  </w:style>
  <w:style w:styleId="Caption" w:type="paragraph">
    <w:name w:val="caption"/>
    <w:basedOn w:val="Normal"/>
    <w:link w:val="CaptionChar"/>
    <w:rsid w:val="00F63AF8"/>
    <w:pPr>
      <w:spacing w:after="0"/>
    </w:pPr>
    <w:rPr>
      <w:rFonts w:ascii="Times New Roman" w:hAnsi="Times New Roman"/>
    </w:rPr>
  </w:style>
  <w:style w:customStyle="1" w:styleId="TableCaption" w:type="paragraph">
    <w:name w:val="Table Caption"/>
    <w:basedOn w:val="Caption"/>
    <w:rsid w:val="00F63AF8"/>
    <w:pPr>
      <w:keepNext/>
    </w:pPr>
  </w:style>
  <w:style w:customStyle="1" w:styleId="ImageCaption" w:type="paragraph">
    <w:name w:val="Image Caption"/>
    <w:basedOn w:val="Caption"/>
    <w:rsid w:val="00F63AF8"/>
  </w:style>
  <w:style w:customStyle="1" w:styleId="Figure" w:type="paragraph">
    <w:name w:val="Figure"/>
    <w:basedOn w:val="Normal"/>
    <w:rsid w:val="00697215"/>
    <w:pPr>
      <w:spacing w:after="0"/>
      <w:jc w:val="center"/>
    </w:pPr>
  </w:style>
  <w:style w:customStyle="1" w:styleId="CaptionedFigure" w:type="paragraph">
    <w:name w:val="Captioned Figure"/>
    <w:basedOn w:val="Figure"/>
    <w:rsid w:val="00697215"/>
    <w:pPr>
      <w:keepNext/>
    </w:pPr>
    <w:rPr>
      <w:rFonts w:ascii="Times New Roman" w:hAnsi="Times New Roman"/>
    </w:rPr>
  </w:style>
  <w:style w:customStyle="1" w:styleId="CaptionChar" w:type="character">
    <w:name w:val="Caption Char"/>
    <w:basedOn w:val="DefaultParagraphFont"/>
    <w:link w:val="Caption"/>
    <w:rsid w:val="00F63AF8"/>
    <w:rPr>
      <w:rFonts w:ascii="Times New Roman" w:hAnsi="Times New Roman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rFonts w:ascii="Times New Roman" w:hAnsi="Times New Roman"/>
      <w:vertAlign w:val="superscript"/>
    </w:rPr>
  </w:style>
  <w:style w:styleId="Hyperlink" w:type="character">
    <w:name w:val="Hyperlink"/>
    <w:basedOn w:val="CaptionChar"/>
    <w:rsid w:val="008F4BD9"/>
    <w:rPr>
      <w:rFonts w:ascii="Times New Roman" w:hAnsi="Times New Roma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8F4BD9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FollowedHyperlink" w:type="character">
    <w:name w:val="FollowedHyperlink"/>
    <w:basedOn w:val="DefaultParagraphFont"/>
    <w:semiHidden/>
    <w:unhideWhenUsed/>
    <w:rsid w:val="008F4BD9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4879A6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DB1D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DB1D6A"/>
  </w:style>
  <w:style w:styleId="PageNumber" w:type="character">
    <w:name w:val="page number"/>
    <w:basedOn w:val="DefaultParagraphFont"/>
    <w:semiHidden/>
    <w:unhideWhenUsed/>
    <w:rsid w:val="00DB1D6A"/>
    <w:rPr>
      <w:rFonts w:ascii="Times New Roman" w:hAnsi="Times New Roman"/>
      <w:sz w:val="24"/>
    </w:rPr>
  </w:style>
  <w:style w:styleId="Header" w:type="paragraph">
    <w:name w:val="header"/>
    <w:basedOn w:val="Normal"/>
    <w:link w:val="HeaderChar"/>
    <w:unhideWhenUsed/>
    <w:rsid w:val="00DB1D6A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B1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796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Template</vt:lpstr>
    </vt:vector>
  </TitlesOfParts>
  <Company>Woods Hole Research Center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carbon loss 2001-2020</dc:title>
  <dc:creator/>
  <cp:keywords/>
  <dcterms:created xsi:type="dcterms:W3CDTF">2021-10-19T17:37:30Z</dcterms:created>
  <dcterms:modified xsi:type="dcterms:W3CDTF">2021-10-19T17:37:30Z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subtitle">
    <vt:lpwstr>Calculated by applying Hansen forest cover loss year to the Woodwell 2000 forest carbon baseline at 30 m resolution</vt:lpwstr>
  </property>
</Properties>
</file>