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A5A3" w14:textId="77777777" w:rsidR="00075DCD" w:rsidRDefault="00075DCD" w:rsidP="0035790A">
      <w:pPr>
        <w:ind w:leftChars="192" w:left="461"/>
        <w:jc w:val="center"/>
        <w:rPr>
          <w:rFonts w:ascii="Times New Roman" w:hAnsi="Times New Roman"/>
          <w:b/>
          <w:bCs/>
          <w:sz w:val="36"/>
          <w:szCs w:val="36"/>
        </w:rPr>
      </w:pPr>
    </w:p>
    <w:p w14:paraId="021D055B" w14:textId="56FF3720" w:rsidR="00E07BB5" w:rsidRDefault="00E33FDF" w:rsidP="0035790A">
      <w:pPr>
        <w:ind w:leftChars="192" w:left="461"/>
        <w:jc w:val="center"/>
        <w:rPr>
          <w:rFonts w:ascii="Times New Roman" w:hAnsi="Times New Roman"/>
          <w:b/>
          <w:bCs/>
          <w:sz w:val="36"/>
          <w:szCs w:val="36"/>
        </w:rPr>
      </w:pPr>
      <w:r>
        <w:rPr>
          <w:rFonts w:ascii="Times New Roman" w:hAnsi="Times New Roman"/>
          <w:b/>
          <w:bCs/>
          <w:sz w:val="36"/>
          <w:szCs w:val="36"/>
        </w:rPr>
        <w:t>Exam I</w:t>
      </w:r>
      <w:r w:rsidR="0035790A" w:rsidRPr="0035790A">
        <w:rPr>
          <w:rFonts w:ascii="Times New Roman" w:hAnsi="Times New Roman"/>
          <w:b/>
          <w:bCs/>
          <w:sz w:val="36"/>
          <w:szCs w:val="36"/>
        </w:rPr>
        <w:t xml:space="preserve">: A review of chapters 1 to </w:t>
      </w:r>
      <w:r w:rsidR="00172F00">
        <w:rPr>
          <w:rFonts w:ascii="Times New Roman" w:hAnsi="Times New Roman"/>
          <w:b/>
          <w:bCs/>
          <w:sz w:val="36"/>
          <w:szCs w:val="36"/>
        </w:rPr>
        <w:t>4</w:t>
      </w:r>
    </w:p>
    <w:p w14:paraId="069E4B1E" w14:textId="14AE038B" w:rsidR="00FE0317" w:rsidRDefault="00FE0317" w:rsidP="0035790A">
      <w:pPr>
        <w:ind w:leftChars="192" w:left="461"/>
        <w:jc w:val="center"/>
        <w:rPr>
          <w:rFonts w:ascii="Times New Roman" w:hAnsi="Times New Roman"/>
          <w:b/>
          <w:bCs/>
          <w:sz w:val="36"/>
          <w:szCs w:val="36"/>
        </w:rPr>
      </w:pPr>
      <w:r>
        <w:rPr>
          <w:rFonts w:ascii="Times New Roman" w:hAnsi="Times New Roman"/>
          <w:b/>
          <w:bCs/>
          <w:sz w:val="36"/>
          <w:szCs w:val="36"/>
        </w:rPr>
        <w:t xml:space="preserve">CIS 310 </w:t>
      </w:r>
      <w:r w:rsidR="00172F00">
        <w:rPr>
          <w:rFonts w:ascii="Times New Roman" w:hAnsi="Times New Roman"/>
          <w:b/>
          <w:bCs/>
          <w:sz w:val="36"/>
          <w:szCs w:val="36"/>
        </w:rPr>
        <w:t>SPRING 2020</w:t>
      </w:r>
      <w:r>
        <w:rPr>
          <w:rFonts w:ascii="Times New Roman" w:hAnsi="Times New Roman"/>
          <w:b/>
          <w:bCs/>
          <w:sz w:val="36"/>
          <w:szCs w:val="36"/>
        </w:rPr>
        <w:t xml:space="preserve"> </w:t>
      </w:r>
    </w:p>
    <w:p w14:paraId="41F3A2B3" w14:textId="3AB5854B" w:rsidR="00FE0317" w:rsidRDefault="00FE0317" w:rsidP="0035790A">
      <w:pPr>
        <w:ind w:leftChars="192" w:left="461"/>
        <w:jc w:val="center"/>
        <w:rPr>
          <w:rFonts w:ascii="Times New Roman" w:hAnsi="Times New Roman"/>
          <w:b/>
          <w:bCs/>
          <w:sz w:val="36"/>
          <w:szCs w:val="36"/>
        </w:rPr>
      </w:pPr>
    </w:p>
    <w:p w14:paraId="60C76709" w14:textId="1D00DCF6" w:rsidR="00FE0317" w:rsidRPr="0035790A" w:rsidRDefault="00FE0317" w:rsidP="00172F00">
      <w:pPr>
        <w:rPr>
          <w:rFonts w:ascii="Times New Roman" w:hAnsi="Times New Roman"/>
          <w:b/>
          <w:bCs/>
          <w:sz w:val="36"/>
          <w:szCs w:val="36"/>
        </w:rPr>
      </w:pPr>
      <w:r>
        <w:rPr>
          <w:rFonts w:ascii="Times New Roman" w:hAnsi="Times New Roman"/>
          <w:b/>
          <w:bCs/>
          <w:sz w:val="36"/>
          <w:szCs w:val="36"/>
        </w:rPr>
        <w:t xml:space="preserve">Please do your best to answer the following questions, using Visio or Lucid Chart. </w:t>
      </w:r>
    </w:p>
    <w:p w14:paraId="64C295CA" w14:textId="77777777" w:rsidR="00E07BB5" w:rsidRDefault="00E07BB5" w:rsidP="00E07BB5">
      <w:pPr>
        <w:ind w:leftChars="192" w:left="461"/>
        <w:jc w:val="both"/>
        <w:rPr>
          <w:rFonts w:ascii="Times New Roman" w:hAnsi="Times New Roman"/>
          <w:szCs w:val="24"/>
        </w:rPr>
      </w:pPr>
    </w:p>
    <w:p w14:paraId="2E633074" w14:textId="77777777" w:rsidR="00E07BB5" w:rsidRPr="00BC5D1F" w:rsidRDefault="00E07BB5" w:rsidP="0035790A">
      <w:pPr>
        <w:ind w:left="482" w:hangingChars="200" w:hanging="482"/>
        <w:jc w:val="both"/>
        <w:rPr>
          <w:rFonts w:ascii="Times New Roman" w:hAnsi="Times New Roman"/>
          <w:b/>
          <w:szCs w:val="24"/>
        </w:rPr>
      </w:pPr>
      <w:r w:rsidRPr="0035790A">
        <w:rPr>
          <w:rFonts w:ascii="Times New Roman" w:hAnsi="Times New Roman"/>
          <w:b/>
          <w:szCs w:val="24"/>
        </w:rPr>
        <w:t xml:space="preserve">1. </w:t>
      </w:r>
      <w:r w:rsidRPr="00BC5D1F">
        <w:rPr>
          <w:rFonts w:ascii="Times New Roman" w:hAnsi="Times New Roman"/>
          <w:b/>
          <w:szCs w:val="24"/>
        </w:rPr>
        <w:t>Typically, a patient staying in a hospital receives medications that have been ordered by a particular doctor. Because the patient often receives several medications per day, there is a 1:M relationship between PATIENT and ORDER. Similarly, each order can include several medications, creating a 1:M relationship between ORDER and MEDICATION.</w:t>
      </w:r>
    </w:p>
    <w:p w14:paraId="2E46950E" w14:textId="77777777" w:rsidR="00E07BB5" w:rsidRPr="0035790A" w:rsidRDefault="00E07BB5" w:rsidP="0035790A">
      <w:pPr>
        <w:ind w:left="482" w:hangingChars="200" w:hanging="482"/>
        <w:jc w:val="both"/>
        <w:rPr>
          <w:rFonts w:ascii="Times New Roman" w:hAnsi="Times New Roman"/>
          <w:b/>
          <w:szCs w:val="24"/>
        </w:rPr>
      </w:pPr>
    </w:p>
    <w:p w14:paraId="64D10C6E" w14:textId="43E64D43" w:rsidR="00E07BB5" w:rsidRPr="00C7241D" w:rsidRDefault="00E07BB5" w:rsidP="00C7241D">
      <w:pPr>
        <w:pStyle w:val="ListParagraph"/>
        <w:numPr>
          <w:ilvl w:val="0"/>
          <w:numId w:val="6"/>
        </w:numPr>
        <w:jc w:val="both"/>
        <w:rPr>
          <w:rFonts w:ascii="Times New Roman" w:hAnsi="Times New Roman"/>
          <w:b/>
          <w:szCs w:val="24"/>
        </w:rPr>
      </w:pPr>
      <w:r w:rsidRPr="00C7241D">
        <w:rPr>
          <w:rFonts w:ascii="Times New Roman" w:hAnsi="Times New Roman"/>
          <w:b/>
          <w:szCs w:val="24"/>
        </w:rPr>
        <w:t>Identify the business rules for PATIENT, ORDER, and MEDICATION.</w:t>
      </w:r>
    </w:p>
    <w:p w14:paraId="0468CF53" w14:textId="1ACBE6E4" w:rsidR="00C7241D" w:rsidRPr="00C7241D" w:rsidRDefault="00C7241D" w:rsidP="00C7241D">
      <w:pPr>
        <w:pStyle w:val="ListParagraph"/>
        <w:numPr>
          <w:ilvl w:val="1"/>
          <w:numId w:val="6"/>
        </w:numPr>
        <w:jc w:val="both"/>
        <w:rPr>
          <w:rFonts w:ascii="Times New Roman" w:hAnsi="Times New Roman"/>
          <w:bCs/>
          <w:szCs w:val="24"/>
        </w:rPr>
      </w:pPr>
      <w:r w:rsidRPr="00C7241D">
        <w:rPr>
          <w:rFonts w:ascii="Times New Roman" w:hAnsi="Times New Roman"/>
          <w:bCs/>
          <w:szCs w:val="24"/>
        </w:rPr>
        <w:t>PATIENT</w:t>
      </w:r>
    </w:p>
    <w:p w14:paraId="06C43E04" w14:textId="38C8BF1D" w:rsidR="00C7241D" w:rsidRPr="00C7241D" w:rsidRDefault="00C7241D" w:rsidP="00C7241D">
      <w:pPr>
        <w:pStyle w:val="ListParagraph"/>
        <w:numPr>
          <w:ilvl w:val="2"/>
          <w:numId w:val="6"/>
        </w:numPr>
        <w:jc w:val="both"/>
        <w:rPr>
          <w:rFonts w:ascii="Times New Roman" w:hAnsi="Times New Roman"/>
          <w:bCs/>
          <w:szCs w:val="24"/>
        </w:rPr>
      </w:pPr>
      <w:r w:rsidRPr="00C7241D">
        <w:rPr>
          <w:rFonts w:ascii="Times New Roman" w:hAnsi="Times New Roman"/>
          <w:bCs/>
          <w:szCs w:val="24"/>
        </w:rPr>
        <w:t xml:space="preserve"> A patient can have many orders</w:t>
      </w:r>
      <w:r>
        <w:rPr>
          <w:rFonts w:ascii="Times New Roman" w:hAnsi="Times New Roman"/>
          <w:bCs/>
          <w:szCs w:val="24"/>
        </w:rPr>
        <w:t>.</w:t>
      </w:r>
    </w:p>
    <w:p w14:paraId="1B656929" w14:textId="0E2CCCBE" w:rsidR="00C7241D" w:rsidRDefault="00C7241D" w:rsidP="00C7241D">
      <w:pPr>
        <w:pStyle w:val="ListParagraph"/>
        <w:numPr>
          <w:ilvl w:val="2"/>
          <w:numId w:val="6"/>
        </w:numPr>
        <w:jc w:val="both"/>
        <w:rPr>
          <w:rFonts w:ascii="Times New Roman" w:hAnsi="Times New Roman"/>
          <w:bCs/>
          <w:szCs w:val="24"/>
        </w:rPr>
      </w:pPr>
      <w:r w:rsidRPr="00C7241D">
        <w:rPr>
          <w:rFonts w:ascii="Times New Roman" w:hAnsi="Times New Roman"/>
          <w:bCs/>
          <w:szCs w:val="24"/>
        </w:rPr>
        <w:t xml:space="preserve"> Every order </w:t>
      </w:r>
      <w:r>
        <w:rPr>
          <w:rFonts w:ascii="Times New Roman" w:hAnsi="Times New Roman"/>
          <w:bCs/>
          <w:szCs w:val="24"/>
        </w:rPr>
        <w:t xml:space="preserve">is for one patient. </w:t>
      </w:r>
    </w:p>
    <w:p w14:paraId="19D9F268" w14:textId="2A2F1B45" w:rsidR="00C7241D" w:rsidRDefault="00C7241D" w:rsidP="00C7241D">
      <w:pPr>
        <w:pStyle w:val="ListParagraph"/>
        <w:numPr>
          <w:ilvl w:val="1"/>
          <w:numId w:val="6"/>
        </w:numPr>
        <w:jc w:val="both"/>
        <w:rPr>
          <w:rFonts w:ascii="Times New Roman" w:hAnsi="Times New Roman"/>
          <w:bCs/>
          <w:szCs w:val="24"/>
        </w:rPr>
      </w:pPr>
      <w:r>
        <w:rPr>
          <w:rFonts w:ascii="Times New Roman" w:hAnsi="Times New Roman"/>
          <w:bCs/>
          <w:szCs w:val="24"/>
        </w:rPr>
        <w:t>ORDER</w:t>
      </w:r>
    </w:p>
    <w:p w14:paraId="1273B0A2" w14:textId="74C796CE" w:rsidR="00C7241D" w:rsidRPr="00C7241D" w:rsidRDefault="00C7241D" w:rsidP="00C7241D">
      <w:pPr>
        <w:pStyle w:val="ListParagraph"/>
        <w:numPr>
          <w:ilvl w:val="2"/>
          <w:numId w:val="6"/>
        </w:numPr>
        <w:jc w:val="both"/>
        <w:rPr>
          <w:rFonts w:ascii="Times New Roman" w:hAnsi="Times New Roman"/>
          <w:bCs/>
          <w:szCs w:val="24"/>
        </w:rPr>
      </w:pPr>
      <w:r>
        <w:rPr>
          <w:rFonts w:ascii="Times New Roman" w:hAnsi="Times New Roman"/>
          <w:bCs/>
          <w:szCs w:val="24"/>
        </w:rPr>
        <w:t xml:space="preserve"> Each</w:t>
      </w:r>
      <w:r w:rsidRPr="00C7241D">
        <w:rPr>
          <w:rFonts w:ascii="Times New Roman" w:hAnsi="Times New Roman"/>
          <w:bCs/>
          <w:szCs w:val="24"/>
        </w:rPr>
        <w:t xml:space="preserve"> order can </w:t>
      </w:r>
      <w:r>
        <w:rPr>
          <w:rFonts w:ascii="Times New Roman" w:hAnsi="Times New Roman"/>
          <w:bCs/>
          <w:szCs w:val="24"/>
        </w:rPr>
        <w:t>include many medications.</w:t>
      </w:r>
      <w:r w:rsidRPr="00C7241D">
        <w:rPr>
          <w:rFonts w:ascii="Times New Roman" w:hAnsi="Times New Roman"/>
          <w:bCs/>
          <w:szCs w:val="24"/>
        </w:rPr>
        <w:t xml:space="preserve"> </w:t>
      </w:r>
    </w:p>
    <w:p w14:paraId="6C35EF92" w14:textId="50A5D3DF" w:rsidR="00C7241D" w:rsidRDefault="00C7241D" w:rsidP="00C7241D">
      <w:pPr>
        <w:pStyle w:val="ListParagraph"/>
        <w:numPr>
          <w:ilvl w:val="2"/>
          <w:numId w:val="6"/>
        </w:numPr>
        <w:jc w:val="both"/>
        <w:rPr>
          <w:rFonts w:ascii="Times New Roman" w:hAnsi="Times New Roman"/>
          <w:bCs/>
          <w:szCs w:val="24"/>
        </w:rPr>
      </w:pPr>
      <w:r>
        <w:rPr>
          <w:rFonts w:ascii="Times New Roman" w:hAnsi="Times New Roman"/>
          <w:bCs/>
          <w:szCs w:val="24"/>
        </w:rPr>
        <w:t xml:space="preserve"> Many </w:t>
      </w:r>
      <w:r w:rsidRPr="00C7241D">
        <w:rPr>
          <w:rFonts w:ascii="Times New Roman" w:hAnsi="Times New Roman"/>
          <w:bCs/>
          <w:szCs w:val="24"/>
        </w:rPr>
        <w:t>medication</w:t>
      </w:r>
      <w:r>
        <w:rPr>
          <w:rFonts w:ascii="Times New Roman" w:hAnsi="Times New Roman"/>
          <w:bCs/>
          <w:szCs w:val="24"/>
        </w:rPr>
        <w:t>s</w:t>
      </w:r>
      <w:r w:rsidRPr="00C7241D">
        <w:rPr>
          <w:rFonts w:ascii="Times New Roman" w:hAnsi="Times New Roman"/>
          <w:bCs/>
          <w:szCs w:val="24"/>
        </w:rPr>
        <w:t xml:space="preserve"> ca</w:t>
      </w:r>
      <w:r>
        <w:rPr>
          <w:rFonts w:ascii="Times New Roman" w:hAnsi="Times New Roman"/>
          <w:bCs/>
          <w:szCs w:val="24"/>
        </w:rPr>
        <w:t>n be included on many orders.</w:t>
      </w:r>
    </w:p>
    <w:p w14:paraId="034ED5C8" w14:textId="44AC5EC6" w:rsidR="00C7241D" w:rsidRDefault="00C7241D" w:rsidP="00C7241D">
      <w:pPr>
        <w:pStyle w:val="ListParagraph"/>
        <w:numPr>
          <w:ilvl w:val="1"/>
          <w:numId w:val="6"/>
        </w:numPr>
        <w:jc w:val="both"/>
        <w:rPr>
          <w:rFonts w:ascii="Times New Roman" w:hAnsi="Times New Roman"/>
          <w:bCs/>
          <w:szCs w:val="24"/>
        </w:rPr>
      </w:pPr>
      <w:r>
        <w:rPr>
          <w:rFonts w:ascii="Times New Roman" w:hAnsi="Times New Roman"/>
          <w:bCs/>
          <w:szCs w:val="24"/>
        </w:rPr>
        <w:t>MEDICATION</w:t>
      </w:r>
    </w:p>
    <w:p w14:paraId="548BC6D8" w14:textId="7B430552" w:rsidR="00C7241D" w:rsidRPr="00C7241D" w:rsidRDefault="005B50A4" w:rsidP="00C7241D">
      <w:pPr>
        <w:pStyle w:val="ListParagraph"/>
        <w:numPr>
          <w:ilvl w:val="2"/>
          <w:numId w:val="6"/>
        </w:numPr>
        <w:jc w:val="both"/>
        <w:rPr>
          <w:rFonts w:ascii="Times New Roman" w:hAnsi="Times New Roman"/>
          <w:bCs/>
          <w:szCs w:val="24"/>
        </w:rPr>
      </w:pPr>
      <w:r>
        <w:rPr>
          <w:rFonts w:ascii="Times New Roman" w:hAnsi="Times New Roman"/>
          <w:bCs/>
          <w:szCs w:val="24"/>
        </w:rPr>
        <w:t xml:space="preserve"> Each </w:t>
      </w:r>
      <w:r w:rsidR="00C7241D" w:rsidRPr="00C7241D">
        <w:rPr>
          <w:rFonts w:ascii="Times New Roman" w:hAnsi="Times New Roman"/>
          <w:bCs/>
          <w:szCs w:val="24"/>
        </w:rPr>
        <w:t>order</w:t>
      </w:r>
      <w:r>
        <w:rPr>
          <w:rFonts w:ascii="Times New Roman" w:hAnsi="Times New Roman"/>
          <w:bCs/>
          <w:szCs w:val="24"/>
        </w:rPr>
        <w:t xml:space="preserve"> </w:t>
      </w:r>
      <w:r w:rsidR="00C7241D" w:rsidRPr="00C7241D">
        <w:rPr>
          <w:rFonts w:ascii="Times New Roman" w:hAnsi="Times New Roman"/>
          <w:bCs/>
          <w:szCs w:val="24"/>
        </w:rPr>
        <w:t xml:space="preserve">can </w:t>
      </w:r>
      <w:r w:rsidR="00C7241D">
        <w:rPr>
          <w:rFonts w:ascii="Times New Roman" w:hAnsi="Times New Roman"/>
          <w:bCs/>
          <w:szCs w:val="24"/>
        </w:rPr>
        <w:t>include many medications.</w:t>
      </w:r>
      <w:r w:rsidR="00C7241D" w:rsidRPr="00C7241D">
        <w:rPr>
          <w:rFonts w:ascii="Times New Roman" w:hAnsi="Times New Roman"/>
          <w:bCs/>
          <w:szCs w:val="24"/>
        </w:rPr>
        <w:t xml:space="preserve"> </w:t>
      </w:r>
    </w:p>
    <w:p w14:paraId="11582B8E" w14:textId="77777777" w:rsidR="00C7241D" w:rsidRDefault="00C7241D" w:rsidP="00C7241D">
      <w:pPr>
        <w:pStyle w:val="ListParagraph"/>
        <w:numPr>
          <w:ilvl w:val="2"/>
          <w:numId w:val="6"/>
        </w:numPr>
        <w:jc w:val="both"/>
        <w:rPr>
          <w:rFonts w:ascii="Times New Roman" w:hAnsi="Times New Roman"/>
          <w:bCs/>
          <w:szCs w:val="24"/>
        </w:rPr>
      </w:pPr>
      <w:r>
        <w:rPr>
          <w:rFonts w:ascii="Times New Roman" w:hAnsi="Times New Roman"/>
          <w:bCs/>
          <w:szCs w:val="24"/>
        </w:rPr>
        <w:t xml:space="preserve"> Many </w:t>
      </w:r>
      <w:r w:rsidRPr="00C7241D">
        <w:rPr>
          <w:rFonts w:ascii="Times New Roman" w:hAnsi="Times New Roman"/>
          <w:bCs/>
          <w:szCs w:val="24"/>
        </w:rPr>
        <w:t>medication</w:t>
      </w:r>
      <w:r>
        <w:rPr>
          <w:rFonts w:ascii="Times New Roman" w:hAnsi="Times New Roman"/>
          <w:bCs/>
          <w:szCs w:val="24"/>
        </w:rPr>
        <w:t>s</w:t>
      </w:r>
      <w:r w:rsidRPr="00C7241D">
        <w:rPr>
          <w:rFonts w:ascii="Times New Roman" w:hAnsi="Times New Roman"/>
          <w:bCs/>
          <w:szCs w:val="24"/>
        </w:rPr>
        <w:t xml:space="preserve"> ca</w:t>
      </w:r>
      <w:r>
        <w:rPr>
          <w:rFonts w:ascii="Times New Roman" w:hAnsi="Times New Roman"/>
          <w:bCs/>
          <w:szCs w:val="24"/>
        </w:rPr>
        <w:t>n be included on many orders.</w:t>
      </w:r>
    </w:p>
    <w:p w14:paraId="42D6C9B4" w14:textId="75D85B6D" w:rsidR="00E07BB5" w:rsidRPr="0035790A" w:rsidRDefault="00E07BB5" w:rsidP="0035790A">
      <w:pPr>
        <w:ind w:left="482" w:hangingChars="200" w:hanging="482"/>
        <w:jc w:val="both"/>
        <w:rPr>
          <w:rFonts w:ascii="Times New Roman" w:hAnsi="Times New Roman"/>
          <w:b/>
          <w:szCs w:val="24"/>
        </w:rPr>
      </w:pPr>
    </w:p>
    <w:p w14:paraId="364ED1B2" w14:textId="3DBBB1B0" w:rsidR="00E07BB5" w:rsidRPr="00C7241D" w:rsidRDefault="00E07BB5" w:rsidP="00C7241D">
      <w:pPr>
        <w:pStyle w:val="ListParagraph"/>
        <w:numPr>
          <w:ilvl w:val="0"/>
          <w:numId w:val="6"/>
        </w:numPr>
        <w:jc w:val="both"/>
        <w:rPr>
          <w:rFonts w:ascii="Times New Roman" w:hAnsi="Times New Roman"/>
          <w:b/>
          <w:szCs w:val="24"/>
        </w:rPr>
      </w:pPr>
      <w:r w:rsidRPr="00C7241D">
        <w:rPr>
          <w:rFonts w:ascii="Times New Roman" w:hAnsi="Times New Roman"/>
          <w:b/>
          <w:szCs w:val="24"/>
        </w:rPr>
        <w:t>Create a Crow's Foot ERD that depicts a relational database model to capture these business rules.</w:t>
      </w:r>
    </w:p>
    <w:p w14:paraId="0B119CDE" w14:textId="4FD75C4B" w:rsidR="00C7241D" w:rsidRPr="00C7241D" w:rsidRDefault="005B50A4" w:rsidP="00D25A6B">
      <w:pPr>
        <w:pStyle w:val="ListParagraph"/>
        <w:ind w:left="1560"/>
        <w:jc w:val="both"/>
        <w:rPr>
          <w:rFonts w:ascii="Times New Roman" w:hAnsi="Times New Roman"/>
          <w:b/>
          <w:szCs w:val="24"/>
        </w:rPr>
      </w:pPr>
      <w:r>
        <w:drawing>
          <wp:inline distT="0" distB="0" distL="0" distR="0" wp14:anchorId="13FC882F" wp14:editId="57B389CB">
            <wp:extent cx="4718050" cy="15111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097" cy="1516007"/>
                    </a:xfrm>
                    <a:prstGeom prst="rect">
                      <a:avLst/>
                    </a:prstGeom>
                  </pic:spPr>
                </pic:pic>
              </a:graphicData>
            </a:graphic>
          </wp:inline>
        </w:drawing>
      </w:r>
      <w:bookmarkStart w:id="0" w:name="_GoBack"/>
      <w:bookmarkEnd w:id="0"/>
    </w:p>
    <w:p w14:paraId="08CF7BAD" w14:textId="77777777" w:rsidR="00E07BB5" w:rsidRDefault="00E07BB5" w:rsidP="00E07BB5">
      <w:pPr>
        <w:ind w:leftChars="300" w:left="720"/>
        <w:jc w:val="both"/>
      </w:pPr>
    </w:p>
    <w:p w14:paraId="76C616C1" w14:textId="35A49E56" w:rsidR="00E07BB5" w:rsidRDefault="00E07BB5" w:rsidP="00E07BB5">
      <w:pPr>
        <w:ind w:left="482" w:hangingChars="200" w:hanging="482"/>
        <w:jc w:val="both"/>
        <w:rPr>
          <w:rFonts w:ascii="Times New Roman" w:hAnsi="Times New Roman"/>
          <w:b/>
          <w:szCs w:val="24"/>
        </w:rPr>
      </w:pPr>
      <w:r>
        <w:rPr>
          <w:rFonts w:ascii="Times New Roman" w:hAnsi="Times New Roman"/>
          <w:b/>
          <w:szCs w:val="24"/>
        </w:rPr>
        <w:t xml:space="preserve">2. </w:t>
      </w:r>
      <w:r w:rsidR="0035790A">
        <w:rPr>
          <w:rFonts w:ascii="Times New Roman" w:hAnsi="Times New Roman"/>
          <w:b/>
          <w:szCs w:val="24"/>
        </w:rPr>
        <w:t xml:space="preserve"> </w:t>
      </w:r>
      <w:r w:rsidRPr="00BC5D1F">
        <w:rPr>
          <w:rFonts w:ascii="Times New Roman" w:hAnsi="Times New Roman"/>
          <w:b/>
          <w:szCs w:val="24"/>
        </w:rPr>
        <w:t xml:space="preserve">United Broke Artists (UBA) is a broker for not-so-famous painters. UBA maintains a small network database to track painters, paintings, and galleries. </w:t>
      </w:r>
      <w:r>
        <w:rPr>
          <w:rFonts w:ascii="Times New Roman" w:hAnsi="Times New Roman"/>
          <w:b/>
          <w:szCs w:val="24"/>
        </w:rPr>
        <w:t>A painting is painted by a particular artist, and that painting is exhibited in a particular gallery.  A gallery can exhibit many paintings, but each painting can be exhibited in only one gallery.  Similarly, a painting is painted by a single painter, but each painter can paint many paintings.  Using PAINTER, PAINTING, and GALLERY, in terms of a relational database:</w:t>
      </w:r>
    </w:p>
    <w:p w14:paraId="2863D842" w14:textId="77777777" w:rsidR="00E07BB5" w:rsidRDefault="00E07BB5" w:rsidP="00E07BB5">
      <w:pPr>
        <w:ind w:left="482" w:hangingChars="200" w:hanging="482"/>
        <w:jc w:val="both"/>
        <w:rPr>
          <w:rFonts w:ascii="Times New Roman" w:hAnsi="Times New Roman"/>
          <w:b/>
          <w:szCs w:val="24"/>
        </w:rPr>
      </w:pPr>
    </w:p>
    <w:p w14:paraId="389725DD" w14:textId="3CBFC4D7" w:rsidR="00FE0317" w:rsidRDefault="00E07BB5" w:rsidP="00A66F50">
      <w:pPr>
        <w:pStyle w:val="ListParagraph"/>
        <w:numPr>
          <w:ilvl w:val="0"/>
          <w:numId w:val="7"/>
        </w:numPr>
        <w:jc w:val="both"/>
        <w:rPr>
          <w:rFonts w:ascii="Times New Roman" w:hAnsi="Times New Roman"/>
          <w:b/>
          <w:szCs w:val="24"/>
        </w:rPr>
      </w:pPr>
      <w:r w:rsidRPr="00A66F50">
        <w:rPr>
          <w:rFonts w:ascii="Times New Roman" w:hAnsi="Times New Roman"/>
          <w:b/>
          <w:szCs w:val="24"/>
        </w:rPr>
        <w:lastRenderedPageBreak/>
        <w:t xml:space="preserve">What </w:t>
      </w:r>
      <w:r w:rsidR="00172F00" w:rsidRPr="00A66F50">
        <w:rPr>
          <w:rFonts w:ascii="Times New Roman" w:hAnsi="Times New Roman"/>
          <w:b/>
          <w:szCs w:val="24"/>
        </w:rPr>
        <w:t>entity</w:t>
      </w:r>
      <w:r w:rsidRPr="00A66F50">
        <w:rPr>
          <w:rFonts w:ascii="Times New Roman" w:hAnsi="Times New Roman"/>
          <w:b/>
          <w:szCs w:val="24"/>
        </w:rPr>
        <w:t xml:space="preserve"> would you create, and what would the </w:t>
      </w:r>
      <w:r w:rsidR="00172F00" w:rsidRPr="00A66F50">
        <w:rPr>
          <w:rFonts w:ascii="Times New Roman" w:hAnsi="Times New Roman"/>
          <w:b/>
          <w:szCs w:val="24"/>
        </w:rPr>
        <w:t>entity</w:t>
      </w:r>
      <w:r w:rsidRPr="00A66F50">
        <w:rPr>
          <w:rFonts w:ascii="Times New Roman" w:hAnsi="Times New Roman"/>
          <w:b/>
          <w:szCs w:val="24"/>
        </w:rPr>
        <w:t xml:space="preserve"> components be?</w:t>
      </w:r>
      <w:r w:rsidR="0035790A" w:rsidRPr="00A66F50">
        <w:rPr>
          <w:rFonts w:ascii="Times New Roman" w:hAnsi="Times New Roman"/>
          <w:b/>
          <w:szCs w:val="24"/>
        </w:rPr>
        <w:t xml:space="preserve"> Identify each </w:t>
      </w:r>
      <w:r w:rsidR="00172F00" w:rsidRPr="00A66F50">
        <w:rPr>
          <w:rFonts w:ascii="Times New Roman" w:hAnsi="Times New Roman"/>
          <w:b/>
          <w:szCs w:val="24"/>
        </w:rPr>
        <w:t>entity</w:t>
      </w:r>
      <w:r w:rsidR="0035790A" w:rsidRPr="00A66F50">
        <w:rPr>
          <w:rFonts w:ascii="Times New Roman" w:hAnsi="Times New Roman"/>
          <w:b/>
          <w:szCs w:val="24"/>
        </w:rPr>
        <w:t xml:space="preserve"> with attributes</w:t>
      </w:r>
    </w:p>
    <w:p w14:paraId="23EF3F81" w14:textId="77777777" w:rsidR="00A66F50" w:rsidRPr="00A66F50" w:rsidRDefault="00A66F50" w:rsidP="00A66F50">
      <w:pPr>
        <w:pStyle w:val="ListParagraph"/>
        <w:ind w:left="840"/>
        <w:jc w:val="both"/>
        <w:rPr>
          <w:rFonts w:ascii="Times New Roman" w:hAnsi="Times New Roman"/>
          <w:b/>
          <w:szCs w:val="24"/>
        </w:rPr>
      </w:pPr>
    </w:p>
    <w:tbl>
      <w:tblPr>
        <w:tblStyle w:val="TableGrid"/>
        <w:tblW w:w="0" w:type="auto"/>
        <w:tblInd w:w="985" w:type="dxa"/>
        <w:tblLook w:val="04A0" w:firstRow="1" w:lastRow="0" w:firstColumn="1" w:lastColumn="0" w:noHBand="0" w:noVBand="1"/>
      </w:tblPr>
      <w:tblGrid>
        <w:gridCol w:w="2622"/>
        <w:gridCol w:w="3163"/>
        <w:gridCol w:w="2580"/>
      </w:tblGrid>
      <w:tr w:rsidR="00A66F50" w14:paraId="57CC705F" w14:textId="77777777" w:rsidTr="00A66F50">
        <w:tc>
          <w:tcPr>
            <w:tcW w:w="2727" w:type="dxa"/>
            <w:shd w:val="clear" w:color="auto" w:fill="BFBFBF" w:themeFill="background1" w:themeFillShade="BF"/>
          </w:tcPr>
          <w:p w14:paraId="10DFF393" w14:textId="2CBC98C1" w:rsidR="00A66F50" w:rsidRPr="00A66F50" w:rsidRDefault="00A66F50" w:rsidP="00A66F50">
            <w:pPr>
              <w:jc w:val="both"/>
              <w:rPr>
                <w:rFonts w:ascii="Times New Roman" w:hAnsi="Times New Roman"/>
                <w:b/>
                <w:szCs w:val="24"/>
              </w:rPr>
            </w:pPr>
            <w:r>
              <w:rPr>
                <w:rFonts w:ascii="Times New Roman" w:hAnsi="Times New Roman"/>
                <w:b/>
                <w:szCs w:val="24"/>
              </w:rPr>
              <w:t>Painter</w:t>
            </w:r>
          </w:p>
        </w:tc>
        <w:tc>
          <w:tcPr>
            <w:tcW w:w="3050" w:type="dxa"/>
            <w:shd w:val="clear" w:color="auto" w:fill="BFBFBF" w:themeFill="background1" w:themeFillShade="BF"/>
          </w:tcPr>
          <w:p w14:paraId="7A8FF656" w14:textId="459F3DB9" w:rsidR="00A66F50" w:rsidRPr="00A66F50" w:rsidRDefault="00A66F50" w:rsidP="00A66F50">
            <w:pPr>
              <w:jc w:val="both"/>
              <w:rPr>
                <w:rFonts w:ascii="Times New Roman" w:hAnsi="Times New Roman"/>
                <w:b/>
                <w:szCs w:val="24"/>
              </w:rPr>
            </w:pPr>
            <w:r>
              <w:rPr>
                <w:rFonts w:ascii="Times New Roman" w:hAnsi="Times New Roman"/>
                <w:b/>
                <w:szCs w:val="24"/>
              </w:rPr>
              <w:t>Painting</w:t>
            </w:r>
          </w:p>
        </w:tc>
        <w:tc>
          <w:tcPr>
            <w:tcW w:w="2588" w:type="dxa"/>
            <w:shd w:val="clear" w:color="auto" w:fill="BFBFBF" w:themeFill="background1" w:themeFillShade="BF"/>
          </w:tcPr>
          <w:p w14:paraId="7FEA3A53" w14:textId="2F498A62" w:rsidR="00A66F50" w:rsidRPr="00A66F50" w:rsidRDefault="00A66F50" w:rsidP="00A66F50">
            <w:pPr>
              <w:jc w:val="both"/>
              <w:rPr>
                <w:rFonts w:ascii="Times New Roman" w:hAnsi="Times New Roman"/>
                <w:b/>
                <w:szCs w:val="24"/>
              </w:rPr>
            </w:pPr>
            <w:r>
              <w:rPr>
                <w:rFonts w:ascii="Times New Roman" w:hAnsi="Times New Roman"/>
                <w:b/>
                <w:szCs w:val="24"/>
              </w:rPr>
              <w:t>Gallery</w:t>
            </w:r>
          </w:p>
        </w:tc>
      </w:tr>
      <w:tr w:rsidR="00A66F50" w14:paraId="641FBFA2" w14:textId="77777777" w:rsidTr="00A66F50">
        <w:tc>
          <w:tcPr>
            <w:tcW w:w="2727" w:type="dxa"/>
            <w:shd w:val="clear" w:color="auto" w:fill="F2F2F2" w:themeFill="background1" w:themeFillShade="F2"/>
          </w:tcPr>
          <w:p w14:paraId="47B8F831" w14:textId="77777777" w:rsidR="00A66F50" w:rsidRPr="00A66F50" w:rsidRDefault="00A66F50" w:rsidP="00A66F50">
            <w:pPr>
              <w:jc w:val="both"/>
              <w:rPr>
                <w:rFonts w:ascii="Times New Roman" w:hAnsi="Times New Roman"/>
                <w:bCs/>
                <w:szCs w:val="24"/>
              </w:rPr>
            </w:pPr>
            <w:r w:rsidRPr="00A66F50">
              <w:rPr>
                <w:rFonts w:ascii="Times New Roman" w:hAnsi="Times New Roman"/>
                <w:bCs/>
                <w:szCs w:val="24"/>
              </w:rPr>
              <w:t>PAINTER_ID</w:t>
            </w:r>
          </w:p>
          <w:p w14:paraId="3621A540" w14:textId="77777777" w:rsidR="00A66F50" w:rsidRDefault="00A66F50" w:rsidP="00A66F50">
            <w:pPr>
              <w:jc w:val="both"/>
              <w:rPr>
                <w:rFonts w:ascii="Times New Roman" w:hAnsi="Times New Roman"/>
                <w:bCs/>
                <w:szCs w:val="24"/>
              </w:rPr>
            </w:pPr>
            <w:r>
              <w:rPr>
                <w:rFonts w:ascii="Times New Roman" w:hAnsi="Times New Roman"/>
                <w:bCs/>
                <w:szCs w:val="24"/>
              </w:rPr>
              <w:t>PAINTER_FNAME</w:t>
            </w:r>
          </w:p>
          <w:p w14:paraId="25B0D878" w14:textId="77777777" w:rsidR="00A66F50" w:rsidRDefault="00A66F50" w:rsidP="00A66F50">
            <w:pPr>
              <w:jc w:val="both"/>
              <w:rPr>
                <w:rFonts w:ascii="Times New Roman" w:hAnsi="Times New Roman"/>
                <w:bCs/>
                <w:szCs w:val="24"/>
              </w:rPr>
            </w:pPr>
            <w:r>
              <w:rPr>
                <w:rFonts w:ascii="Times New Roman" w:hAnsi="Times New Roman"/>
                <w:bCs/>
                <w:szCs w:val="24"/>
              </w:rPr>
              <w:t>PAINTER_INITIAL</w:t>
            </w:r>
          </w:p>
          <w:p w14:paraId="3CC80F84" w14:textId="77777777" w:rsidR="00A66F50" w:rsidRDefault="00A66F50" w:rsidP="00A66F50">
            <w:pPr>
              <w:jc w:val="both"/>
              <w:rPr>
                <w:rFonts w:ascii="Times New Roman" w:hAnsi="Times New Roman"/>
                <w:bCs/>
                <w:szCs w:val="24"/>
              </w:rPr>
            </w:pPr>
            <w:r>
              <w:rPr>
                <w:rFonts w:ascii="Times New Roman" w:hAnsi="Times New Roman"/>
                <w:bCs/>
                <w:szCs w:val="24"/>
              </w:rPr>
              <w:t>PAINTER_LNAME</w:t>
            </w:r>
          </w:p>
          <w:p w14:paraId="58FFCDD8" w14:textId="031125DE" w:rsidR="00A66F50" w:rsidRPr="00A66F50" w:rsidRDefault="00A66F50" w:rsidP="00A66F50">
            <w:pPr>
              <w:jc w:val="both"/>
              <w:rPr>
                <w:rFonts w:ascii="Times New Roman" w:hAnsi="Times New Roman"/>
                <w:bCs/>
                <w:szCs w:val="24"/>
              </w:rPr>
            </w:pPr>
            <w:r>
              <w:rPr>
                <w:rFonts w:ascii="Times New Roman" w:hAnsi="Times New Roman"/>
                <w:bCs/>
                <w:szCs w:val="24"/>
              </w:rPr>
              <w:t>PAINTING_ID</w:t>
            </w:r>
          </w:p>
        </w:tc>
        <w:tc>
          <w:tcPr>
            <w:tcW w:w="3050" w:type="dxa"/>
            <w:shd w:val="clear" w:color="auto" w:fill="F2F2F2" w:themeFill="background1" w:themeFillShade="F2"/>
          </w:tcPr>
          <w:p w14:paraId="4438E7AF" w14:textId="77777777" w:rsidR="00A66F50" w:rsidRDefault="00A66F50" w:rsidP="00A66F50">
            <w:pPr>
              <w:jc w:val="both"/>
              <w:rPr>
                <w:rFonts w:ascii="Times New Roman" w:hAnsi="Times New Roman"/>
                <w:bCs/>
                <w:szCs w:val="24"/>
              </w:rPr>
            </w:pPr>
            <w:r>
              <w:rPr>
                <w:rFonts w:ascii="Times New Roman" w:hAnsi="Times New Roman"/>
                <w:bCs/>
                <w:szCs w:val="24"/>
              </w:rPr>
              <w:t>PAINTING_ID</w:t>
            </w:r>
          </w:p>
          <w:p w14:paraId="29EE97A7" w14:textId="77777777" w:rsidR="00A66F50" w:rsidRDefault="00A66F50" w:rsidP="00A66F50">
            <w:pPr>
              <w:jc w:val="both"/>
              <w:rPr>
                <w:rFonts w:ascii="Times New Roman" w:hAnsi="Times New Roman"/>
                <w:bCs/>
                <w:szCs w:val="24"/>
              </w:rPr>
            </w:pPr>
            <w:r>
              <w:rPr>
                <w:rFonts w:ascii="Times New Roman" w:hAnsi="Times New Roman"/>
                <w:bCs/>
                <w:szCs w:val="24"/>
              </w:rPr>
              <w:t>PAINTING_TITLE</w:t>
            </w:r>
          </w:p>
          <w:p w14:paraId="391FBB7B" w14:textId="77777777" w:rsidR="00A66F50" w:rsidRDefault="00A66F50" w:rsidP="00A66F50">
            <w:pPr>
              <w:jc w:val="both"/>
              <w:rPr>
                <w:rFonts w:ascii="Times New Roman" w:hAnsi="Times New Roman"/>
                <w:bCs/>
                <w:szCs w:val="24"/>
              </w:rPr>
            </w:pPr>
            <w:r>
              <w:rPr>
                <w:rFonts w:ascii="Times New Roman" w:hAnsi="Times New Roman"/>
                <w:bCs/>
                <w:szCs w:val="24"/>
              </w:rPr>
              <w:t>PAINTING_CREATE_DATE</w:t>
            </w:r>
          </w:p>
          <w:p w14:paraId="2C34FC4C" w14:textId="77777777" w:rsidR="00A66F50" w:rsidRDefault="00A66F50" w:rsidP="00A66F50">
            <w:pPr>
              <w:jc w:val="both"/>
              <w:rPr>
                <w:rFonts w:ascii="Times New Roman" w:hAnsi="Times New Roman"/>
                <w:bCs/>
                <w:szCs w:val="24"/>
              </w:rPr>
            </w:pPr>
            <w:r>
              <w:rPr>
                <w:rFonts w:ascii="Times New Roman" w:hAnsi="Times New Roman"/>
                <w:bCs/>
                <w:szCs w:val="24"/>
              </w:rPr>
              <w:t>PAINTER_ID</w:t>
            </w:r>
          </w:p>
          <w:p w14:paraId="6888AF6F" w14:textId="58CDCE59" w:rsidR="00A66F50" w:rsidRPr="00A66F50" w:rsidRDefault="00A66F50" w:rsidP="00A66F50">
            <w:pPr>
              <w:jc w:val="both"/>
              <w:rPr>
                <w:rFonts w:ascii="Times New Roman" w:hAnsi="Times New Roman"/>
                <w:bCs/>
                <w:szCs w:val="24"/>
              </w:rPr>
            </w:pPr>
            <w:r>
              <w:rPr>
                <w:rFonts w:ascii="Times New Roman" w:hAnsi="Times New Roman"/>
                <w:bCs/>
                <w:szCs w:val="24"/>
              </w:rPr>
              <w:t>GALLERY_ID</w:t>
            </w:r>
          </w:p>
        </w:tc>
        <w:tc>
          <w:tcPr>
            <w:tcW w:w="2588" w:type="dxa"/>
            <w:shd w:val="clear" w:color="auto" w:fill="F2F2F2" w:themeFill="background1" w:themeFillShade="F2"/>
          </w:tcPr>
          <w:p w14:paraId="30CD38B4" w14:textId="77777777" w:rsidR="00A66F50" w:rsidRDefault="00A66F50" w:rsidP="00A66F50">
            <w:pPr>
              <w:jc w:val="both"/>
              <w:rPr>
                <w:rFonts w:ascii="Times New Roman" w:hAnsi="Times New Roman"/>
                <w:bCs/>
                <w:szCs w:val="24"/>
              </w:rPr>
            </w:pPr>
            <w:r>
              <w:rPr>
                <w:rFonts w:ascii="Times New Roman" w:hAnsi="Times New Roman"/>
                <w:bCs/>
                <w:szCs w:val="24"/>
              </w:rPr>
              <w:t>GALLERY_ID</w:t>
            </w:r>
          </w:p>
          <w:p w14:paraId="3186DBC2" w14:textId="6F6DB94C" w:rsidR="00A66F50" w:rsidRDefault="00A66F50" w:rsidP="00A66F50">
            <w:pPr>
              <w:jc w:val="both"/>
              <w:rPr>
                <w:rFonts w:ascii="Times New Roman" w:hAnsi="Times New Roman"/>
                <w:bCs/>
                <w:szCs w:val="24"/>
              </w:rPr>
            </w:pPr>
            <w:r>
              <w:rPr>
                <w:rFonts w:ascii="Times New Roman" w:hAnsi="Times New Roman"/>
                <w:bCs/>
                <w:szCs w:val="24"/>
              </w:rPr>
              <w:t>GALLER</w:t>
            </w:r>
            <w:r w:rsidR="00062C52">
              <w:rPr>
                <w:rFonts w:ascii="Times New Roman" w:hAnsi="Times New Roman"/>
                <w:bCs/>
                <w:szCs w:val="24"/>
              </w:rPr>
              <w:t>Y</w:t>
            </w:r>
            <w:r>
              <w:rPr>
                <w:rFonts w:ascii="Times New Roman" w:hAnsi="Times New Roman"/>
                <w:bCs/>
                <w:szCs w:val="24"/>
              </w:rPr>
              <w:t>_NAME</w:t>
            </w:r>
          </w:p>
          <w:p w14:paraId="0CE10575" w14:textId="63D3C940" w:rsidR="00A66F50" w:rsidRDefault="00A66F50" w:rsidP="00A66F50">
            <w:pPr>
              <w:jc w:val="both"/>
              <w:rPr>
                <w:rFonts w:ascii="Times New Roman" w:hAnsi="Times New Roman"/>
                <w:bCs/>
                <w:szCs w:val="24"/>
              </w:rPr>
            </w:pPr>
            <w:r>
              <w:rPr>
                <w:rFonts w:ascii="Times New Roman" w:hAnsi="Times New Roman"/>
                <w:bCs/>
                <w:szCs w:val="24"/>
              </w:rPr>
              <w:t>GALLERY_ADDRESS</w:t>
            </w:r>
          </w:p>
          <w:p w14:paraId="1D9A6DC3" w14:textId="77777777" w:rsidR="00A66F50" w:rsidRDefault="00A66F50" w:rsidP="00A66F50">
            <w:pPr>
              <w:jc w:val="both"/>
              <w:rPr>
                <w:rFonts w:ascii="Times New Roman" w:hAnsi="Times New Roman"/>
                <w:bCs/>
                <w:szCs w:val="24"/>
              </w:rPr>
            </w:pPr>
            <w:r>
              <w:rPr>
                <w:rFonts w:ascii="Times New Roman" w:hAnsi="Times New Roman"/>
                <w:bCs/>
                <w:szCs w:val="24"/>
              </w:rPr>
              <w:t>GALLER_SIZE</w:t>
            </w:r>
          </w:p>
          <w:p w14:paraId="5EBF189A" w14:textId="293D8B21" w:rsidR="00A66F50" w:rsidRPr="00A66F50" w:rsidRDefault="00A66F50" w:rsidP="00A66F50">
            <w:pPr>
              <w:jc w:val="both"/>
              <w:rPr>
                <w:rFonts w:ascii="Times New Roman" w:hAnsi="Times New Roman"/>
                <w:bCs/>
                <w:szCs w:val="24"/>
              </w:rPr>
            </w:pPr>
          </w:p>
        </w:tc>
      </w:tr>
    </w:tbl>
    <w:p w14:paraId="2222919E" w14:textId="77777777" w:rsidR="00A66F50" w:rsidRPr="00A66F50" w:rsidRDefault="00A66F50" w:rsidP="00A66F50">
      <w:pPr>
        <w:jc w:val="both"/>
        <w:rPr>
          <w:rFonts w:ascii="Times New Roman" w:hAnsi="Times New Roman"/>
          <w:b/>
          <w:szCs w:val="24"/>
        </w:rPr>
      </w:pPr>
    </w:p>
    <w:p w14:paraId="5CCE5421" w14:textId="54617899" w:rsidR="00A66F50" w:rsidRPr="00A66F50" w:rsidRDefault="0035790A" w:rsidP="00A66F50">
      <w:pPr>
        <w:pStyle w:val="ListParagraph"/>
        <w:numPr>
          <w:ilvl w:val="0"/>
          <w:numId w:val="7"/>
        </w:numPr>
        <w:jc w:val="both"/>
        <w:rPr>
          <w:rFonts w:ascii="Times New Roman" w:hAnsi="Times New Roman"/>
          <w:b/>
          <w:szCs w:val="24"/>
        </w:rPr>
      </w:pPr>
      <w:r w:rsidRPr="00A66F50">
        <w:rPr>
          <w:rFonts w:ascii="Times New Roman" w:hAnsi="Times New Roman"/>
          <w:b/>
          <w:szCs w:val="24"/>
        </w:rPr>
        <w:t>Identify applicable business rules for each entities</w:t>
      </w:r>
    </w:p>
    <w:p w14:paraId="727E5059" w14:textId="7C2E6DF6" w:rsidR="00A66F50" w:rsidRDefault="00A66F50" w:rsidP="00A66F50">
      <w:pPr>
        <w:pStyle w:val="ListParagraph"/>
        <w:numPr>
          <w:ilvl w:val="1"/>
          <w:numId w:val="7"/>
        </w:numPr>
        <w:jc w:val="both"/>
        <w:rPr>
          <w:rFonts w:ascii="Times New Roman" w:hAnsi="Times New Roman"/>
          <w:bCs/>
          <w:szCs w:val="24"/>
        </w:rPr>
      </w:pPr>
      <w:r w:rsidRPr="00A66F50">
        <w:rPr>
          <w:rFonts w:ascii="Times New Roman" w:hAnsi="Times New Roman"/>
          <w:bCs/>
          <w:szCs w:val="24"/>
        </w:rPr>
        <w:t>Each painting is painted by only one painter.</w:t>
      </w:r>
    </w:p>
    <w:p w14:paraId="1C3D6051" w14:textId="7A45DCB4" w:rsidR="00A66F50" w:rsidRPr="00A66F50" w:rsidRDefault="00A66F50" w:rsidP="00A66F50">
      <w:pPr>
        <w:pStyle w:val="ListParagraph"/>
        <w:numPr>
          <w:ilvl w:val="1"/>
          <w:numId w:val="7"/>
        </w:numPr>
        <w:jc w:val="both"/>
        <w:rPr>
          <w:rFonts w:ascii="Times New Roman" w:hAnsi="Times New Roman"/>
          <w:bCs/>
          <w:szCs w:val="24"/>
        </w:rPr>
      </w:pPr>
      <w:r>
        <w:rPr>
          <w:rFonts w:ascii="Times New Roman" w:hAnsi="Times New Roman"/>
          <w:bCs/>
          <w:szCs w:val="24"/>
        </w:rPr>
        <w:t>A painter paints many paintings.</w:t>
      </w:r>
    </w:p>
    <w:p w14:paraId="3309A3A3" w14:textId="3A5C5B87" w:rsidR="00A66F50" w:rsidRDefault="00A66F50" w:rsidP="00A66F50">
      <w:pPr>
        <w:pStyle w:val="ListParagraph"/>
        <w:numPr>
          <w:ilvl w:val="1"/>
          <w:numId w:val="7"/>
        </w:numPr>
        <w:jc w:val="both"/>
        <w:rPr>
          <w:rFonts w:ascii="Times New Roman" w:hAnsi="Times New Roman"/>
          <w:bCs/>
          <w:szCs w:val="24"/>
        </w:rPr>
      </w:pPr>
      <w:r w:rsidRPr="00A66F50">
        <w:rPr>
          <w:rFonts w:ascii="Times New Roman" w:hAnsi="Times New Roman"/>
          <w:bCs/>
          <w:szCs w:val="24"/>
        </w:rPr>
        <w:t xml:space="preserve">A painter can exhibit paintings at more than one gallery at a time. </w:t>
      </w:r>
    </w:p>
    <w:p w14:paraId="04300AA3" w14:textId="3B01D374" w:rsidR="00A66F50" w:rsidRPr="00A66F50" w:rsidRDefault="00A66F50" w:rsidP="00A66F50">
      <w:pPr>
        <w:pStyle w:val="ListParagraph"/>
        <w:numPr>
          <w:ilvl w:val="1"/>
          <w:numId w:val="7"/>
        </w:numPr>
        <w:jc w:val="both"/>
        <w:rPr>
          <w:rFonts w:ascii="Times New Roman" w:hAnsi="Times New Roman"/>
          <w:bCs/>
          <w:szCs w:val="24"/>
        </w:rPr>
      </w:pPr>
      <w:r w:rsidRPr="00A66F50">
        <w:rPr>
          <w:rFonts w:ascii="Times New Roman" w:hAnsi="Times New Roman"/>
          <w:bCs/>
          <w:szCs w:val="24"/>
        </w:rPr>
        <w:t xml:space="preserve">A gallery </w:t>
      </w:r>
      <w:r>
        <w:rPr>
          <w:rFonts w:ascii="Times New Roman" w:hAnsi="Times New Roman"/>
          <w:bCs/>
          <w:szCs w:val="24"/>
        </w:rPr>
        <w:t>has</w:t>
      </w:r>
      <w:r w:rsidRPr="00A66F50">
        <w:rPr>
          <w:rFonts w:ascii="Times New Roman" w:hAnsi="Times New Roman"/>
          <w:bCs/>
          <w:szCs w:val="24"/>
        </w:rPr>
        <w:t xml:space="preserve"> many paintings.</w:t>
      </w:r>
    </w:p>
    <w:p w14:paraId="17160276" w14:textId="5F7816B6" w:rsidR="00A66F50" w:rsidRPr="00A66F50" w:rsidRDefault="00A66F50" w:rsidP="00A66F50">
      <w:pPr>
        <w:pStyle w:val="ListParagraph"/>
        <w:numPr>
          <w:ilvl w:val="1"/>
          <w:numId w:val="7"/>
        </w:numPr>
        <w:jc w:val="both"/>
        <w:rPr>
          <w:rFonts w:ascii="Times New Roman" w:hAnsi="Times New Roman"/>
          <w:bCs/>
          <w:szCs w:val="24"/>
        </w:rPr>
      </w:pPr>
      <w:r w:rsidRPr="00A66F50">
        <w:rPr>
          <w:rFonts w:ascii="Times New Roman" w:hAnsi="Times New Roman"/>
          <w:bCs/>
          <w:szCs w:val="24"/>
        </w:rPr>
        <w:t>Each painting is in only one gallery.</w:t>
      </w:r>
    </w:p>
    <w:p w14:paraId="5AB6F703" w14:textId="77777777" w:rsidR="00FE0317" w:rsidRDefault="00FE0317" w:rsidP="0035790A">
      <w:pPr>
        <w:ind w:left="482" w:hangingChars="200" w:hanging="482"/>
        <w:jc w:val="both"/>
        <w:rPr>
          <w:rFonts w:ascii="Times New Roman" w:hAnsi="Times New Roman"/>
          <w:b/>
          <w:szCs w:val="24"/>
        </w:rPr>
      </w:pPr>
    </w:p>
    <w:p w14:paraId="185D6A42" w14:textId="31710FB8" w:rsidR="0035790A" w:rsidRPr="00D25A6B" w:rsidRDefault="0035790A" w:rsidP="00D25A6B">
      <w:pPr>
        <w:pStyle w:val="ListParagraph"/>
        <w:numPr>
          <w:ilvl w:val="0"/>
          <w:numId w:val="7"/>
        </w:numPr>
        <w:jc w:val="both"/>
        <w:rPr>
          <w:rFonts w:ascii="Times New Roman" w:hAnsi="Times New Roman"/>
          <w:b/>
          <w:szCs w:val="24"/>
        </w:rPr>
      </w:pPr>
      <w:r w:rsidRPr="00D25A6B">
        <w:rPr>
          <w:rFonts w:ascii="Times New Roman" w:hAnsi="Times New Roman"/>
          <w:b/>
          <w:szCs w:val="24"/>
        </w:rPr>
        <w:t>Show the relationships in a C</w:t>
      </w:r>
      <w:r w:rsidR="00FE0317" w:rsidRPr="00D25A6B">
        <w:rPr>
          <w:rFonts w:ascii="Times New Roman" w:hAnsi="Times New Roman"/>
          <w:b/>
          <w:szCs w:val="24"/>
        </w:rPr>
        <w:t>r</w:t>
      </w:r>
      <w:r w:rsidRPr="00D25A6B">
        <w:rPr>
          <w:rFonts w:ascii="Times New Roman" w:hAnsi="Times New Roman"/>
          <w:b/>
          <w:szCs w:val="24"/>
        </w:rPr>
        <w:t xml:space="preserve">ow’s Foot diagram </w:t>
      </w:r>
    </w:p>
    <w:p w14:paraId="7D72A000" w14:textId="1195AD92" w:rsidR="00D25A6B" w:rsidRPr="00D25A6B" w:rsidRDefault="00D25A6B" w:rsidP="00D25A6B">
      <w:pPr>
        <w:pStyle w:val="ListParagraph"/>
        <w:ind w:left="1560"/>
        <w:jc w:val="both"/>
        <w:rPr>
          <w:rFonts w:ascii="Times New Roman" w:hAnsi="Times New Roman"/>
          <w:b/>
          <w:szCs w:val="24"/>
        </w:rPr>
      </w:pPr>
      <w:r w:rsidRPr="00D25A6B">
        <w:drawing>
          <wp:inline distT="0" distB="0" distL="0" distR="0" wp14:anchorId="36306F04" wp14:editId="65EA9873">
            <wp:extent cx="4921250" cy="148163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268" cy="1488262"/>
                    </a:xfrm>
                    <a:prstGeom prst="rect">
                      <a:avLst/>
                    </a:prstGeom>
                  </pic:spPr>
                </pic:pic>
              </a:graphicData>
            </a:graphic>
          </wp:inline>
        </w:drawing>
      </w:r>
    </w:p>
    <w:p w14:paraId="4D0FD3BD" w14:textId="77777777" w:rsidR="0035790A" w:rsidRDefault="00E07BB5" w:rsidP="0035790A">
      <w:pPr>
        <w:ind w:left="989"/>
        <w:jc w:val="both"/>
        <w:rPr>
          <w:rFonts w:ascii="Times New Roman" w:hAnsi="Times New Roman"/>
          <w:b/>
          <w:szCs w:val="24"/>
        </w:rPr>
      </w:pPr>
      <w:r>
        <w:rPr>
          <w:rFonts w:ascii="Times New Roman" w:hAnsi="Times New Roman"/>
          <w:b/>
          <w:szCs w:val="24"/>
        </w:rPr>
        <w:tab/>
      </w:r>
    </w:p>
    <w:p w14:paraId="193C0A6E" w14:textId="5F6A7F42" w:rsidR="00E07BB5" w:rsidRDefault="00E07BB5" w:rsidP="0035790A">
      <w:pPr>
        <w:jc w:val="both"/>
        <w:rPr>
          <w:rFonts w:ascii="Times New Roman" w:hAnsi="Times New Roman"/>
          <w:b/>
          <w:spacing w:val="-5"/>
        </w:rPr>
      </w:pPr>
      <w:r>
        <w:rPr>
          <w:rFonts w:ascii="Times New Roman" w:hAnsi="Times New Roman"/>
          <w:b/>
          <w:spacing w:val="-5"/>
        </w:rPr>
        <w:t xml:space="preserve">3. </w:t>
      </w:r>
      <w:r w:rsidRPr="00463B38">
        <w:rPr>
          <w:rFonts w:ascii="Times New Roman" w:hAnsi="Times New Roman"/>
          <w:b/>
          <w:spacing w:val="-5"/>
        </w:rPr>
        <w:t xml:space="preserve">Using the ERD </w:t>
      </w:r>
      <w:r w:rsidR="0035790A">
        <w:rPr>
          <w:rFonts w:ascii="Times New Roman" w:hAnsi="Times New Roman"/>
          <w:b/>
          <w:spacing w:val="-5"/>
        </w:rPr>
        <w:t xml:space="preserve">you created </w:t>
      </w:r>
      <w:r w:rsidRPr="00463B38">
        <w:rPr>
          <w:rFonts w:ascii="Times New Roman" w:hAnsi="Times New Roman"/>
          <w:b/>
          <w:spacing w:val="-5"/>
        </w:rPr>
        <w:t xml:space="preserve">from Problem </w:t>
      </w:r>
      <w:r>
        <w:rPr>
          <w:rFonts w:ascii="Times New Roman" w:hAnsi="Times New Roman"/>
          <w:b/>
          <w:spacing w:val="-5"/>
        </w:rPr>
        <w:t>2</w:t>
      </w:r>
      <w:r w:rsidRPr="00463B38">
        <w:rPr>
          <w:rFonts w:ascii="Times New Roman" w:hAnsi="Times New Roman"/>
          <w:b/>
          <w:spacing w:val="-5"/>
        </w:rPr>
        <w:t xml:space="preserve">, create the relational </w:t>
      </w:r>
      <w:r w:rsidR="000356DA">
        <w:rPr>
          <w:rFonts w:ascii="Times New Roman" w:hAnsi="Times New Roman"/>
          <w:b/>
          <w:spacing w:val="-5"/>
        </w:rPr>
        <w:t>diagram</w:t>
      </w:r>
      <w:r w:rsidRPr="00463B38">
        <w:rPr>
          <w:rFonts w:ascii="Times New Roman" w:hAnsi="Times New Roman"/>
          <w:b/>
          <w:spacing w:val="-5"/>
        </w:rPr>
        <w:t>. (Create an appropriate collection of attributes for each of the entities. Make sure you use the appropriate naming conventions to name the attributes.)</w:t>
      </w:r>
    </w:p>
    <w:p w14:paraId="13A1017D" w14:textId="62333646" w:rsidR="00062C52" w:rsidRPr="0035790A" w:rsidRDefault="00F929A9" w:rsidP="0035790A">
      <w:pPr>
        <w:jc w:val="both"/>
        <w:rPr>
          <w:rFonts w:ascii="Times New Roman" w:hAnsi="Times New Roman"/>
          <w:b/>
          <w:szCs w:val="24"/>
        </w:rPr>
      </w:pPr>
      <w:r w:rsidRPr="00062C52">
        <w:drawing>
          <wp:anchor distT="0" distB="0" distL="114300" distR="114300" simplePos="0" relativeHeight="251658240" behindDoc="1" locked="0" layoutInCell="1" allowOverlap="1" wp14:anchorId="172318E4" wp14:editId="5DA7325B">
            <wp:simplePos x="0" y="0"/>
            <wp:positionH relativeFrom="column">
              <wp:posOffset>1123950</wp:posOffset>
            </wp:positionH>
            <wp:positionV relativeFrom="paragraph">
              <wp:posOffset>102870</wp:posOffset>
            </wp:positionV>
            <wp:extent cx="3632200" cy="360753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4547" cy="3609865"/>
                    </a:xfrm>
                    <a:prstGeom prst="rect">
                      <a:avLst/>
                    </a:prstGeom>
                  </pic:spPr>
                </pic:pic>
              </a:graphicData>
            </a:graphic>
            <wp14:sizeRelH relativeFrom="margin">
              <wp14:pctWidth>0</wp14:pctWidth>
            </wp14:sizeRelH>
            <wp14:sizeRelV relativeFrom="margin">
              <wp14:pctHeight>0</wp14:pctHeight>
            </wp14:sizeRelV>
          </wp:anchor>
        </w:drawing>
      </w:r>
    </w:p>
    <w:p w14:paraId="2F68D8DB" w14:textId="2313BAA3" w:rsidR="00E07BB5" w:rsidRDefault="00E07BB5" w:rsidP="00E07BB5">
      <w:pPr>
        <w:ind w:left="360"/>
        <w:jc w:val="both"/>
        <w:rPr>
          <w:rFonts w:ascii="Times New Roman" w:hAnsi="Times New Roman"/>
          <w:szCs w:val="24"/>
        </w:rPr>
      </w:pPr>
    </w:p>
    <w:p w14:paraId="48A8190C" w14:textId="77777777" w:rsidR="00062C52" w:rsidRDefault="00062C52" w:rsidP="0035790A">
      <w:pPr>
        <w:jc w:val="both"/>
        <w:rPr>
          <w:rFonts w:ascii="Times New Roman" w:hAnsi="Times New Roman"/>
          <w:b/>
          <w:szCs w:val="24"/>
        </w:rPr>
      </w:pPr>
    </w:p>
    <w:p w14:paraId="683973AE" w14:textId="20C93642" w:rsidR="00062C52" w:rsidRDefault="00062C52" w:rsidP="0035790A">
      <w:pPr>
        <w:jc w:val="both"/>
        <w:rPr>
          <w:rFonts w:ascii="Times New Roman" w:hAnsi="Times New Roman"/>
          <w:b/>
          <w:szCs w:val="24"/>
        </w:rPr>
      </w:pPr>
    </w:p>
    <w:p w14:paraId="514564A1" w14:textId="77777777" w:rsidR="00062C52" w:rsidRDefault="00062C52" w:rsidP="0035790A">
      <w:pPr>
        <w:jc w:val="both"/>
        <w:rPr>
          <w:rFonts w:ascii="Times New Roman" w:hAnsi="Times New Roman"/>
          <w:b/>
          <w:szCs w:val="24"/>
        </w:rPr>
      </w:pPr>
    </w:p>
    <w:p w14:paraId="193ED1D9" w14:textId="77777777" w:rsidR="00062C52" w:rsidRDefault="00062C52" w:rsidP="0035790A">
      <w:pPr>
        <w:jc w:val="both"/>
        <w:rPr>
          <w:rFonts w:ascii="Times New Roman" w:hAnsi="Times New Roman"/>
          <w:b/>
          <w:szCs w:val="24"/>
        </w:rPr>
      </w:pPr>
    </w:p>
    <w:p w14:paraId="544C8429" w14:textId="77777777" w:rsidR="00062C52" w:rsidRDefault="00062C52" w:rsidP="0035790A">
      <w:pPr>
        <w:jc w:val="both"/>
        <w:rPr>
          <w:rFonts w:ascii="Times New Roman" w:hAnsi="Times New Roman"/>
          <w:b/>
          <w:szCs w:val="24"/>
        </w:rPr>
      </w:pPr>
    </w:p>
    <w:p w14:paraId="6E6D0F65" w14:textId="77777777" w:rsidR="00062C52" w:rsidRDefault="00062C52" w:rsidP="0035790A">
      <w:pPr>
        <w:jc w:val="both"/>
        <w:rPr>
          <w:rFonts w:ascii="Times New Roman" w:hAnsi="Times New Roman"/>
          <w:b/>
          <w:szCs w:val="24"/>
        </w:rPr>
      </w:pPr>
    </w:p>
    <w:p w14:paraId="07BA5FE0" w14:textId="77777777" w:rsidR="00062C52" w:rsidRDefault="00062C52" w:rsidP="0035790A">
      <w:pPr>
        <w:jc w:val="both"/>
        <w:rPr>
          <w:rFonts w:ascii="Times New Roman" w:hAnsi="Times New Roman"/>
          <w:b/>
          <w:szCs w:val="24"/>
        </w:rPr>
      </w:pPr>
    </w:p>
    <w:p w14:paraId="65B0CF2A" w14:textId="77777777" w:rsidR="00062C52" w:rsidRDefault="00062C52" w:rsidP="0035790A">
      <w:pPr>
        <w:jc w:val="both"/>
        <w:rPr>
          <w:rFonts w:ascii="Times New Roman" w:hAnsi="Times New Roman"/>
          <w:b/>
          <w:szCs w:val="24"/>
        </w:rPr>
      </w:pPr>
    </w:p>
    <w:p w14:paraId="1CDD4997" w14:textId="77777777" w:rsidR="00062C52" w:rsidRDefault="00062C52" w:rsidP="0035790A">
      <w:pPr>
        <w:jc w:val="both"/>
        <w:rPr>
          <w:rFonts w:ascii="Times New Roman" w:hAnsi="Times New Roman"/>
          <w:b/>
          <w:szCs w:val="24"/>
        </w:rPr>
      </w:pPr>
    </w:p>
    <w:p w14:paraId="359CFCF5" w14:textId="77777777" w:rsidR="00062C52" w:rsidRDefault="00062C52" w:rsidP="0035790A">
      <w:pPr>
        <w:jc w:val="both"/>
        <w:rPr>
          <w:rFonts w:ascii="Times New Roman" w:hAnsi="Times New Roman"/>
          <w:b/>
          <w:szCs w:val="24"/>
        </w:rPr>
      </w:pPr>
    </w:p>
    <w:p w14:paraId="570DBC79" w14:textId="77777777" w:rsidR="00062C52" w:rsidRDefault="00062C52" w:rsidP="0035790A">
      <w:pPr>
        <w:jc w:val="both"/>
        <w:rPr>
          <w:rFonts w:ascii="Times New Roman" w:hAnsi="Times New Roman"/>
          <w:b/>
          <w:szCs w:val="24"/>
        </w:rPr>
      </w:pPr>
    </w:p>
    <w:p w14:paraId="4F5D3920" w14:textId="77777777" w:rsidR="00062C52" w:rsidRDefault="00062C52" w:rsidP="0035790A">
      <w:pPr>
        <w:jc w:val="both"/>
        <w:rPr>
          <w:rFonts w:ascii="Times New Roman" w:hAnsi="Times New Roman"/>
          <w:b/>
          <w:szCs w:val="24"/>
        </w:rPr>
      </w:pPr>
    </w:p>
    <w:p w14:paraId="3CA4F25D" w14:textId="77777777" w:rsidR="00062C52" w:rsidRDefault="00062C52" w:rsidP="0035790A">
      <w:pPr>
        <w:jc w:val="both"/>
        <w:rPr>
          <w:rFonts w:ascii="Times New Roman" w:hAnsi="Times New Roman"/>
          <w:b/>
          <w:szCs w:val="24"/>
        </w:rPr>
      </w:pPr>
    </w:p>
    <w:p w14:paraId="11EA9D55" w14:textId="77777777" w:rsidR="00062C52" w:rsidRDefault="00062C52" w:rsidP="0035790A">
      <w:pPr>
        <w:jc w:val="both"/>
        <w:rPr>
          <w:rFonts w:ascii="Times New Roman" w:hAnsi="Times New Roman"/>
          <w:b/>
          <w:szCs w:val="24"/>
        </w:rPr>
      </w:pPr>
    </w:p>
    <w:p w14:paraId="2A499188" w14:textId="363C2CB6" w:rsidR="00E07BB5" w:rsidRDefault="00E07BB5" w:rsidP="0035790A">
      <w:pPr>
        <w:jc w:val="both"/>
        <w:rPr>
          <w:rFonts w:ascii="Times New Roman" w:hAnsi="Times New Roman"/>
          <w:b/>
          <w:szCs w:val="24"/>
        </w:rPr>
      </w:pPr>
      <w:r>
        <w:rPr>
          <w:rFonts w:ascii="Times New Roman" w:hAnsi="Times New Roman"/>
          <w:b/>
          <w:szCs w:val="24"/>
        </w:rPr>
        <w:lastRenderedPageBreak/>
        <w:t>4</w:t>
      </w:r>
      <w:r w:rsidRPr="00463B38">
        <w:rPr>
          <w:rFonts w:ascii="Times New Roman" w:hAnsi="Times New Roman"/>
          <w:b/>
          <w:szCs w:val="24"/>
        </w:rPr>
        <w:t>.</w:t>
      </w:r>
      <w:r>
        <w:rPr>
          <w:rFonts w:ascii="Times New Roman" w:hAnsi="Times New Roman"/>
          <w:b/>
          <w:szCs w:val="24"/>
        </w:rPr>
        <w:t xml:space="preserve"> </w:t>
      </w:r>
      <w:bookmarkStart w:id="1" w:name="_Hlk33348337"/>
      <w:r w:rsidR="00705D68">
        <w:rPr>
          <w:rFonts w:ascii="Times New Roman" w:hAnsi="Times New Roman"/>
          <w:b/>
          <w:szCs w:val="24"/>
        </w:rPr>
        <w:t>What is the difference between a database and a table? And, why are entity integrity and referen</w:t>
      </w:r>
      <w:r w:rsidR="00C76C14">
        <w:rPr>
          <w:rFonts w:ascii="Times New Roman" w:hAnsi="Times New Roman"/>
          <w:b/>
          <w:szCs w:val="24"/>
        </w:rPr>
        <w:t>tial</w:t>
      </w:r>
      <w:r w:rsidR="00705D68">
        <w:rPr>
          <w:rFonts w:ascii="Times New Roman" w:hAnsi="Times New Roman"/>
          <w:b/>
          <w:szCs w:val="24"/>
        </w:rPr>
        <w:t xml:space="preserve"> integrity important in a database?</w:t>
      </w:r>
      <w:r w:rsidR="0035790A">
        <w:rPr>
          <w:rFonts w:ascii="Times New Roman" w:hAnsi="Times New Roman"/>
          <w:b/>
          <w:szCs w:val="24"/>
        </w:rPr>
        <w:t xml:space="preserve"> </w:t>
      </w:r>
      <w:bookmarkEnd w:id="1"/>
    </w:p>
    <w:p w14:paraId="72B0C6DF" w14:textId="715BA5C2" w:rsidR="006C4A97" w:rsidRPr="006C4A97" w:rsidRDefault="006C4A97" w:rsidP="006C4A97">
      <w:pPr>
        <w:pStyle w:val="ListParagraph"/>
        <w:numPr>
          <w:ilvl w:val="0"/>
          <w:numId w:val="9"/>
        </w:numPr>
        <w:jc w:val="both"/>
        <w:rPr>
          <w:rFonts w:ascii="Times New Roman" w:hAnsi="Times New Roman"/>
          <w:szCs w:val="24"/>
        </w:rPr>
      </w:pPr>
      <w:r w:rsidRPr="006C4A97">
        <w:rPr>
          <w:rFonts w:ascii="Times New Roman" w:hAnsi="Times New Roman"/>
          <w:szCs w:val="24"/>
        </w:rPr>
        <w:t xml:space="preserve">A table stores a collection of data. It is a two-dimensional structure that contains multiple rows and columns. Each row is a record, and a column is an attribute or the name of the field. A database is an organized collection of data, it can contain multiple tables. Databases make data persistent and shareable in a secure way. </w:t>
      </w:r>
    </w:p>
    <w:p w14:paraId="3D8C0BEC" w14:textId="02CA491C" w:rsidR="006C4A97" w:rsidRPr="006C4A97" w:rsidRDefault="006C4A97" w:rsidP="006C4A97">
      <w:pPr>
        <w:pStyle w:val="ListParagraph"/>
        <w:numPr>
          <w:ilvl w:val="0"/>
          <w:numId w:val="9"/>
        </w:numPr>
        <w:jc w:val="both"/>
        <w:rPr>
          <w:rFonts w:ascii="Times New Roman" w:hAnsi="Times New Roman"/>
          <w:szCs w:val="24"/>
        </w:rPr>
      </w:pPr>
      <w:r w:rsidRPr="006C4A97">
        <w:rPr>
          <w:rFonts w:ascii="Times New Roman" w:hAnsi="Times New Roman"/>
          <w:szCs w:val="24"/>
        </w:rPr>
        <w:t>Entity integrity means all the rows in a table can be uniquely identified via the primary key of another table. This is important because it allows you to reference the rows and querying for a record will be successful. Referential integrity means every foreign key is either valid or null via the primary key of another table. This is important because it makes sure the foreign keys that are valid can be assigned as null values cannot be added to another table. This helps to prevent errors.</w:t>
      </w:r>
    </w:p>
    <w:p w14:paraId="5DC1849F" w14:textId="77777777" w:rsidR="00FE0317" w:rsidRDefault="00FE0317" w:rsidP="0035790A">
      <w:pPr>
        <w:tabs>
          <w:tab w:val="left" w:pos="360"/>
        </w:tabs>
        <w:ind w:left="360" w:hanging="360"/>
        <w:jc w:val="both"/>
        <w:rPr>
          <w:rFonts w:ascii="Times New Roman" w:hAnsi="Times New Roman"/>
          <w:b/>
          <w:szCs w:val="24"/>
        </w:rPr>
      </w:pPr>
    </w:p>
    <w:p w14:paraId="424D1B9B" w14:textId="51D4192E" w:rsidR="001D71B3" w:rsidRDefault="00E07BB5" w:rsidP="001D71B3">
      <w:pPr>
        <w:tabs>
          <w:tab w:val="left" w:pos="360"/>
        </w:tabs>
        <w:ind w:left="360" w:hanging="360"/>
        <w:jc w:val="both"/>
        <w:rPr>
          <w:rFonts w:ascii="Times New Roman" w:hAnsi="Times New Roman"/>
          <w:b/>
          <w:szCs w:val="24"/>
        </w:rPr>
      </w:pPr>
      <w:r>
        <w:rPr>
          <w:rFonts w:ascii="Times New Roman" w:hAnsi="Times New Roman"/>
          <w:b/>
          <w:szCs w:val="24"/>
        </w:rPr>
        <w:t>5</w:t>
      </w:r>
      <w:r w:rsidRPr="00463B38">
        <w:rPr>
          <w:rFonts w:ascii="Times New Roman" w:hAnsi="Times New Roman"/>
          <w:b/>
          <w:szCs w:val="24"/>
        </w:rPr>
        <w:t>.</w:t>
      </w:r>
      <w:r>
        <w:rPr>
          <w:rFonts w:ascii="Times New Roman" w:hAnsi="Times New Roman"/>
          <w:b/>
          <w:szCs w:val="24"/>
        </w:rPr>
        <w:t xml:space="preserve"> </w:t>
      </w:r>
      <w:r w:rsidR="0035790A">
        <w:rPr>
          <w:rFonts w:ascii="Times New Roman" w:hAnsi="Times New Roman"/>
          <w:b/>
          <w:szCs w:val="24"/>
        </w:rPr>
        <w:t xml:space="preserve">Identify </w:t>
      </w:r>
      <w:r w:rsidRPr="00CD1A3E">
        <w:rPr>
          <w:rFonts w:ascii="Times New Roman" w:hAnsi="Times New Roman"/>
          <w:b/>
          <w:szCs w:val="24"/>
        </w:rPr>
        <w:t>the business rule</w:t>
      </w:r>
      <w:r w:rsidR="0035790A">
        <w:rPr>
          <w:rFonts w:ascii="Times New Roman" w:hAnsi="Times New Roman"/>
          <w:b/>
          <w:szCs w:val="24"/>
        </w:rPr>
        <w:t xml:space="preserve">s from the </w:t>
      </w:r>
      <w:r w:rsidRPr="00CD1A3E">
        <w:rPr>
          <w:rFonts w:ascii="Times New Roman" w:hAnsi="Times New Roman"/>
          <w:b/>
          <w:szCs w:val="24"/>
        </w:rPr>
        <w:t xml:space="preserve">depicted </w:t>
      </w:r>
      <w:r w:rsidR="0035790A">
        <w:rPr>
          <w:rFonts w:ascii="Times New Roman" w:hAnsi="Times New Roman"/>
          <w:b/>
          <w:szCs w:val="24"/>
        </w:rPr>
        <w:t xml:space="preserve">relationships </w:t>
      </w:r>
      <w:r w:rsidRPr="00CD1A3E">
        <w:rPr>
          <w:rFonts w:ascii="Times New Roman" w:hAnsi="Times New Roman"/>
          <w:b/>
          <w:szCs w:val="24"/>
        </w:rPr>
        <w:t>in the Crow’s Foot ERD shown in Figure</w:t>
      </w:r>
      <w:r w:rsidR="00172F00">
        <w:rPr>
          <w:rFonts w:ascii="Times New Roman" w:hAnsi="Times New Roman"/>
          <w:b/>
          <w:szCs w:val="24"/>
        </w:rPr>
        <w:t xml:space="preserve"> below:</w:t>
      </w:r>
    </w:p>
    <w:p w14:paraId="50D6E11C" w14:textId="4683B5F6" w:rsidR="001D71B3" w:rsidRDefault="001D71B3" w:rsidP="001D71B3">
      <w:pPr>
        <w:pStyle w:val="ListParagraph"/>
        <w:numPr>
          <w:ilvl w:val="0"/>
          <w:numId w:val="8"/>
        </w:numPr>
        <w:tabs>
          <w:tab w:val="left" w:pos="360"/>
        </w:tabs>
        <w:jc w:val="both"/>
        <w:rPr>
          <w:rFonts w:ascii="Times New Roman" w:hAnsi="Times New Roman"/>
          <w:bCs/>
          <w:szCs w:val="24"/>
        </w:rPr>
      </w:pPr>
      <w:r w:rsidRPr="001D71B3">
        <w:rPr>
          <w:rFonts w:ascii="Times New Roman" w:hAnsi="Times New Roman"/>
          <w:bCs/>
          <w:szCs w:val="24"/>
        </w:rPr>
        <w:t>A professor teach</w:t>
      </w:r>
      <w:r w:rsidR="003A59CA">
        <w:rPr>
          <w:rFonts w:ascii="Times New Roman" w:hAnsi="Times New Roman"/>
          <w:bCs/>
          <w:szCs w:val="24"/>
        </w:rPr>
        <w:t>es</w:t>
      </w:r>
      <w:r w:rsidRPr="001D71B3">
        <w:rPr>
          <w:rFonts w:ascii="Times New Roman" w:hAnsi="Times New Roman"/>
          <w:bCs/>
          <w:szCs w:val="24"/>
        </w:rPr>
        <w:t xml:space="preserve"> many classes.</w:t>
      </w:r>
    </w:p>
    <w:p w14:paraId="45E869F8" w14:textId="42EAC8E4" w:rsidR="003A59CA" w:rsidRDefault="003A59CA" w:rsidP="001D71B3">
      <w:pPr>
        <w:pStyle w:val="ListParagraph"/>
        <w:numPr>
          <w:ilvl w:val="0"/>
          <w:numId w:val="8"/>
        </w:numPr>
        <w:tabs>
          <w:tab w:val="left" w:pos="360"/>
        </w:tabs>
        <w:jc w:val="both"/>
        <w:rPr>
          <w:rFonts w:ascii="Times New Roman" w:hAnsi="Times New Roman"/>
          <w:bCs/>
          <w:szCs w:val="24"/>
        </w:rPr>
      </w:pPr>
      <w:r>
        <w:rPr>
          <w:rFonts w:ascii="Times New Roman" w:hAnsi="Times New Roman"/>
          <w:bCs/>
          <w:szCs w:val="24"/>
        </w:rPr>
        <w:t>Each class is taught by one professor.</w:t>
      </w:r>
    </w:p>
    <w:p w14:paraId="4429B07D" w14:textId="7F3848A7" w:rsidR="003A59CA" w:rsidRDefault="003A59CA" w:rsidP="001D71B3">
      <w:pPr>
        <w:pStyle w:val="ListParagraph"/>
        <w:numPr>
          <w:ilvl w:val="0"/>
          <w:numId w:val="8"/>
        </w:numPr>
        <w:tabs>
          <w:tab w:val="left" w:pos="360"/>
        </w:tabs>
        <w:jc w:val="both"/>
        <w:rPr>
          <w:rFonts w:ascii="Times New Roman" w:hAnsi="Times New Roman"/>
          <w:bCs/>
          <w:szCs w:val="24"/>
        </w:rPr>
      </w:pPr>
      <w:r>
        <w:rPr>
          <w:rFonts w:ascii="Times New Roman" w:hAnsi="Times New Roman"/>
          <w:bCs/>
          <w:szCs w:val="24"/>
        </w:rPr>
        <w:t xml:space="preserve">A professor advises many students. </w:t>
      </w:r>
    </w:p>
    <w:p w14:paraId="0C4E9BA4" w14:textId="7FDD63E3" w:rsidR="003A59CA" w:rsidRPr="001D71B3" w:rsidRDefault="003A59CA" w:rsidP="001D71B3">
      <w:pPr>
        <w:pStyle w:val="ListParagraph"/>
        <w:numPr>
          <w:ilvl w:val="0"/>
          <w:numId w:val="8"/>
        </w:numPr>
        <w:tabs>
          <w:tab w:val="left" w:pos="360"/>
        </w:tabs>
        <w:jc w:val="both"/>
        <w:rPr>
          <w:rFonts w:ascii="Times New Roman" w:hAnsi="Times New Roman"/>
          <w:bCs/>
          <w:szCs w:val="24"/>
        </w:rPr>
      </w:pPr>
      <w:r>
        <w:rPr>
          <w:rFonts w:ascii="Times New Roman" w:hAnsi="Times New Roman"/>
          <w:bCs/>
          <w:szCs w:val="24"/>
        </w:rPr>
        <w:t xml:space="preserve">Each student is advised by one professor. </w:t>
      </w:r>
    </w:p>
    <w:p w14:paraId="37E0C35D" w14:textId="77777777" w:rsidR="00FE0317" w:rsidRPr="0035790A" w:rsidRDefault="00FE0317" w:rsidP="0035790A">
      <w:pPr>
        <w:tabs>
          <w:tab w:val="left" w:pos="360"/>
        </w:tabs>
        <w:ind w:left="360" w:hanging="360"/>
        <w:jc w:val="both"/>
        <w:rPr>
          <w:rFonts w:ascii="Times New Roman" w:hAnsi="Times New Roman"/>
          <w:b/>
          <w:szCs w:val="24"/>
        </w:rPr>
      </w:pPr>
    </w:p>
    <w:p w14:paraId="57F41E7D" w14:textId="77777777" w:rsidR="00E07BB5" w:rsidRPr="000F00FB" w:rsidRDefault="00E07BB5" w:rsidP="00E07BB5">
      <w:pPr>
        <w:spacing w:line="360" w:lineRule="auto"/>
        <w:ind w:left="360"/>
        <w:jc w:val="both"/>
        <w:rPr>
          <w:rFonts w:ascii="Times New Roman" w:hAnsi="Times New Roman"/>
          <w:szCs w:val="24"/>
        </w:rPr>
      </w:pPr>
      <w:r w:rsidRPr="005412C1">
        <w:drawing>
          <wp:inline distT="0" distB="0" distL="0" distR="0" wp14:anchorId="244569D0" wp14:editId="1E95ED27">
            <wp:extent cx="5048250" cy="2657475"/>
            <wp:effectExtent l="0" t="0" r="6350" b="0"/>
            <wp:docPr id="22" name="Picture 28" descr="FigP2-22-The-Crow's-Foot-ERD-for-Problem-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FigP2-22-The-Crow's-Foot-ERD-for-Problem-2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2657475"/>
                    </a:xfrm>
                    <a:prstGeom prst="rect">
                      <a:avLst/>
                    </a:prstGeom>
                    <a:noFill/>
                    <a:ln>
                      <a:noFill/>
                    </a:ln>
                  </pic:spPr>
                </pic:pic>
              </a:graphicData>
            </a:graphic>
          </wp:inline>
        </w:drawing>
      </w:r>
    </w:p>
    <w:p w14:paraId="3AC124D0" w14:textId="77777777" w:rsidR="00FE0317" w:rsidRPr="00463B38" w:rsidRDefault="00FE0317" w:rsidP="00E07BB5">
      <w:pPr>
        <w:ind w:left="360"/>
        <w:jc w:val="both"/>
        <w:rPr>
          <w:rFonts w:ascii="Times New Roman" w:hAnsi="Times New Roman"/>
          <w:sz w:val="28"/>
          <w:szCs w:val="28"/>
        </w:rPr>
      </w:pPr>
    </w:p>
    <w:p w14:paraId="651135EE" w14:textId="77777777" w:rsidR="00E07BB5" w:rsidRPr="00CD1A3E" w:rsidRDefault="00E07BB5" w:rsidP="00E07BB5">
      <w:pPr>
        <w:ind w:left="360" w:hanging="360"/>
        <w:jc w:val="both"/>
        <w:rPr>
          <w:rFonts w:ascii="Times New Roman" w:hAnsi="Times New Roman"/>
          <w:b/>
          <w:szCs w:val="24"/>
        </w:rPr>
      </w:pPr>
      <w:r>
        <w:rPr>
          <w:rFonts w:ascii="Times New Roman" w:hAnsi="Times New Roman"/>
          <w:b/>
          <w:szCs w:val="24"/>
        </w:rPr>
        <w:t>6</w:t>
      </w:r>
      <w:r w:rsidRPr="00463B38">
        <w:rPr>
          <w:rFonts w:ascii="Times New Roman" w:hAnsi="Times New Roman"/>
          <w:b/>
          <w:szCs w:val="24"/>
        </w:rPr>
        <w:t>.</w:t>
      </w:r>
      <w:r>
        <w:rPr>
          <w:rFonts w:ascii="Times New Roman" w:hAnsi="Times New Roman"/>
          <w:b/>
          <w:szCs w:val="24"/>
        </w:rPr>
        <w:t xml:space="preserve"> </w:t>
      </w:r>
      <w:r w:rsidRPr="00CD1A3E">
        <w:rPr>
          <w:rFonts w:ascii="Times New Roman" w:hAnsi="Times New Roman"/>
          <w:b/>
          <w:szCs w:val="24"/>
        </w:rPr>
        <w:t>Create a Crow’s Foot ERD to include the following business rules for the ProdCo company:</w:t>
      </w:r>
    </w:p>
    <w:p w14:paraId="604EE990" w14:textId="5A00E3BF"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 xml:space="preserve">Each </w:t>
      </w:r>
      <w:r w:rsidR="00301B13">
        <w:rPr>
          <w:rFonts w:ascii="Times New Roman" w:hAnsi="Times New Roman"/>
          <w:b/>
          <w:szCs w:val="24"/>
        </w:rPr>
        <w:t>SALES REPRESENATIVE</w:t>
      </w:r>
      <w:r w:rsidRPr="00CD1A3E">
        <w:rPr>
          <w:rFonts w:ascii="Times New Roman" w:hAnsi="Times New Roman"/>
          <w:b/>
          <w:szCs w:val="24"/>
        </w:rPr>
        <w:t xml:space="preserve"> writes many </w:t>
      </w:r>
      <w:r w:rsidR="00301B13">
        <w:rPr>
          <w:rFonts w:ascii="Times New Roman" w:hAnsi="Times New Roman"/>
          <w:b/>
          <w:szCs w:val="24"/>
        </w:rPr>
        <w:t>INVOICES</w:t>
      </w:r>
      <w:r w:rsidRPr="00CD1A3E">
        <w:rPr>
          <w:rFonts w:ascii="Times New Roman" w:hAnsi="Times New Roman"/>
          <w:b/>
          <w:szCs w:val="24"/>
        </w:rPr>
        <w:t>.</w:t>
      </w:r>
    </w:p>
    <w:p w14:paraId="4E632E0D" w14:textId="5B11F335"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 xml:space="preserve">Each </w:t>
      </w:r>
      <w:r w:rsidR="00301B13">
        <w:rPr>
          <w:rFonts w:ascii="Times New Roman" w:hAnsi="Times New Roman"/>
          <w:b/>
          <w:szCs w:val="24"/>
        </w:rPr>
        <w:t>INVOICE</w:t>
      </w:r>
      <w:r w:rsidRPr="00CD1A3E">
        <w:rPr>
          <w:rFonts w:ascii="Times New Roman" w:hAnsi="Times New Roman"/>
          <w:b/>
          <w:szCs w:val="24"/>
        </w:rPr>
        <w:t xml:space="preserve"> is written by one </w:t>
      </w:r>
      <w:r w:rsidR="00301B13">
        <w:rPr>
          <w:rFonts w:ascii="Times New Roman" w:hAnsi="Times New Roman"/>
          <w:b/>
          <w:szCs w:val="24"/>
        </w:rPr>
        <w:t>SALES REPRESENATIVE</w:t>
      </w:r>
      <w:r w:rsidRPr="00CD1A3E">
        <w:rPr>
          <w:rFonts w:ascii="Times New Roman" w:hAnsi="Times New Roman"/>
          <w:b/>
          <w:szCs w:val="24"/>
        </w:rPr>
        <w:t>.</w:t>
      </w:r>
    </w:p>
    <w:p w14:paraId="4DEA8269" w14:textId="03C12782"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 xml:space="preserve">Each </w:t>
      </w:r>
      <w:r w:rsidR="00301B13">
        <w:rPr>
          <w:rFonts w:ascii="Times New Roman" w:hAnsi="Times New Roman"/>
          <w:b/>
          <w:szCs w:val="24"/>
        </w:rPr>
        <w:t>SALES REPRESENATIVE</w:t>
      </w:r>
      <w:r w:rsidR="00301B13" w:rsidRPr="00CD1A3E">
        <w:rPr>
          <w:rFonts w:ascii="Times New Roman" w:hAnsi="Times New Roman"/>
          <w:b/>
          <w:szCs w:val="24"/>
        </w:rPr>
        <w:t xml:space="preserve"> </w:t>
      </w:r>
      <w:r w:rsidRPr="00CD1A3E">
        <w:rPr>
          <w:rFonts w:ascii="Times New Roman" w:hAnsi="Times New Roman"/>
          <w:b/>
          <w:szCs w:val="24"/>
        </w:rPr>
        <w:t xml:space="preserve">is assigned to one </w:t>
      </w:r>
      <w:r w:rsidR="00301B13">
        <w:rPr>
          <w:rFonts w:ascii="Times New Roman" w:hAnsi="Times New Roman"/>
          <w:b/>
          <w:szCs w:val="24"/>
        </w:rPr>
        <w:t>DEPARTMENT</w:t>
      </w:r>
      <w:r w:rsidRPr="00CD1A3E">
        <w:rPr>
          <w:rFonts w:ascii="Times New Roman" w:hAnsi="Times New Roman"/>
          <w:b/>
          <w:szCs w:val="24"/>
        </w:rPr>
        <w:t>.</w:t>
      </w:r>
    </w:p>
    <w:p w14:paraId="3899E03E" w14:textId="3FB52EC6"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 xml:space="preserve">Each </w:t>
      </w:r>
      <w:r w:rsidR="00301B13">
        <w:rPr>
          <w:rFonts w:ascii="Times New Roman" w:hAnsi="Times New Roman"/>
          <w:b/>
          <w:szCs w:val="24"/>
        </w:rPr>
        <w:t>DEPARTMENT</w:t>
      </w:r>
      <w:r w:rsidRPr="00CD1A3E">
        <w:rPr>
          <w:rFonts w:ascii="Times New Roman" w:hAnsi="Times New Roman"/>
          <w:b/>
          <w:szCs w:val="24"/>
        </w:rPr>
        <w:t xml:space="preserve"> has many </w:t>
      </w:r>
      <w:r w:rsidR="00301B13">
        <w:rPr>
          <w:rFonts w:ascii="Times New Roman" w:hAnsi="Times New Roman"/>
          <w:b/>
          <w:szCs w:val="24"/>
        </w:rPr>
        <w:t>SALES REPRESENATIVE</w:t>
      </w:r>
      <w:r w:rsidRPr="00CD1A3E">
        <w:rPr>
          <w:rFonts w:ascii="Times New Roman" w:hAnsi="Times New Roman"/>
          <w:b/>
          <w:szCs w:val="24"/>
        </w:rPr>
        <w:t>.</w:t>
      </w:r>
    </w:p>
    <w:p w14:paraId="023C8C29" w14:textId="03461508"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lastRenderedPageBreak/>
        <w:t xml:space="preserve">Each </w:t>
      </w:r>
      <w:r w:rsidR="00301B13">
        <w:rPr>
          <w:rFonts w:ascii="Times New Roman" w:hAnsi="Times New Roman"/>
          <w:b/>
          <w:szCs w:val="24"/>
        </w:rPr>
        <w:t>CUSTOMER</w:t>
      </w:r>
      <w:r w:rsidRPr="00CD1A3E">
        <w:rPr>
          <w:rFonts w:ascii="Times New Roman" w:hAnsi="Times New Roman"/>
          <w:b/>
          <w:szCs w:val="24"/>
        </w:rPr>
        <w:t xml:space="preserve"> can generate many </w:t>
      </w:r>
      <w:r w:rsidR="00301B13">
        <w:rPr>
          <w:rFonts w:ascii="Times New Roman" w:hAnsi="Times New Roman"/>
          <w:b/>
          <w:szCs w:val="24"/>
        </w:rPr>
        <w:t>INVOICES</w:t>
      </w:r>
      <w:r w:rsidRPr="00CD1A3E">
        <w:rPr>
          <w:rFonts w:ascii="Times New Roman" w:hAnsi="Times New Roman"/>
          <w:b/>
          <w:szCs w:val="24"/>
        </w:rPr>
        <w:t>.</w:t>
      </w:r>
    </w:p>
    <w:p w14:paraId="67D9A801" w14:textId="17B923E2" w:rsidR="00E07BB5"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Each</w:t>
      </w:r>
      <w:r w:rsidR="00301B13">
        <w:rPr>
          <w:rFonts w:ascii="Times New Roman" w:hAnsi="Times New Roman"/>
          <w:b/>
          <w:szCs w:val="24"/>
        </w:rPr>
        <w:t xml:space="preserve"> INVOICE</w:t>
      </w:r>
      <w:r w:rsidRPr="00CD1A3E">
        <w:rPr>
          <w:rFonts w:ascii="Times New Roman" w:hAnsi="Times New Roman"/>
          <w:b/>
          <w:szCs w:val="24"/>
        </w:rPr>
        <w:t xml:space="preserve"> is generated by one </w:t>
      </w:r>
      <w:r w:rsidR="00301B13">
        <w:rPr>
          <w:rFonts w:ascii="Times New Roman" w:hAnsi="Times New Roman"/>
          <w:b/>
          <w:szCs w:val="24"/>
        </w:rPr>
        <w:t>CUSTOMER</w:t>
      </w:r>
      <w:r w:rsidRPr="00CD1A3E">
        <w:rPr>
          <w:rFonts w:ascii="Times New Roman" w:hAnsi="Times New Roman"/>
          <w:b/>
          <w:szCs w:val="24"/>
        </w:rPr>
        <w:t>.</w:t>
      </w:r>
    </w:p>
    <w:p w14:paraId="34A2576A" w14:textId="4C3E2580" w:rsidR="00571A30" w:rsidRPr="00CD1A3E" w:rsidRDefault="00571A30" w:rsidP="00571A30">
      <w:pPr>
        <w:ind w:left="390"/>
        <w:jc w:val="both"/>
        <w:rPr>
          <w:rFonts w:ascii="Times New Roman" w:hAnsi="Times New Roman"/>
          <w:b/>
          <w:szCs w:val="24"/>
        </w:rPr>
      </w:pPr>
      <w:r w:rsidRPr="00571A30">
        <w:drawing>
          <wp:inline distT="0" distB="0" distL="0" distR="0" wp14:anchorId="07318615" wp14:editId="08C5FFC9">
            <wp:extent cx="5943600" cy="1873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3885"/>
                    </a:xfrm>
                    <a:prstGeom prst="rect">
                      <a:avLst/>
                    </a:prstGeom>
                  </pic:spPr>
                </pic:pic>
              </a:graphicData>
            </a:graphic>
          </wp:inline>
        </w:drawing>
      </w:r>
    </w:p>
    <w:p w14:paraId="240F2787" w14:textId="62E560C1" w:rsidR="00E07BB5" w:rsidRDefault="00E07BB5" w:rsidP="00E07BB5">
      <w:pPr>
        <w:ind w:left="360"/>
        <w:jc w:val="both"/>
        <w:rPr>
          <w:rFonts w:ascii="Times New Roman" w:hAnsi="Times New Roman"/>
          <w:szCs w:val="24"/>
        </w:rPr>
      </w:pPr>
    </w:p>
    <w:p w14:paraId="57FF3365" w14:textId="41883226" w:rsidR="00172F00" w:rsidRDefault="00172F00" w:rsidP="00172F00">
      <w:pPr>
        <w:ind w:left="360" w:hanging="360"/>
        <w:jc w:val="both"/>
        <w:rPr>
          <w:rFonts w:ascii="Times New Roman" w:hAnsi="Times New Roman"/>
          <w:b/>
        </w:rPr>
      </w:pPr>
      <w:r>
        <w:rPr>
          <w:rFonts w:ascii="Times New Roman" w:hAnsi="Times New Roman"/>
          <w:b/>
        </w:rPr>
        <w:t>7.</w:t>
      </w:r>
      <w:r>
        <w:rPr>
          <w:rFonts w:ascii="Times New Roman" w:hAnsi="Times New Roman"/>
          <w:b/>
        </w:rPr>
        <w:tab/>
      </w:r>
      <w:r w:rsidR="00301B13">
        <w:rPr>
          <w:rFonts w:ascii="Times New Roman" w:hAnsi="Times New Roman"/>
          <w:b/>
        </w:rPr>
        <w:t>Use Table 4.4 example (page 143) to create the components of the ERM and then c</w:t>
      </w:r>
      <w:r w:rsidRPr="00776733">
        <w:rPr>
          <w:rFonts w:ascii="Times New Roman" w:hAnsi="Times New Roman"/>
          <w:b/>
        </w:rPr>
        <w:t>reate a Crow’s Foot ERD for each of the following descriptions.</w:t>
      </w:r>
      <w:r>
        <w:rPr>
          <w:rFonts w:ascii="Times New Roman" w:hAnsi="Times New Roman"/>
          <w:b/>
        </w:rPr>
        <w:t xml:space="preserve"> </w:t>
      </w:r>
    </w:p>
    <w:p w14:paraId="74637EBB" w14:textId="77777777" w:rsidR="00172F00" w:rsidRPr="00776733" w:rsidRDefault="00172F00" w:rsidP="00172F00">
      <w:pPr>
        <w:ind w:left="360" w:hanging="360"/>
        <w:jc w:val="both"/>
        <w:rPr>
          <w:rFonts w:ascii="Times New Roman" w:hAnsi="Times New Roman"/>
          <w:b/>
        </w:rPr>
      </w:pPr>
    </w:p>
    <w:p w14:paraId="2801D25B" w14:textId="0BB08D6C" w:rsidR="00172F00" w:rsidRPr="00A63D27" w:rsidRDefault="00172F00" w:rsidP="00A63D27">
      <w:pPr>
        <w:pStyle w:val="ListParagraph"/>
        <w:numPr>
          <w:ilvl w:val="1"/>
          <w:numId w:val="5"/>
        </w:numPr>
        <w:tabs>
          <w:tab w:val="left" w:pos="720"/>
        </w:tabs>
        <w:jc w:val="both"/>
        <w:rPr>
          <w:rFonts w:ascii="Times New Roman" w:hAnsi="Times New Roman"/>
          <w:b/>
        </w:rPr>
      </w:pPr>
      <w:r w:rsidRPr="00A63D27">
        <w:rPr>
          <w:rFonts w:ascii="Times New Roman" w:hAnsi="Times New Roman"/>
          <w:b/>
        </w:rPr>
        <w:t>Each of the MegaCo Corporation’s divisions is composed of many departments. Each of those departments has many employees assigned to it, but each employee works for only one department. Each department is managed by one employee, and each of those managers can manage only one department at a time.</w:t>
      </w:r>
    </w:p>
    <w:p w14:paraId="7AE3AEA9" w14:textId="554D73DA" w:rsidR="00A63D27" w:rsidRPr="00A63D27" w:rsidRDefault="00A63D27" w:rsidP="00A63D27">
      <w:pPr>
        <w:tabs>
          <w:tab w:val="left" w:pos="720"/>
        </w:tabs>
        <w:ind w:left="450"/>
        <w:jc w:val="both"/>
        <w:rPr>
          <w:rFonts w:ascii="Times New Roman" w:hAnsi="Times New Roman"/>
          <w:b/>
          <w:szCs w:val="24"/>
        </w:rPr>
      </w:pPr>
      <w:r w:rsidRPr="00A63D27">
        <w:drawing>
          <wp:inline distT="0" distB="0" distL="0" distR="0" wp14:anchorId="17626669" wp14:editId="3B68FB7E">
            <wp:extent cx="5943600" cy="1881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1505"/>
                    </a:xfrm>
                    <a:prstGeom prst="rect">
                      <a:avLst/>
                    </a:prstGeom>
                  </pic:spPr>
                </pic:pic>
              </a:graphicData>
            </a:graphic>
          </wp:inline>
        </w:drawing>
      </w:r>
    </w:p>
    <w:p w14:paraId="50EAC005" w14:textId="31BF0C8F" w:rsidR="00172F00" w:rsidRDefault="00172F00" w:rsidP="00172F00">
      <w:pPr>
        <w:numPr>
          <w:ilvl w:val="1"/>
          <w:numId w:val="5"/>
        </w:numPr>
        <w:jc w:val="both"/>
        <w:rPr>
          <w:rFonts w:ascii="Times New Roman" w:hAnsi="Times New Roman"/>
          <w:b/>
        </w:rPr>
      </w:pPr>
      <w:r w:rsidRPr="00776733">
        <w:rPr>
          <w:rFonts w:ascii="Times New Roman" w:hAnsi="Times New Roman"/>
          <w:b/>
        </w:rPr>
        <w:t xml:space="preserve">During some period of time, a customer can </w:t>
      </w:r>
      <w:r>
        <w:rPr>
          <w:rFonts w:ascii="Times New Roman" w:hAnsi="Times New Roman"/>
          <w:b/>
        </w:rPr>
        <w:t>download many ebooks from BooksOnline</w:t>
      </w:r>
      <w:r w:rsidRPr="00776733">
        <w:rPr>
          <w:rFonts w:ascii="Times New Roman" w:hAnsi="Times New Roman"/>
          <w:b/>
        </w:rPr>
        <w:t xml:space="preserve">. Each of the </w:t>
      </w:r>
      <w:r>
        <w:rPr>
          <w:rFonts w:ascii="Times New Roman" w:hAnsi="Times New Roman"/>
          <w:b/>
        </w:rPr>
        <w:t>ebooks</w:t>
      </w:r>
      <w:r w:rsidRPr="00776733">
        <w:rPr>
          <w:rFonts w:ascii="Times New Roman" w:hAnsi="Times New Roman"/>
          <w:b/>
        </w:rPr>
        <w:t xml:space="preserve"> can be </w:t>
      </w:r>
      <w:r>
        <w:rPr>
          <w:rFonts w:ascii="Times New Roman" w:hAnsi="Times New Roman"/>
          <w:b/>
        </w:rPr>
        <w:t xml:space="preserve">downloaded by </w:t>
      </w:r>
      <w:r w:rsidRPr="00776733">
        <w:rPr>
          <w:rFonts w:ascii="Times New Roman" w:hAnsi="Times New Roman"/>
          <w:b/>
        </w:rPr>
        <w:t>many customers during that period of time.</w:t>
      </w:r>
    </w:p>
    <w:p w14:paraId="0951A54B" w14:textId="322AB4C1" w:rsidR="00A63D27" w:rsidRPr="00776733" w:rsidRDefault="00FF2ADC" w:rsidP="00A63D27">
      <w:pPr>
        <w:jc w:val="both"/>
        <w:rPr>
          <w:rFonts w:ascii="Times New Roman" w:hAnsi="Times New Roman"/>
          <w:b/>
        </w:rPr>
      </w:pPr>
      <w:r w:rsidRPr="00FF2ADC">
        <w:drawing>
          <wp:inline distT="0" distB="0" distL="0" distR="0" wp14:anchorId="2B65278E" wp14:editId="73F65C21">
            <wp:extent cx="5943600"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860"/>
                    </a:xfrm>
                    <a:prstGeom prst="rect">
                      <a:avLst/>
                    </a:prstGeom>
                  </pic:spPr>
                </pic:pic>
              </a:graphicData>
            </a:graphic>
          </wp:inline>
        </w:drawing>
      </w:r>
    </w:p>
    <w:p w14:paraId="2CEA233D" w14:textId="77777777" w:rsidR="00F929A9" w:rsidRDefault="00F929A9" w:rsidP="00F929A9">
      <w:pPr>
        <w:ind w:left="720"/>
        <w:jc w:val="both"/>
        <w:rPr>
          <w:rFonts w:ascii="Times New Roman" w:hAnsi="Times New Roman"/>
          <w:b/>
        </w:rPr>
      </w:pPr>
    </w:p>
    <w:p w14:paraId="714B1F9A" w14:textId="77777777" w:rsidR="00F929A9" w:rsidRDefault="00F929A9" w:rsidP="00F929A9">
      <w:pPr>
        <w:ind w:left="720"/>
        <w:jc w:val="both"/>
        <w:rPr>
          <w:rFonts w:ascii="Times New Roman" w:hAnsi="Times New Roman"/>
          <w:b/>
        </w:rPr>
      </w:pPr>
    </w:p>
    <w:p w14:paraId="0D8C804F" w14:textId="2D56AD82" w:rsidR="00172F00" w:rsidRDefault="00172F00" w:rsidP="00172F00">
      <w:pPr>
        <w:numPr>
          <w:ilvl w:val="1"/>
          <w:numId w:val="5"/>
        </w:numPr>
        <w:jc w:val="both"/>
        <w:rPr>
          <w:rFonts w:ascii="Times New Roman" w:hAnsi="Times New Roman"/>
          <w:b/>
        </w:rPr>
      </w:pPr>
      <w:r w:rsidRPr="00776733">
        <w:rPr>
          <w:rFonts w:ascii="Times New Roman" w:hAnsi="Times New Roman"/>
          <w:b/>
        </w:rPr>
        <w:t xml:space="preserve">An airliner can be assigned to fly many flights, but each flight is flown by only one airliner. </w:t>
      </w:r>
    </w:p>
    <w:p w14:paraId="602B720E" w14:textId="6A084CCE" w:rsidR="00FF2ADC" w:rsidRDefault="00FF2ADC" w:rsidP="00F929A9">
      <w:pPr>
        <w:jc w:val="both"/>
        <w:rPr>
          <w:rFonts w:ascii="Times New Roman" w:hAnsi="Times New Roman"/>
          <w:b/>
        </w:rPr>
      </w:pPr>
      <w:r w:rsidRPr="00FF2ADC">
        <w:drawing>
          <wp:inline distT="0" distB="0" distL="0" distR="0" wp14:anchorId="6A93D8B5" wp14:editId="2B5BF827">
            <wp:extent cx="5943600" cy="69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0880"/>
                    </a:xfrm>
                    <a:prstGeom prst="rect">
                      <a:avLst/>
                    </a:prstGeom>
                  </pic:spPr>
                </pic:pic>
              </a:graphicData>
            </a:graphic>
          </wp:inline>
        </w:drawing>
      </w:r>
    </w:p>
    <w:p w14:paraId="74923A4B" w14:textId="1D339D6F" w:rsidR="00172F00" w:rsidRDefault="00172F00" w:rsidP="00172F00">
      <w:pPr>
        <w:numPr>
          <w:ilvl w:val="1"/>
          <w:numId w:val="5"/>
        </w:numPr>
        <w:jc w:val="both"/>
        <w:rPr>
          <w:rFonts w:ascii="Times New Roman" w:hAnsi="Times New Roman"/>
          <w:b/>
        </w:rPr>
      </w:pPr>
      <w:r w:rsidRPr="00776733">
        <w:rPr>
          <w:rFonts w:ascii="Times New Roman" w:hAnsi="Times New Roman"/>
          <w:b/>
        </w:rPr>
        <w:t>The KwikTite Corporation operates many factories. Each factory is located in a region. Each region can be “home” to many of KwikTite’s factories. Each factory employs many employees, but each of those employees is employed by only one factory.</w:t>
      </w:r>
    </w:p>
    <w:p w14:paraId="6A136656" w14:textId="44C52F46" w:rsidR="00A63D27" w:rsidRPr="00776733" w:rsidRDefault="00FF2ADC" w:rsidP="00A63D27">
      <w:pPr>
        <w:jc w:val="both"/>
        <w:rPr>
          <w:rFonts w:ascii="Times New Roman" w:hAnsi="Times New Roman"/>
          <w:b/>
        </w:rPr>
      </w:pPr>
      <w:r w:rsidRPr="00FF2ADC">
        <w:drawing>
          <wp:inline distT="0" distB="0" distL="0" distR="0" wp14:anchorId="5BB36519" wp14:editId="6BF1AE53">
            <wp:extent cx="5943600" cy="1775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5460"/>
                    </a:xfrm>
                    <a:prstGeom prst="rect">
                      <a:avLst/>
                    </a:prstGeom>
                  </pic:spPr>
                </pic:pic>
              </a:graphicData>
            </a:graphic>
          </wp:inline>
        </w:drawing>
      </w:r>
    </w:p>
    <w:p w14:paraId="796CA4E7" w14:textId="7EDD89CF" w:rsidR="00172F00" w:rsidRDefault="00172F00" w:rsidP="00065747">
      <w:pPr>
        <w:tabs>
          <w:tab w:val="left" w:pos="720"/>
        </w:tabs>
        <w:ind w:left="720" w:hanging="360"/>
        <w:jc w:val="both"/>
        <w:rPr>
          <w:rFonts w:ascii="Times New Roman" w:hAnsi="Times New Roman"/>
          <w:b/>
        </w:rPr>
      </w:pPr>
      <w:r w:rsidRPr="006D7B3C">
        <w:rPr>
          <w:rFonts w:ascii="Times New Roman" w:hAnsi="Times New Roman"/>
          <w:b/>
        </w:rPr>
        <w:t>e.</w:t>
      </w:r>
      <w:r>
        <w:rPr>
          <w:rFonts w:ascii="Times New Roman" w:hAnsi="Times New Roman"/>
        </w:rPr>
        <w:tab/>
      </w:r>
      <w:r w:rsidRPr="00776733">
        <w:rPr>
          <w:rFonts w:ascii="Times New Roman" w:hAnsi="Times New Roman"/>
          <w:b/>
        </w:rPr>
        <w:t>An employee may have earned many degrees, and each degree may have been earned by many employees.</w:t>
      </w:r>
    </w:p>
    <w:p w14:paraId="13FCCBC1" w14:textId="326B7842" w:rsidR="00A63D27" w:rsidRDefault="00FF2ADC" w:rsidP="00065747">
      <w:pPr>
        <w:tabs>
          <w:tab w:val="left" w:pos="720"/>
        </w:tabs>
        <w:ind w:left="720" w:hanging="360"/>
        <w:jc w:val="both"/>
        <w:rPr>
          <w:rFonts w:ascii="Times New Roman" w:hAnsi="Times New Roman"/>
          <w:szCs w:val="24"/>
        </w:rPr>
      </w:pPr>
      <w:r w:rsidRPr="00FF2ADC">
        <w:drawing>
          <wp:inline distT="0" distB="0" distL="0" distR="0" wp14:anchorId="5FF13AEA" wp14:editId="2799C248">
            <wp:extent cx="594360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1195"/>
                    </a:xfrm>
                    <a:prstGeom prst="rect">
                      <a:avLst/>
                    </a:prstGeom>
                  </pic:spPr>
                </pic:pic>
              </a:graphicData>
            </a:graphic>
          </wp:inline>
        </w:drawing>
      </w:r>
    </w:p>
    <w:sectPr w:rsidR="00A63D27" w:rsidSect="001A031F">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6AEC9" w14:textId="77777777" w:rsidR="00CB7D2A" w:rsidRDefault="00CB7D2A" w:rsidP="00FE0317">
      <w:r>
        <w:separator/>
      </w:r>
    </w:p>
  </w:endnote>
  <w:endnote w:type="continuationSeparator" w:id="0">
    <w:p w14:paraId="5406C21C" w14:textId="77777777" w:rsidR="00CB7D2A" w:rsidRDefault="00CB7D2A" w:rsidP="00FE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5444"/>
      <w:docPartObj>
        <w:docPartGallery w:val="Page Numbers (Bottom of Page)"/>
        <w:docPartUnique/>
      </w:docPartObj>
    </w:sdtPr>
    <w:sdtEndPr>
      <w:rPr>
        <w:rStyle w:val="PageNumber"/>
      </w:rPr>
    </w:sdtEndPr>
    <w:sdtContent>
      <w:p w14:paraId="1816E9C4" w14:textId="6630FC72" w:rsidR="00FE0317" w:rsidRDefault="00FE0317" w:rsidP="005548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F7FCE" w14:textId="77777777" w:rsidR="00FE0317" w:rsidRDefault="00FE0317" w:rsidP="00FE0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5321661"/>
      <w:docPartObj>
        <w:docPartGallery w:val="Page Numbers (Bottom of Page)"/>
        <w:docPartUnique/>
      </w:docPartObj>
    </w:sdtPr>
    <w:sdtEndPr>
      <w:rPr>
        <w:rStyle w:val="PageNumber"/>
      </w:rPr>
    </w:sdtEndPr>
    <w:sdtContent>
      <w:p w14:paraId="28A7E9BB" w14:textId="445DFAA0" w:rsidR="00FE0317" w:rsidRDefault="00FE0317" w:rsidP="005548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B4B73D7" w14:textId="77777777" w:rsidR="00FE0317" w:rsidRDefault="00FE0317" w:rsidP="00FE0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C2288" w14:textId="77777777" w:rsidR="00CB7D2A" w:rsidRDefault="00CB7D2A" w:rsidP="00FE0317">
      <w:r>
        <w:separator/>
      </w:r>
    </w:p>
  </w:footnote>
  <w:footnote w:type="continuationSeparator" w:id="0">
    <w:p w14:paraId="17608191" w14:textId="77777777" w:rsidR="00CB7D2A" w:rsidRDefault="00CB7D2A" w:rsidP="00FE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8876" w14:textId="777934D3" w:rsidR="00C7241D" w:rsidRDefault="00C7241D">
    <w:pPr>
      <w:pStyle w:val="Header"/>
    </w:pPr>
    <w:r>
      <w:t>Emily Wantland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2C41"/>
    <w:multiLevelType w:val="hybridMultilevel"/>
    <w:tmpl w:val="8EFAB18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7F2C7B"/>
    <w:multiLevelType w:val="hybridMultilevel"/>
    <w:tmpl w:val="1E5AEE72"/>
    <w:lvl w:ilvl="0" w:tplc="0409000F">
      <w:start w:val="24"/>
      <w:numFmt w:val="decimal"/>
      <w:lvlText w:val="%1."/>
      <w:lvlJc w:val="left"/>
      <w:pPr>
        <w:tabs>
          <w:tab w:val="num" w:pos="450"/>
        </w:tabs>
        <w:ind w:left="450" w:hanging="360"/>
      </w:pPr>
      <w:rPr>
        <w:rFonts w:hint="default"/>
      </w:rPr>
    </w:lvl>
    <w:lvl w:ilvl="1" w:tplc="4AF27F2A">
      <w:start w:val="1"/>
      <w:numFmt w:val="lowerLetter"/>
      <w:lvlText w:val="%2."/>
      <w:lvlJc w:val="left"/>
      <w:pPr>
        <w:tabs>
          <w:tab w:val="num" w:pos="720"/>
        </w:tabs>
        <w:ind w:left="720" w:hanging="360"/>
      </w:pPr>
      <w:rPr>
        <w:rFonts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 w15:restartNumberingAfterBreak="0">
    <w:nsid w:val="0C8A4C59"/>
    <w:multiLevelType w:val="hybridMultilevel"/>
    <w:tmpl w:val="4B2062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9BE780F"/>
    <w:multiLevelType w:val="hybridMultilevel"/>
    <w:tmpl w:val="30B2920C"/>
    <w:lvl w:ilvl="0" w:tplc="04090019">
      <w:start w:val="1"/>
      <w:numFmt w:val="lowerLetter"/>
      <w:lvlText w:val="%1."/>
      <w:lvlJc w:val="left"/>
      <w:pPr>
        <w:tabs>
          <w:tab w:val="num" w:pos="1890"/>
        </w:tabs>
        <w:ind w:left="1890" w:hanging="360"/>
      </w:pPr>
    </w:lvl>
    <w:lvl w:ilvl="1" w:tplc="0409000F">
      <w:start w:val="1"/>
      <w:numFmt w:val="decimal"/>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4" w15:restartNumberingAfterBreak="0">
    <w:nsid w:val="40B10F68"/>
    <w:multiLevelType w:val="hybridMultilevel"/>
    <w:tmpl w:val="89C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1258F"/>
    <w:multiLevelType w:val="hybridMultilevel"/>
    <w:tmpl w:val="4606A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E8677AA"/>
    <w:multiLevelType w:val="hybridMultilevel"/>
    <w:tmpl w:val="1BA25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285868"/>
    <w:multiLevelType w:val="hybridMultilevel"/>
    <w:tmpl w:val="0A7C9584"/>
    <w:lvl w:ilvl="0" w:tplc="C7B4FA10">
      <w:start w:val="1"/>
      <w:numFmt w:val="lowerLetter"/>
      <w:lvlText w:val="%1."/>
      <w:lvlJc w:val="left"/>
      <w:pPr>
        <w:ind w:left="840" w:hanging="360"/>
      </w:pPr>
      <w:rPr>
        <w:rFonts w:hint="default"/>
      </w:rPr>
    </w:lvl>
    <w:lvl w:ilvl="1" w:tplc="04090001">
      <w:start w:val="1"/>
      <w:numFmt w:val="bullet"/>
      <w:lvlText w:val=""/>
      <w:lvlJc w:val="left"/>
      <w:pPr>
        <w:ind w:left="1560" w:hanging="360"/>
      </w:pPr>
      <w:rPr>
        <w:rFonts w:ascii="Symbol" w:hAnsi="Symbol"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52D2260"/>
    <w:multiLevelType w:val="hybridMultilevel"/>
    <w:tmpl w:val="8FA074CC"/>
    <w:lvl w:ilvl="0" w:tplc="936E5078">
      <w:start w:val="1"/>
      <w:numFmt w:val="lowerLetter"/>
      <w:lvlText w:val="%1."/>
      <w:lvlJc w:val="left"/>
      <w:pPr>
        <w:ind w:left="840" w:hanging="360"/>
      </w:pPr>
      <w:rPr>
        <w:rFonts w:hint="default"/>
      </w:rPr>
    </w:lvl>
    <w:lvl w:ilvl="1" w:tplc="04090001">
      <w:start w:val="1"/>
      <w:numFmt w:val="bullet"/>
      <w:lvlText w:val=""/>
      <w:lvlJc w:val="left"/>
      <w:pPr>
        <w:ind w:left="1560" w:hanging="360"/>
      </w:pPr>
      <w:rPr>
        <w:rFonts w:ascii="Symbol" w:hAnsi="Symbol" w:hint="default"/>
      </w:rPr>
    </w:lvl>
    <w:lvl w:ilvl="2" w:tplc="0409000F">
      <w:start w:val="1"/>
      <w:numFmt w:val="decimal"/>
      <w:lvlText w:val="%3."/>
      <w:lvlJc w:val="lef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2"/>
  </w:num>
  <w:num w:numId="3">
    <w:abstractNumId w:val="5"/>
  </w:num>
  <w:num w:numId="4">
    <w:abstractNumId w:val="3"/>
  </w:num>
  <w:num w:numId="5">
    <w:abstractNumId w:val="1"/>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B5"/>
    <w:rsid w:val="000356DA"/>
    <w:rsid w:val="00040282"/>
    <w:rsid w:val="00062C52"/>
    <w:rsid w:val="00063538"/>
    <w:rsid w:val="00065747"/>
    <w:rsid w:val="00072D2D"/>
    <w:rsid w:val="00075DCD"/>
    <w:rsid w:val="000951A0"/>
    <w:rsid w:val="000B4C2C"/>
    <w:rsid w:val="000E483F"/>
    <w:rsid w:val="00105DC2"/>
    <w:rsid w:val="00112256"/>
    <w:rsid w:val="00172F00"/>
    <w:rsid w:val="001807E8"/>
    <w:rsid w:val="00196F4D"/>
    <w:rsid w:val="001A031F"/>
    <w:rsid w:val="001B34D4"/>
    <w:rsid w:val="001B755A"/>
    <w:rsid w:val="001D71B3"/>
    <w:rsid w:val="001F581B"/>
    <w:rsid w:val="0023712F"/>
    <w:rsid w:val="00275208"/>
    <w:rsid w:val="002A655F"/>
    <w:rsid w:val="002B6141"/>
    <w:rsid w:val="002C7AAE"/>
    <w:rsid w:val="002D0592"/>
    <w:rsid w:val="002E310D"/>
    <w:rsid w:val="00300900"/>
    <w:rsid w:val="00301B13"/>
    <w:rsid w:val="003428A1"/>
    <w:rsid w:val="0035790A"/>
    <w:rsid w:val="00361F14"/>
    <w:rsid w:val="003A59CA"/>
    <w:rsid w:val="004377FA"/>
    <w:rsid w:val="00464E02"/>
    <w:rsid w:val="004E7D39"/>
    <w:rsid w:val="00501203"/>
    <w:rsid w:val="00550B57"/>
    <w:rsid w:val="00552055"/>
    <w:rsid w:val="005631DE"/>
    <w:rsid w:val="00564F7F"/>
    <w:rsid w:val="00571A30"/>
    <w:rsid w:val="00594A8A"/>
    <w:rsid w:val="005B50A4"/>
    <w:rsid w:val="005C2113"/>
    <w:rsid w:val="005E2D5F"/>
    <w:rsid w:val="0064788B"/>
    <w:rsid w:val="0066309B"/>
    <w:rsid w:val="006B39E1"/>
    <w:rsid w:val="006C4A97"/>
    <w:rsid w:val="00701AF5"/>
    <w:rsid w:val="007047C5"/>
    <w:rsid w:val="00705D68"/>
    <w:rsid w:val="00735185"/>
    <w:rsid w:val="00735C48"/>
    <w:rsid w:val="007835D1"/>
    <w:rsid w:val="007866E6"/>
    <w:rsid w:val="007906E4"/>
    <w:rsid w:val="007908F9"/>
    <w:rsid w:val="007C1A56"/>
    <w:rsid w:val="007C3457"/>
    <w:rsid w:val="0081585B"/>
    <w:rsid w:val="00817203"/>
    <w:rsid w:val="00866823"/>
    <w:rsid w:val="008B2BCC"/>
    <w:rsid w:val="0093423D"/>
    <w:rsid w:val="009478C9"/>
    <w:rsid w:val="00982AE1"/>
    <w:rsid w:val="009A39E2"/>
    <w:rsid w:val="009D0E28"/>
    <w:rsid w:val="00A07A49"/>
    <w:rsid w:val="00A16C6A"/>
    <w:rsid w:val="00A40377"/>
    <w:rsid w:val="00A45149"/>
    <w:rsid w:val="00A63D27"/>
    <w:rsid w:val="00A66F50"/>
    <w:rsid w:val="00A7719B"/>
    <w:rsid w:val="00AC0004"/>
    <w:rsid w:val="00AC6E1E"/>
    <w:rsid w:val="00B218D7"/>
    <w:rsid w:val="00B37A9F"/>
    <w:rsid w:val="00B80ABA"/>
    <w:rsid w:val="00BA403C"/>
    <w:rsid w:val="00BB2F6B"/>
    <w:rsid w:val="00BF472E"/>
    <w:rsid w:val="00C00361"/>
    <w:rsid w:val="00C25FE0"/>
    <w:rsid w:val="00C5038F"/>
    <w:rsid w:val="00C61EB3"/>
    <w:rsid w:val="00C7241D"/>
    <w:rsid w:val="00C76C14"/>
    <w:rsid w:val="00C77134"/>
    <w:rsid w:val="00C87725"/>
    <w:rsid w:val="00CA2082"/>
    <w:rsid w:val="00CB094B"/>
    <w:rsid w:val="00CB7D2A"/>
    <w:rsid w:val="00CC3A9D"/>
    <w:rsid w:val="00D25A6B"/>
    <w:rsid w:val="00D64AEE"/>
    <w:rsid w:val="00D84713"/>
    <w:rsid w:val="00D947DE"/>
    <w:rsid w:val="00E07BB5"/>
    <w:rsid w:val="00E33FDF"/>
    <w:rsid w:val="00E86808"/>
    <w:rsid w:val="00E925C9"/>
    <w:rsid w:val="00F43FAC"/>
    <w:rsid w:val="00F929A9"/>
    <w:rsid w:val="00FD4120"/>
    <w:rsid w:val="00FE0317"/>
    <w:rsid w:val="00FF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FE42"/>
  <w15:chartTrackingRefBased/>
  <w15:docId w15:val="{6B9DAE4D-13A2-6B4A-BE3B-FC7C7FE9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BB5"/>
    <w:pPr>
      <w:spacing w:after="0" w:line="240" w:lineRule="auto"/>
    </w:pPr>
    <w:rPr>
      <w:rFonts w:ascii="New York" w:eastAsia="Times New Roman" w:hAnsi="New York"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7134"/>
    <w:rPr>
      <w:i/>
      <w:iCs/>
    </w:rPr>
  </w:style>
  <w:style w:type="paragraph" w:styleId="NoSpacing">
    <w:name w:val="No Spacing"/>
    <w:uiPriority w:val="1"/>
    <w:qFormat/>
    <w:rsid w:val="00C77134"/>
    <w:pPr>
      <w:spacing w:after="0" w:line="240" w:lineRule="auto"/>
    </w:pPr>
  </w:style>
  <w:style w:type="paragraph" w:styleId="ListParagraph">
    <w:name w:val="List Paragraph"/>
    <w:basedOn w:val="Normal"/>
    <w:uiPriority w:val="34"/>
    <w:qFormat/>
    <w:rsid w:val="00C77134"/>
    <w:pPr>
      <w:ind w:left="720"/>
      <w:contextualSpacing/>
    </w:pPr>
  </w:style>
  <w:style w:type="paragraph" w:styleId="Footer">
    <w:name w:val="footer"/>
    <w:basedOn w:val="Normal"/>
    <w:link w:val="FooterChar"/>
    <w:uiPriority w:val="99"/>
    <w:unhideWhenUsed/>
    <w:rsid w:val="00FE0317"/>
    <w:pPr>
      <w:tabs>
        <w:tab w:val="center" w:pos="4680"/>
        <w:tab w:val="right" w:pos="9360"/>
      </w:tabs>
    </w:pPr>
  </w:style>
  <w:style w:type="character" w:customStyle="1" w:styleId="FooterChar">
    <w:name w:val="Footer Char"/>
    <w:basedOn w:val="DefaultParagraphFont"/>
    <w:link w:val="Footer"/>
    <w:uiPriority w:val="99"/>
    <w:rsid w:val="00FE0317"/>
    <w:rPr>
      <w:rFonts w:ascii="New York" w:eastAsia="Times New Roman" w:hAnsi="New York" w:cs="Times New Roman"/>
      <w:noProof/>
      <w:sz w:val="24"/>
      <w:szCs w:val="20"/>
    </w:rPr>
  </w:style>
  <w:style w:type="character" w:styleId="PageNumber">
    <w:name w:val="page number"/>
    <w:basedOn w:val="DefaultParagraphFont"/>
    <w:uiPriority w:val="99"/>
    <w:semiHidden/>
    <w:unhideWhenUsed/>
    <w:rsid w:val="00FE0317"/>
  </w:style>
  <w:style w:type="paragraph" w:styleId="Header">
    <w:name w:val="header"/>
    <w:basedOn w:val="Normal"/>
    <w:link w:val="HeaderChar"/>
    <w:uiPriority w:val="99"/>
    <w:unhideWhenUsed/>
    <w:rsid w:val="00C7241D"/>
    <w:pPr>
      <w:tabs>
        <w:tab w:val="center" w:pos="4680"/>
        <w:tab w:val="right" w:pos="9360"/>
      </w:tabs>
    </w:pPr>
  </w:style>
  <w:style w:type="character" w:customStyle="1" w:styleId="HeaderChar">
    <w:name w:val="Header Char"/>
    <w:basedOn w:val="DefaultParagraphFont"/>
    <w:link w:val="Header"/>
    <w:uiPriority w:val="99"/>
    <w:rsid w:val="00C7241D"/>
    <w:rPr>
      <w:rFonts w:ascii="New York" w:eastAsia="Times New Roman" w:hAnsi="New York" w:cs="Times New Roman"/>
      <w:noProof/>
      <w:sz w:val="24"/>
      <w:szCs w:val="20"/>
    </w:rPr>
  </w:style>
  <w:style w:type="table" w:styleId="TableGrid">
    <w:name w:val="Table Grid"/>
    <w:basedOn w:val="TableNormal"/>
    <w:uiPriority w:val="39"/>
    <w:rsid w:val="00A6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D776-8458-4843-953F-0C6996C3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Karimi</dc:creator>
  <cp:keywords/>
  <dc:description/>
  <cp:lastModifiedBy>Emily Wantland</cp:lastModifiedBy>
  <cp:revision>29</cp:revision>
  <dcterms:created xsi:type="dcterms:W3CDTF">2020-02-12T18:41:00Z</dcterms:created>
  <dcterms:modified xsi:type="dcterms:W3CDTF">2020-02-23T16:32:00Z</dcterms:modified>
</cp:coreProperties>
</file>