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B456" w14:textId="77777777" w:rsidR="00B42AE8" w:rsidRDefault="00B42AE8" w:rsidP="00B42AE8">
      <w:pPr>
        <w:pStyle w:val="NormalWeb"/>
      </w:pPr>
      <w:r>
        <w:t>Purpose: This program explores the use of binary search trees and generic classes.</w:t>
      </w:r>
    </w:p>
    <w:p w14:paraId="045FDBB3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Complete Exercise 20.12, p. 839. Generic Classes </w:t>
      </w:r>
      <w:proofErr w:type="spellStart"/>
      <w:r>
        <w:rPr>
          <w:rStyle w:val="Strong"/>
        </w:rPr>
        <w:t>TreeNode</w:t>
      </w:r>
      <w:proofErr w:type="spellEnd"/>
      <w:r>
        <w:rPr>
          <w:rStyle w:val="Strong"/>
        </w:rPr>
        <w:t xml:space="preserve"> </w:t>
      </w:r>
      <w:r>
        <w:t xml:space="preserve">and </w:t>
      </w:r>
      <w:r>
        <w:rPr>
          <w:rStyle w:val="Strong"/>
        </w:rPr>
        <w:t>Tree</w:t>
      </w:r>
      <w:r>
        <w:t xml:space="preserve">: Convert classes </w:t>
      </w:r>
      <w:proofErr w:type="spellStart"/>
      <w:r>
        <w:rPr>
          <w:rStyle w:val="Strong"/>
        </w:rPr>
        <w:t>TreeNode</w:t>
      </w:r>
      <w:proofErr w:type="spellEnd"/>
      <w:r>
        <w:rPr>
          <w:rStyle w:val="Strong"/>
        </w:rPr>
        <w:t xml:space="preserve"> </w:t>
      </w:r>
      <w:r>
        <w:t xml:space="preserve">and </w:t>
      </w:r>
      <w:r>
        <w:rPr>
          <w:rStyle w:val="Strong"/>
        </w:rPr>
        <w:t xml:space="preserve">Tree </w:t>
      </w:r>
      <w:r>
        <w:t xml:space="preserve">from Fig. </w:t>
      </w:r>
      <w:r>
        <w:rPr>
          <w:rStyle w:val="Strong"/>
        </w:rPr>
        <w:t>19.23</w:t>
      </w:r>
      <w:r>
        <w:t xml:space="preserve"> into generic classes. </w:t>
      </w:r>
    </w:p>
    <w:p w14:paraId="7140314A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To insert an object in a </w:t>
      </w:r>
      <w:r>
        <w:rPr>
          <w:rStyle w:val="Strong"/>
        </w:rPr>
        <w:t>Tree</w:t>
      </w:r>
      <w:r>
        <w:t xml:space="preserve">, the object must be compared to the objects in existing </w:t>
      </w:r>
      <w:proofErr w:type="spellStart"/>
      <w:r>
        <w:rPr>
          <w:rStyle w:val="Strong"/>
        </w:rPr>
        <w:t>TreeNode</w:t>
      </w:r>
      <w:r>
        <w:t>s</w:t>
      </w:r>
      <w:proofErr w:type="spellEnd"/>
      <w:r>
        <w:t xml:space="preserve">. For this reason, classes </w:t>
      </w:r>
      <w:proofErr w:type="spellStart"/>
      <w:r>
        <w:rPr>
          <w:rStyle w:val="Strong"/>
        </w:rPr>
        <w:t>TreeNode</w:t>
      </w:r>
      <w:proofErr w:type="spellEnd"/>
      <w:r>
        <w:rPr>
          <w:rStyle w:val="Strong"/>
        </w:rPr>
        <w:t xml:space="preserve"> </w:t>
      </w:r>
      <w:r>
        <w:t xml:space="preserve">and </w:t>
      </w:r>
      <w:r>
        <w:rPr>
          <w:rStyle w:val="Strong"/>
        </w:rPr>
        <w:t xml:space="preserve">Tree </w:t>
      </w:r>
      <w:r>
        <w:t xml:space="preserve">should specify </w:t>
      </w:r>
      <w:proofErr w:type="spellStart"/>
      <w:r>
        <w:rPr>
          <w:rStyle w:val="Strong"/>
        </w:rPr>
        <w:t>IComparable</w:t>
      </w:r>
      <w:proofErr w:type="spellEnd"/>
      <w:r>
        <w:rPr>
          <w:rStyle w:val="Strong"/>
        </w:rPr>
        <w:t>&lt;T&gt;</w:t>
      </w:r>
      <w:r>
        <w:t xml:space="preserve"> as the interface constraint of each class’s type parameter. </w:t>
      </w:r>
    </w:p>
    <w:p w14:paraId="620511CF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After modifying classes </w:t>
      </w:r>
      <w:proofErr w:type="spellStart"/>
      <w:r>
        <w:rPr>
          <w:rStyle w:val="Strong"/>
        </w:rPr>
        <w:t>TreeNode</w:t>
      </w:r>
      <w:proofErr w:type="spellEnd"/>
      <w:r>
        <w:rPr>
          <w:rStyle w:val="Strong"/>
        </w:rPr>
        <w:t xml:space="preserve"> </w:t>
      </w:r>
      <w:r>
        <w:t xml:space="preserve">and </w:t>
      </w:r>
      <w:r>
        <w:rPr>
          <w:rStyle w:val="Strong"/>
        </w:rPr>
        <w:t>Tree</w:t>
      </w:r>
      <w:r>
        <w:t xml:space="preserve">, write a test application (much like Fig. 19.24) that creates three </w:t>
      </w:r>
      <w:r>
        <w:rPr>
          <w:rStyle w:val="Strong"/>
        </w:rPr>
        <w:t xml:space="preserve">Tree </w:t>
      </w:r>
      <w:r>
        <w:t xml:space="preserve">objects— one that stores </w:t>
      </w:r>
      <w:proofErr w:type="spellStart"/>
      <w:r>
        <w:rPr>
          <w:rStyle w:val="Strong"/>
        </w:rPr>
        <w:t>int</w:t>
      </w:r>
      <w:r>
        <w:t>s</w:t>
      </w:r>
      <w:proofErr w:type="spellEnd"/>
      <w:r>
        <w:t xml:space="preserve">, one that stores </w:t>
      </w:r>
      <w:r>
        <w:rPr>
          <w:rStyle w:val="Strong"/>
        </w:rPr>
        <w:t>double</w:t>
      </w:r>
      <w:r>
        <w:t xml:space="preserve">s and one that stores </w:t>
      </w:r>
      <w:r>
        <w:rPr>
          <w:rStyle w:val="Strong"/>
        </w:rPr>
        <w:t>string</w:t>
      </w:r>
      <w:r>
        <w:t xml:space="preserve">s. </w:t>
      </w:r>
    </w:p>
    <w:p w14:paraId="644897A2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Insert 10 values into each tree. </w:t>
      </w:r>
    </w:p>
    <w:p w14:paraId="7A392BD0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Then output the </w:t>
      </w:r>
      <w:proofErr w:type="spellStart"/>
      <w:r>
        <w:t>inorder</w:t>
      </w:r>
      <w:proofErr w:type="spellEnd"/>
      <w:r>
        <w:t xml:space="preserve"> traversal for each </w:t>
      </w:r>
      <w:r>
        <w:rPr>
          <w:rStyle w:val="Strong"/>
        </w:rPr>
        <w:t>Tree</w:t>
      </w:r>
      <w:r>
        <w:t xml:space="preserve">. </w:t>
      </w:r>
    </w:p>
    <w:p w14:paraId="45F238B7" w14:textId="77777777" w:rsidR="00B42AE8" w:rsidRDefault="00B42AE8" w:rsidP="00B42AE8">
      <w:pPr>
        <w:pStyle w:val="NormalWeb"/>
        <w:numPr>
          <w:ilvl w:val="0"/>
          <w:numId w:val="1"/>
        </w:numPr>
      </w:pPr>
      <w:r>
        <w:t xml:space="preserve">Pause after each traversal so that the output may be seen. </w:t>
      </w:r>
    </w:p>
    <w:p w14:paraId="5EF3B91A" w14:textId="3DA40383" w:rsidR="00DC059B" w:rsidRDefault="00B42AE8" w:rsidP="001D276F">
      <w:pPr>
        <w:pStyle w:val="NormalWeb"/>
        <w:numPr>
          <w:ilvl w:val="0"/>
          <w:numId w:val="1"/>
        </w:numPr>
      </w:pPr>
      <w:r>
        <w:t>Make sure to copy ALL the relevant source files into your project folder and add them to your project.</w:t>
      </w:r>
      <w:bookmarkStart w:id="0" w:name="_GoBack"/>
      <w:bookmarkEnd w:id="0"/>
    </w:p>
    <w:sectPr w:rsidR="00DC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2AA0"/>
    <w:multiLevelType w:val="hybridMultilevel"/>
    <w:tmpl w:val="F5CE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E8"/>
    <w:rsid w:val="001D276F"/>
    <w:rsid w:val="00B42AE8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E112"/>
  <w15:chartTrackingRefBased/>
  <w15:docId w15:val="{80F7AD3D-EC7A-4A66-9FBF-35893F21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AE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B42A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2</cp:revision>
  <dcterms:created xsi:type="dcterms:W3CDTF">2019-12-02T15:40:00Z</dcterms:created>
  <dcterms:modified xsi:type="dcterms:W3CDTF">2019-12-02T15:41:00Z</dcterms:modified>
</cp:coreProperties>
</file>