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793D" w:rsidRDefault="002F793D">
      <w:pPr>
        <w:pStyle w:val="Ttulo1"/>
        <w:rPr>
          <w:rFonts w:ascii="Corbel" w:hAnsi="Corbel"/>
          <w:noProof/>
          <w:color w:val="0D5672"/>
          <w:spacing w:val="-7"/>
          <w:sz w:val="56"/>
          <w:szCs w:val="56"/>
          <w:lang w:val="es-ES"/>
        </w:rPr>
      </w:pPr>
      <w:r w:rsidRPr="002F793D">
        <w:rPr>
          <w:rFonts w:ascii="Corbel" w:hAnsi="Corbel"/>
          <w:noProof/>
          <w:color w:val="0D5672"/>
          <w:spacing w:val="-7"/>
          <w:sz w:val="56"/>
          <w:szCs w:val="56"/>
          <w:lang w:val="es-ES"/>
        </w:rPr>
        <w:t>Propuesta de un juego como proyecto</w:t>
      </w:r>
    </w:p>
    <w:p w:rsidR="00066685" w:rsidRDefault="002F793D">
      <w:pPr>
        <w:pStyle w:val="Ttulo1"/>
        <w:rPr>
          <w:rFonts w:ascii="Corbel" w:hAnsi="Corbel"/>
          <w:noProof/>
          <w:color w:val="1481AB"/>
          <w:lang w:val="es-ES"/>
        </w:rPr>
      </w:pPr>
      <w:r>
        <w:rPr>
          <w:rFonts w:ascii="Corbel" w:hAnsi="Corbel"/>
          <w:noProof/>
          <w:color w:val="1481AB"/>
          <w:lang w:val="es-ES"/>
        </w:rPr>
        <w:t>Emiliano Montesdeoca del Puerto</w:t>
      </w:r>
    </w:p>
    <w:p w:rsidR="00066685" w:rsidRDefault="002F793D" w:rsidP="002F793D">
      <w:pPr>
        <w:pStyle w:val="Ttulo2"/>
        <w:rPr>
          <w:noProof/>
          <w:lang w:val="es-ES"/>
        </w:rPr>
      </w:pPr>
      <w:r>
        <w:rPr>
          <w:noProof/>
          <w:lang w:val="es-ES"/>
        </w:rPr>
        <w:t>Idea</w:t>
      </w:r>
      <w:r>
        <w:rPr>
          <w:noProof/>
          <w:lang w:val="es-ES"/>
        </w:rPr>
        <w:br/>
      </w:r>
    </w:p>
    <w:p w:rsidR="002F793D" w:rsidRDefault="002F793D" w:rsidP="002F793D">
      <w:pPr>
        <w:rPr>
          <w:lang w:val="es-ES"/>
        </w:rPr>
      </w:pPr>
      <w:r>
        <w:rPr>
          <w:lang w:val="es-ES"/>
        </w:rPr>
        <w:t xml:space="preserve">La idea de este juego esta basado en una serie de videojuegos tácticos por turnos. El titulo en el que se basa es </w:t>
      </w:r>
      <w:r w:rsidRPr="009017B9">
        <w:rPr>
          <w:b/>
          <w:lang w:val="es-ES"/>
        </w:rPr>
        <w:t>Advance Wars</w:t>
      </w:r>
      <w:r>
        <w:rPr>
          <w:lang w:val="es-ES"/>
        </w:rPr>
        <w:t xml:space="preserve">, desarrollado por </w:t>
      </w:r>
      <w:r w:rsidRPr="009017B9">
        <w:rPr>
          <w:b/>
          <w:lang w:val="es-ES"/>
        </w:rPr>
        <w:t>Intelligent Systems</w:t>
      </w:r>
      <w:r>
        <w:rPr>
          <w:lang w:val="es-ES"/>
        </w:rPr>
        <w:t xml:space="preserve"> y publicado en 2001 para la consola </w:t>
      </w:r>
      <w:r w:rsidRPr="009017B9">
        <w:rPr>
          <w:b/>
          <w:lang w:val="es-ES"/>
        </w:rPr>
        <w:t>Game Boy Advance</w:t>
      </w:r>
      <w:r>
        <w:rPr>
          <w:lang w:val="es-ES"/>
        </w:rPr>
        <w:t>.</w:t>
      </w:r>
    </w:p>
    <w:p w:rsidR="002F793D" w:rsidRPr="009017B9" w:rsidRDefault="002F793D" w:rsidP="002F793D">
      <w:pPr>
        <w:rPr>
          <w:b/>
          <w:lang w:val="es-ES"/>
        </w:rPr>
      </w:pPr>
      <w:r w:rsidRPr="009017B9">
        <w:rPr>
          <w:b/>
          <w:lang w:val="es-ES"/>
        </w:rPr>
        <w:t xml:space="preserve">El objetivo de Advance Wars es, utilizando tu propio ejército, eliminar al ejército enemigo. El juego es por turnos, una vez utilizado cada uno de los personajes de tu ejército, se acaba el turno y pasa a contrincante. </w:t>
      </w:r>
    </w:p>
    <w:p w:rsidR="002F793D" w:rsidRDefault="002F793D" w:rsidP="002F793D">
      <w:pPr>
        <w:rPr>
          <w:lang w:val="es-ES"/>
        </w:rPr>
      </w:pPr>
      <w:r>
        <w:rPr>
          <w:lang w:val="es-ES"/>
        </w:rPr>
        <w:t>A continuación, una capt</w:t>
      </w:r>
      <w:r w:rsidR="009017B9">
        <w:rPr>
          <w:lang w:val="es-ES"/>
        </w:rPr>
        <w:t>ur</w:t>
      </w:r>
      <w:r>
        <w:rPr>
          <w:lang w:val="es-ES"/>
        </w:rPr>
        <w:t xml:space="preserve">a de </w:t>
      </w:r>
      <w:r w:rsidR="009017B9">
        <w:rPr>
          <w:lang w:val="es-ES"/>
        </w:rPr>
        <w:t>cómo</w:t>
      </w:r>
      <w:r>
        <w:rPr>
          <w:lang w:val="es-ES"/>
        </w:rPr>
        <w:t xml:space="preserve"> es el juego, en ella se pueden ver dos equipos y </w:t>
      </w:r>
      <w:r w:rsidR="009017B9">
        <w:rPr>
          <w:lang w:val="es-ES"/>
        </w:rPr>
        <w:t>el turno en el que se encuentra.</w:t>
      </w:r>
    </w:p>
    <w:p w:rsidR="009017B9" w:rsidRDefault="002F793D" w:rsidP="009017B9">
      <w:pPr>
        <w:jc w:val="center"/>
        <w:rPr>
          <w:lang w:val="es-ES"/>
        </w:rPr>
      </w:pPr>
      <w:r>
        <w:rPr>
          <w:noProof/>
        </w:rPr>
        <w:drawing>
          <wp:inline distT="0" distB="0" distL="0" distR="0">
            <wp:extent cx="4067175" cy="2459985"/>
            <wp:effectExtent l="0" t="0" r="0" b="0"/>
            <wp:docPr id="1" name="Imagen 1" descr="Image result for advance w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dvance wa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3087" cy="2487754"/>
                    </a:xfrm>
                    <a:prstGeom prst="rect">
                      <a:avLst/>
                    </a:prstGeom>
                    <a:noFill/>
                    <a:ln>
                      <a:noFill/>
                    </a:ln>
                  </pic:spPr>
                </pic:pic>
              </a:graphicData>
            </a:graphic>
          </wp:inline>
        </w:drawing>
      </w:r>
      <w:r w:rsidR="009017B9">
        <w:rPr>
          <w:lang w:val="es-ES"/>
        </w:rPr>
        <w:br/>
      </w:r>
    </w:p>
    <w:p w:rsidR="009017B9" w:rsidRPr="009017B9" w:rsidRDefault="009017B9" w:rsidP="009017B9">
      <w:pPr>
        <w:jc w:val="center"/>
        <w:rPr>
          <w:b/>
          <w:u w:val="single"/>
          <w:lang w:val="es-ES"/>
        </w:rPr>
      </w:pPr>
      <w:r w:rsidRPr="009017B9">
        <w:rPr>
          <w:b/>
          <w:u w:val="single"/>
          <w:lang w:val="es-ES"/>
        </w:rPr>
        <w:t>El juego se encuentra actualmente en fase de de</w:t>
      </w:r>
      <w:bookmarkStart w:id="0" w:name="_GoBack"/>
      <w:bookmarkEnd w:id="0"/>
      <w:r w:rsidRPr="009017B9">
        <w:rPr>
          <w:b/>
          <w:u w:val="single"/>
          <w:lang w:val="es-ES"/>
        </w:rPr>
        <w:t>sarrollo, aquí una captura</w:t>
      </w:r>
    </w:p>
    <w:p w:rsidR="009017B9" w:rsidRPr="009017B9" w:rsidRDefault="009017B9">
      <w:pPr>
        <w:rPr>
          <w:lang w:val="es-ES"/>
        </w:rPr>
      </w:pPr>
      <w:r>
        <w:rPr>
          <w:noProof/>
        </w:rPr>
        <w:drawing>
          <wp:anchor distT="0" distB="0" distL="114300" distR="114300" simplePos="0" relativeHeight="251658240" behindDoc="0" locked="0" layoutInCell="1" allowOverlap="1" wp14:anchorId="7EFF59D7">
            <wp:simplePos x="0" y="0"/>
            <wp:positionH relativeFrom="margin">
              <wp:align>center</wp:align>
            </wp:positionH>
            <wp:positionV relativeFrom="paragraph">
              <wp:posOffset>79375</wp:posOffset>
            </wp:positionV>
            <wp:extent cx="4114800" cy="2565603"/>
            <wp:effectExtent l="0" t="0" r="0" b="635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114800" cy="2565603"/>
                    </a:xfrm>
                    <a:prstGeom prst="rect">
                      <a:avLst/>
                    </a:prstGeom>
                  </pic:spPr>
                </pic:pic>
              </a:graphicData>
            </a:graphic>
          </wp:anchor>
        </w:drawing>
      </w:r>
      <w:r>
        <w:rPr>
          <w:lang w:val="es-ES"/>
        </w:rPr>
        <w:br w:type="page"/>
      </w:r>
    </w:p>
    <w:p w:rsidR="009017B9" w:rsidRDefault="009017B9" w:rsidP="009017B9">
      <w:pPr>
        <w:pStyle w:val="Ttulo2"/>
        <w:rPr>
          <w:lang w:val="es-ES"/>
        </w:rPr>
      </w:pPr>
      <w:r>
        <w:rPr>
          <w:lang w:val="es-ES"/>
        </w:rPr>
        <w:lastRenderedPageBreak/>
        <w:t>Requisitos</w:t>
      </w:r>
    </w:p>
    <w:p w:rsidR="009017B9" w:rsidRPr="009017B9" w:rsidRDefault="009017B9" w:rsidP="009017B9">
      <w:pPr>
        <w:rPr>
          <w:lang w:val="es-ES"/>
        </w:rPr>
      </w:pPr>
    </w:p>
    <w:p w:rsidR="009017B9" w:rsidRPr="009017B9" w:rsidRDefault="001653A5" w:rsidP="009017B9">
      <w:pPr>
        <w:rPr>
          <w:lang w:val="es-ES"/>
        </w:rPr>
      </w:pPr>
      <w:r>
        <w:rPr>
          <w:lang w:val="es-ES"/>
        </w:rPr>
        <w:t>Se marcaran</w:t>
      </w:r>
      <w:r w:rsidR="009017B9">
        <w:rPr>
          <w:lang w:val="es-ES"/>
        </w:rPr>
        <w:t xml:space="preserve"> requisitos que cumple y explicare algunos que pueden llevar a confusión con esta idea de juego.</w:t>
      </w:r>
    </w:p>
    <w:p w:rsidR="009017B9" w:rsidRPr="009017B9" w:rsidRDefault="009017B9" w:rsidP="009017B9">
      <w:pPr>
        <w:numPr>
          <w:ilvl w:val="0"/>
          <w:numId w:val="2"/>
        </w:numPr>
        <w:shd w:val="clear" w:color="auto" w:fill="FFFFFF"/>
        <w:spacing w:before="100" w:beforeAutospacing="1" w:after="100" w:afterAutospacing="1" w:line="300" w:lineRule="atLeast"/>
        <w:jc w:val="left"/>
        <w:rPr>
          <w:rFonts w:ascii="Arial" w:eastAsia="Times New Roman" w:hAnsi="Arial" w:cs="Arial"/>
          <w:i/>
          <w:strike/>
          <w:color w:val="333333"/>
          <w:lang w:val="es-ES" w:eastAsia="en-US"/>
        </w:rPr>
      </w:pPr>
      <w:r w:rsidRPr="009017B9">
        <w:rPr>
          <w:rFonts w:ascii="Arial" w:eastAsia="Times New Roman" w:hAnsi="Arial" w:cs="Arial"/>
          <w:i/>
          <w:strike/>
          <w:color w:val="333333"/>
          <w:lang w:val="es-ES" w:eastAsia="en-US"/>
        </w:rPr>
        <w:t xml:space="preserve">No debe </w:t>
      </w:r>
      <w:r w:rsidRPr="009017B9">
        <w:rPr>
          <w:rFonts w:ascii="Arial" w:eastAsia="Times New Roman" w:hAnsi="Arial" w:cs="Arial"/>
          <w:strike/>
          <w:color w:val="333333"/>
          <w:lang w:val="es-ES" w:eastAsia="en-US"/>
        </w:rPr>
        <w:t>estar</w:t>
      </w:r>
      <w:r w:rsidRPr="009017B9">
        <w:rPr>
          <w:rFonts w:ascii="Arial" w:eastAsia="Times New Roman" w:hAnsi="Arial" w:cs="Arial"/>
          <w:i/>
          <w:strike/>
          <w:color w:val="333333"/>
          <w:lang w:val="es-ES" w:eastAsia="en-US"/>
        </w:rPr>
        <w:t xml:space="preserve"> implementado previamente.</w:t>
      </w:r>
    </w:p>
    <w:p w:rsidR="009017B9" w:rsidRPr="009017B9" w:rsidRDefault="009017B9" w:rsidP="009017B9">
      <w:pPr>
        <w:numPr>
          <w:ilvl w:val="0"/>
          <w:numId w:val="2"/>
        </w:numPr>
        <w:shd w:val="clear" w:color="auto" w:fill="FFFFFF"/>
        <w:spacing w:before="100" w:beforeAutospacing="1" w:after="100" w:afterAutospacing="1" w:line="300" w:lineRule="atLeast"/>
        <w:jc w:val="left"/>
        <w:rPr>
          <w:rFonts w:ascii="Arial" w:eastAsia="Times New Roman" w:hAnsi="Arial" w:cs="Arial"/>
          <w:color w:val="333333"/>
          <w:lang w:val="es-ES" w:eastAsia="en-US"/>
        </w:rPr>
      </w:pPr>
      <w:r w:rsidRPr="009017B9">
        <w:rPr>
          <w:rFonts w:ascii="Arial" w:eastAsia="Times New Roman" w:hAnsi="Arial" w:cs="Arial"/>
          <w:color w:val="333333"/>
          <w:lang w:val="es-ES" w:eastAsia="en-US"/>
        </w:rPr>
        <w:t>Debe tener un cierto grado de dificultad en su implementación (será el profesor quien determine la validez del juego seleccionado). </w:t>
      </w:r>
    </w:p>
    <w:p w:rsidR="009017B9" w:rsidRPr="009017B9" w:rsidRDefault="009017B9" w:rsidP="009017B9">
      <w:pPr>
        <w:numPr>
          <w:ilvl w:val="0"/>
          <w:numId w:val="2"/>
        </w:numPr>
        <w:shd w:val="clear" w:color="auto" w:fill="FFFFFF"/>
        <w:spacing w:before="100" w:beforeAutospacing="1" w:after="100" w:afterAutospacing="1" w:line="300" w:lineRule="atLeast"/>
        <w:jc w:val="left"/>
        <w:rPr>
          <w:rFonts w:ascii="Arial" w:eastAsia="Times New Roman" w:hAnsi="Arial" w:cs="Arial"/>
          <w:strike/>
          <w:color w:val="333333"/>
          <w:lang w:val="es-ES" w:eastAsia="en-US"/>
        </w:rPr>
      </w:pPr>
      <w:r w:rsidRPr="009017B9">
        <w:rPr>
          <w:rFonts w:ascii="Arial" w:eastAsia="Times New Roman" w:hAnsi="Arial" w:cs="Arial"/>
          <w:strike/>
          <w:color w:val="333333"/>
          <w:lang w:val="es-ES" w:eastAsia="en-US"/>
        </w:rPr>
        <w:t>El código JS que se genere deberá de ir en un/unos ficheros externos.</w:t>
      </w:r>
    </w:p>
    <w:p w:rsidR="009017B9" w:rsidRPr="009017B9" w:rsidRDefault="009017B9" w:rsidP="009017B9">
      <w:pPr>
        <w:numPr>
          <w:ilvl w:val="0"/>
          <w:numId w:val="2"/>
        </w:numPr>
        <w:shd w:val="clear" w:color="auto" w:fill="FFFFFF"/>
        <w:spacing w:before="100" w:beforeAutospacing="1" w:after="100" w:afterAutospacing="1" w:line="300" w:lineRule="atLeast"/>
        <w:jc w:val="left"/>
        <w:rPr>
          <w:rFonts w:ascii="Arial" w:eastAsia="Times New Roman" w:hAnsi="Arial" w:cs="Arial"/>
          <w:b/>
          <w:color w:val="333333"/>
          <w:lang w:val="es-ES" w:eastAsia="en-US"/>
        </w:rPr>
      </w:pPr>
      <w:r w:rsidRPr="009017B9">
        <w:rPr>
          <w:rFonts w:ascii="Arial" w:eastAsia="Times New Roman" w:hAnsi="Arial" w:cs="Arial"/>
          <w:b/>
          <w:color w:val="333333"/>
          <w:lang w:val="es-ES" w:eastAsia="en-US"/>
        </w:rPr>
        <w:t>Se pueden utilizar jQuery y/o </w:t>
      </w:r>
      <w:hyperlink r:id="rId10" w:tgtFrame="_blank" w:history="1">
        <w:r w:rsidRPr="009017B9">
          <w:rPr>
            <w:rFonts w:ascii="Arial" w:eastAsia="Times New Roman" w:hAnsi="Arial" w:cs="Arial"/>
            <w:b/>
            <w:color w:val="0070A8"/>
            <w:u w:val="single"/>
            <w:lang w:val="es-ES" w:eastAsia="en-US"/>
          </w:rPr>
          <w:t>Phaser</w:t>
        </w:r>
      </w:hyperlink>
    </w:p>
    <w:p w:rsidR="009017B9" w:rsidRPr="009017B9" w:rsidRDefault="009017B9" w:rsidP="009017B9">
      <w:pPr>
        <w:numPr>
          <w:ilvl w:val="1"/>
          <w:numId w:val="2"/>
        </w:numPr>
        <w:shd w:val="clear" w:color="auto" w:fill="FFFFFF"/>
        <w:spacing w:before="100" w:beforeAutospacing="1" w:after="100" w:afterAutospacing="1" w:line="300" w:lineRule="atLeast"/>
        <w:jc w:val="left"/>
        <w:rPr>
          <w:rFonts w:ascii="Arial" w:eastAsia="Times New Roman" w:hAnsi="Arial" w:cs="Arial"/>
          <w:b/>
          <w:color w:val="333333"/>
          <w:lang w:val="es-ES" w:eastAsia="en-US"/>
        </w:rPr>
      </w:pPr>
      <w:r>
        <w:rPr>
          <w:rFonts w:ascii="Arial" w:eastAsia="Times New Roman" w:hAnsi="Arial" w:cs="Arial"/>
          <w:b/>
          <w:color w:val="333333"/>
          <w:lang w:val="es-ES" w:eastAsia="en-US"/>
        </w:rPr>
        <w:t>Se utiliza JS nativo.</w:t>
      </w:r>
    </w:p>
    <w:p w:rsidR="009017B9" w:rsidRPr="009017B9" w:rsidRDefault="009017B9" w:rsidP="009017B9">
      <w:pPr>
        <w:numPr>
          <w:ilvl w:val="0"/>
          <w:numId w:val="2"/>
        </w:numPr>
        <w:shd w:val="clear" w:color="auto" w:fill="FFFFFF"/>
        <w:spacing w:before="100" w:beforeAutospacing="1" w:after="100" w:afterAutospacing="1" w:line="300" w:lineRule="atLeast"/>
        <w:jc w:val="left"/>
        <w:rPr>
          <w:rFonts w:ascii="Arial" w:eastAsia="Times New Roman" w:hAnsi="Arial" w:cs="Arial"/>
          <w:strike/>
          <w:color w:val="333333"/>
          <w:lang w:val="es-ES" w:eastAsia="en-US"/>
        </w:rPr>
      </w:pPr>
      <w:r w:rsidRPr="009017B9">
        <w:rPr>
          <w:rFonts w:ascii="Arial" w:eastAsia="Times New Roman" w:hAnsi="Arial" w:cs="Arial"/>
          <w:strike/>
          <w:color w:val="333333"/>
          <w:lang w:val="es-ES" w:eastAsia="en-US"/>
        </w:rPr>
        <w:t>Puede ser un juego en el que la interacción del jugador sea como una planificación de movimientos o bien con la interacción puede ser por teclado/ratón.</w:t>
      </w:r>
    </w:p>
    <w:p w:rsidR="009017B9" w:rsidRPr="009017B9" w:rsidRDefault="009017B9" w:rsidP="009017B9">
      <w:pPr>
        <w:numPr>
          <w:ilvl w:val="0"/>
          <w:numId w:val="2"/>
        </w:numPr>
        <w:shd w:val="clear" w:color="auto" w:fill="FFFFFF"/>
        <w:spacing w:before="100" w:beforeAutospacing="1" w:after="100" w:afterAutospacing="1" w:line="300" w:lineRule="atLeast"/>
        <w:jc w:val="left"/>
        <w:rPr>
          <w:rFonts w:ascii="Arial" w:eastAsia="Times New Roman" w:hAnsi="Arial" w:cs="Arial"/>
          <w:b/>
          <w:color w:val="333333"/>
          <w:lang w:val="es-ES" w:eastAsia="en-US"/>
        </w:rPr>
      </w:pPr>
      <w:r w:rsidRPr="009017B9">
        <w:rPr>
          <w:rFonts w:ascii="Arial" w:eastAsia="Times New Roman" w:hAnsi="Arial" w:cs="Arial"/>
          <w:b/>
          <w:color w:val="333333"/>
          <w:lang w:val="es-ES" w:eastAsia="en-US"/>
        </w:rPr>
        <w:t>Debe incluir diferentes niveles de dificultad.</w:t>
      </w:r>
    </w:p>
    <w:p w:rsidR="009017B9" w:rsidRPr="009017B9" w:rsidRDefault="009017B9" w:rsidP="009017B9">
      <w:pPr>
        <w:numPr>
          <w:ilvl w:val="1"/>
          <w:numId w:val="2"/>
        </w:numPr>
        <w:shd w:val="clear" w:color="auto" w:fill="FFFFFF"/>
        <w:spacing w:before="100" w:beforeAutospacing="1" w:after="100" w:afterAutospacing="1" w:line="300" w:lineRule="atLeast"/>
        <w:jc w:val="left"/>
        <w:rPr>
          <w:rFonts w:ascii="Arial" w:eastAsia="Times New Roman" w:hAnsi="Arial" w:cs="Arial"/>
          <w:b/>
          <w:color w:val="333333"/>
          <w:lang w:val="es-ES" w:eastAsia="en-US"/>
        </w:rPr>
      </w:pPr>
      <w:r w:rsidRPr="009017B9">
        <w:rPr>
          <w:rFonts w:ascii="Arial" w:eastAsia="Times New Roman" w:hAnsi="Arial" w:cs="Arial"/>
          <w:b/>
          <w:color w:val="333333"/>
          <w:lang w:val="es-ES" w:eastAsia="en-US"/>
        </w:rPr>
        <w:t xml:space="preserve">Se utilizará un sistema de dificultar donde el </w:t>
      </w:r>
      <w:r w:rsidR="001653A5" w:rsidRPr="009017B9">
        <w:rPr>
          <w:rFonts w:ascii="Arial" w:eastAsia="Times New Roman" w:hAnsi="Arial" w:cs="Arial"/>
          <w:b/>
          <w:color w:val="333333"/>
          <w:lang w:val="es-ES" w:eastAsia="en-US"/>
        </w:rPr>
        <w:t>ejército</w:t>
      </w:r>
      <w:r w:rsidRPr="009017B9">
        <w:rPr>
          <w:rFonts w:ascii="Arial" w:eastAsia="Times New Roman" w:hAnsi="Arial" w:cs="Arial"/>
          <w:b/>
          <w:color w:val="333333"/>
          <w:lang w:val="es-ES" w:eastAsia="en-US"/>
        </w:rPr>
        <w:t xml:space="preserve"> enemigo sea mayor por cada nivel.</w:t>
      </w:r>
    </w:p>
    <w:p w:rsidR="009017B9" w:rsidRPr="009017B9" w:rsidRDefault="009017B9" w:rsidP="009017B9">
      <w:pPr>
        <w:numPr>
          <w:ilvl w:val="0"/>
          <w:numId w:val="2"/>
        </w:numPr>
        <w:shd w:val="clear" w:color="auto" w:fill="FFFFFF"/>
        <w:spacing w:before="100" w:beforeAutospacing="1" w:after="100" w:afterAutospacing="1" w:line="300" w:lineRule="atLeast"/>
        <w:jc w:val="left"/>
        <w:rPr>
          <w:rFonts w:ascii="Arial" w:eastAsia="Times New Roman" w:hAnsi="Arial" w:cs="Arial"/>
          <w:b/>
          <w:color w:val="333333"/>
          <w:lang w:val="es-ES" w:eastAsia="en-US"/>
        </w:rPr>
      </w:pPr>
      <w:r w:rsidRPr="009017B9">
        <w:rPr>
          <w:rFonts w:ascii="Arial" w:eastAsia="Times New Roman" w:hAnsi="Arial" w:cs="Arial"/>
          <w:b/>
          <w:color w:val="333333"/>
          <w:lang w:val="es-ES" w:eastAsia="en-US"/>
        </w:rPr>
        <w:t>Debe tener formulario de registro y de login, donde el usuario pueda elegir un avatar o imagen que lo represente, por ejemplo.</w:t>
      </w:r>
    </w:p>
    <w:p w:rsidR="009017B9" w:rsidRPr="009017B9" w:rsidRDefault="009017B9" w:rsidP="009017B9">
      <w:pPr>
        <w:numPr>
          <w:ilvl w:val="1"/>
          <w:numId w:val="2"/>
        </w:numPr>
        <w:shd w:val="clear" w:color="auto" w:fill="FFFFFF"/>
        <w:spacing w:before="100" w:beforeAutospacing="1" w:after="100" w:afterAutospacing="1" w:line="300" w:lineRule="atLeast"/>
        <w:jc w:val="left"/>
        <w:rPr>
          <w:rFonts w:ascii="Arial" w:eastAsia="Times New Roman" w:hAnsi="Arial" w:cs="Arial"/>
          <w:b/>
          <w:color w:val="333333"/>
          <w:lang w:val="es-ES" w:eastAsia="en-US"/>
        </w:rPr>
      </w:pPr>
      <w:r w:rsidRPr="009017B9">
        <w:rPr>
          <w:rFonts w:ascii="Arial" w:eastAsia="Times New Roman" w:hAnsi="Arial" w:cs="Arial"/>
          <w:b/>
          <w:color w:val="333333"/>
          <w:lang w:val="es-ES" w:eastAsia="en-US"/>
        </w:rPr>
        <w:t xml:space="preserve">Se </w:t>
      </w:r>
      <w:r w:rsidR="001653A5" w:rsidRPr="009017B9">
        <w:rPr>
          <w:rFonts w:ascii="Arial" w:eastAsia="Times New Roman" w:hAnsi="Arial" w:cs="Arial"/>
          <w:b/>
          <w:color w:val="333333"/>
          <w:lang w:val="es-ES" w:eastAsia="en-US"/>
        </w:rPr>
        <w:t>utilizará</w:t>
      </w:r>
      <w:r w:rsidRPr="009017B9">
        <w:rPr>
          <w:rFonts w:ascii="Arial" w:eastAsia="Times New Roman" w:hAnsi="Arial" w:cs="Arial"/>
          <w:b/>
          <w:color w:val="333333"/>
          <w:lang w:val="es-ES" w:eastAsia="en-US"/>
        </w:rPr>
        <w:t xml:space="preserve"> un menú para poder generar un personaje y de ahí elegir los personajes de tu </w:t>
      </w:r>
      <w:r w:rsidR="001653A5" w:rsidRPr="009017B9">
        <w:rPr>
          <w:rFonts w:ascii="Arial" w:eastAsia="Times New Roman" w:hAnsi="Arial" w:cs="Arial"/>
          <w:b/>
          <w:color w:val="333333"/>
          <w:lang w:val="es-ES" w:eastAsia="en-US"/>
        </w:rPr>
        <w:t>ejército</w:t>
      </w:r>
      <w:r w:rsidRPr="009017B9">
        <w:rPr>
          <w:rFonts w:ascii="Arial" w:eastAsia="Times New Roman" w:hAnsi="Arial" w:cs="Arial"/>
          <w:b/>
          <w:color w:val="333333"/>
          <w:lang w:val="es-ES" w:eastAsia="en-US"/>
        </w:rPr>
        <w:t>.</w:t>
      </w:r>
    </w:p>
    <w:p w:rsidR="009017B9" w:rsidRPr="009017B9" w:rsidRDefault="009017B9" w:rsidP="009017B9">
      <w:pPr>
        <w:numPr>
          <w:ilvl w:val="0"/>
          <w:numId w:val="2"/>
        </w:numPr>
        <w:shd w:val="clear" w:color="auto" w:fill="FFFFFF"/>
        <w:spacing w:before="100" w:beforeAutospacing="1" w:after="100" w:afterAutospacing="1" w:line="300" w:lineRule="atLeast"/>
        <w:jc w:val="left"/>
        <w:rPr>
          <w:rFonts w:ascii="Arial" w:eastAsia="Times New Roman" w:hAnsi="Arial" w:cs="Arial"/>
          <w:strike/>
          <w:color w:val="333333"/>
          <w:lang w:val="es-ES" w:eastAsia="en-US"/>
        </w:rPr>
      </w:pPr>
      <w:r w:rsidRPr="009017B9">
        <w:rPr>
          <w:rFonts w:ascii="Arial" w:eastAsia="Times New Roman" w:hAnsi="Arial" w:cs="Arial"/>
          <w:strike/>
          <w:color w:val="333333"/>
          <w:lang w:val="es-ES" w:eastAsia="en-US"/>
        </w:rPr>
        <w:t>Debe permitir reiniciar la partida. </w:t>
      </w:r>
    </w:p>
    <w:p w:rsidR="009017B9" w:rsidRDefault="009017B9" w:rsidP="009017B9">
      <w:pPr>
        <w:numPr>
          <w:ilvl w:val="0"/>
          <w:numId w:val="2"/>
        </w:numPr>
        <w:shd w:val="clear" w:color="auto" w:fill="FFFFFF"/>
        <w:spacing w:before="100" w:beforeAutospacing="1" w:after="100" w:afterAutospacing="1" w:line="300" w:lineRule="atLeast"/>
        <w:jc w:val="left"/>
        <w:rPr>
          <w:rFonts w:ascii="Arial" w:eastAsia="Times New Roman" w:hAnsi="Arial" w:cs="Arial"/>
          <w:b/>
          <w:color w:val="333333"/>
          <w:lang w:val="es-ES" w:eastAsia="en-US"/>
        </w:rPr>
      </w:pPr>
      <w:r w:rsidRPr="009017B9">
        <w:rPr>
          <w:rFonts w:ascii="Arial" w:eastAsia="Times New Roman" w:hAnsi="Arial" w:cs="Arial"/>
          <w:b/>
          <w:color w:val="333333"/>
          <w:lang w:val="es-ES" w:eastAsia="en-US"/>
        </w:rPr>
        <w:t>Para las imágenes se debe utilizar un sprite y tiles</w:t>
      </w:r>
    </w:p>
    <w:p w:rsidR="009017B9" w:rsidRPr="009017B9" w:rsidRDefault="009017B9" w:rsidP="009017B9">
      <w:pPr>
        <w:numPr>
          <w:ilvl w:val="1"/>
          <w:numId w:val="2"/>
        </w:numPr>
        <w:shd w:val="clear" w:color="auto" w:fill="FFFFFF"/>
        <w:spacing w:before="100" w:beforeAutospacing="1" w:after="100" w:afterAutospacing="1" w:line="300" w:lineRule="atLeast"/>
        <w:jc w:val="left"/>
        <w:rPr>
          <w:rFonts w:ascii="Arial" w:eastAsia="Times New Roman" w:hAnsi="Arial" w:cs="Arial"/>
          <w:b/>
          <w:color w:val="333333"/>
          <w:lang w:val="es-ES" w:eastAsia="en-US"/>
        </w:rPr>
      </w:pPr>
      <w:r>
        <w:rPr>
          <w:rFonts w:ascii="Arial" w:eastAsia="Times New Roman" w:hAnsi="Arial" w:cs="Arial"/>
          <w:b/>
          <w:color w:val="333333"/>
          <w:lang w:val="es-ES" w:eastAsia="en-US"/>
        </w:rPr>
        <w:t>Se utilizan sprites originales del juego en el que se basa.</w:t>
      </w:r>
    </w:p>
    <w:p w:rsidR="009017B9" w:rsidRPr="009017B9" w:rsidRDefault="009017B9" w:rsidP="009017B9">
      <w:pPr>
        <w:numPr>
          <w:ilvl w:val="0"/>
          <w:numId w:val="2"/>
        </w:numPr>
        <w:shd w:val="clear" w:color="auto" w:fill="FFFFFF"/>
        <w:spacing w:before="100" w:beforeAutospacing="1" w:after="100" w:afterAutospacing="1" w:line="300" w:lineRule="atLeast"/>
        <w:jc w:val="left"/>
        <w:rPr>
          <w:rFonts w:ascii="Arial" w:eastAsia="Times New Roman" w:hAnsi="Arial" w:cs="Arial"/>
          <w:b/>
          <w:color w:val="333333"/>
          <w:lang w:val="es-ES" w:eastAsia="en-US"/>
        </w:rPr>
      </w:pPr>
      <w:r w:rsidRPr="009017B9">
        <w:rPr>
          <w:rFonts w:ascii="Arial" w:eastAsia="Times New Roman" w:hAnsi="Arial" w:cs="Arial"/>
          <w:b/>
          <w:color w:val="333333"/>
          <w:lang w:val="es-ES" w:eastAsia="en-US"/>
        </w:rPr>
        <w:t>Debe tener puntuación que se irá modificando dinámicamente durante el transcurso del juego.</w:t>
      </w:r>
    </w:p>
    <w:p w:rsidR="009017B9" w:rsidRPr="009017B9" w:rsidRDefault="009017B9" w:rsidP="009017B9">
      <w:pPr>
        <w:numPr>
          <w:ilvl w:val="1"/>
          <w:numId w:val="2"/>
        </w:numPr>
        <w:shd w:val="clear" w:color="auto" w:fill="FFFFFF"/>
        <w:spacing w:before="100" w:beforeAutospacing="1" w:after="100" w:afterAutospacing="1" w:line="300" w:lineRule="atLeast"/>
        <w:jc w:val="left"/>
        <w:rPr>
          <w:rFonts w:ascii="Arial" w:eastAsia="Times New Roman" w:hAnsi="Arial" w:cs="Arial"/>
          <w:b/>
          <w:color w:val="333333"/>
          <w:lang w:val="es-ES" w:eastAsia="en-US"/>
        </w:rPr>
      </w:pPr>
      <w:r w:rsidRPr="009017B9">
        <w:rPr>
          <w:rFonts w:ascii="Arial" w:eastAsia="Times New Roman" w:hAnsi="Arial" w:cs="Arial"/>
          <w:b/>
          <w:color w:val="333333"/>
          <w:lang w:val="es-ES" w:eastAsia="en-US"/>
        </w:rPr>
        <w:t>La puntuación se basará en tiempo de partida</w:t>
      </w:r>
    </w:p>
    <w:p w:rsidR="009017B9" w:rsidRPr="009017B9" w:rsidRDefault="009017B9" w:rsidP="009017B9">
      <w:pPr>
        <w:numPr>
          <w:ilvl w:val="0"/>
          <w:numId w:val="2"/>
        </w:numPr>
        <w:shd w:val="clear" w:color="auto" w:fill="FFFFFF"/>
        <w:spacing w:before="100" w:beforeAutospacing="1" w:after="100" w:afterAutospacing="1" w:line="300" w:lineRule="atLeast"/>
        <w:jc w:val="left"/>
        <w:rPr>
          <w:rFonts w:ascii="Arial" w:eastAsia="Times New Roman" w:hAnsi="Arial" w:cs="Arial"/>
          <w:b/>
          <w:color w:val="333333"/>
          <w:lang w:val="es-ES" w:eastAsia="en-US"/>
        </w:rPr>
      </w:pPr>
      <w:r w:rsidRPr="009017B9">
        <w:rPr>
          <w:rFonts w:ascii="Arial" w:eastAsia="Times New Roman" w:hAnsi="Arial" w:cs="Arial"/>
          <w:b/>
          <w:color w:val="333333"/>
          <w:lang w:val="es-ES" w:eastAsia="en-US"/>
        </w:rPr>
        <w:t>Mostrará el SCORE de los jugadores, mostrando en este SCORE los 10 mejores jugadores y sus puntuaciones. Para este apartado tendrás que hacer uso de WebStorage.</w:t>
      </w:r>
    </w:p>
    <w:p w:rsidR="009017B9" w:rsidRPr="009017B9" w:rsidRDefault="009017B9" w:rsidP="009017B9">
      <w:pPr>
        <w:numPr>
          <w:ilvl w:val="1"/>
          <w:numId w:val="2"/>
        </w:numPr>
        <w:shd w:val="clear" w:color="auto" w:fill="FFFFFF"/>
        <w:spacing w:before="100" w:beforeAutospacing="1" w:after="100" w:afterAutospacing="1" w:line="300" w:lineRule="atLeast"/>
        <w:jc w:val="left"/>
        <w:rPr>
          <w:rFonts w:ascii="Arial" w:eastAsia="Times New Roman" w:hAnsi="Arial" w:cs="Arial"/>
          <w:b/>
          <w:color w:val="333333"/>
          <w:lang w:val="es-ES" w:eastAsia="en-US"/>
        </w:rPr>
      </w:pPr>
      <w:r w:rsidRPr="009017B9">
        <w:rPr>
          <w:rFonts w:ascii="Arial" w:eastAsia="Times New Roman" w:hAnsi="Arial" w:cs="Arial"/>
          <w:b/>
          <w:color w:val="333333"/>
          <w:lang w:val="es-ES" w:eastAsia="en-US"/>
        </w:rPr>
        <w:t>El score de la partida es la cantidad de personajes en la partida</w:t>
      </w:r>
      <w:r w:rsidR="001653A5">
        <w:rPr>
          <w:rFonts w:ascii="Arial" w:eastAsia="Times New Roman" w:hAnsi="Arial" w:cs="Arial"/>
          <w:b/>
          <w:color w:val="333333"/>
          <w:lang w:val="es-ES" w:eastAsia="en-US"/>
        </w:rPr>
        <w:t xml:space="preserve"> para cada equipo</w:t>
      </w:r>
      <w:r w:rsidRPr="009017B9">
        <w:rPr>
          <w:rFonts w:ascii="Arial" w:eastAsia="Times New Roman" w:hAnsi="Arial" w:cs="Arial"/>
          <w:b/>
          <w:color w:val="333333"/>
          <w:lang w:val="es-ES" w:eastAsia="en-US"/>
        </w:rPr>
        <w:t>.</w:t>
      </w:r>
    </w:p>
    <w:p w:rsidR="001653A5" w:rsidRPr="009017B9" w:rsidRDefault="009017B9" w:rsidP="009017B9">
      <w:pPr>
        <w:numPr>
          <w:ilvl w:val="1"/>
          <w:numId w:val="2"/>
        </w:numPr>
        <w:shd w:val="clear" w:color="auto" w:fill="FFFFFF"/>
        <w:spacing w:before="100" w:beforeAutospacing="1" w:after="100" w:afterAutospacing="1" w:line="300" w:lineRule="atLeast"/>
        <w:jc w:val="left"/>
        <w:rPr>
          <w:rFonts w:ascii="Arial" w:eastAsia="Times New Roman" w:hAnsi="Arial" w:cs="Arial"/>
          <w:b/>
          <w:color w:val="333333"/>
          <w:lang w:val="es-ES" w:eastAsia="en-US"/>
        </w:rPr>
      </w:pPr>
      <w:r w:rsidRPr="009017B9">
        <w:rPr>
          <w:rFonts w:ascii="Arial" w:eastAsia="Times New Roman" w:hAnsi="Arial" w:cs="Arial"/>
          <w:b/>
          <w:color w:val="333333"/>
          <w:lang w:val="es-ES" w:eastAsia="en-US"/>
        </w:rPr>
        <w:t>Las puntuaciones máximas se mirarán de forma en que el jugador haya ganado a la maquina más rápidamente.</w:t>
      </w:r>
      <w:r w:rsidR="001653A5" w:rsidRPr="009017B9">
        <w:rPr>
          <w:rFonts w:ascii="Arial" w:eastAsia="Times New Roman" w:hAnsi="Arial" w:cs="Arial"/>
          <w:b/>
          <w:color w:val="333333"/>
          <w:lang w:val="es-ES" w:eastAsia="en-US"/>
        </w:rPr>
        <w:t xml:space="preserve"> </w:t>
      </w:r>
    </w:p>
    <w:p w:rsidR="009017B9" w:rsidRPr="009017B9" w:rsidRDefault="009017B9" w:rsidP="009017B9">
      <w:pPr>
        <w:numPr>
          <w:ilvl w:val="0"/>
          <w:numId w:val="2"/>
        </w:numPr>
        <w:shd w:val="clear" w:color="auto" w:fill="FFFFFF"/>
        <w:spacing w:before="100" w:beforeAutospacing="1" w:after="100" w:afterAutospacing="1" w:line="300" w:lineRule="atLeast"/>
        <w:jc w:val="left"/>
        <w:rPr>
          <w:rFonts w:ascii="Arial" w:eastAsia="Times New Roman" w:hAnsi="Arial" w:cs="Arial"/>
          <w:color w:val="333333"/>
          <w:u w:val="single"/>
          <w:lang w:eastAsia="en-US"/>
        </w:rPr>
      </w:pPr>
      <w:r w:rsidRPr="009017B9">
        <w:rPr>
          <w:rFonts w:ascii="Arial" w:eastAsia="Times New Roman" w:hAnsi="Arial" w:cs="Arial"/>
          <w:color w:val="333333"/>
          <w:u w:val="single"/>
          <w:lang w:eastAsia="en-US"/>
        </w:rPr>
        <w:t>Se debe utilizar:</w:t>
      </w:r>
    </w:p>
    <w:p w:rsidR="009017B9" w:rsidRPr="009017B9" w:rsidRDefault="009017B9" w:rsidP="009017B9">
      <w:pPr>
        <w:numPr>
          <w:ilvl w:val="1"/>
          <w:numId w:val="2"/>
        </w:numPr>
        <w:shd w:val="clear" w:color="auto" w:fill="FFFFFF"/>
        <w:spacing w:before="100" w:beforeAutospacing="1" w:after="100" w:afterAutospacing="1" w:line="300" w:lineRule="atLeast"/>
        <w:jc w:val="left"/>
        <w:rPr>
          <w:rFonts w:ascii="Arial" w:eastAsia="Times New Roman" w:hAnsi="Arial" w:cs="Arial"/>
          <w:color w:val="333333"/>
          <w:u w:val="single"/>
          <w:lang w:val="es-ES" w:eastAsia="en-US"/>
        </w:rPr>
      </w:pPr>
      <w:r w:rsidRPr="009017B9">
        <w:rPr>
          <w:rFonts w:ascii="Arial" w:eastAsia="Times New Roman" w:hAnsi="Arial" w:cs="Arial"/>
          <w:color w:val="333333"/>
          <w:u w:val="single"/>
          <w:lang w:val="es-ES" w:eastAsia="en-US"/>
        </w:rPr>
        <w:t>Programación orientada a objetos: clousures, funciones anónimas, objetos, métodos, etc.</w:t>
      </w:r>
    </w:p>
    <w:p w:rsidR="009017B9" w:rsidRPr="009017B9" w:rsidRDefault="009017B9" w:rsidP="009017B9">
      <w:pPr>
        <w:numPr>
          <w:ilvl w:val="1"/>
          <w:numId w:val="2"/>
        </w:numPr>
        <w:shd w:val="clear" w:color="auto" w:fill="FFFFFF"/>
        <w:spacing w:before="100" w:beforeAutospacing="1" w:after="100" w:afterAutospacing="1" w:line="300" w:lineRule="atLeast"/>
        <w:jc w:val="left"/>
        <w:rPr>
          <w:rFonts w:ascii="Arial" w:eastAsia="Times New Roman" w:hAnsi="Arial" w:cs="Arial"/>
          <w:color w:val="333333"/>
          <w:u w:val="single"/>
          <w:lang w:eastAsia="en-US"/>
        </w:rPr>
      </w:pPr>
      <w:r w:rsidRPr="009017B9">
        <w:rPr>
          <w:rFonts w:ascii="Arial" w:eastAsia="Times New Roman" w:hAnsi="Arial" w:cs="Arial"/>
          <w:color w:val="333333"/>
          <w:u w:val="single"/>
          <w:lang w:eastAsia="en-US"/>
        </w:rPr>
        <w:t>Aplicación de "code clean"</w:t>
      </w:r>
    </w:p>
    <w:p w:rsidR="009017B9" w:rsidRPr="009017B9" w:rsidRDefault="009017B9" w:rsidP="009017B9">
      <w:pPr>
        <w:numPr>
          <w:ilvl w:val="1"/>
          <w:numId w:val="2"/>
        </w:numPr>
        <w:shd w:val="clear" w:color="auto" w:fill="FFFFFF"/>
        <w:spacing w:before="100" w:beforeAutospacing="1" w:after="100" w:afterAutospacing="1" w:line="300" w:lineRule="atLeast"/>
        <w:jc w:val="left"/>
        <w:rPr>
          <w:rFonts w:ascii="Arial" w:eastAsia="Times New Roman" w:hAnsi="Arial" w:cs="Arial"/>
          <w:color w:val="333333"/>
          <w:u w:val="single"/>
          <w:lang w:eastAsia="en-US"/>
        </w:rPr>
      </w:pPr>
      <w:r w:rsidRPr="009017B9">
        <w:rPr>
          <w:rFonts w:ascii="Arial" w:eastAsia="Times New Roman" w:hAnsi="Arial" w:cs="Arial"/>
          <w:color w:val="333333"/>
          <w:u w:val="single"/>
          <w:lang w:eastAsia="en-US"/>
        </w:rPr>
        <w:t>CSS3 no intrusivo</w:t>
      </w:r>
    </w:p>
    <w:p w:rsidR="009017B9" w:rsidRPr="009017B9" w:rsidRDefault="009017B9" w:rsidP="009017B9">
      <w:pPr>
        <w:numPr>
          <w:ilvl w:val="1"/>
          <w:numId w:val="2"/>
        </w:numPr>
        <w:shd w:val="clear" w:color="auto" w:fill="FFFFFF"/>
        <w:spacing w:before="100" w:beforeAutospacing="1" w:after="100" w:afterAutospacing="1" w:line="300" w:lineRule="atLeast"/>
        <w:jc w:val="left"/>
        <w:rPr>
          <w:rFonts w:ascii="Arial" w:eastAsia="Times New Roman" w:hAnsi="Arial" w:cs="Arial"/>
          <w:color w:val="333333"/>
          <w:u w:val="single"/>
          <w:lang w:eastAsia="en-US"/>
        </w:rPr>
      </w:pPr>
      <w:r w:rsidRPr="009017B9">
        <w:rPr>
          <w:rFonts w:ascii="Arial" w:eastAsia="Times New Roman" w:hAnsi="Arial" w:cs="Arial"/>
          <w:color w:val="333333"/>
          <w:u w:val="single"/>
          <w:lang w:eastAsia="en-US"/>
        </w:rPr>
        <w:t>JS no intrusivo</w:t>
      </w:r>
    </w:p>
    <w:p w:rsidR="009017B9" w:rsidRPr="009017B9" w:rsidRDefault="009017B9" w:rsidP="009017B9">
      <w:pPr>
        <w:numPr>
          <w:ilvl w:val="1"/>
          <w:numId w:val="2"/>
        </w:numPr>
        <w:shd w:val="clear" w:color="auto" w:fill="FFFFFF"/>
        <w:spacing w:before="100" w:beforeAutospacing="1" w:after="100" w:afterAutospacing="1" w:line="300" w:lineRule="atLeast"/>
        <w:jc w:val="left"/>
        <w:rPr>
          <w:rFonts w:ascii="Arial" w:eastAsia="Times New Roman" w:hAnsi="Arial" w:cs="Arial"/>
          <w:color w:val="333333"/>
          <w:u w:val="single"/>
          <w:lang w:eastAsia="en-US"/>
        </w:rPr>
      </w:pPr>
      <w:r w:rsidRPr="009017B9">
        <w:rPr>
          <w:rFonts w:ascii="Arial" w:eastAsia="Times New Roman" w:hAnsi="Arial" w:cs="Arial"/>
          <w:color w:val="333333"/>
          <w:u w:val="single"/>
          <w:lang w:eastAsia="en-US"/>
        </w:rPr>
        <w:t>DOM</w:t>
      </w:r>
    </w:p>
    <w:p w:rsidR="009017B9" w:rsidRPr="009017B9" w:rsidRDefault="009017B9" w:rsidP="009017B9">
      <w:pPr>
        <w:numPr>
          <w:ilvl w:val="1"/>
          <w:numId w:val="2"/>
        </w:numPr>
        <w:shd w:val="clear" w:color="auto" w:fill="FFFFFF"/>
        <w:spacing w:before="100" w:beforeAutospacing="1" w:after="100" w:afterAutospacing="1" w:line="300" w:lineRule="atLeast"/>
        <w:jc w:val="left"/>
        <w:rPr>
          <w:rFonts w:ascii="Arial" w:eastAsia="Times New Roman" w:hAnsi="Arial" w:cs="Arial"/>
          <w:color w:val="333333"/>
          <w:u w:val="single"/>
          <w:lang w:eastAsia="en-US"/>
        </w:rPr>
      </w:pPr>
      <w:r w:rsidRPr="009017B9">
        <w:rPr>
          <w:rFonts w:ascii="Arial" w:eastAsia="Times New Roman" w:hAnsi="Arial" w:cs="Arial"/>
          <w:color w:val="333333"/>
          <w:u w:val="single"/>
          <w:lang w:eastAsia="en-US"/>
        </w:rPr>
        <w:t>Eventos (event-delegation)</w:t>
      </w:r>
    </w:p>
    <w:p w:rsidR="009017B9" w:rsidRPr="009017B9" w:rsidRDefault="009017B9" w:rsidP="009017B9">
      <w:pPr>
        <w:numPr>
          <w:ilvl w:val="1"/>
          <w:numId w:val="2"/>
        </w:numPr>
        <w:shd w:val="clear" w:color="auto" w:fill="FFFFFF"/>
        <w:spacing w:before="100" w:beforeAutospacing="1" w:after="100" w:afterAutospacing="1" w:line="300" w:lineRule="atLeast"/>
        <w:jc w:val="left"/>
        <w:rPr>
          <w:rFonts w:ascii="Arial" w:eastAsia="Times New Roman" w:hAnsi="Arial" w:cs="Arial"/>
          <w:color w:val="333333"/>
          <w:u w:val="single"/>
          <w:lang w:val="es-ES" w:eastAsia="en-US"/>
        </w:rPr>
      </w:pPr>
      <w:r w:rsidRPr="009017B9">
        <w:rPr>
          <w:rFonts w:ascii="Arial" w:eastAsia="Times New Roman" w:hAnsi="Arial" w:cs="Arial"/>
          <w:color w:val="333333"/>
          <w:u w:val="single"/>
          <w:lang w:val="es-ES" w:eastAsia="en-US"/>
        </w:rPr>
        <w:t>Manipulación de formularios con JS (o librerías JS de validación)</w:t>
      </w:r>
    </w:p>
    <w:p w:rsidR="009017B9" w:rsidRPr="009017B9" w:rsidRDefault="009017B9" w:rsidP="009017B9">
      <w:pPr>
        <w:numPr>
          <w:ilvl w:val="1"/>
          <w:numId w:val="2"/>
        </w:numPr>
        <w:shd w:val="clear" w:color="auto" w:fill="FFFFFF"/>
        <w:spacing w:before="100" w:beforeAutospacing="1" w:after="100" w:afterAutospacing="1" w:line="300" w:lineRule="atLeast"/>
        <w:jc w:val="left"/>
        <w:rPr>
          <w:rFonts w:ascii="Arial" w:eastAsia="Times New Roman" w:hAnsi="Arial" w:cs="Arial"/>
          <w:color w:val="333333"/>
          <w:u w:val="single"/>
          <w:lang w:val="es-ES" w:eastAsia="en-US"/>
        </w:rPr>
      </w:pPr>
      <w:r w:rsidRPr="009017B9">
        <w:rPr>
          <w:rFonts w:ascii="Arial" w:eastAsia="Times New Roman" w:hAnsi="Arial" w:cs="Arial"/>
          <w:color w:val="333333"/>
          <w:u w:val="single"/>
          <w:lang w:val="es-ES" w:eastAsia="en-US"/>
        </w:rPr>
        <w:lastRenderedPageBreak/>
        <w:t>Adaptable a varias resoluciones (responsive). Puede hacerse uso de plantillas Bootstrap</w:t>
      </w:r>
    </w:p>
    <w:p w:rsidR="009017B9" w:rsidRPr="009017B9" w:rsidRDefault="009017B9" w:rsidP="009017B9">
      <w:pPr>
        <w:numPr>
          <w:ilvl w:val="1"/>
          <w:numId w:val="2"/>
        </w:numPr>
        <w:shd w:val="clear" w:color="auto" w:fill="FFFFFF"/>
        <w:spacing w:before="100" w:beforeAutospacing="1" w:after="100" w:afterAutospacing="1" w:line="300" w:lineRule="atLeast"/>
        <w:jc w:val="left"/>
        <w:rPr>
          <w:rFonts w:ascii="Arial" w:eastAsia="Times New Roman" w:hAnsi="Arial" w:cs="Arial"/>
          <w:color w:val="333333"/>
          <w:u w:val="single"/>
          <w:lang w:val="es-ES" w:eastAsia="en-US"/>
        </w:rPr>
      </w:pPr>
      <w:r w:rsidRPr="009017B9">
        <w:rPr>
          <w:rFonts w:ascii="Arial" w:eastAsia="Times New Roman" w:hAnsi="Arial" w:cs="Arial"/>
          <w:color w:val="333333"/>
          <w:u w:val="single"/>
          <w:lang w:val="es-ES" w:eastAsia="en-US"/>
        </w:rPr>
        <w:t>Validación en varios navegadores (Firefox, Chrome y Edge mínimo)</w:t>
      </w:r>
    </w:p>
    <w:p w:rsidR="009017B9" w:rsidRPr="009017B9" w:rsidRDefault="009017B9" w:rsidP="009017B9">
      <w:pPr>
        <w:numPr>
          <w:ilvl w:val="0"/>
          <w:numId w:val="2"/>
        </w:numPr>
        <w:shd w:val="clear" w:color="auto" w:fill="FFFFFF"/>
        <w:spacing w:before="100" w:beforeAutospacing="1" w:after="100" w:afterAutospacing="1" w:line="300" w:lineRule="atLeast"/>
        <w:jc w:val="left"/>
        <w:rPr>
          <w:rFonts w:ascii="Arial" w:eastAsia="Times New Roman" w:hAnsi="Arial" w:cs="Arial"/>
          <w:color w:val="333333"/>
          <w:u w:val="single"/>
          <w:lang w:val="es-ES" w:eastAsia="en-US"/>
        </w:rPr>
      </w:pPr>
      <w:r w:rsidRPr="009017B9">
        <w:rPr>
          <w:rFonts w:ascii="Arial" w:eastAsia="Times New Roman" w:hAnsi="Arial" w:cs="Arial"/>
          <w:color w:val="333333"/>
          <w:u w:val="single"/>
          <w:lang w:val="es-ES" w:eastAsia="en-US"/>
        </w:rPr>
        <w:t>Se valorará la presentación visual (diseño)</w:t>
      </w:r>
    </w:p>
    <w:p w:rsidR="009017B9" w:rsidRPr="009017B9" w:rsidRDefault="009017B9" w:rsidP="009017B9">
      <w:pPr>
        <w:rPr>
          <w:lang w:val="es-ES"/>
        </w:rPr>
      </w:pPr>
    </w:p>
    <w:sectPr w:rsidR="009017B9" w:rsidRPr="009017B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6EC8" w:rsidRDefault="00686EC8">
      <w:pPr>
        <w:spacing w:after="0"/>
      </w:pPr>
      <w:r>
        <w:separator/>
      </w:r>
    </w:p>
  </w:endnote>
  <w:endnote w:type="continuationSeparator" w:id="0">
    <w:p w:rsidR="00686EC8" w:rsidRDefault="00686E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6EC8" w:rsidRDefault="00686EC8">
      <w:pPr>
        <w:spacing w:after="0"/>
      </w:pPr>
      <w:r>
        <w:separator/>
      </w:r>
    </w:p>
  </w:footnote>
  <w:footnote w:type="continuationSeparator" w:id="0">
    <w:p w:rsidR="00686EC8" w:rsidRDefault="00686EC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0B5737"/>
    <w:multiLevelType w:val="hybridMultilevel"/>
    <w:tmpl w:val="0409000F"/>
    <w:lvl w:ilvl="0">
      <w:start w:val="1"/>
      <w:numFmt w:val="decimal"/>
      <w:lvlText w:val="%1."/>
      <w:lvlJc w:val="left"/>
      <w:pPr>
        <w:ind w:left="720" w:hanging="360"/>
      </w:pPr>
      <w:rPr>
        <w:rFonts w:hint="default"/>
        <w:sz w:val="20"/>
      </w:rPr>
    </w:lvl>
    <w:lvl w:ilvl="1">
      <w:start w:val="1"/>
      <w:numFmt w:val="lowerLetter"/>
      <w:lvlText w:val="%2."/>
      <w:lvlJc w:val="left"/>
      <w:pPr>
        <w:ind w:left="1440" w:hanging="360"/>
      </w:pPr>
      <w:rPr>
        <w:rFonts w:hint="default"/>
        <w:sz w:val="20"/>
      </w:rPr>
    </w:lvl>
    <w:lvl w:ilvl="2" w:tentative="1">
      <w:start w:val="1"/>
      <w:numFmt w:val="lowerRoman"/>
      <w:lvlText w:val="%3."/>
      <w:lvlJc w:val="right"/>
      <w:pPr>
        <w:ind w:left="2160" w:hanging="180"/>
      </w:pPr>
      <w:rPr>
        <w:rFonts w:hint="default"/>
        <w:sz w:val="20"/>
      </w:rPr>
    </w:lvl>
    <w:lvl w:ilvl="3" w:tentative="1">
      <w:start w:val="1"/>
      <w:numFmt w:val="decimal"/>
      <w:lvlText w:val="%4."/>
      <w:lvlJc w:val="left"/>
      <w:pPr>
        <w:ind w:left="2880" w:hanging="360"/>
      </w:pPr>
      <w:rPr>
        <w:rFonts w:hint="default"/>
        <w:sz w:val="20"/>
      </w:rPr>
    </w:lvl>
    <w:lvl w:ilvl="4" w:tentative="1">
      <w:start w:val="1"/>
      <w:numFmt w:val="lowerLetter"/>
      <w:lvlText w:val="%5."/>
      <w:lvlJc w:val="left"/>
      <w:pPr>
        <w:ind w:left="3600" w:hanging="360"/>
      </w:pPr>
      <w:rPr>
        <w:rFonts w:hint="default"/>
        <w:sz w:val="20"/>
      </w:rPr>
    </w:lvl>
    <w:lvl w:ilvl="5" w:tentative="1">
      <w:start w:val="1"/>
      <w:numFmt w:val="lowerRoman"/>
      <w:lvlText w:val="%6."/>
      <w:lvlJc w:val="right"/>
      <w:pPr>
        <w:ind w:left="4320" w:hanging="180"/>
      </w:pPr>
      <w:rPr>
        <w:rFonts w:hint="default"/>
        <w:sz w:val="20"/>
      </w:rPr>
    </w:lvl>
    <w:lvl w:ilvl="6" w:tentative="1">
      <w:start w:val="1"/>
      <w:numFmt w:val="decimal"/>
      <w:lvlText w:val="%7."/>
      <w:lvlJc w:val="left"/>
      <w:pPr>
        <w:ind w:left="5040" w:hanging="360"/>
      </w:pPr>
      <w:rPr>
        <w:rFonts w:hint="default"/>
        <w:sz w:val="20"/>
      </w:rPr>
    </w:lvl>
    <w:lvl w:ilvl="7" w:tentative="1">
      <w:start w:val="1"/>
      <w:numFmt w:val="lowerLetter"/>
      <w:lvlText w:val="%8."/>
      <w:lvlJc w:val="left"/>
      <w:pPr>
        <w:ind w:left="5760" w:hanging="360"/>
      </w:pPr>
      <w:rPr>
        <w:rFonts w:hint="default"/>
        <w:sz w:val="20"/>
      </w:rPr>
    </w:lvl>
    <w:lvl w:ilvl="8" w:tentative="1">
      <w:start w:val="1"/>
      <w:numFmt w:val="lowerRoman"/>
      <w:lvlText w:val="%9."/>
      <w:lvlJc w:val="right"/>
      <w:pPr>
        <w:ind w:left="6480" w:hanging="180"/>
      </w:pPr>
      <w:rPr>
        <w:rFont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93D"/>
    <w:rsid w:val="00066685"/>
    <w:rsid w:val="001653A5"/>
    <w:rsid w:val="002F793D"/>
    <w:rsid w:val="00686EC8"/>
    <w:rsid w:val="009017B9"/>
    <w:rsid w:val="00F2650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7A48D"/>
  <w15:docId w15:val="{6A17D414-FB48-4215-B95B-89409D21E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ja-JP" w:bidi="ar-SA"/>
      </w:rPr>
    </w:rPrDefault>
    <w:pPrDefault>
      <w:pPr>
        <w:spacing w:after="12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40"/>
      <w:jc w:val="center"/>
      <w:outlineLvl w:val="0"/>
    </w:pPr>
    <w:rPr>
      <w:rFonts w:asciiTheme="majorHAnsi" w:eastAsiaTheme="majorEastAsia" w:hAnsiTheme="majorHAnsi" w:cstheme="majorBidi"/>
      <w:color w:val="1481AB" w:themeColor="accent1" w:themeShade="BF"/>
      <w:sz w:val="36"/>
      <w:szCs w:val="36"/>
    </w:rPr>
  </w:style>
  <w:style w:type="paragraph" w:styleId="Ttulo2">
    <w:name w:val="heading 2"/>
    <w:basedOn w:val="Normal"/>
    <w:next w:val="Normal"/>
    <w:link w:val="Ttulo2Car"/>
    <w:uiPriority w:val="9"/>
    <w:unhideWhenUsed/>
    <w:qFormat/>
    <w:pPr>
      <w:keepNext/>
      <w:keepLines/>
      <w:spacing w:before="240" w:after="0"/>
      <w:jc w:val="center"/>
      <w:outlineLvl w:val="1"/>
    </w:pPr>
    <w:rPr>
      <w:rFonts w:asciiTheme="majorHAnsi" w:eastAsiaTheme="majorEastAsia" w:hAnsiTheme="majorHAnsi" w:cstheme="majorBidi"/>
      <w:i/>
      <w:iCs/>
      <w:color w:val="1481AB" w:themeColor="accent1" w:themeShade="BF"/>
      <w:sz w:val="28"/>
      <w:szCs w:val="28"/>
    </w:rPr>
  </w:style>
  <w:style w:type="paragraph" w:styleId="Ttulo3">
    <w:name w:val="heading 3"/>
    <w:basedOn w:val="Normal"/>
    <w:next w:val="Normal"/>
    <w:link w:val="Ttulo3Car"/>
    <w:uiPriority w:val="9"/>
    <w:semiHidden/>
    <w:unhideWhenUsed/>
    <w:qFormat/>
    <w:pPr>
      <w:keepNext/>
      <w:keepLines/>
      <w:spacing w:before="120" w:after="0"/>
      <w:jc w:val="center"/>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pPr>
      <w:keepNext/>
      <w:keepLines/>
      <w:spacing w:before="80" w:after="0"/>
      <w:jc w:val="center"/>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1481AB" w:themeColor="accent1" w:themeShade="BF"/>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i/>
      <w:iCs/>
      <w:color w:val="1481AB" w:themeColor="accent1" w:themeShade="BF"/>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smallCaps/>
      <w:color w:val="595959" w:themeColor="text1" w:themeTint="A6"/>
    </w:rPr>
  </w:style>
  <w:style w:type="paragraph" w:styleId="Ttulo">
    <w:name w:val="Title"/>
    <w:basedOn w:val="Normal"/>
    <w:next w:val="Normal"/>
    <w:link w:val="TtuloCar"/>
    <w:uiPriority w:val="10"/>
    <w:qFormat/>
    <w:pPr>
      <w:spacing w:after="0"/>
      <w:contextualSpacing/>
      <w:jc w:val="center"/>
    </w:pPr>
    <w:rPr>
      <w:rFonts w:asciiTheme="majorHAnsi" w:eastAsiaTheme="majorEastAsia" w:hAnsiTheme="majorHAnsi" w:cstheme="majorBidi"/>
      <w:color w:val="0D5672" w:themeColor="accent1" w:themeShade="80"/>
      <w:spacing w:val="-7"/>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color w:val="0D5672" w:themeColor="accent1" w:themeShade="80"/>
      <w:spacing w:val="-7"/>
      <w:sz w:val="56"/>
      <w:szCs w:val="56"/>
    </w:rPr>
  </w:style>
  <w:style w:type="paragraph" w:styleId="Subttulo">
    <w:name w:val="Subtitle"/>
    <w:basedOn w:val="Normal"/>
    <w:next w:val="Normal"/>
    <w:link w:val="SubttuloCar"/>
    <w:uiPriority w:val="11"/>
    <w:qFormat/>
    <w:pPr>
      <w:numPr>
        <w:ilvl w:val="1"/>
      </w:numPr>
      <w:spacing w:after="240"/>
      <w:jc w:val="center"/>
    </w:pPr>
    <w:rPr>
      <w:rFonts w:asciiTheme="majorHAnsi" w:eastAsiaTheme="majorEastAsia" w:hAnsiTheme="majorHAnsi" w:cstheme="majorBidi"/>
      <w:i/>
      <w:iCs/>
      <w:color w:val="404040" w:themeColor="text1" w:themeTint="BF"/>
      <w:sz w:val="22"/>
      <w:szCs w:val="22"/>
    </w:rPr>
  </w:style>
  <w:style w:type="character" w:customStyle="1" w:styleId="SubttuloCar">
    <w:name w:val="Subtítulo Car"/>
    <w:basedOn w:val="Fuentedeprrafopredeter"/>
    <w:link w:val="Subttulo"/>
    <w:uiPriority w:val="11"/>
    <w:rPr>
      <w:rFonts w:asciiTheme="majorHAnsi" w:eastAsiaTheme="majorEastAsia" w:hAnsiTheme="majorHAnsi" w:cstheme="majorBidi"/>
      <w:i/>
      <w:iCs/>
      <w:color w:val="404040" w:themeColor="text1" w:themeTint="BF"/>
      <w:sz w:val="22"/>
      <w:szCs w:val="22"/>
    </w:rPr>
  </w:style>
  <w:style w:type="paragraph" w:styleId="Prrafodelista">
    <w:name w:val="List Paragraph"/>
    <w:basedOn w:val="Normal"/>
    <w:uiPriority w:val="34"/>
    <w:qFormat/>
    <w:pPr>
      <w:ind w:left="720"/>
      <w:contextualSpacing/>
    </w:pPr>
  </w:style>
  <w:style w:type="character" w:styleId="Referenciasutil">
    <w:name w:val="Subtle Reference"/>
    <w:basedOn w:val="Fuentedeprrafopredeter"/>
    <w:uiPriority w:val="31"/>
    <w:qFormat/>
    <w:rPr>
      <w:smallCaps/>
      <w:color w:val="404040" w:themeColor="text1" w:themeTint="BF"/>
    </w:rPr>
  </w:style>
  <w:style w:type="character" w:styleId="nfasissutil">
    <w:name w:val="Subtle Emphasis"/>
    <w:basedOn w:val="Fuentedeprrafopredeter"/>
    <w:uiPriority w:val="19"/>
    <w:qFormat/>
    <w:rPr>
      <w:i/>
      <w:iCs/>
      <w:color w:val="595959" w:themeColor="text1" w:themeTint="A6"/>
    </w:rPr>
  </w:style>
  <w:style w:type="character" w:styleId="nfasis">
    <w:name w:val="Emphasis"/>
    <w:basedOn w:val="Fuentedeprrafopredeter"/>
    <w:uiPriority w:val="20"/>
    <w:qFormat/>
    <w:rPr>
      <w:i/>
      <w:iCs/>
    </w:rPr>
  </w:style>
  <w:style w:type="paragraph" w:styleId="Cita">
    <w:name w:val="Quote"/>
    <w:basedOn w:val="Normal"/>
    <w:next w:val="Normal"/>
    <w:link w:val="CitaCar"/>
    <w:uiPriority w:val="29"/>
    <w:qFormat/>
    <w:pPr>
      <w:spacing w:before="240" w:after="240" w:line="252" w:lineRule="auto"/>
      <w:ind w:left="864" w:right="864"/>
    </w:pPr>
    <w:rPr>
      <w:i/>
      <w:iCs/>
    </w:rPr>
  </w:style>
  <w:style w:type="character" w:customStyle="1" w:styleId="CitaCar">
    <w:name w:val="Cita Car"/>
    <w:basedOn w:val="Fuentedeprrafopredeter"/>
    <w:link w:val="Cita"/>
    <w:uiPriority w:val="29"/>
    <w:rPr>
      <w:i/>
      <w:iCs/>
    </w:rPr>
  </w:style>
  <w:style w:type="character" w:styleId="nfasisintenso">
    <w:name w:val="Intense Emphasis"/>
    <w:basedOn w:val="Fuentedeprrafopredeter"/>
    <w:uiPriority w:val="21"/>
    <w:qFormat/>
    <w:rPr>
      <w:b/>
      <w:bCs/>
      <w:i/>
      <w:iCs/>
    </w:rPr>
  </w:style>
  <w:style w:type="paragraph" w:styleId="Citadestacada">
    <w:name w:val="Intense Quote"/>
    <w:basedOn w:val="Normal"/>
    <w:next w:val="Normal"/>
    <w:link w:val="CitadestacadaCar"/>
    <w:uiPriority w:val="30"/>
    <w:qFormat/>
    <w:pPr>
      <w:spacing w:before="100" w:beforeAutospacing="1" w:after="240"/>
      <w:ind w:left="864" w:right="864"/>
    </w:pPr>
    <w:rPr>
      <w:rFonts w:asciiTheme="majorHAnsi" w:eastAsiaTheme="majorEastAsia" w:hAnsiTheme="majorHAnsi" w:cstheme="majorBidi"/>
      <w:color w:val="1481AB" w:themeColor="accent1" w:themeShade="BF"/>
      <w:sz w:val="24"/>
      <w:szCs w:val="24"/>
    </w:rPr>
  </w:style>
  <w:style w:type="character" w:customStyle="1" w:styleId="CitadestacadaCar">
    <w:name w:val="Cita destacada Car"/>
    <w:basedOn w:val="Fuentedeprrafopredeter"/>
    <w:link w:val="Citadestacada"/>
    <w:uiPriority w:val="30"/>
    <w:rPr>
      <w:rFonts w:asciiTheme="majorHAnsi" w:eastAsiaTheme="majorEastAsia" w:hAnsiTheme="majorHAnsi" w:cstheme="majorBidi"/>
      <w:color w:val="1481AB" w:themeColor="accent1" w:themeShade="BF"/>
      <w:sz w:val="24"/>
      <w:szCs w:val="24"/>
    </w:rPr>
  </w:style>
  <w:style w:type="paragraph" w:styleId="Sinespaciado">
    <w:name w:val="No Spacing"/>
    <w:link w:val="SinespaciadoCar"/>
    <w:uiPriority w:val="1"/>
    <w:qFormat/>
    <w:pPr>
      <w:spacing w:after="0"/>
    </w:pPr>
  </w:style>
  <w:style w:type="character" w:styleId="Ttulodellibro">
    <w:name w:val="Book Title"/>
    <w:basedOn w:val="Fuentedeprrafopredeter"/>
    <w:uiPriority w:val="33"/>
    <w:qFormat/>
    <w:rPr>
      <w:b/>
      <w:bCs/>
      <w:smallCaps/>
    </w:rPr>
  </w:style>
  <w:style w:type="paragraph" w:styleId="Descripcin">
    <w:name w:val="caption"/>
    <w:basedOn w:val="Normal"/>
    <w:next w:val="Normal"/>
    <w:uiPriority w:val="35"/>
    <w:semiHidden/>
    <w:unhideWhenUsed/>
    <w:qFormat/>
    <w:rPr>
      <w:b/>
      <w:bCs/>
      <w:color w:val="404040" w:themeColor="text1" w:themeTint="BF"/>
      <w:sz w:val="20"/>
      <w:szCs w:val="20"/>
    </w:rPr>
  </w:style>
  <w:style w:type="character" w:styleId="Referenciaintensa">
    <w:name w:val="Intense Reference"/>
    <w:basedOn w:val="Fuentedeprrafopredeter"/>
    <w:uiPriority w:val="32"/>
    <w:qFormat/>
    <w:rPr>
      <w:b/>
      <w:bCs/>
      <w:smallCaps/>
      <w:u w:val="single"/>
    </w:rPr>
  </w:style>
  <w:style w:type="character" w:customStyle="1" w:styleId="SinespaciadoCar">
    <w:name w:val="Sin espaciado Car"/>
    <w:basedOn w:val="Fuentedeprrafopredeter"/>
    <w:link w:val="Sinespaciado"/>
    <w:uiPriority w:val="1"/>
  </w:style>
  <w:style w:type="character" w:styleId="Textoennegrita">
    <w:name w:val="Strong"/>
    <w:basedOn w:val="Fuentedeprrafopredeter"/>
    <w:uiPriority w:val="22"/>
    <w:qFormat/>
    <w:rPr>
      <w:b/>
      <w:bCs/>
    </w:rPr>
  </w:style>
  <w:style w:type="paragraph" w:styleId="TtuloTDC">
    <w:name w:val="TOC Heading"/>
    <w:basedOn w:val="Ttulo1"/>
    <w:next w:val="Normal"/>
    <w:uiPriority w:val="39"/>
    <w:semiHidden/>
    <w:unhideWhenUsed/>
    <w:qFormat/>
    <w:pPr>
      <w:outlineLvl w:val="9"/>
    </w:pPr>
  </w:style>
  <w:style w:type="character" w:styleId="Hipervnculo">
    <w:name w:val="Hyperlink"/>
    <w:basedOn w:val="Fuentedeprrafopredeter"/>
    <w:uiPriority w:val="99"/>
    <w:semiHidden/>
    <w:unhideWhenUsed/>
    <w:rsid w:val="009017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185545">
      <w:bodyDiv w:val="1"/>
      <w:marLeft w:val="0"/>
      <w:marRight w:val="0"/>
      <w:marTop w:val="0"/>
      <w:marBottom w:val="0"/>
      <w:divBdr>
        <w:top w:val="none" w:sz="0" w:space="0" w:color="auto"/>
        <w:left w:val="none" w:sz="0" w:space="0" w:color="auto"/>
        <w:bottom w:val="none" w:sz="0" w:space="0" w:color="auto"/>
        <w:right w:val="none" w:sz="0" w:space="0" w:color="auto"/>
      </w:divBdr>
    </w:div>
    <w:div w:id="659650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phaser.io/" TargetMode="Externa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i-Desktop\AppData\Roaming\Microsoft\Templates\Dise&#241;o%20de%20fluj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orbel">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25CACD4-C9AE-4AFF-A430-14AD177FEA5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Diseño de flujo.dotx</Template>
  <TotalTime>29</TotalTime>
  <Pages>3</Pages>
  <Words>417</Words>
  <Characters>2380</Characters>
  <Application>Microsoft Office Word</Application>
  <DocSecurity>0</DocSecurity>
  <Lines>19</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Emiliano Montesdeoca del Puerto</dc:creator>
  <cp:keywords/>
  <cp:lastModifiedBy>Emiliano Montesdeoca del Puerto</cp:lastModifiedBy>
  <cp:revision>1</cp:revision>
  <cp:lastPrinted>2017-12-17T23:03:00Z</cp:lastPrinted>
  <dcterms:created xsi:type="dcterms:W3CDTF">2017-12-17T22:41:00Z</dcterms:created>
  <dcterms:modified xsi:type="dcterms:W3CDTF">2017-12-17T23:10:00Z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TC037500379991</vt:lpwstr>
  </property>
</Properties>
</file>