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CCC0E1" w14:textId="1FB4241E" w:rsidR="00F44780" w:rsidRDefault="00F44780" w:rsidP="00F44780">
      <w:pPr>
        <w:pStyle w:val="Ttulo1"/>
        <w:jc w:val="center"/>
      </w:pPr>
      <w:r>
        <w:t>Emiliano Montesdeoca del Puerto</w:t>
      </w:r>
    </w:p>
    <w:p w14:paraId="3FFC6217" w14:textId="77777777" w:rsidR="00F44780" w:rsidRDefault="00F44780" w:rsidP="00F44780">
      <w:pPr>
        <w:ind w:left="360"/>
      </w:pPr>
    </w:p>
    <w:p w14:paraId="32B9858D" w14:textId="5A105792" w:rsidR="00F44780" w:rsidRDefault="00F44780" w:rsidP="00F44780">
      <w:pPr>
        <w:pStyle w:val="Prrafodelista"/>
        <w:numPr>
          <w:ilvl w:val="0"/>
          <w:numId w:val="3"/>
        </w:numPr>
      </w:pPr>
      <w:r>
        <w:t xml:space="preserve">Pruebas de almacenamiento: los datos de </w:t>
      </w:r>
      <w:proofErr w:type="gramStart"/>
      <w:r>
        <w:t>la votaciones</w:t>
      </w:r>
      <w:proofErr w:type="gramEnd"/>
      <w:r>
        <w:t xml:space="preserve"> se almacenan de forma persistente y local (Máx. 1,5 puntos)</w:t>
      </w:r>
    </w:p>
    <w:p w14:paraId="7A9E919C" w14:textId="3C0BFB6E" w:rsidR="00F44780" w:rsidRDefault="00F44780" w:rsidP="00F44780">
      <w:pPr>
        <w:pStyle w:val="Prrafodelista"/>
        <w:numPr>
          <w:ilvl w:val="1"/>
          <w:numId w:val="2"/>
        </w:numPr>
      </w:pPr>
      <w:r>
        <w:t>La información se guarda de forma persistente y local de forma que se puede ejecutar varias veces la página y los resultados se van acumulando. 1 punto</w:t>
      </w:r>
    </w:p>
    <w:p w14:paraId="65FE076D" w14:textId="6AB04561" w:rsidR="00F44780" w:rsidRDefault="00F44780" w:rsidP="00F44780">
      <w:pPr>
        <w:pStyle w:val="Prrafodelista"/>
        <w:numPr>
          <w:ilvl w:val="1"/>
          <w:numId w:val="2"/>
        </w:numPr>
      </w:pPr>
      <w:r>
        <w:t>Se cumple el punto 1.1 y además se almacena una estructura JSON con un registro por voto que contiene la información del votante junto a qué película ha votado. 1,5 puntos</w:t>
      </w:r>
    </w:p>
    <w:p w14:paraId="07628251" w14:textId="692E1C5D" w:rsidR="00F44780" w:rsidRDefault="00F44780" w:rsidP="00F44780">
      <w:pPr>
        <w:pStyle w:val="Prrafodelista"/>
      </w:pPr>
    </w:p>
    <w:p w14:paraId="29030BCE" w14:textId="2C9FF967" w:rsidR="00F44780" w:rsidRPr="00F44780" w:rsidRDefault="00F44780" w:rsidP="00F44780">
      <w:pPr>
        <w:pStyle w:val="Prrafodelista"/>
        <w:ind w:firstLine="720"/>
        <w:rPr>
          <w:rStyle w:val="nfasisintenso"/>
        </w:rPr>
      </w:pPr>
      <w:r>
        <w:rPr>
          <w:rStyle w:val="nfasisintenso"/>
        </w:rPr>
        <w:t>Se guardan dos estructuras JSON con los registros y las películas.</w:t>
      </w:r>
    </w:p>
    <w:p w14:paraId="1C48F723" w14:textId="77777777" w:rsidR="00F44780" w:rsidRDefault="00F44780" w:rsidP="00F44780">
      <w:pPr>
        <w:pStyle w:val="Prrafodelista"/>
      </w:pPr>
    </w:p>
    <w:p w14:paraId="27F60B4F" w14:textId="3B472B8B" w:rsidR="00F44780" w:rsidRDefault="00F44780" w:rsidP="00F44780">
      <w:pPr>
        <w:pStyle w:val="Prrafodelista"/>
        <w:numPr>
          <w:ilvl w:val="0"/>
          <w:numId w:val="2"/>
        </w:numPr>
      </w:pPr>
      <w:r>
        <w:t xml:space="preserve">Pruebas funcionales: el sistema cumple con lo especificado y ofrece el resultado esperado (información correcta presentada en forma de gráficos SVG mediante </w:t>
      </w:r>
      <w:proofErr w:type="spellStart"/>
      <w:r>
        <w:t>framework</w:t>
      </w:r>
      <w:proofErr w:type="spellEnd"/>
      <w:r>
        <w:t>) (Máx. 2 puntos):</w:t>
      </w:r>
    </w:p>
    <w:p w14:paraId="5844F5C7" w14:textId="539F905D" w:rsidR="00F44780" w:rsidRDefault="00F44780" w:rsidP="00F44780">
      <w:pPr>
        <w:pStyle w:val="Prrafodelista"/>
        <w:numPr>
          <w:ilvl w:val="1"/>
          <w:numId w:val="2"/>
        </w:numPr>
      </w:pPr>
      <w:r>
        <w:t>El resultado después de realizar varias votaciones es el esperado y se muestra la información en un solo gráfico SVG con Google Chart: 1 punto.</w:t>
      </w:r>
    </w:p>
    <w:p w14:paraId="30A164EB" w14:textId="2E7EDBD1" w:rsidR="00F44780" w:rsidRDefault="00F44780" w:rsidP="00F44780">
      <w:pPr>
        <w:pStyle w:val="Prrafodelista"/>
        <w:numPr>
          <w:ilvl w:val="1"/>
          <w:numId w:val="2"/>
        </w:numPr>
      </w:pPr>
      <w:r>
        <w:t xml:space="preserve">El resultado después de realizar varias votaciones es el esperado y se muestra la información </w:t>
      </w:r>
      <w:proofErr w:type="gramStart"/>
      <w:r>
        <w:t>en  2</w:t>
      </w:r>
      <w:proofErr w:type="gramEnd"/>
      <w:r>
        <w:t xml:space="preserve"> gráficos SVG con Google Chart de forma que el usuario pueda alternar entre un gráfico y otro. Se valora el grado de elaboración del control que permite alternar entre un gráfico y otro. 1,5 puntos. </w:t>
      </w:r>
    </w:p>
    <w:p w14:paraId="226FCCEB" w14:textId="53C3B465" w:rsidR="00F44780" w:rsidRDefault="00F44780" w:rsidP="00F44780">
      <w:pPr>
        <w:pStyle w:val="Prrafodelista"/>
        <w:numPr>
          <w:ilvl w:val="1"/>
          <w:numId w:val="2"/>
        </w:numPr>
      </w:pPr>
      <w:r>
        <w:t xml:space="preserve">El resultado después de realizar varias votaciones es el esperado y se muestra la información </w:t>
      </w:r>
      <w:proofErr w:type="gramStart"/>
      <w:r>
        <w:t>en  3</w:t>
      </w:r>
      <w:proofErr w:type="gramEnd"/>
      <w:r>
        <w:t xml:space="preserve"> gráficos SVG (2 de ellos con Google Chart) de forma que el usuario pueda alternar entre un gráfico y otro. Se valora el grado de elaboración del control que permite alternar entre un gráfico y otro. 2 puntos.</w:t>
      </w:r>
    </w:p>
    <w:p w14:paraId="2106021F" w14:textId="77777777" w:rsidR="00F44780" w:rsidRDefault="00F44780" w:rsidP="00F44780">
      <w:pPr>
        <w:pStyle w:val="Prrafodelista"/>
        <w:rPr>
          <w:rStyle w:val="nfasisintenso"/>
        </w:rPr>
      </w:pPr>
    </w:p>
    <w:p w14:paraId="15EC6DDF" w14:textId="6138B17E" w:rsidR="00F44780" w:rsidRPr="00F44780" w:rsidRDefault="00F44780" w:rsidP="00F44780">
      <w:pPr>
        <w:pStyle w:val="Prrafodelista"/>
        <w:ind w:firstLine="720"/>
        <w:rPr>
          <w:i/>
          <w:iCs/>
          <w:color w:val="4472C4" w:themeColor="accent1"/>
        </w:rPr>
      </w:pPr>
      <w:r>
        <w:rPr>
          <w:rStyle w:val="nfasisintenso"/>
        </w:rPr>
        <w:t>Se muestran 3 gráficos, en tarta, donut y chart.</w:t>
      </w:r>
      <w:r>
        <w:rPr>
          <w:rStyle w:val="nfasisintenso"/>
        </w:rPr>
        <w:br/>
      </w:r>
    </w:p>
    <w:p w14:paraId="600DA07E" w14:textId="56FE09F6" w:rsidR="00F44780" w:rsidRDefault="00F44780" w:rsidP="00F44780">
      <w:pPr>
        <w:pStyle w:val="Prrafodelista"/>
        <w:numPr>
          <w:ilvl w:val="0"/>
          <w:numId w:val="2"/>
        </w:numPr>
      </w:pPr>
      <w:r>
        <w:t>Pruebas de UX - Usabilidad - Principios de Nielsen 1, 2, 3, 4, 5, 8, y 9 tanto en la versión desktop como en la versión móvil.  (Máx. 4 puntos)</w:t>
      </w:r>
    </w:p>
    <w:p w14:paraId="14F98ECC" w14:textId="55954318" w:rsidR="00F44780" w:rsidRDefault="00F44780" w:rsidP="00F44780">
      <w:pPr>
        <w:pStyle w:val="Ttulo3"/>
        <w:shd w:val="clear" w:color="auto" w:fill="FFFFFF"/>
        <w:ind w:left="720" w:firstLine="720"/>
        <w:rPr>
          <w:rStyle w:val="nfasisintenso"/>
        </w:rPr>
      </w:pPr>
      <w:r w:rsidRPr="00F44780">
        <w:rPr>
          <w:rStyle w:val="nfasisintenso"/>
        </w:rPr>
        <w:t>Visibilidad del estado del sistema</w:t>
      </w:r>
      <w:r>
        <w:rPr>
          <w:rStyle w:val="nfasisintenso"/>
        </w:rPr>
        <w:t xml:space="preserve"> – tiene </w:t>
      </w:r>
      <w:proofErr w:type="spellStart"/>
      <w:r>
        <w:rPr>
          <w:rStyle w:val="nfasisintenso"/>
        </w:rPr>
        <w:t>breadcrumb</w:t>
      </w:r>
      <w:proofErr w:type="spellEnd"/>
    </w:p>
    <w:p w14:paraId="6AE3DF68" w14:textId="0E798E86" w:rsidR="00F44780" w:rsidRPr="00F44780" w:rsidRDefault="00F44780" w:rsidP="00F44780">
      <w:pPr>
        <w:pStyle w:val="Ttulo3"/>
        <w:shd w:val="clear" w:color="auto" w:fill="FFFFFF"/>
        <w:ind w:left="1440"/>
        <w:rPr>
          <w:rStyle w:val="nfasisintenso"/>
        </w:rPr>
      </w:pPr>
      <w:r w:rsidRPr="00F44780">
        <w:rPr>
          <w:rStyle w:val="nfasisintenso"/>
        </w:rPr>
        <w:t>Relación entre el sistema y el mundo real</w:t>
      </w:r>
      <w:r>
        <w:rPr>
          <w:rStyle w:val="nfasisintenso"/>
        </w:rPr>
        <w:t xml:space="preserve"> – Utiliza lenguaje real</w:t>
      </w:r>
    </w:p>
    <w:p w14:paraId="4480CF0D" w14:textId="3DD66CCF" w:rsidR="00F44780" w:rsidRPr="00F44780" w:rsidRDefault="00F44780" w:rsidP="00F44780">
      <w:pPr>
        <w:pStyle w:val="Ttulo3"/>
        <w:shd w:val="clear" w:color="auto" w:fill="FFFFFF"/>
        <w:ind w:left="1440"/>
        <w:rPr>
          <w:rStyle w:val="nfasisintenso"/>
        </w:rPr>
      </w:pPr>
      <w:r w:rsidRPr="00F44780">
        <w:rPr>
          <w:rStyle w:val="nfasisintenso"/>
        </w:rPr>
        <w:t> Control y libertad del usuario</w:t>
      </w:r>
      <w:r>
        <w:rPr>
          <w:rStyle w:val="nfasisintenso"/>
        </w:rPr>
        <w:t xml:space="preserve"> – se puede navegar </w:t>
      </w:r>
      <w:proofErr w:type="spellStart"/>
      <w:r>
        <w:rPr>
          <w:rStyle w:val="nfasisintenso"/>
        </w:rPr>
        <w:t>facilmente</w:t>
      </w:r>
      <w:proofErr w:type="spellEnd"/>
    </w:p>
    <w:p w14:paraId="40B921D0" w14:textId="0EE9DB67" w:rsidR="00F44780" w:rsidRPr="00F44780" w:rsidRDefault="00F44780" w:rsidP="00F44780">
      <w:pPr>
        <w:pStyle w:val="Ttulo3"/>
        <w:shd w:val="clear" w:color="auto" w:fill="FFFFFF"/>
        <w:ind w:left="1440"/>
        <w:rPr>
          <w:rStyle w:val="nfasisintenso"/>
        </w:rPr>
      </w:pPr>
      <w:r w:rsidRPr="00F44780">
        <w:rPr>
          <w:rStyle w:val="nfasisintenso"/>
        </w:rPr>
        <w:t>Consistencia y estándares</w:t>
      </w:r>
      <w:r>
        <w:rPr>
          <w:rStyle w:val="nfasisintenso"/>
        </w:rPr>
        <w:t xml:space="preserve"> – los botones verdes para realizar algo</w:t>
      </w:r>
    </w:p>
    <w:p w14:paraId="6F35ECB1" w14:textId="737945A6" w:rsidR="00F44780" w:rsidRPr="00F44780" w:rsidRDefault="00F44780" w:rsidP="00F44780">
      <w:pPr>
        <w:pStyle w:val="Ttulo3"/>
        <w:shd w:val="clear" w:color="auto" w:fill="FFFFFF"/>
        <w:ind w:left="1440"/>
        <w:rPr>
          <w:rStyle w:val="nfasisintenso"/>
        </w:rPr>
      </w:pPr>
      <w:r w:rsidRPr="00F44780">
        <w:rPr>
          <w:rStyle w:val="nfasisintenso"/>
        </w:rPr>
        <w:t> Prevención de errores</w:t>
      </w:r>
      <w:r>
        <w:rPr>
          <w:rStyle w:val="nfasisintenso"/>
        </w:rPr>
        <w:t xml:space="preserve"> – te corrige si te equivocas</w:t>
      </w:r>
    </w:p>
    <w:p w14:paraId="5A712166" w14:textId="328DBBB6" w:rsidR="00F44780" w:rsidRPr="00F44780" w:rsidRDefault="00F44780" w:rsidP="00F44780">
      <w:pPr>
        <w:pStyle w:val="Ttulo3"/>
        <w:shd w:val="clear" w:color="auto" w:fill="FFFFFF"/>
        <w:ind w:left="1440"/>
        <w:rPr>
          <w:rStyle w:val="nfasisintenso"/>
        </w:rPr>
      </w:pPr>
      <w:r w:rsidRPr="00F44780">
        <w:rPr>
          <w:rStyle w:val="nfasisintenso"/>
        </w:rPr>
        <w:t>Diseño estético y minimalista</w:t>
      </w:r>
      <w:r>
        <w:rPr>
          <w:rStyle w:val="nfasisintenso"/>
        </w:rPr>
        <w:t xml:space="preserve"> – diseño minimalista de </w:t>
      </w:r>
      <w:proofErr w:type="spellStart"/>
      <w:r>
        <w:rPr>
          <w:rStyle w:val="nfasisintenso"/>
        </w:rPr>
        <w:t>bootstrap</w:t>
      </w:r>
      <w:proofErr w:type="spellEnd"/>
    </w:p>
    <w:p w14:paraId="271CDBF4" w14:textId="12E17F99" w:rsidR="00F44780" w:rsidRPr="00F44780" w:rsidRDefault="00F44780" w:rsidP="00F44780">
      <w:pPr>
        <w:pStyle w:val="Ttulo3"/>
        <w:shd w:val="clear" w:color="auto" w:fill="FFFFFF"/>
        <w:ind w:left="1440"/>
        <w:rPr>
          <w:rStyle w:val="nfasisintenso"/>
        </w:rPr>
      </w:pPr>
      <w:r w:rsidRPr="00F44780">
        <w:rPr>
          <w:rStyle w:val="nfasisintenso"/>
        </w:rPr>
        <w:t>Ayudar a los usuarios a reconocer, diagnosticar y corregir los errores</w:t>
      </w:r>
      <w:r>
        <w:rPr>
          <w:rStyle w:val="nfasisintenso"/>
        </w:rPr>
        <w:t xml:space="preserve"> – corrige los errores</w:t>
      </w:r>
    </w:p>
    <w:p w14:paraId="6AD0FE60" w14:textId="77777777" w:rsidR="00F44780" w:rsidRPr="00F44780" w:rsidRDefault="00F44780" w:rsidP="00F44780">
      <w:pPr>
        <w:rPr>
          <w:rStyle w:val="nfasisintenso"/>
        </w:rPr>
      </w:pPr>
    </w:p>
    <w:p w14:paraId="09089C21" w14:textId="66A87412" w:rsidR="00F44780" w:rsidRDefault="00F44780" w:rsidP="00F44780">
      <w:pPr>
        <w:pStyle w:val="Prrafodelista"/>
        <w:numPr>
          <w:ilvl w:val="1"/>
          <w:numId w:val="2"/>
        </w:numPr>
      </w:pPr>
      <w:r>
        <w:t>Grado de cumplimiento de la versión desktop. 2 puntos.</w:t>
      </w:r>
    </w:p>
    <w:p w14:paraId="64BAC1FF" w14:textId="6FE8BDC3" w:rsidR="00F44780" w:rsidRDefault="00F44780" w:rsidP="00F44780">
      <w:pPr>
        <w:pStyle w:val="Prrafodelista"/>
        <w:numPr>
          <w:ilvl w:val="1"/>
          <w:numId w:val="2"/>
        </w:numPr>
      </w:pPr>
      <w:r>
        <w:lastRenderedPageBreak/>
        <w:t>Grado de cumplimiento de la versión móvil. 2 puntos. Obligatorio hacer una demo en clase con tu propio móvil.</w:t>
      </w:r>
    </w:p>
    <w:p w14:paraId="4EC4CFFC" w14:textId="0A35B1DE" w:rsidR="00F44780" w:rsidRPr="00F44780" w:rsidRDefault="00F44780" w:rsidP="00F44780">
      <w:pPr>
        <w:ind w:left="720" w:firstLine="720"/>
        <w:rPr>
          <w:rStyle w:val="nfasisintenso"/>
        </w:rPr>
      </w:pPr>
      <w:r>
        <w:rPr>
          <w:rStyle w:val="nfasisintenso"/>
        </w:rPr>
        <w:t>Funciona tanto en Desktop como en móvil.</w:t>
      </w:r>
    </w:p>
    <w:p w14:paraId="0B2CA4D4" w14:textId="5F7E072A" w:rsidR="00F44780" w:rsidRDefault="00F44780" w:rsidP="00F44780">
      <w:pPr>
        <w:pStyle w:val="Prrafodelista"/>
        <w:numPr>
          <w:ilvl w:val="0"/>
          <w:numId w:val="2"/>
        </w:numPr>
      </w:pPr>
      <w:r>
        <w:t xml:space="preserve">Pruebas de Accesibilidad: alternativas textuales, accesibilidad por teclado y compatibilidad con </w:t>
      </w:r>
      <w:proofErr w:type="spellStart"/>
      <w:r>
        <w:t>ChromeVox</w:t>
      </w:r>
      <w:proofErr w:type="spellEnd"/>
      <w:r>
        <w:t xml:space="preserve"> (Máx. 2 puntos):</w:t>
      </w:r>
    </w:p>
    <w:p w14:paraId="2927273E" w14:textId="4342CB8C" w:rsidR="00F44780" w:rsidRDefault="00F44780" w:rsidP="00F44780">
      <w:pPr>
        <w:pStyle w:val="Prrafodelista"/>
        <w:numPr>
          <w:ilvl w:val="1"/>
          <w:numId w:val="2"/>
        </w:numPr>
      </w:pPr>
      <w:r>
        <w:t xml:space="preserve">Las alternativas textuales para los inputs y los botones ofrecen información precisa sobre la acción que debe realizar el usuario. Las imágenes de películas tienen una alternativa textual adecuada. El contenido es accesible por teclado y compatible con </w:t>
      </w:r>
      <w:proofErr w:type="spellStart"/>
      <w:r>
        <w:t>ChromeVox</w:t>
      </w:r>
      <w:proofErr w:type="spellEnd"/>
      <w:r>
        <w:t>. 1 punto.</w:t>
      </w:r>
    </w:p>
    <w:p w14:paraId="0A9C44C1" w14:textId="392167F0" w:rsidR="00F44780" w:rsidRDefault="00F44780" w:rsidP="00F44780">
      <w:pPr>
        <w:pStyle w:val="Prrafodelista"/>
        <w:numPr>
          <w:ilvl w:val="1"/>
          <w:numId w:val="2"/>
        </w:numPr>
      </w:pPr>
      <w:r>
        <w:t>Se cumple el punto 4.1 y además la alternativa textual de los gráficos SVG describe el contenido del gráfico: número total de votos, título de cada película con el número de votos que ha obtenido. 2 puntos.</w:t>
      </w:r>
    </w:p>
    <w:p w14:paraId="519D45B1" w14:textId="6C0AB3F8" w:rsidR="00F44780" w:rsidRPr="00F44780" w:rsidRDefault="00F44780" w:rsidP="00F44780">
      <w:pPr>
        <w:ind w:left="720" w:firstLine="720"/>
        <w:rPr>
          <w:rStyle w:val="nfasisintenso"/>
        </w:rPr>
      </w:pPr>
      <w:r>
        <w:rPr>
          <w:rStyle w:val="nfasisintenso"/>
        </w:rPr>
        <w:t xml:space="preserve">Se han añadido </w:t>
      </w:r>
      <w:proofErr w:type="spellStart"/>
      <w:r>
        <w:rPr>
          <w:rStyle w:val="nfasisintenso"/>
        </w:rPr>
        <w:t>labels</w:t>
      </w:r>
      <w:proofErr w:type="spellEnd"/>
      <w:r>
        <w:rPr>
          <w:rStyle w:val="nfasisintenso"/>
        </w:rPr>
        <w:t xml:space="preserve"> personalizados por cada película y se lee el SVG automáticamente.</w:t>
      </w:r>
    </w:p>
    <w:p w14:paraId="3DF99C6B" w14:textId="48F553BC" w:rsidR="009E799F" w:rsidRDefault="00F44780" w:rsidP="00F44780">
      <w:pPr>
        <w:pStyle w:val="Prrafodelista"/>
        <w:numPr>
          <w:ilvl w:val="0"/>
          <w:numId w:val="2"/>
        </w:numPr>
      </w:pPr>
      <w:r>
        <w:t xml:space="preserve">Informe en PDF de verificación de la versión desktop en 3 </w:t>
      </w:r>
      <w:proofErr w:type="gramStart"/>
      <w:r>
        <w:t>navegadores  a</w:t>
      </w:r>
      <w:proofErr w:type="gramEnd"/>
      <w:r>
        <w:t xml:space="preserve"> elegir entre </w:t>
      </w:r>
      <w:proofErr w:type="spellStart"/>
      <w:r>
        <w:t>FireFox</w:t>
      </w:r>
      <w:proofErr w:type="spellEnd"/>
      <w:r>
        <w:t>, Chrome, MS Edge y Opera. Se valora la calidad de la documentación (máx. una página en formato tabla). 0.5 puntos</w:t>
      </w:r>
    </w:p>
    <w:p w14:paraId="069A3515" w14:textId="64F31BAD" w:rsidR="00F44780" w:rsidRDefault="00F44780" w:rsidP="00F44780">
      <w:pPr>
        <w:pStyle w:val="Prrafodelista"/>
      </w:pPr>
    </w:p>
    <w:p w14:paraId="5D79ACC3" w14:textId="43EAB39A" w:rsidR="00F44780" w:rsidRPr="00F44780" w:rsidRDefault="00F44780" w:rsidP="00F44780">
      <w:pPr>
        <w:pStyle w:val="Prrafodelista"/>
        <w:ind w:left="1440"/>
        <w:rPr>
          <w:rStyle w:val="nfasisintenso"/>
        </w:rPr>
      </w:pPr>
      <w:r>
        <w:rPr>
          <w:rStyle w:val="nfasisintenso"/>
        </w:rPr>
        <w:t xml:space="preserve">Se ha adjuntado el </w:t>
      </w:r>
      <w:proofErr w:type="spellStart"/>
      <w:r>
        <w:rPr>
          <w:rStyle w:val="nfasisintenso"/>
        </w:rPr>
        <w:t>pdf</w:t>
      </w:r>
      <w:proofErr w:type="spellEnd"/>
      <w:r>
        <w:rPr>
          <w:rStyle w:val="nfasisintenso"/>
        </w:rPr>
        <w:t xml:space="preserve"> en la carpeta</w:t>
      </w:r>
      <w:bookmarkStart w:id="0" w:name="_GoBack"/>
      <w:bookmarkEnd w:id="0"/>
    </w:p>
    <w:sectPr w:rsidR="00F44780" w:rsidRPr="00F447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9876C0"/>
    <w:multiLevelType w:val="multilevel"/>
    <w:tmpl w:val="A74463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504B0D0F"/>
    <w:multiLevelType w:val="hybridMultilevel"/>
    <w:tmpl w:val="4E78C1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F22FE1"/>
    <w:multiLevelType w:val="hybridMultilevel"/>
    <w:tmpl w:val="0694A7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498"/>
    <w:rsid w:val="009E799F"/>
    <w:rsid w:val="00F21498"/>
    <w:rsid w:val="00F44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D5CAEA"/>
  <w15:chartTrackingRefBased/>
  <w15:docId w15:val="{B9DC86C4-3527-433E-8B27-EA495D55C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F447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4478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44780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F4478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/>
    </w:rPr>
  </w:style>
  <w:style w:type="character" w:styleId="nfasisintenso">
    <w:name w:val="Intense Emphasis"/>
    <w:basedOn w:val="Fuentedeprrafopredeter"/>
    <w:uiPriority w:val="21"/>
    <w:qFormat/>
    <w:rsid w:val="00F44780"/>
    <w:rPr>
      <w:i/>
      <w:iCs/>
      <w:color w:val="4472C4" w:themeColor="accent1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44780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91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0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488</Words>
  <Characters>2786</Characters>
  <Application>Microsoft Office Word</Application>
  <DocSecurity>0</DocSecurity>
  <Lines>23</Lines>
  <Paragraphs>6</Paragraphs>
  <ScaleCrop>false</ScaleCrop>
  <Company/>
  <LinksUpToDate>false</LinksUpToDate>
  <CharactersWithSpaces>3268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Emiliano Montesdeoca del Puerto</dc:creator>
  <cp:keywords/>
  <dc:description/>
  <cp:lastModifiedBy>Emiliano Montesdeoca del Puerto</cp:lastModifiedBy>
  <cp:revision>2</cp:revision>
  <dcterms:created xsi:type="dcterms:W3CDTF">2018-01-26T08:47:00Z</dcterms:created>
  <dcterms:modified xsi:type="dcterms:W3CDTF">2018-01-26T08:56:00Z</dcterms:modified>
</cp:coreProperties>
</file>