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641963"/>
        <w:docPartObj>
          <w:docPartGallery w:val="Cover Pages"/>
          <w:docPartUnique/>
        </w:docPartObj>
      </w:sdtPr>
      <w:sdtContent>
        <w:p w:rsidR="001D0AD3" w:rsidRDefault="001D0AD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1D0AD3" w:rsidRPr="001D0AD3" w:rsidRDefault="001D0AD3">
                                      <w:pPr>
                                        <w:pStyle w:val="Sinespaciado"/>
                                        <w:rPr>
                                          <w:color w:val="FFFFFF" w:themeColor="background1"/>
                                          <w:sz w:val="32"/>
                                          <w:szCs w:val="32"/>
                                          <w:lang w:val="es-ES"/>
                                        </w:rPr>
                                      </w:pPr>
                                      <w:r w:rsidRPr="001D0AD3">
                                        <w:rPr>
                                          <w:color w:val="FFFFFF" w:themeColor="background1"/>
                                          <w:sz w:val="32"/>
                                          <w:szCs w:val="32"/>
                                          <w:lang w:val="es-ES"/>
                                        </w:rPr>
                                        <w:t>Emiliano Montesdeoca del Puerto</w:t>
                                      </w:r>
                                      <w:r>
                                        <w:rPr>
                                          <w:color w:val="FFFFFF" w:themeColor="background1"/>
                                          <w:sz w:val="32"/>
                                          <w:szCs w:val="32"/>
                                          <w:lang w:val="es-ES"/>
                                        </w:rPr>
                                        <w:t xml:space="preserve"> y Daniel Afonso Hernández</w:t>
                                      </w:r>
                                    </w:p>
                                  </w:sdtContent>
                                </w:sdt>
                                <w:p w:rsidR="001D0AD3" w:rsidRPr="001D0AD3" w:rsidRDefault="001D0AD3">
                                  <w:pPr>
                                    <w:pStyle w:val="Sinespaciado"/>
                                    <w:rPr>
                                      <w:caps/>
                                      <w:color w:val="FFFFFF" w:themeColor="background1"/>
                                      <w:lang w:val="es-ES"/>
                                    </w:rPr>
                                  </w:pPr>
                                  <w:sdt>
                                    <w:sdtPr>
                                      <w:rPr>
                                        <w:caps/>
                                        <w:color w:val="FFFFFF" w:themeColor="background1"/>
                                        <w:lang w:val="es-ES"/>
                                      </w:rPr>
                                      <w:alias w:val="Compañía"/>
                                      <w:tag w:val=""/>
                                      <w:id w:val="922067218"/>
                                      <w:dataBinding w:prefixMappings="xmlns:ns0='http://schemas.openxmlformats.org/officeDocument/2006/extended-properties' " w:xpath="/ns0:Properties[1]/ns0:Company[1]" w:storeItemID="{6668398D-A668-4E3E-A5EB-62B293D839F1}"/>
                                      <w:text/>
                                    </w:sdtPr>
                                    <w:sdtContent>
                                      <w:r w:rsidRPr="001D0AD3">
                                        <w:rPr>
                                          <w:caps/>
                                          <w:color w:val="FFFFFF" w:themeColor="background1"/>
                                          <w:lang w:val="es-ES"/>
                                        </w:rPr>
                                        <w:t>2 daw b</w:t>
                                      </w:r>
                                    </w:sdtContent>
                                  </w:sdt>
                                  <w:r>
                                    <w:rPr>
                                      <w:caps/>
                                      <w:color w:val="FFFFFF" w:themeColor="background1"/>
                                      <w:lang w:val="es-ES"/>
                                    </w:rPr>
                                    <w:t xml:space="preserve"> | </w:t>
                                  </w:r>
                                  <w:sdt>
                                    <w:sdtPr>
                                      <w:rPr>
                                        <w:caps/>
                                        <w:color w:val="FFFFFF" w:themeColor="background1"/>
                                        <w:lang w:val="es-ES"/>
                                      </w:rPr>
                                      <w:alias w:val="Dirección"/>
                                      <w:tag w:val=""/>
                                      <w:id w:val="2113163453"/>
                                      <w:dataBinding w:prefixMappings="xmlns:ns0='http://schemas.microsoft.com/office/2006/coverPageProps' " w:xpath="/ns0:CoverPageProperties[1]/ns0:CompanyAddress[1]" w:storeItemID="{55AF091B-3C7A-41E3-B477-F2FDAA23CFDA}"/>
                                      <w:text/>
                                    </w:sdtPr>
                                    <w:sdtContent>
                                      <w:r w:rsidRPr="001D0AD3">
                                        <w:rPr>
                                          <w:caps/>
                                          <w:color w:val="FFFFFF" w:themeColor="background1"/>
                                          <w:lang w:val="es-ES"/>
                                        </w:rPr>
                                        <w:t>Despliegue de aplicaciones we</w:t>
                                      </w:r>
                                      <w:r>
                                        <w:rPr>
                                          <w:caps/>
                                          <w:color w:val="FFFFFF" w:themeColor="background1"/>
                                          <w:lang w:val="es-ES"/>
                                        </w:rPr>
                                        <w:t>b</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E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1D0AD3" w:rsidRPr="001D0AD3" w:rsidRDefault="001D0AD3" w:rsidP="001D0AD3">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es-ES"/>
                                        </w:rPr>
                                      </w:pPr>
                                      <w:r w:rsidRPr="001D0AD3">
                                        <w:rPr>
                                          <w:rFonts w:asciiTheme="majorHAnsi" w:eastAsiaTheme="majorEastAsia" w:hAnsiTheme="majorHAnsi" w:cstheme="majorBidi"/>
                                          <w:color w:val="595959" w:themeColor="text1" w:themeTint="A6"/>
                                          <w:sz w:val="108"/>
                                          <w:szCs w:val="108"/>
                                          <w:lang w:val="es-ES"/>
                                        </w:rPr>
                                        <w:t xml:space="preserve">Team Fundaton Version Control </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1D0AD3" w:rsidRPr="001D0AD3" w:rsidRDefault="001D0AD3">
                                      <w:pPr>
                                        <w:pStyle w:val="Sinespaciado"/>
                                        <w:spacing w:before="240"/>
                                        <w:rPr>
                                          <w:caps/>
                                          <w:color w:val="44546A" w:themeColor="text2"/>
                                          <w:sz w:val="36"/>
                                          <w:szCs w:val="36"/>
                                          <w:lang w:val="es-ES"/>
                                        </w:rPr>
                                      </w:pPr>
                                      <w:r w:rsidRPr="001D0AD3">
                                        <w:rPr>
                                          <w:caps/>
                                          <w:color w:val="44546A" w:themeColor="text2"/>
                                          <w:sz w:val="36"/>
                                          <w:szCs w:val="36"/>
                                          <w:lang w:val="es-ES"/>
                                        </w:rPr>
                                        <w:t xml:space="preserve">Control de versiones de </w:t>
                                      </w:r>
                                      <w:r>
                                        <w:rPr>
                                          <w:caps/>
                                          <w:color w:val="44546A" w:themeColor="text2"/>
                                          <w:sz w:val="36"/>
                                          <w:szCs w:val="36"/>
                                          <w:lang w:val="es-ES"/>
                                        </w:rPr>
                                        <w:t>Team fundation server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1D0AD3" w:rsidRPr="001D0AD3" w:rsidRDefault="001D0AD3">
                                <w:pPr>
                                  <w:pStyle w:val="Sinespaciado"/>
                                  <w:rPr>
                                    <w:color w:val="FFFFFF" w:themeColor="background1"/>
                                    <w:sz w:val="32"/>
                                    <w:szCs w:val="32"/>
                                    <w:lang w:val="es-ES"/>
                                  </w:rPr>
                                </w:pPr>
                                <w:r w:rsidRPr="001D0AD3">
                                  <w:rPr>
                                    <w:color w:val="FFFFFF" w:themeColor="background1"/>
                                    <w:sz w:val="32"/>
                                    <w:szCs w:val="32"/>
                                    <w:lang w:val="es-ES"/>
                                  </w:rPr>
                                  <w:t>Emiliano Montesdeoca del Puerto</w:t>
                                </w:r>
                                <w:r>
                                  <w:rPr>
                                    <w:color w:val="FFFFFF" w:themeColor="background1"/>
                                    <w:sz w:val="32"/>
                                    <w:szCs w:val="32"/>
                                    <w:lang w:val="es-ES"/>
                                  </w:rPr>
                                  <w:t xml:space="preserve"> y Daniel Afonso Hernández</w:t>
                                </w:r>
                              </w:p>
                            </w:sdtContent>
                          </w:sdt>
                          <w:p w:rsidR="001D0AD3" w:rsidRPr="001D0AD3" w:rsidRDefault="001D0AD3">
                            <w:pPr>
                              <w:pStyle w:val="Sinespaciado"/>
                              <w:rPr>
                                <w:caps/>
                                <w:color w:val="FFFFFF" w:themeColor="background1"/>
                                <w:lang w:val="es-ES"/>
                              </w:rPr>
                            </w:pPr>
                            <w:sdt>
                              <w:sdtPr>
                                <w:rPr>
                                  <w:caps/>
                                  <w:color w:val="FFFFFF" w:themeColor="background1"/>
                                  <w:lang w:val="es-ES"/>
                                </w:rPr>
                                <w:alias w:val="Compañía"/>
                                <w:tag w:val=""/>
                                <w:id w:val="922067218"/>
                                <w:dataBinding w:prefixMappings="xmlns:ns0='http://schemas.openxmlformats.org/officeDocument/2006/extended-properties' " w:xpath="/ns0:Properties[1]/ns0:Company[1]" w:storeItemID="{6668398D-A668-4E3E-A5EB-62B293D839F1}"/>
                                <w:text/>
                              </w:sdtPr>
                              <w:sdtContent>
                                <w:r w:rsidRPr="001D0AD3">
                                  <w:rPr>
                                    <w:caps/>
                                    <w:color w:val="FFFFFF" w:themeColor="background1"/>
                                    <w:lang w:val="es-ES"/>
                                  </w:rPr>
                                  <w:t>2 daw b</w:t>
                                </w:r>
                              </w:sdtContent>
                            </w:sdt>
                            <w:r>
                              <w:rPr>
                                <w:caps/>
                                <w:color w:val="FFFFFF" w:themeColor="background1"/>
                                <w:lang w:val="es-ES"/>
                              </w:rPr>
                              <w:t xml:space="preserve"> | </w:t>
                            </w:r>
                            <w:sdt>
                              <w:sdtPr>
                                <w:rPr>
                                  <w:caps/>
                                  <w:color w:val="FFFFFF" w:themeColor="background1"/>
                                  <w:lang w:val="es-ES"/>
                                </w:rPr>
                                <w:alias w:val="Dirección"/>
                                <w:tag w:val=""/>
                                <w:id w:val="2113163453"/>
                                <w:dataBinding w:prefixMappings="xmlns:ns0='http://schemas.microsoft.com/office/2006/coverPageProps' " w:xpath="/ns0:CoverPageProperties[1]/ns0:CompanyAddress[1]" w:storeItemID="{55AF091B-3C7A-41E3-B477-F2FDAA23CFDA}"/>
                                <w:text/>
                              </w:sdtPr>
                              <w:sdtContent>
                                <w:r w:rsidRPr="001D0AD3">
                                  <w:rPr>
                                    <w:caps/>
                                    <w:color w:val="FFFFFF" w:themeColor="background1"/>
                                    <w:lang w:val="es-ES"/>
                                  </w:rPr>
                                  <w:t>Despliegue de aplicaciones we</w:t>
                                </w:r>
                                <w:r>
                                  <w:rPr>
                                    <w:caps/>
                                    <w:color w:val="FFFFFF" w:themeColor="background1"/>
                                    <w:lang w:val="es-ES"/>
                                  </w:rPr>
                                  <w:t>b</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E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1D0AD3" w:rsidRPr="001D0AD3" w:rsidRDefault="001D0AD3" w:rsidP="001D0AD3">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es-ES"/>
                                  </w:rPr>
                                </w:pPr>
                                <w:r w:rsidRPr="001D0AD3">
                                  <w:rPr>
                                    <w:rFonts w:asciiTheme="majorHAnsi" w:eastAsiaTheme="majorEastAsia" w:hAnsiTheme="majorHAnsi" w:cstheme="majorBidi"/>
                                    <w:color w:val="595959" w:themeColor="text1" w:themeTint="A6"/>
                                    <w:sz w:val="108"/>
                                    <w:szCs w:val="108"/>
                                    <w:lang w:val="es-ES"/>
                                  </w:rPr>
                                  <w:t xml:space="preserve">Team Fundaton Version Control </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1D0AD3" w:rsidRPr="001D0AD3" w:rsidRDefault="001D0AD3">
                                <w:pPr>
                                  <w:pStyle w:val="Sinespaciado"/>
                                  <w:spacing w:before="240"/>
                                  <w:rPr>
                                    <w:caps/>
                                    <w:color w:val="44546A" w:themeColor="text2"/>
                                    <w:sz w:val="36"/>
                                    <w:szCs w:val="36"/>
                                    <w:lang w:val="es-ES"/>
                                  </w:rPr>
                                </w:pPr>
                                <w:r w:rsidRPr="001D0AD3">
                                  <w:rPr>
                                    <w:caps/>
                                    <w:color w:val="44546A" w:themeColor="text2"/>
                                    <w:sz w:val="36"/>
                                    <w:szCs w:val="36"/>
                                    <w:lang w:val="es-ES"/>
                                  </w:rPr>
                                  <w:t xml:space="preserve">Control de versiones de </w:t>
                                </w:r>
                                <w:r>
                                  <w:rPr>
                                    <w:caps/>
                                    <w:color w:val="44546A" w:themeColor="text2"/>
                                    <w:sz w:val="36"/>
                                    <w:szCs w:val="36"/>
                                    <w:lang w:val="es-ES"/>
                                  </w:rPr>
                                  <w:t>Team fundation server</w:t>
                                </w:r>
                              </w:p>
                            </w:sdtContent>
                          </w:sdt>
                        </w:txbxContent>
                      </v:textbox>
                    </v:shape>
                    <w10:wrap anchorx="page" anchory="page"/>
                  </v:group>
                </w:pict>
              </mc:Fallback>
            </mc:AlternateContent>
          </w:r>
        </w:p>
        <w:p w:rsidR="001D0AD3" w:rsidRDefault="001D0AD3">
          <w:r>
            <w:br w:type="page"/>
          </w:r>
        </w:p>
      </w:sdtContent>
    </w:sdt>
    <w:p w:rsidR="001D0AD3" w:rsidRPr="002B0F5F" w:rsidRDefault="001D0AD3" w:rsidP="002B0F5F">
      <w:pPr>
        <w:pStyle w:val="Ttulo"/>
        <w:jc w:val="center"/>
        <w:rPr>
          <w:lang w:val="en-US"/>
        </w:rPr>
      </w:pPr>
      <w:r w:rsidRPr="001D0AD3">
        <w:lastRenderedPageBreak/>
        <w:t>Índice</w:t>
      </w:r>
    </w:p>
    <w:p w:rsidR="001D0AD3" w:rsidRPr="001D0AD3" w:rsidRDefault="001D0AD3" w:rsidP="001D0AD3">
      <w:pPr>
        <w:pStyle w:val="Prrafodelista"/>
        <w:numPr>
          <w:ilvl w:val="0"/>
          <w:numId w:val="1"/>
        </w:numPr>
      </w:pPr>
      <w:r w:rsidRPr="001D0AD3">
        <w:t>Control de versiones</w:t>
      </w:r>
    </w:p>
    <w:p w:rsidR="001D0AD3" w:rsidRDefault="001D0AD3" w:rsidP="001D0AD3">
      <w:pPr>
        <w:pStyle w:val="Prrafodelista"/>
        <w:numPr>
          <w:ilvl w:val="0"/>
          <w:numId w:val="1"/>
        </w:numPr>
      </w:pPr>
      <w:r w:rsidRPr="001D0AD3">
        <w:t>TFS</w:t>
      </w:r>
    </w:p>
    <w:p w:rsidR="002B0F5F" w:rsidRDefault="002B0F5F" w:rsidP="002B0F5F">
      <w:pPr>
        <w:pStyle w:val="Prrafodelista"/>
        <w:numPr>
          <w:ilvl w:val="1"/>
          <w:numId w:val="1"/>
        </w:numPr>
      </w:pPr>
      <w:r>
        <w:t>Control de versiones</w:t>
      </w:r>
    </w:p>
    <w:p w:rsidR="002B0F5F" w:rsidRDefault="002B0F5F" w:rsidP="002B0F5F">
      <w:pPr>
        <w:pStyle w:val="Prrafodelista"/>
        <w:numPr>
          <w:ilvl w:val="1"/>
          <w:numId w:val="1"/>
        </w:numPr>
      </w:pPr>
      <w:r>
        <w:t>Herramientas para equipos Agile</w:t>
      </w:r>
    </w:p>
    <w:p w:rsidR="002B0F5F" w:rsidRDefault="002B0F5F" w:rsidP="002B0F5F">
      <w:pPr>
        <w:pStyle w:val="Prrafodelista"/>
        <w:numPr>
          <w:ilvl w:val="1"/>
          <w:numId w:val="1"/>
        </w:numPr>
      </w:pPr>
      <w:r>
        <w:t>Integracion continua</w:t>
      </w:r>
    </w:p>
    <w:p w:rsidR="002B0F5F" w:rsidRDefault="002B0F5F" w:rsidP="002B0F5F">
      <w:pPr>
        <w:pStyle w:val="Prrafodelista"/>
        <w:numPr>
          <w:ilvl w:val="1"/>
          <w:numId w:val="1"/>
        </w:numPr>
      </w:pPr>
      <w:r>
        <w:t>Compatibilidad con Java</w:t>
      </w:r>
    </w:p>
    <w:p w:rsidR="002B0F5F" w:rsidRPr="002B0F5F" w:rsidRDefault="002B0F5F" w:rsidP="002B0F5F">
      <w:pPr>
        <w:pStyle w:val="Prrafodelista"/>
        <w:numPr>
          <w:ilvl w:val="1"/>
          <w:numId w:val="1"/>
        </w:numPr>
      </w:pPr>
      <w:r>
        <w:t>Integracion</w:t>
      </w:r>
    </w:p>
    <w:p w:rsidR="001D0AD3" w:rsidRPr="001D0AD3" w:rsidRDefault="001D0AD3" w:rsidP="001D0AD3">
      <w:pPr>
        <w:pStyle w:val="Prrafodelista"/>
        <w:numPr>
          <w:ilvl w:val="0"/>
          <w:numId w:val="1"/>
        </w:numPr>
      </w:pPr>
      <w:r w:rsidRPr="001D0AD3">
        <w:t>TFVC</w:t>
      </w:r>
    </w:p>
    <w:p w:rsidR="001D0AD3" w:rsidRPr="001D0AD3" w:rsidRDefault="001D0AD3" w:rsidP="001D0AD3">
      <w:pPr>
        <w:pStyle w:val="Prrafodelista"/>
        <w:numPr>
          <w:ilvl w:val="0"/>
          <w:numId w:val="1"/>
        </w:numPr>
      </w:pPr>
      <w:r w:rsidRPr="001D0AD3">
        <w:t>Ventajas</w:t>
      </w:r>
    </w:p>
    <w:p w:rsidR="001D0AD3" w:rsidRPr="001D0AD3" w:rsidRDefault="001D0AD3" w:rsidP="001D0AD3">
      <w:pPr>
        <w:pStyle w:val="Prrafodelista"/>
        <w:numPr>
          <w:ilvl w:val="0"/>
          <w:numId w:val="1"/>
        </w:numPr>
      </w:pPr>
      <w:r w:rsidRPr="001D0AD3">
        <w:t>Desventajas</w:t>
      </w:r>
    </w:p>
    <w:p w:rsidR="002B0F5F" w:rsidRDefault="001D0AD3" w:rsidP="001D0AD3">
      <w:pPr>
        <w:pStyle w:val="Prrafodelista"/>
        <w:numPr>
          <w:ilvl w:val="0"/>
          <w:numId w:val="1"/>
        </w:numPr>
      </w:pPr>
      <w:r w:rsidRPr="001D0AD3">
        <w:t>Bibliografía</w:t>
      </w:r>
    </w:p>
    <w:p w:rsidR="002B0F5F" w:rsidRDefault="002B0F5F">
      <w:r>
        <w:br w:type="page"/>
      </w:r>
    </w:p>
    <w:p w:rsidR="001D0AD3" w:rsidRDefault="002B0F5F" w:rsidP="002B0F5F">
      <w:pPr>
        <w:pStyle w:val="Ttulo"/>
        <w:jc w:val="center"/>
      </w:pPr>
      <w:r>
        <w:lastRenderedPageBreak/>
        <w:t>Control de versiones</w:t>
      </w:r>
    </w:p>
    <w:p w:rsidR="002B0F5F" w:rsidRDefault="002B0F5F" w:rsidP="002B0F5F"/>
    <w:p w:rsidR="002B0F5F" w:rsidRPr="002B0F5F" w:rsidRDefault="002B0F5F" w:rsidP="002B0F5F">
      <w:r>
        <w:rPr>
          <w:noProof/>
        </w:rPr>
        <w:drawing>
          <wp:inline distT="0" distB="0" distL="0" distR="0">
            <wp:extent cx="5943350" cy="866775"/>
            <wp:effectExtent l="0" t="0" r="635" b="0"/>
            <wp:docPr id="1" name="Imagen 1" descr="g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2935"/>
                    <a:stretch/>
                  </pic:blipFill>
                  <pic:spPr bwMode="auto">
                    <a:xfrm>
                      <a:off x="0" y="0"/>
                      <a:ext cx="5943600" cy="866812"/>
                    </a:xfrm>
                    <a:prstGeom prst="rect">
                      <a:avLst/>
                    </a:prstGeom>
                    <a:noFill/>
                    <a:ln>
                      <a:noFill/>
                    </a:ln>
                    <a:extLst>
                      <a:ext uri="{53640926-AAD7-44D8-BBD7-CCE9431645EC}">
                        <a14:shadowObscured xmlns:a14="http://schemas.microsoft.com/office/drawing/2010/main"/>
                      </a:ext>
                    </a:extLst>
                  </pic:spPr>
                </pic:pic>
              </a:graphicData>
            </a:graphic>
          </wp:inline>
        </w:drawing>
      </w:r>
    </w:p>
    <w:p w:rsidR="002B0F5F" w:rsidRDefault="002B0F5F" w:rsidP="002B0F5F"/>
    <w:p w:rsidR="002B0F5F" w:rsidRPr="002B0F5F" w:rsidRDefault="002B0F5F" w:rsidP="002B0F5F">
      <w:pPr>
        <w:rPr>
          <w:rFonts w:cstheme="minorHAnsi"/>
          <w:sz w:val="28"/>
        </w:rPr>
      </w:pPr>
      <w:r w:rsidRPr="002B0F5F">
        <w:rPr>
          <w:rFonts w:cstheme="minorHAnsi"/>
          <w:color w:val="4E443C"/>
          <w:sz w:val="24"/>
          <w:szCs w:val="21"/>
          <w:shd w:val="clear" w:color="auto" w:fill="FCFCFA"/>
        </w:rPr>
        <w:t>¿Qué es el control de versiones, y por qué debería importarte? El control de versiones es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2B0F5F" w:rsidRPr="002B0F5F" w:rsidRDefault="002B0F5F" w:rsidP="00840A16">
      <w:pPr>
        <w:pStyle w:val="Ttulo"/>
        <w:jc w:val="center"/>
      </w:pPr>
      <w:r w:rsidRPr="002B0F5F">
        <w:t>Team Fundation Server</w:t>
      </w:r>
    </w:p>
    <w:p w:rsidR="002B0F5F" w:rsidRDefault="002B0F5F" w:rsidP="002B0F5F"/>
    <w:p w:rsidR="002B0F5F" w:rsidRDefault="002B0F5F" w:rsidP="002B0F5F">
      <w:r>
        <w:rPr>
          <w:noProof/>
        </w:rPr>
        <w:drawing>
          <wp:inline distT="0" distB="0" distL="0" distR="0">
            <wp:extent cx="5943600" cy="3270849"/>
            <wp:effectExtent l="0" t="0" r="0" b="0"/>
            <wp:docPr id="2" name="Imagen 2" descr="Team Foundati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 Foundation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0849"/>
                    </a:xfrm>
                    <a:prstGeom prst="rect">
                      <a:avLst/>
                    </a:prstGeom>
                    <a:noFill/>
                    <a:ln>
                      <a:noFill/>
                    </a:ln>
                  </pic:spPr>
                </pic:pic>
              </a:graphicData>
            </a:graphic>
          </wp:inline>
        </w:drawing>
      </w:r>
    </w:p>
    <w:p w:rsidR="002B0F5F" w:rsidRDefault="002B0F5F" w:rsidP="002B0F5F">
      <w:pPr>
        <w:rPr>
          <w:sz w:val="24"/>
        </w:rPr>
      </w:pPr>
      <w:r w:rsidRPr="002B0F5F">
        <w:t xml:space="preserve">Team Foundation Server proporciona un conjunto de herramientas de desarrollo de software de </w:t>
      </w:r>
      <w:r w:rsidRPr="002B0F5F">
        <w:rPr>
          <w:sz w:val="24"/>
        </w:rPr>
        <w:t>colaboración que se integran con su editor o IDE existente, lo que permite a su equipo interdisciplinario trabajar de manera eficiente en proyectos de software de todos los tamaños.</w:t>
      </w:r>
    </w:p>
    <w:p w:rsidR="002B0F5F" w:rsidRDefault="002B0F5F" w:rsidP="00840A16">
      <w:pPr>
        <w:pStyle w:val="Ttulo"/>
        <w:jc w:val="center"/>
      </w:pPr>
      <w:r>
        <w:lastRenderedPageBreak/>
        <w:t>Control de versiones</w:t>
      </w:r>
    </w:p>
    <w:p w:rsidR="002B0F5F" w:rsidRDefault="002B0F5F" w:rsidP="002B0F5F"/>
    <w:p w:rsidR="002B0F5F" w:rsidRDefault="00840A16" w:rsidP="00840A16">
      <w:pPr>
        <w:jc w:val="center"/>
      </w:pPr>
      <w:r>
        <w:rPr>
          <w:noProof/>
        </w:rPr>
        <w:drawing>
          <wp:inline distT="0" distB="0" distL="0" distR="0">
            <wp:extent cx="5229225" cy="2246212"/>
            <wp:effectExtent l="0" t="0" r="0" b="1905"/>
            <wp:docPr id="5" name="Imagen 5" descr="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sion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246212"/>
                    </a:xfrm>
                    <a:prstGeom prst="rect">
                      <a:avLst/>
                    </a:prstGeom>
                    <a:noFill/>
                    <a:ln>
                      <a:noFill/>
                    </a:ln>
                  </pic:spPr>
                </pic:pic>
              </a:graphicData>
            </a:graphic>
          </wp:inline>
        </w:drawing>
      </w:r>
    </w:p>
    <w:p w:rsidR="002B0F5F" w:rsidRDefault="002B0F5F" w:rsidP="002B0F5F"/>
    <w:p w:rsidR="00840A16" w:rsidRDefault="002B0F5F" w:rsidP="00840A16">
      <w:pPr>
        <w:rPr>
          <w:sz w:val="24"/>
        </w:rPr>
      </w:pPr>
      <w:r w:rsidRPr="00840A16">
        <w:rPr>
          <w:sz w:val="24"/>
        </w:rPr>
        <w:t>Almacene y colabore en códigos con repositorios privados ilimitados. Use GIT para realizar un control distribuido de las versiones o el control de versiones de Team Foundation (TFVC) para controlar las versiones de forma centralizada. Colabore en código fácilmente con solicitudes de incorporación de cambios y revisiones del código. Administre permisos y directivas para proteger sus repositorios.</w:t>
      </w:r>
    </w:p>
    <w:p w:rsidR="00840A16" w:rsidRDefault="00840A16" w:rsidP="00840A16">
      <w:pPr>
        <w:rPr>
          <w:sz w:val="24"/>
        </w:rPr>
      </w:pPr>
      <w:r>
        <w:rPr>
          <w:sz w:val="24"/>
        </w:rPr>
        <w:br w:type="page"/>
      </w:r>
    </w:p>
    <w:p w:rsidR="002B0F5F" w:rsidRDefault="002B0F5F" w:rsidP="00840A16">
      <w:pPr>
        <w:pStyle w:val="Ttulo"/>
        <w:jc w:val="center"/>
      </w:pPr>
      <w:bookmarkStart w:id="0" w:name="_GoBack"/>
      <w:r>
        <w:lastRenderedPageBreak/>
        <w:t>Herramientas para equipos de Agile</w:t>
      </w:r>
    </w:p>
    <w:bookmarkEnd w:id="0"/>
    <w:p w:rsidR="00840A16" w:rsidRPr="00840A16" w:rsidRDefault="00840A16" w:rsidP="00840A16"/>
    <w:p w:rsidR="002B0F5F" w:rsidRPr="002B0F5F" w:rsidRDefault="002B0F5F" w:rsidP="002B0F5F">
      <w:pPr>
        <w:rPr>
          <w:sz w:val="24"/>
        </w:rPr>
      </w:pPr>
      <w:r>
        <w:rPr>
          <w:noProof/>
        </w:rPr>
        <w:drawing>
          <wp:inline distT="0" distB="0" distL="0" distR="0">
            <wp:extent cx="5943600" cy="3268398"/>
            <wp:effectExtent l="0" t="0" r="0" b="0"/>
            <wp:docPr id="6" name="Imagen 6" descr="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inuous integ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398"/>
                    </a:xfrm>
                    <a:prstGeom prst="rect">
                      <a:avLst/>
                    </a:prstGeom>
                    <a:noFill/>
                    <a:ln>
                      <a:noFill/>
                    </a:ln>
                  </pic:spPr>
                </pic:pic>
              </a:graphicData>
            </a:graphic>
          </wp:inline>
        </w:drawing>
      </w:r>
    </w:p>
    <w:sectPr w:rsidR="002B0F5F" w:rsidRPr="002B0F5F" w:rsidSect="001D0A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3F0"/>
    <w:multiLevelType w:val="hybridMultilevel"/>
    <w:tmpl w:val="CA4EC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3"/>
    <w:rsid w:val="001D0AD3"/>
    <w:rsid w:val="002B0F5F"/>
    <w:rsid w:val="00840A16"/>
    <w:rsid w:val="009E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C43E"/>
  <w15:chartTrackingRefBased/>
  <w15:docId w15:val="{26CCA296-10A0-4963-8B1B-6CBCCDF3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B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0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B0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0AD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0AD3"/>
    <w:rPr>
      <w:rFonts w:eastAsiaTheme="minorEastAsia"/>
    </w:rPr>
  </w:style>
  <w:style w:type="paragraph" w:styleId="Ttulo">
    <w:name w:val="Title"/>
    <w:basedOn w:val="Normal"/>
    <w:next w:val="Normal"/>
    <w:link w:val="TtuloCar"/>
    <w:uiPriority w:val="10"/>
    <w:qFormat/>
    <w:rsid w:val="001D0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AD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D0AD3"/>
    <w:pPr>
      <w:ind w:left="720"/>
      <w:contextualSpacing/>
    </w:pPr>
  </w:style>
  <w:style w:type="paragraph" w:styleId="Subttulo">
    <w:name w:val="Subtitle"/>
    <w:basedOn w:val="Normal"/>
    <w:next w:val="Normal"/>
    <w:link w:val="SubttuloCar"/>
    <w:uiPriority w:val="11"/>
    <w:qFormat/>
    <w:rsid w:val="002B0F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B0F5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2B0F5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B0F5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B0F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70742">
      <w:bodyDiv w:val="1"/>
      <w:marLeft w:val="0"/>
      <w:marRight w:val="0"/>
      <w:marTop w:val="0"/>
      <w:marBottom w:val="0"/>
      <w:divBdr>
        <w:top w:val="none" w:sz="0" w:space="0" w:color="auto"/>
        <w:left w:val="none" w:sz="0" w:space="0" w:color="auto"/>
        <w:bottom w:val="none" w:sz="0" w:space="0" w:color="auto"/>
        <w:right w:val="none" w:sz="0" w:space="0" w:color="auto"/>
      </w:divBdr>
    </w:div>
    <w:div w:id="1733505887">
      <w:bodyDiv w:val="1"/>
      <w:marLeft w:val="0"/>
      <w:marRight w:val="0"/>
      <w:marTop w:val="0"/>
      <w:marBottom w:val="0"/>
      <w:divBdr>
        <w:top w:val="none" w:sz="0" w:space="0" w:color="auto"/>
        <w:left w:val="none" w:sz="0" w:space="0" w:color="auto"/>
        <w:bottom w:val="none" w:sz="0" w:space="0" w:color="auto"/>
        <w:right w:val="none" w:sz="0" w:space="0" w:color="auto"/>
      </w:divBdr>
      <w:divsChild>
        <w:div w:id="234511635">
          <w:marLeft w:val="0"/>
          <w:marRight w:val="0"/>
          <w:marTop w:val="225"/>
          <w:marBottom w:val="225"/>
          <w:divBdr>
            <w:top w:val="none" w:sz="0" w:space="0" w:color="auto"/>
            <w:left w:val="none" w:sz="0" w:space="0" w:color="auto"/>
            <w:bottom w:val="none" w:sz="0" w:space="0" w:color="auto"/>
            <w:right w:val="none" w:sz="0" w:space="0" w:color="auto"/>
          </w:divBdr>
        </w:div>
        <w:div w:id="1146514560">
          <w:marLeft w:val="0"/>
          <w:marRight w:val="0"/>
          <w:marTop w:val="225"/>
          <w:marBottom w:val="225"/>
          <w:divBdr>
            <w:top w:val="none" w:sz="0" w:space="0" w:color="auto"/>
            <w:left w:val="none" w:sz="0" w:space="0" w:color="auto"/>
            <w:bottom w:val="none" w:sz="0" w:space="0" w:color="auto"/>
            <w:right w:val="none" w:sz="0" w:space="0" w:color="auto"/>
          </w:divBdr>
        </w:div>
        <w:div w:id="32664118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Despliegue de aplicaciones web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217</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Team Fundaton Version Control</vt:lpstr>
    </vt:vector>
  </TitlesOfParts>
  <Company>2 daw b</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Fundaton Version Control</dc:title>
  <dc:subject>Control de versiones de Team fundation server</dc:subject>
  <dc:creator>Emiliano Montesdeoca del Puerto y Daniel Afonso Hernández</dc:creator>
  <cp:keywords/>
  <dc:description/>
  <cp:lastModifiedBy>Emiliano Montesdeoca del Puerto</cp:lastModifiedBy>
  <cp:revision>2</cp:revision>
  <dcterms:created xsi:type="dcterms:W3CDTF">2018-01-11T12:52:00Z</dcterms:created>
  <dcterms:modified xsi:type="dcterms:W3CDTF">2018-01-11T13:12:00Z</dcterms:modified>
</cp:coreProperties>
</file>