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463C" w14:textId="77777777" w:rsidR="00011DDF" w:rsidRDefault="00011DDF" w:rsidP="00011DDF">
      <w:pPr>
        <w:jc w:val="center"/>
      </w:pPr>
    </w:p>
    <w:p w14:paraId="07D26698" w14:textId="77777777" w:rsidR="00011DDF" w:rsidRDefault="00011DDF" w:rsidP="00011DDF">
      <w:pPr>
        <w:jc w:val="center"/>
      </w:pPr>
    </w:p>
    <w:p w14:paraId="511C6A03" w14:textId="77777777" w:rsidR="00011DDF" w:rsidRDefault="00011DDF" w:rsidP="00011DDF">
      <w:pPr>
        <w:jc w:val="center"/>
      </w:pPr>
    </w:p>
    <w:p w14:paraId="2A87937C" w14:textId="77777777" w:rsidR="00011DDF" w:rsidRDefault="00011DDF" w:rsidP="00011DDF">
      <w:pPr>
        <w:jc w:val="center"/>
      </w:pPr>
    </w:p>
    <w:p w14:paraId="6B689479" w14:textId="4A1BE0B0" w:rsidR="00011DDF" w:rsidRDefault="00011DDF" w:rsidP="00011DDF">
      <w:pPr>
        <w:jc w:val="center"/>
      </w:pPr>
      <w:r>
        <w:rPr>
          <w:noProof/>
        </w:rPr>
        <w:drawing>
          <wp:inline distT="0" distB="0" distL="0" distR="0" wp14:anchorId="4DD4CE6F" wp14:editId="780063C5">
            <wp:extent cx="1115695" cy="1103630"/>
            <wp:effectExtent l="0" t="0" r="8255" b="1270"/>
            <wp:docPr id="1783896822" name="Resim 1" descr="metin, amblem, logo, ticari mark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96822" name="Resim 1" descr="metin, amblem, logo, ticari mark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14CE69" w14:textId="77777777" w:rsidR="00011DDF" w:rsidRDefault="00011DDF" w:rsidP="00011DDF">
      <w:pPr>
        <w:jc w:val="center"/>
      </w:pPr>
    </w:p>
    <w:p w14:paraId="073F4DB7" w14:textId="77777777" w:rsidR="00011DDF" w:rsidRDefault="00011DDF" w:rsidP="00011D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ISTANBUL AYDIN UNİVERSITY</w:t>
      </w:r>
    </w:p>
    <w:p w14:paraId="22952878" w14:textId="77777777" w:rsidR="00011DDF" w:rsidRDefault="00011DDF" w:rsidP="00011D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2023-2024 ACADEMIC YEAR</w:t>
      </w:r>
    </w:p>
    <w:p w14:paraId="4F3E45E8" w14:textId="77777777" w:rsidR="00011DDF" w:rsidRDefault="00011DDF" w:rsidP="00011D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CA59B" w14:textId="4D72C8F0" w:rsidR="00011DDF" w:rsidRDefault="00011DDF" w:rsidP="00011D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 TO AEROSPACE ENGINEERING</w:t>
      </w:r>
    </w:p>
    <w:p w14:paraId="3739FA5C" w14:textId="5C7E2BCB" w:rsidR="00011DDF" w:rsidRDefault="00011DDF" w:rsidP="00011D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FALL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SEASON 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46466719" w14:textId="65729DA2" w:rsidR="00011DDF" w:rsidRDefault="00011DDF" w:rsidP="00011D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LECT.: </w:t>
      </w:r>
      <w:r w:rsidR="00321039" w:rsidRPr="00321039">
        <w:rPr>
          <w:rFonts w:ascii="Times New Roman" w:hAnsi="Times New Roman" w:cs="Times New Roman"/>
          <w:b/>
          <w:bCs/>
          <w:sz w:val="24"/>
          <w:szCs w:val="24"/>
        </w:rPr>
        <w:t>Dr. Öğr. Üyesi NURİ GÖKMEN KARAKİRAZ</w:t>
      </w:r>
    </w:p>
    <w:p w14:paraId="15EE1575" w14:textId="77777777" w:rsidR="00011DDF" w:rsidRDefault="00011DDF" w:rsidP="00011D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9E824" w14:textId="77777777" w:rsidR="00011DDF" w:rsidRDefault="00011DDF" w:rsidP="00011D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MEHMET EMİN ARUK – B2205.170011</w:t>
      </w:r>
    </w:p>
    <w:p w14:paraId="1C0BA797" w14:textId="77777777" w:rsidR="00011DDF" w:rsidRDefault="00011DDF" w:rsidP="00011D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AEROSPACE ENGINEERING</w:t>
      </w:r>
    </w:p>
    <w:p w14:paraId="0628FEA9" w14:textId="77777777" w:rsidR="00011DDF" w:rsidRDefault="00011DDF" w:rsidP="00011D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E52B6" w14:textId="77D22908" w:rsidR="00011DDF" w:rsidRDefault="00011DDF" w:rsidP="00011D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3210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08.11.2023</w:t>
      </w:r>
    </w:p>
    <w:p w14:paraId="726BC898" w14:textId="77777777" w:rsidR="0017771E" w:rsidRDefault="0017771E" w:rsidP="00011D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80E99" w14:textId="636AC7F8" w:rsidR="00011DDF" w:rsidRDefault="00321039" w:rsidP="00011D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ROCKET LAUNCH</w:t>
      </w:r>
      <w:r w:rsidR="0017771E">
        <w:rPr>
          <w:rFonts w:ascii="Times New Roman" w:hAnsi="Times New Roman" w:cs="Times New Roman"/>
          <w:b/>
          <w:bCs/>
          <w:sz w:val="24"/>
          <w:szCs w:val="24"/>
        </w:rPr>
        <w:t>ES RESEARCH PROJECT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2B39E2" w14:textId="77777777" w:rsidR="00011DDF" w:rsidRDefault="00011DDF" w:rsidP="00982CEE">
      <w:pPr>
        <w:pStyle w:val="Balk1"/>
      </w:pPr>
    </w:p>
    <w:p w14:paraId="2EFCB1E4" w14:textId="77777777" w:rsidR="00011DDF" w:rsidRDefault="00011DDF" w:rsidP="00982CEE">
      <w:pPr>
        <w:pStyle w:val="Balk1"/>
      </w:pPr>
    </w:p>
    <w:p w14:paraId="7884F7AD" w14:textId="77777777" w:rsidR="00011DDF" w:rsidRDefault="00011DDF" w:rsidP="00982CEE">
      <w:pPr>
        <w:pStyle w:val="Balk1"/>
      </w:pPr>
    </w:p>
    <w:p w14:paraId="681792D3" w14:textId="77777777" w:rsidR="00011DDF" w:rsidRDefault="00011DDF" w:rsidP="00982CEE">
      <w:pPr>
        <w:pStyle w:val="Balk1"/>
      </w:pPr>
    </w:p>
    <w:p w14:paraId="6221B281" w14:textId="77777777" w:rsidR="00982CEE" w:rsidRDefault="00982CEE" w:rsidP="00982CEE">
      <w:pPr>
        <w:pStyle w:val="Balk2"/>
      </w:pPr>
      <w:r>
        <w:lastRenderedPageBreak/>
        <w:t xml:space="preserve">Project </w:t>
      </w:r>
      <w:proofErr w:type="spellStart"/>
      <w:r>
        <w:t>Objective</w:t>
      </w:r>
      <w:proofErr w:type="spellEnd"/>
    </w:p>
    <w:p w14:paraId="41C9FC5E" w14:textId="77777777" w:rsidR="00982CEE" w:rsidRDefault="00982CEE" w:rsidP="00982CEE">
      <w:pPr>
        <w:pStyle w:val="NormalWeb"/>
      </w:pP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of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aerospace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worldwide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state-sponsored</w:t>
      </w:r>
      <w:proofErr w:type="spellEnd"/>
      <w:r>
        <w:t xml:space="preserve"> </w:t>
      </w:r>
      <w:proofErr w:type="spellStart"/>
      <w:r>
        <w:t>launches</w:t>
      </w:r>
      <w:proofErr w:type="spellEnd"/>
      <w:r>
        <w:t xml:space="preserve"> on a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launches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>.</w:t>
      </w:r>
    </w:p>
    <w:p w14:paraId="7CE38580" w14:textId="77777777" w:rsidR="00982CEE" w:rsidRDefault="00982CEE" w:rsidP="00982CEE">
      <w:pPr>
        <w:pStyle w:val="Balk2"/>
      </w:pPr>
      <w:r>
        <w:t>Data Collection</w:t>
      </w:r>
    </w:p>
    <w:p w14:paraId="3F857A28" w14:textId="77777777" w:rsidR="00982CEE" w:rsidRDefault="00982CEE" w:rsidP="00982CEE">
      <w:pPr>
        <w:pStyle w:val="NormalWeb"/>
      </w:pPr>
      <w:r>
        <w:t xml:space="preserve">As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gramStart"/>
      <w:r>
        <w:t>data</w:t>
      </w:r>
      <w:proofErr w:type="gramEnd"/>
      <w:r>
        <w:t xml:space="preserve"> on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launches</w:t>
      </w:r>
      <w:proofErr w:type="spellEnd"/>
      <w:r>
        <w:t xml:space="preserve"> </w:t>
      </w:r>
      <w:proofErr w:type="spellStart"/>
      <w:r>
        <w:t>worldwide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collected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categorized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two main </w:t>
      </w:r>
      <w:proofErr w:type="spellStart"/>
      <w:r>
        <w:t>groups</w:t>
      </w:r>
      <w:proofErr w:type="spellEnd"/>
      <w:r>
        <w:t xml:space="preserve">: </w:t>
      </w:r>
      <w:proofErr w:type="spellStart"/>
      <w:r>
        <w:t>state-sponsored</w:t>
      </w:r>
      <w:proofErr w:type="spellEnd"/>
      <w:r>
        <w:t xml:space="preserve"> </w:t>
      </w:r>
      <w:proofErr w:type="spellStart"/>
      <w:r>
        <w:t>launches</w:t>
      </w:r>
      <w:proofErr w:type="spellEnd"/>
      <w:r>
        <w:t xml:space="preserve"> on a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launches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. </w:t>
      </w:r>
      <w:proofErr w:type="gramStart"/>
      <w:r>
        <w:t>Data</w:t>
      </w:r>
      <w:proofErr w:type="gram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Space </w:t>
      </w:r>
      <w:proofErr w:type="spellStart"/>
      <w:r>
        <w:t>Agencies</w:t>
      </w:r>
      <w:proofErr w:type="spellEnd"/>
      <w:r>
        <w:t xml:space="preserve">,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of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outlets</w:t>
      </w:r>
      <w:proofErr w:type="spellEnd"/>
      <w:r>
        <w:t>.</w:t>
      </w:r>
    </w:p>
    <w:p w14:paraId="7EAC37B4" w14:textId="77777777" w:rsidR="00982CEE" w:rsidRDefault="00982CEE" w:rsidP="00982CEE">
      <w:pPr>
        <w:pStyle w:val="Balk2"/>
      </w:pPr>
      <w:r>
        <w:t xml:space="preserve">Analysis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Visualization</w:t>
      </w:r>
      <w:proofErr w:type="spellEnd"/>
    </w:p>
    <w:p w14:paraId="2FE1F92A" w14:textId="77777777" w:rsidR="00982CEE" w:rsidRDefault="00982CEE" w:rsidP="00982CEE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Python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Key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utilized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manipulation</w:t>
      </w:r>
      <w:proofErr w:type="spellEnd"/>
      <w:r>
        <w:t xml:space="preserve">,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country-based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company-based</w:t>
      </w:r>
      <w:proofErr w:type="spellEnd"/>
      <w:r>
        <w:t xml:space="preserve"> </w:t>
      </w:r>
      <w:proofErr w:type="spellStart"/>
      <w:r>
        <w:t>launches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visualized</w:t>
      </w:r>
      <w:proofErr w:type="spellEnd"/>
      <w:r>
        <w:t>.</w:t>
      </w:r>
    </w:p>
    <w:p w14:paraId="37EFDE74" w14:textId="77777777" w:rsidR="00CA1596" w:rsidRDefault="00CA1596" w:rsidP="00982CEE">
      <w:pPr>
        <w:pStyle w:val="NormalWeb"/>
      </w:pPr>
    </w:p>
    <w:p w14:paraId="16CF047D" w14:textId="1C210F1E" w:rsidR="00CA1596" w:rsidRDefault="00CA1596" w:rsidP="00982CEE">
      <w:pPr>
        <w:pStyle w:val="NormalWeb"/>
      </w:pPr>
      <w:r w:rsidRPr="00CA1596">
        <w:drawing>
          <wp:inline distT="0" distB="0" distL="0" distR="0" wp14:anchorId="3B4DAD9E" wp14:editId="369E0F42">
            <wp:extent cx="5486875" cy="2682472"/>
            <wp:effectExtent l="0" t="0" r="0" b="3810"/>
            <wp:docPr id="1682992745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92745" name="Resim 1" descr="metin, ekran görüntüsü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FA8E" w14:textId="77777777" w:rsidR="00CA1596" w:rsidRDefault="00CA1596" w:rsidP="00982CEE">
      <w:pPr>
        <w:pStyle w:val="Balk2"/>
      </w:pPr>
    </w:p>
    <w:p w14:paraId="73C503D1" w14:textId="63D987D6" w:rsidR="00982CEE" w:rsidRDefault="00982CEE" w:rsidP="00982CEE">
      <w:pPr>
        <w:pStyle w:val="Balk2"/>
      </w:pPr>
      <w:proofErr w:type="spellStart"/>
      <w:r>
        <w:t>Reporting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Insights</w:t>
      </w:r>
      <w:proofErr w:type="spellEnd"/>
    </w:p>
    <w:p w14:paraId="68305412" w14:textId="77777777" w:rsidR="00982CEE" w:rsidRDefault="00982CEE" w:rsidP="00982CEE">
      <w:pPr>
        <w:pStyle w:val="NormalWeb"/>
      </w:pP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compared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reported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examined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launches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>.</w:t>
      </w:r>
    </w:p>
    <w:p w14:paraId="21162D27" w14:textId="77777777" w:rsidR="00982CEE" w:rsidRDefault="00982CEE" w:rsidP="00982CEE">
      <w:pPr>
        <w:pStyle w:val="Balk2"/>
      </w:pPr>
      <w:proofErr w:type="spellStart"/>
      <w:r>
        <w:lastRenderedPageBreak/>
        <w:t>GitHub</w:t>
      </w:r>
      <w:proofErr w:type="spellEnd"/>
      <w:r>
        <w:t xml:space="preserve"> </w:t>
      </w:r>
      <w:proofErr w:type="spellStart"/>
      <w:r>
        <w:t>Sharing</w:t>
      </w:r>
      <w:proofErr w:type="spellEnd"/>
    </w:p>
    <w:p w14:paraId="5FF1F68F" w14:textId="528D3948" w:rsidR="00DB5813" w:rsidRDefault="00982CEE" w:rsidP="00982CEE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shared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 xml:space="preserve"> in a </w:t>
      </w:r>
      <w:proofErr w:type="spellStart"/>
      <w:r>
        <w:t>repository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10C9969D" w14:textId="77777777" w:rsidR="00DB5813" w:rsidRDefault="00DB5813" w:rsidP="00982CEE">
      <w:pPr>
        <w:pStyle w:val="NormalWeb"/>
      </w:pPr>
    </w:p>
    <w:p w14:paraId="4385AFCA" w14:textId="59CD01AC" w:rsidR="00DB5813" w:rsidRDefault="00DB5813" w:rsidP="00982CEE">
      <w:pPr>
        <w:pStyle w:val="NormalWeb"/>
      </w:pPr>
      <w:r>
        <w:t xml:space="preserve">My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link: </w:t>
      </w:r>
      <w:hyperlink r:id="rId6" w:history="1">
        <w:r w:rsidR="00982C93" w:rsidRPr="00360187">
          <w:rPr>
            <w:rStyle w:val="Kpr"/>
          </w:rPr>
          <w:t>https://github.com/eminaruk?tab=repositories</w:t>
        </w:r>
      </w:hyperlink>
    </w:p>
    <w:p w14:paraId="47FAB67B" w14:textId="77777777" w:rsidR="00982C93" w:rsidRDefault="00982C93" w:rsidP="00982CEE">
      <w:pPr>
        <w:pStyle w:val="NormalWeb"/>
      </w:pPr>
    </w:p>
    <w:p w14:paraId="77319F28" w14:textId="77777777" w:rsidR="00186B3F" w:rsidRDefault="00186B3F"/>
    <w:sectPr w:rsidR="00186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39"/>
    <w:rsid w:val="00011DDF"/>
    <w:rsid w:val="0017771E"/>
    <w:rsid w:val="00186B3F"/>
    <w:rsid w:val="001D57A4"/>
    <w:rsid w:val="00321039"/>
    <w:rsid w:val="00982C93"/>
    <w:rsid w:val="00982CEE"/>
    <w:rsid w:val="00B31939"/>
    <w:rsid w:val="00CA1596"/>
    <w:rsid w:val="00DB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A887C1"/>
  <w15:chartTrackingRefBased/>
  <w15:docId w15:val="{A54EBA2D-6B4B-4C3E-A154-BE7DEF4C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82C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82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82CE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82C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82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82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82CEE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982C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VarsaylanParagrafYazTipi"/>
    <w:rsid w:val="00982CEE"/>
  </w:style>
  <w:style w:type="character" w:customStyle="1" w:styleId="hljs-keyword">
    <w:name w:val="hljs-keyword"/>
    <w:basedOn w:val="VarsaylanParagrafYazTipi"/>
    <w:rsid w:val="00982CEE"/>
  </w:style>
  <w:style w:type="character" w:customStyle="1" w:styleId="hljs-string">
    <w:name w:val="hljs-string"/>
    <w:basedOn w:val="VarsaylanParagrafYazTipi"/>
    <w:rsid w:val="00982CEE"/>
  </w:style>
  <w:style w:type="character" w:styleId="Kpr">
    <w:name w:val="Hyperlink"/>
    <w:basedOn w:val="VarsaylanParagrafYazTipi"/>
    <w:uiPriority w:val="99"/>
    <w:unhideWhenUsed/>
    <w:rsid w:val="00982C9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82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minaruk?tab=repositori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253</Words>
  <Characters>1514</Characters>
  <Application>Microsoft Office Word</Application>
  <DocSecurity>0</DocSecurity>
  <Lines>50</Lines>
  <Paragraphs>20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Emin ARUK</dc:creator>
  <cp:keywords/>
  <dc:description/>
  <cp:lastModifiedBy>Mehmet Emin ARUK</cp:lastModifiedBy>
  <cp:revision>2</cp:revision>
  <dcterms:created xsi:type="dcterms:W3CDTF">2023-12-06T13:01:00Z</dcterms:created>
  <dcterms:modified xsi:type="dcterms:W3CDTF">2023-12-06T13:01:00Z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7543464e7a1831c77e673d9a625e72cd56be9910f32c5080ab85657b12755a09</vt:lpwstr>
  </property>
</Properties>
</file>