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BF0" w:rsidRPr="00F350AD" w:rsidRDefault="00D47A19" w:rsidP="00D47A19">
      <w:pPr>
        <w:jc w:val="center"/>
        <w:rPr>
          <w:rFonts w:ascii="Times New Roman" w:hAnsi="Times New Roman" w:cs="Times New Roman"/>
          <w:b/>
        </w:rPr>
      </w:pPr>
      <w:bookmarkStart w:id="0" w:name="_GoBack"/>
      <w:r w:rsidRPr="00F350AD">
        <w:rPr>
          <w:rFonts w:ascii="Times New Roman" w:hAnsi="Times New Roman" w:cs="Times New Roman"/>
          <w:b/>
        </w:rPr>
        <w:t>Türkiye’de COVID-19</w:t>
      </w:r>
      <w:r w:rsidR="00700DA1">
        <w:rPr>
          <w:rFonts w:ascii="Times New Roman" w:hAnsi="Times New Roman" w:cs="Times New Roman"/>
          <w:b/>
        </w:rPr>
        <w:t xml:space="preserve"> </w:t>
      </w:r>
      <w:r w:rsidRPr="00F350AD">
        <w:rPr>
          <w:rFonts w:ascii="Times New Roman" w:hAnsi="Times New Roman" w:cs="Times New Roman"/>
          <w:b/>
        </w:rPr>
        <w:t>:</w:t>
      </w:r>
      <w:r w:rsidR="00700DA1">
        <w:rPr>
          <w:rFonts w:ascii="Times New Roman" w:hAnsi="Times New Roman" w:cs="Times New Roman"/>
          <w:b/>
        </w:rPr>
        <w:t xml:space="preserve"> </w:t>
      </w:r>
      <w:r w:rsidRPr="00F350AD">
        <w:rPr>
          <w:rFonts w:ascii="Times New Roman" w:hAnsi="Times New Roman" w:cs="Times New Roman"/>
          <w:b/>
        </w:rPr>
        <w:t xml:space="preserve">Günlük </w:t>
      </w:r>
      <w:r w:rsidR="00B71983" w:rsidRPr="00F350AD">
        <w:rPr>
          <w:rFonts w:ascii="Times New Roman" w:hAnsi="Times New Roman" w:cs="Times New Roman"/>
          <w:b/>
        </w:rPr>
        <w:t xml:space="preserve">ve Kümülatif </w:t>
      </w:r>
      <w:r w:rsidRPr="00F350AD">
        <w:rPr>
          <w:rFonts w:ascii="Times New Roman" w:hAnsi="Times New Roman" w:cs="Times New Roman"/>
          <w:b/>
        </w:rPr>
        <w:t>Verilerle Zaman Serisi Analiz</w:t>
      </w:r>
      <w:r w:rsidR="00B71983" w:rsidRPr="00F350AD">
        <w:rPr>
          <w:rFonts w:ascii="Times New Roman" w:hAnsi="Times New Roman" w:cs="Times New Roman"/>
          <w:b/>
        </w:rPr>
        <w:t>leri</w:t>
      </w:r>
    </w:p>
    <w:bookmarkEnd w:id="0"/>
    <w:p w:rsidR="00D47A19" w:rsidRPr="00F350AD" w:rsidRDefault="00D47A19" w:rsidP="00D47A19">
      <w:pPr>
        <w:jc w:val="center"/>
        <w:rPr>
          <w:rFonts w:ascii="Times New Roman" w:hAnsi="Times New Roman" w:cs="Times New Roman"/>
          <w:b/>
          <w:sz w:val="20"/>
          <w:szCs w:val="20"/>
        </w:rPr>
      </w:pPr>
    </w:p>
    <w:p w:rsidR="00D47A19" w:rsidRPr="00F350AD" w:rsidRDefault="00D47A19" w:rsidP="00D47A19">
      <w:pPr>
        <w:jc w:val="center"/>
        <w:rPr>
          <w:rFonts w:ascii="Times New Roman" w:hAnsi="Times New Roman" w:cs="Times New Roman"/>
          <w:sz w:val="20"/>
          <w:szCs w:val="20"/>
        </w:rPr>
      </w:pPr>
      <w:r w:rsidRPr="00F350AD">
        <w:rPr>
          <w:rFonts w:ascii="Times New Roman" w:hAnsi="Times New Roman" w:cs="Times New Roman"/>
          <w:sz w:val="20"/>
          <w:szCs w:val="20"/>
        </w:rPr>
        <w:t>Emine Kıskanç</w:t>
      </w:r>
    </w:p>
    <w:p w:rsidR="00D47A19" w:rsidRPr="00F350AD" w:rsidRDefault="00D47A19" w:rsidP="00D47A19">
      <w:pPr>
        <w:jc w:val="center"/>
        <w:rPr>
          <w:rFonts w:ascii="Times New Roman" w:hAnsi="Times New Roman" w:cs="Times New Roman"/>
          <w:sz w:val="20"/>
          <w:szCs w:val="20"/>
        </w:rPr>
      </w:pPr>
      <w:r w:rsidRPr="00F350AD">
        <w:rPr>
          <w:rFonts w:ascii="Times New Roman" w:hAnsi="Times New Roman" w:cs="Times New Roman"/>
          <w:sz w:val="20"/>
          <w:szCs w:val="20"/>
        </w:rPr>
        <w:t>Harran Üniversitesi,Bilgisayar Mühendisliği</w:t>
      </w:r>
    </w:p>
    <w:p w:rsidR="00D47A19" w:rsidRPr="00F350AD" w:rsidRDefault="00D47A19" w:rsidP="00D47A19">
      <w:pPr>
        <w:rPr>
          <w:rFonts w:ascii="Times New Roman" w:hAnsi="Times New Roman" w:cs="Times New Roman"/>
          <w:b/>
          <w:sz w:val="20"/>
          <w:szCs w:val="20"/>
        </w:rPr>
      </w:pPr>
    </w:p>
    <w:p w:rsidR="00D47A19" w:rsidRPr="00F350AD" w:rsidRDefault="00D47A19" w:rsidP="00D47A19">
      <w:pPr>
        <w:rPr>
          <w:rFonts w:ascii="Times New Roman" w:hAnsi="Times New Roman" w:cs="Times New Roman"/>
          <w:b/>
          <w:sz w:val="20"/>
          <w:szCs w:val="20"/>
        </w:rPr>
      </w:pPr>
    </w:p>
    <w:p w:rsidR="00D47A19" w:rsidRPr="00F350AD" w:rsidRDefault="00D47A19" w:rsidP="00D47A19">
      <w:pPr>
        <w:rPr>
          <w:rFonts w:ascii="Times New Roman" w:hAnsi="Times New Roman" w:cs="Times New Roman"/>
          <w:b/>
          <w:szCs w:val="20"/>
        </w:rPr>
      </w:pPr>
      <w:r w:rsidRPr="00F350AD">
        <w:rPr>
          <w:rFonts w:ascii="Times New Roman" w:hAnsi="Times New Roman" w:cs="Times New Roman"/>
          <w:b/>
          <w:szCs w:val="20"/>
        </w:rPr>
        <w:t>Özet</w:t>
      </w:r>
    </w:p>
    <w:p w:rsidR="00D47A19" w:rsidRPr="00F350AD" w:rsidRDefault="00D47A19" w:rsidP="00D47A19">
      <w:pPr>
        <w:rPr>
          <w:rFonts w:ascii="Times New Roman" w:hAnsi="Times New Roman" w:cs="Times New Roman"/>
          <w:sz w:val="20"/>
          <w:szCs w:val="20"/>
        </w:rPr>
      </w:pPr>
      <w:r w:rsidRPr="00F350AD">
        <w:rPr>
          <w:rFonts w:ascii="Times New Roman" w:hAnsi="Times New Roman" w:cs="Times New Roman"/>
          <w:sz w:val="20"/>
          <w:szCs w:val="20"/>
        </w:rPr>
        <w:t>2019 yılı sonunda Çin’in Wuhan kentinde ortaya çıkan COVID-19, 10 Nisan tarihinde</w:t>
      </w:r>
      <w:r w:rsidR="0038655B" w:rsidRPr="00F350AD">
        <w:rPr>
          <w:rFonts w:ascii="Times New Roman" w:hAnsi="Times New Roman" w:cs="Times New Roman"/>
          <w:sz w:val="20"/>
          <w:szCs w:val="20"/>
        </w:rPr>
        <w:t xml:space="preserve">n itibaren </w:t>
      </w:r>
      <w:r w:rsidR="00252E8F" w:rsidRPr="00F350AD">
        <w:rPr>
          <w:rFonts w:ascii="Times New Roman" w:hAnsi="Times New Roman" w:cs="Times New Roman"/>
          <w:sz w:val="20"/>
          <w:szCs w:val="20"/>
        </w:rPr>
        <w:t xml:space="preserve">Dünya Sağlık Örgütü(DSÖ) </w:t>
      </w:r>
      <w:r w:rsidRPr="00F350AD">
        <w:rPr>
          <w:rFonts w:ascii="Times New Roman" w:hAnsi="Times New Roman" w:cs="Times New Roman"/>
          <w:sz w:val="20"/>
          <w:szCs w:val="20"/>
        </w:rPr>
        <w:t xml:space="preserve">tarafından Küresel Salgın (Pandemi) olarak değerlendirilmiştir.Bu çalışmanın yapıldığı sırada </w:t>
      </w:r>
      <w:r w:rsidR="00252E8F" w:rsidRPr="00F350AD">
        <w:rPr>
          <w:rFonts w:ascii="Times New Roman" w:hAnsi="Times New Roman" w:cs="Times New Roman"/>
          <w:sz w:val="20"/>
          <w:szCs w:val="20"/>
        </w:rPr>
        <w:t xml:space="preserve">bir tedavi veya aşı bulunamamıştır.Bu nedenle tüm süreç içerisinde en önemli olan adım, hastalığın bulaşma riskini azaltacak </w:t>
      </w:r>
      <w:r w:rsidR="00966306" w:rsidRPr="00F350AD">
        <w:rPr>
          <w:rFonts w:ascii="Times New Roman" w:hAnsi="Times New Roman" w:cs="Times New Roman"/>
          <w:sz w:val="20"/>
          <w:szCs w:val="20"/>
        </w:rPr>
        <w:t xml:space="preserve">hamleler </w:t>
      </w:r>
      <w:r w:rsidR="00252E8F" w:rsidRPr="00F350AD">
        <w:rPr>
          <w:rFonts w:ascii="Times New Roman" w:hAnsi="Times New Roman" w:cs="Times New Roman"/>
          <w:sz w:val="20"/>
          <w:szCs w:val="20"/>
        </w:rPr>
        <w:t xml:space="preserve">yapmaktır. </w:t>
      </w:r>
      <w:r w:rsidR="00966306" w:rsidRPr="00F350AD">
        <w:rPr>
          <w:rFonts w:ascii="Times New Roman" w:hAnsi="Times New Roman" w:cs="Times New Roman"/>
          <w:sz w:val="20"/>
          <w:szCs w:val="20"/>
        </w:rPr>
        <w:t>Bu çalışmada ortaya konacak sonuçl</w:t>
      </w:r>
      <w:r w:rsidR="0038655B" w:rsidRPr="00F350AD">
        <w:rPr>
          <w:rFonts w:ascii="Times New Roman" w:hAnsi="Times New Roman" w:cs="Times New Roman"/>
          <w:sz w:val="20"/>
          <w:szCs w:val="20"/>
        </w:rPr>
        <w:t xml:space="preserve">ar gelecekte atılacak adımların </w:t>
      </w:r>
      <w:r w:rsidR="00966306" w:rsidRPr="00F350AD">
        <w:rPr>
          <w:rFonts w:ascii="Times New Roman" w:hAnsi="Times New Roman" w:cs="Times New Roman"/>
          <w:sz w:val="20"/>
          <w:szCs w:val="20"/>
        </w:rPr>
        <w:t xml:space="preserve">belirlenmesinde yardımcı olacaktır.Türkiye Cumhuriyeti Sağlık Bakanlığı , COVID-19 verilerini günlük olarak paylaşıyor.Bu çalışmada Türkiye’de görülen ilk 61 günlük veriler kullanılarak </w:t>
      </w:r>
      <w:r w:rsidR="00F350AD" w:rsidRPr="00F350AD">
        <w:rPr>
          <w:rFonts w:ascii="Times New Roman" w:hAnsi="Times New Roman" w:cs="Times New Roman"/>
          <w:sz w:val="20"/>
          <w:szCs w:val="20"/>
        </w:rPr>
        <w:t>zaman serisi analizleri</w:t>
      </w:r>
      <w:r w:rsidR="00966306" w:rsidRPr="00F350AD">
        <w:rPr>
          <w:rFonts w:ascii="Times New Roman" w:hAnsi="Times New Roman" w:cs="Times New Roman"/>
          <w:sz w:val="20"/>
          <w:szCs w:val="20"/>
        </w:rPr>
        <w:t xml:space="preserve"> yapılmıştır.</w:t>
      </w:r>
      <w:r w:rsidR="0038655B" w:rsidRPr="00F350AD">
        <w:rPr>
          <w:rFonts w:ascii="Times New Roman" w:hAnsi="Times New Roman" w:cs="Times New Roman"/>
          <w:sz w:val="20"/>
          <w:szCs w:val="20"/>
        </w:rPr>
        <w:t>Araç olarak Facebook’un geliştirdiği Prophet tahmin prosedürü kullanılmıştır.</w:t>
      </w:r>
    </w:p>
    <w:p w:rsidR="0038655B" w:rsidRPr="00F350AD" w:rsidRDefault="0038655B" w:rsidP="00D47A19">
      <w:pPr>
        <w:rPr>
          <w:rFonts w:ascii="Times New Roman" w:hAnsi="Times New Roman" w:cs="Times New Roman"/>
          <w:sz w:val="20"/>
          <w:szCs w:val="20"/>
        </w:rPr>
      </w:pPr>
    </w:p>
    <w:p w:rsidR="0038655B" w:rsidRPr="00F350AD" w:rsidRDefault="0038655B" w:rsidP="00D47A19">
      <w:pPr>
        <w:rPr>
          <w:rFonts w:ascii="Times New Roman" w:hAnsi="Times New Roman" w:cs="Times New Roman"/>
          <w:sz w:val="20"/>
          <w:szCs w:val="20"/>
        </w:rPr>
      </w:pPr>
      <w:r w:rsidRPr="00F350AD">
        <w:rPr>
          <w:rFonts w:ascii="Times New Roman" w:hAnsi="Times New Roman" w:cs="Times New Roman"/>
          <w:b/>
          <w:sz w:val="20"/>
          <w:szCs w:val="20"/>
        </w:rPr>
        <w:t>Anahtar Kavramlar:</w:t>
      </w:r>
      <w:r w:rsidRPr="00F350AD">
        <w:rPr>
          <w:rFonts w:ascii="Times New Roman" w:hAnsi="Times New Roman" w:cs="Times New Roman"/>
          <w:sz w:val="20"/>
          <w:szCs w:val="20"/>
        </w:rPr>
        <w:t xml:space="preserve">büyüme eğrileri,COVID-19, hastalık seyrinin tahmini, Prophet,zaman serisi analizi </w:t>
      </w:r>
    </w:p>
    <w:p w:rsidR="0038655B" w:rsidRPr="00F350AD" w:rsidRDefault="0038655B" w:rsidP="00D47A19">
      <w:pPr>
        <w:rPr>
          <w:rFonts w:ascii="Times New Roman" w:hAnsi="Times New Roman" w:cs="Times New Roman"/>
          <w:sz w:val="20"/>
          <w:szCs w:val="20"/>
        </w:rPr>
      </w:pPr>
    </w:p>
    <w:p w:rsidR="0038655B" w:rsidRPr="00F350AD" w:rsidRDefault="0038655B" w:rsidP="00D47A19">
      <w:pPr>
        <w:rPr>
          <w:rFonts w:ascii="Times New Roman" w:hAnsi="Times New Roman" w:cs="Times New Roman"/>
          <w:b/>
          <w:sz w:val="20"/>
          <w:szCs w:val="20"/>
        </w:rPr>
      </w:pPr>
      <w:r w:rsidRPr="00F350AD">
        <w:rPr>
          <w:rFonts w:ascii="Times New Roman" w:hAnsi="Times New Roman" w:cs="Times New Roman"/>
          <w:b/>
          <w:sz w:val="20"/>
          <w:szCs w:val="20"/>
        </w:rPr>
        <w:t>Giriş</w:t>
      </w:r>
    </w:p>
    <w:p w:rsidR="0038655B" w:rsidRPr="00F350AD" w:rsidRDefault="0038655B" w:rsidP="00D47A19">
      <w:pPr>
        <w:rPr>
          <w:rFonts w:ascii="Times New Roman" w:hAnsi="Times New Roman" w:cs="Times New Roman"/>
          <w:sz w:val="20"/>
          <w:szCs w:val="20"/>
        </w:rPr>
      </w:pPr>
      <w:r w:rsidRPr="00F350AD">
        <w:rPr>
          <w:rFonts w:ascii="Times New Roman" w:hAnsi="Times New Roman" w:cs="Times New Roman"/>
          <w:sz w:val="20"/>
          <w:szCs w:val="20"/>
        </w:rPr>
        <w:t xml:space="preserve">2019 Aralık ayında Çin’in Wuhan kentinde ortaya çıkan yeni tip Coronavirüs(COVID-19), tüm dünya genelinde </w:t>
      </w:r>
      <w:r w:rsidR="003806B1" w:rsidRPr="00F350AD">
        <w:rPr>
          <w:rFonts w:ascii="Times New Roman" w:hAnsi="Times New Roman" w:cs="Times New Roman"/>
          <w:sz w:val="20"/>
          <w:szCs w:val="20"/>
        </w:rPr>
        <w:t>204</w:t>
      </w:r>
      <w:r w:rsidRPr="00F350AD">
        <w:rPr>
          <w:rFonts w:ascii="Times New Roman" w:hAnsi="Times New Roman" w:cs="Times New Roman"/>
          <w:sz w:val="20"/>
          <w:szCs w:val="20"/>
        </w:rPr>
        <w:t xml:space="preserve"> ülke</w:t>
      </w:r>
      <w:r w:rsidR="003806B1" w:rsidRPr="00F350AD">
        <w:rPr>
          <w:rFonts w:ascii="Times New Roman" w:hAnsi="Times New Roman" w:cs="Times New Roman"/>
          <w:sz w:val="20"/>
          <w:szCs w:val="20"/>
        </w:rPr>
        <w:t>ye</w:t>
      </w:r>
      <w:r w:rsidRPr="00F350AD">
        <w:rPr>
          <w:rFonts w:ascii="Times New Roman" w:hAnsi="Times New Roman" w:cs="Times New Roman"/>
          <w:sz w:val="20"/>
          <w:szCs w:val="20"/>
        </w:rPr>
        <w:t xml:space="preserve"> </w:t>
      </w:r>
      <w:r w:rsidR="003806B1" w:rsidRPr="00F350AD">
        <w:rPr>
          <w:rFonts w:ascii="Times New Roman" w:hAnsi="Times New Roman" w:cs="Times New Roman"/>
          <w:sz w:val="20"/>
          <w:szCs w:val="20"/>
        </w:rPr>
        <w:t>yayılmış bir küresel salgın durumundadır.Kullanılan verisetin</w:t>
      </w:r>
      <w:r w:rsidR="00F350AD" w:rsidRPr="00F350AD">
        <w:rPr>
          <w:rFonts w:ascii="Times New Roman" w:hAnsi="Times New Roman" w:cs="Times New Roman"/>
          <w:sz w:val="20"/>
          <w:szCs w:val="20"/>
        </w:rPr>
        <w:t>in</w:t>
      </w:r>
      <w:r w:rsidR="003806B1" w:rsidRPr="00F350AD">
        <w:rPr>
          <w:rFonts w:ascii="Times New Roman" w:hAnsi="Times New Roman" w:cs="Times New Roman"/>
          <w:sz w:val="20"/>
          <w:szCs w:val="20"/>
        </w:rPr>
        <w:t xml:space="preserve"> son gün</w:t>
      </w:r>
      <w:r w:rsidR="00F350AD" w:rsidRPr="00F350AD">
        <w:rPr>
          <w:rFonts w:ascii="Times New Roman" w:hAnsi="Times New Roman" w:cs="Times New Roman"/>
          <w:sz w:val="20"/>
          <w:szCs w:val="20"/>
        </w:rPr>
        <w:t>ü</w:t>
      </w:r>
      <w:r w:rsidR="003806B1" w:rsidRPr="00F350AD">
        <w:rPr>
          <w:rFonts w:ascii="Times New Roman" w:hAnsi="Times New Roman" w:cs="Times New Roman"/>
          <w:sz w:val="20"/>
          <w:szCs w:val="20"/>
        </w:rPr>
        <w:t xml:space="preserve"> olan 5 Mayıs 2020 tarihine kadar tüm dünyada onaylanan vaka sayısı 3.525.081</w:t>
      </w:r>
      <w:r w:rsidR="00E9741B" w:rsidRPr="00F350AD">
        <w:rPr>
          <w:rFonts w:ascii="Times New Roman" w:hAnsi="Times New Roman" w:cs="Times New Roman"/>
          <w:sz w:val="20"/>
          <w:szCs w:val="20"/>
        </w:rPr>
        <w:t xml:space="preserve">’dir </w:t>
      </w:r>
      <w:r w:rsidR="00E9741B" w:rsidRPr="00F350AD">
        <w:rPr>
          <w:rFonts w:ascii="Times New Roman" w:hAnsi="Times New Roman" w:cs="Times New Roman"/>
          <w:color w:val="0070C0"/>
          <w:sz w:val="20"/>
          <w:szCs w:val="20"/>
        </w:rPr>
        <w:t xml:space="preserve">[1] </w:t>
      </w:r>
      <w:r w:rsidR="00E9741B" w:rsidRPr="00F350AD">
        <w:rPr>
          <w:rFonts w:ascii="Times New Roman" w:hAnsi="Times New Roman" w:cs="Times New Roman"/>
          <w:sz w:val="20"/>
          <w:szCs w:val="20"/>
        </w:rPr>
        <w:t>.</w:t>
      </w:r>
      <w:r w:rsidR="003806B1" w:rsidRPr="00F350AD">
        <w:rPr>
          <w:rFonts w:ascii="Times New Roman" w:hAnsi="Times New Roman" w:cs="Times New Roman"/>
          <w:sz w:val="20"/>
          <w:szCs w:val="20"/>
        </w:rPr>
        <w:t xml:space="preserve">Bulaşıcı bir hastalık </w:t>
      </w:r>
      <w:r w:rsidR="00E9741B" w:rsidRPr="00F350AD">
        <w:rPr>
          <w:rFonts w:ascii="Times New Roman" w:hAnsi="Times New Roman" w:cs="Times New Roman"/>
          <w:sz w:val="20"/>
          <w:szCs w:val="20"/>
        </w:rPr>
        <w:t xml:space="preserve">olduğundan dolayı vaka sayısı hızla artmıştır.Bu nedenle kısa zamanda dünyanın bir </w:t>
      </w:r>
      <w:r w:rsidR="00F350AD" w:rsidRPr="00F350AD">
        <w:rPr>
          <w:rFonts w:ascii="Times New Roman" w:hAnsi="Times New Roman" w:cs="Times New Roman"/>
          <w:sz w:val="20"/>
          <w:szCs w:val="20"/>
        </w:rPr>
        <w:t xml:space="preserve">numaralı </w:t>
      </w:r>
      <w:r w:rsidR="00E9741B" w:rsidRPr="00F350AD">
        <w:rPr>
          <w:rFonts w:ascii="Times New Roman" w:hAnsi="Times New Roman" w:cs="Times New Roman"/>
          <w:sz w:val="20"/>
          <w:szCs w:val="20"/>
        </w:rPr>
        <w:t>sorunu haline gelmiştir.</w:t>
      </w:r>
    </w:p>
    <w:p w:rsidR="00E9741B" w:rsidRPr="00F350AD" w:rsidRDefault="00E9741B" w:rsidP="00D47A19">
      <w:pPr>
        <w:rPr>
          <w:rFonts w:ascii="Times New Roman" w:hAnsi="Times New Roman" w:cs="Times New Roman"/>
          <w:sz w:val="20"/>
          <w:szCs w:val="20"/>
        </w:rPr>
      </w:pPr>
      <w:r w:rsidRPr="00F350AD">
        <w:rPr>
          <w:rFonts w:ascii="Times New Roman" w:hAnsi="Times New Roman" w:cs="Times New Roman"/>
          <w:sz w:val="20"/>
          <w:szCs w:val="20"/>
        </w:rPr>
        <w:t>Türkiye’de ilk vaka 10 Mart tarihinde görülmüştür.</w:t>
      </w:r>
      <w:r w:rsidR="00044F5C" w:rsidRPr="00F350AD">
        <w:rPr>
          <w:rFonts w:ascii="Times New Roman" w:hAnsi="Times New Roman" w:cs="Times New Roman"/>
          <w:sz w:val="20"/>
          <w:szCs w:val="20"/>
        </w:rPr>
        <w:t xml:space="preserve">İlk vakanın görülmesinden itibaren </w:t>
      </w:r>
      <w:r w:rsidR="00DE2A95" w:rsidRPr="00F350AD">
        <w:rPr>
          <w:rFonts w:ascii="Times New Roman" w:hAnsi="Times New Roman" w:cs="Times New Roman"/>
          <w:sz w:val="20"/>
          <w:szCs w:val="20"/>
        </w:rPr>
        <w:t>e</w:t>
      </w:r>
      <w:r w:rsidR="00044F5C" w:rsidRPr="00F350AD">
        <w:rPr>
          <w:rFonts w:ascii="Times New Roman" w:hAnsi="Times New Roman" w:cs="Times New Roman"/>
          <w:sz w:val="20"/>
          <w:szCs w:val="20"/>
        </w:rPr>
        <w:t>ğitim,sağlık, sosyal vb. alanlarda çeşitli önlemler alınmıştır.</w:t>
      </w:r>
      <w:r w:rsidR="00DE2A95" w:rsidRPr="00F350AD">
        <w:rPr>
          <w:rFonts w:ascii="Times New Roman" w:hAnsi="Times New Roman" w:cs="Times New Roman"/>
          <w:sz w:val="20"/>
          <w:szCs w:val="20"/>
        </w:rPr>
        <w:t xml:space="preserve">Bunlardan bazıları şöyledir: tüm okul ve üniversitelerde eğitime ara verilmiştir,uçuşlar durdurulmuştur,şehiriçi  ve şehirlerarası ulaşıma çeşitli kısıtlamalar getirilmiştir,tüm sosyal alanlar kapatılmıştır,”Sosyal Mesafe” kavramı geliştirilmiştir,haftasonları dışarıya çıkma kısıtlaması getirilmiştir,65 yaş üstü ve 20 yaş altında olanlara sokağa çıkma kısıtlaması getirilmiştir. </w:t>
      </w:r>
      <w:r w:rsidR="00044F5C" w:rsidRPr="00F350AD">
        <w:rPr>
          <w:rFonts w:ascii="Times New Roman" w:hAnsi="Times New Roman" w:cs="Times New Roman"/>
          <w:sz w:val="20"/>
          <w:szCs w:val="20"/>
        </w:rPr>
        <w:t>Sağlık Bakanlığı tarafından COVID-19 ile ilgili veriler günlük olarak paylaşılmıştır</w:t>
      </w:r>
      <w:r w:rsidR="00044F5C" w:rsidRPr="00F350AD">
        <w:rPr>
          <w:rFonts w:ascii="Times New Roman" w:hAnsi="Times New Roman" w:cs="Times New Roman"/>
          <w:color w:val="0070C0"/>
          <w:sz w:val="20"/>
          <w:szCs w:val="20"/>
        </w:rPr>
        <w:t>[2]</w:t>
      </w:r>
      <w:r w:rsidR="00044F5C" w:rsidRPr="00F350AD">
        <w:rPr>
          <w:rFonts w:ascii="Times New Roman" w:hAnsi="Times New Roman" w:cs="Times New Roman"/>
          <w:sz w:val="20"/>
          <w:szCs w:val="20"/>
        </w:rPr>
        <w:t>.Yapılan çalışmada bu verilerden faydalanılmıştır.</w:t>
      </w:r>
      <w:r w:rsidR="00DE2A95" w:rsidRPr="00F350AD">
        <w:rPr>
          <w:rFonts w:ascii="Times New Roman" w:hAnsi="Times New Roman" w:cs="Times New Roman"/>
          <w:sz w:val="20"/>
          <w:szCs w:val="20"/>
        </w:rPr>
        <w:t>Çalışmanın amacı, alınan önlemleri değerlendirmek ve gelecekte atılacak olan adımlara dair bir fikir oluşturabilmektir.</w:t>
      </w:r>
    </w:p>
    <w:p w:rsidR="00E33B61" w:rsidRPr="00F350AD" w:rsidRDefault="00E33B61" w:rsidP="00D47A19">
      <w:pPr>
        <w:rPr>
          <w:rFonts w:ascii="Times New Roman" w:hAnsi="Times New Roman" w:cs="Times New Roman"/>
          <w:b/>
          <w:sz w:val="20"/>
          <w:szCs w:val="20"/>
        </w:rPr>
      </w:pPr>
      <w:r w:rsidRPr="00F350AD">
        <w:rPr>
          <w:rFonts w:ascii="Times New Roman" w:hAnsi="Times New Roman" w:cs="Times New Roman"/>
          <w:b/>
          <w:sz w:val="20"/>
          <w:szCs w:val="20"/>
        </w:rPr>
        <w:t>Literatür Taraması</w:t>
      </w:r>
    </w:p>
    <w:p w:rsidR="00E9741B" w:rsidRPr="00F350AD" w:rsidRDefault="00D767F5" w:rsidP="00D47A19">
      <w:pPr>
        <w:rPr>
          <w:rFonts w:ascii="Times New Roman" w:hAnsi="Times New Roman" w:cs="Times New Roman"/>
          <w:sz w:val="20"/>
          <w:szCs w:val="20"/>
        </w:rPr>
      </w:pPr>
      <w:r w:rsidRPr="00F350AD">
        <w:rPr>
          <w:rFonts w:ascii="Times New Roman" w:hAnsi="Times New Roman" w:cs="Times New Roman"/>
          <w:sz w:val="20"/>
          <w:szCs w:val="20"/>
        </w:rPr>
        <w:t>Koronavirüs, henüz tedavisi olmayan bir salgın türü olduğundan dolayı tedavi ve aşı araştırmalarının yanısıra alınan tedbirlerin analizi ve hastalık seyrinin modellenmesi gibi çalışmalarda yapılmaktadır.Özellikle eldeki imkanların en verimli şekilde kullanılabilmesi adına hastalık seyrinin global veya lokal olarak modellenmesi önem arz etmektedir.</w:t>
      </w:r>
      <w:r w:rsidRPr="00F350AD">
        <w:rPr>
          <w:rFonts w:ascii="Times New Roman" w:hAnsi="Times New Roman" w:cs="Times New Roman"/>
          <w:color w:val="0070C0"/>
          <w:sz w:val="20"/>
          <w:szCs w:val="20"/>
        </w:rPr>
        <w:t>[3]</w:t>
      </w:r>
      <w:r w:rsidRPr="00F350AD">
        <w:rPr>
          <w:rFonts w:ascii="Times New Roman" w:hAnsi="Times New Roman" w:cs="Times New Roman"/>
          <w:sz w:val="20"/>
          <w:szCs w:val="20"/>
        </w:rPr>
        <w:t xml:space="preserve">’ deki çalışmada COVID-19’un </w:t>
      </w:r>
      <w:r w:rsidR="00115B60" w:rsidRPr="00F350AD">
        <w:rPr>
          <w:rFonts w:ascii="Times New Roman" w:hAnsi="Times New Roman" w:cs="Times New Roman"/>
          <w:sz w:val="20"/>
          <w:szCs w:val="20"/>
        </w:rPr>
        <w:t>epidemiyolojik analizi ve hastalık seyrinin modellemesi gerçekleştirilmektedir.Çin, İtalya,İran,İspanya gibi virüsten en fazla etkilenen ve virüsün yayılmasında etkili olan 9 ülkenin verileri modellenmiştir.</w:t>
      </w:r>
      <w:r w:rsidR="00FC30AA" w:rsidRPr="00F350AD">
        <w:rPr>
          <w:rFonts w:ascii="Times New Roman" w:hAnsi="Times New Roman" w:cs="Times New Roman"/>
          <w:sz w:val="20"/>
          <w:szCs w:val="20"/>
        </w:rPr>
        <w:t>Bu model 9 ülkenin günlük verileri kullanılarak oluşturulmuştur.Aynı zamanda Türkiye’ninde ilk 10 günlük verileri kullanılmıştır.Çalışmada model başarısının genel olarak %95 üzerinde olduğu belirtilmiştir. Ülkenin sağlık politikası, ön hazırlık tedbirleri, yaş ortalaması, ekonomik düzeyi, şehirleşme oranı gibi etkenler başta olmak üzere sosyo-kültürel yapısı ve teknolojik gelişmişliği sonuçlarda farklılık oluşmasında etkili olmuştur.</w:t>
      </w:r>
    </w:p>
    <w:p w:rsidR="007D12EA" w:rsidRPr="00F350AD" w:rsidRDefault="00FC30AA" w:rsidP="00D47A19">
      <w:pPr>
        <w:rPr>
          <w:rFonts w:ascii="Times New Roman" w:hAnsi="Times New Roman" w:cs="Times New Roman"/>
          <w:sz w:val="20"/>
          <w:szCs w:val="20"/>
        </w:rPr>
      </w:pPr>
      <w:r w:rsidRPr="00F350AD">
        <w:rPr>
          <w:rFonts w:ascii="Times New Roman" w:hAnsi="Times New Roman" w:cs="Times New Roman"/>
          <w:color w:val="0070C0"/>
          <w:sz w:val="20"/>
          <w:szCs w:val="20"/>
        </w:rPr>
        <w:t>[4]</w:t>
      </w:r>
      <w:r w:rsidRPr="00F350AD">
        <w:rPr>
          <w:rFonts w:ascii="Times New Roman" w:hAnsi="Times New Roman" w:cs="Times New Roman"/>
          <w:sz w:val="20"/>
          <w:szCs w:val="20"/>
        </w:rPr>
        <w:t xml:space="preserve">’deki çalışmada ise 22 ülkenin verilerinden yararlanılarak </w:t>
      </w:r>
      <w:r w:rsidR="007D12EA" w:rsidRPr="00F350AD">
        <w:rPr>
          <w:rFonts w:ascii="Times New Roman" w:hAnsi="Times New Roman" w:cs="Times New Roman"/>
          <w:sz w:val="20"/>
          <w:szCs w:val="20"/>
        </w:rPr>
        <w:t xml:space="preserve">çeşitli </w:t>
      </w:r>
      <w:r w:rsidRPr="00F350AD">
        <w:rPr>
          <w:rFonts w:ascii="Times New Roman" w:hAnsi="Times New Roman" w:cs="Times New Roman"/>
          <w:sz w:val="20"/>
          <w:szCs w:val="20"/>
        </w:rPr>
        <w:t>analiz</w:t>
      </w:r>
      <w:r w:rsidR="007D12EA" w:rsidRPr="00F350AD">
        <w:rPr>
          <w:rFonts w:ascii="Times New Roman" w:hAnsi="Times New Roman" w:cs="Times New Roman"/>
          <w:sz w:val="20"/>
          <w:szCs w:val="20"/>
        </w:rPr>
        <w:t>ler</w:t>
      </w:r>
      <w:r w:rsidRPr="00F350AD">
        <w:rPr>
          <w:rFonts w:ascii="Times New Roman" w:hAnsi="Times New Roman" w:cs="Times New Roman"/>
          <w:sz w:val="20"/>
          <w:szCs w:val="20"/>
        </w:rPr>
        <w:t xml:space="preserve"> yapılmıştır.</w:t>
      </w:r>
      <w:r w:rsidR="007D12EA" w:rsidRPr="00F350AD">
        <w:rPr>
          <w:rFonts w:ascii="Times New Roman" w:hAnsi="Times New Roman" w:cs="Times New Roman"/>
          <w:sz w:val="20"/>
          <w:szCs w:val="20"/>
        </w:rPr>
        <w:t>Çalışmanın bir diğer aş</w:t>
      </w:r>
      <w:r w:rsidR="00F350AD" w:rsidRPr="00F350AD">
        <w:rPr>
          <w:rFonts w:ascii="Times New Roman" w:hAnsi="Times New Roman" w:cs="Times New Roman"/>
          <w:sz w:val="20"/>
          <w:szCs w:val="20"/>
        </w:rPr>
        <w:t>a</w:t>
      </w:r>
      <w:r w:rsidR="007D12EA" w:rsidRPr="00F350AD">
        <w:rPr>
          <w:rFonts w:ascii="Times New Roman" w:hAnsi="Times New Roman" w:cs="Times New Roman"/>
          <w:sz w:val="20"/>
          <w:szCs w:val="20"/>
        </w:rPr>
        <w:t>m</w:t>
      </w:r>
      <w:r w:rsidR="00F350AD" w:rsidRPr="00F350AD">
        <w:rPr>
          <w:rFonts w:ascii="Times New Roman" w:hAnsi="Times New Roman" w:cs="Times New Roman"/>
          <w:sz w:val="20"/>
          <w:szCs w:val="20"/>
        </w:rPr>
        <w:t>a</w:t>
      </w:r>
      <w:r w:rsidR="007D12EA" w:rsidRPr="00F350AD">
        <w:rPr>
          <w:rFonts w:ascii="Times New Roman" w:hAnsi="Times New Roman" w:cs="Times New Roman"/>
          <w:sz w:val="20"/>
          <w:szCs w:val="20"/>
        </w:rPr>
        <w:t>sında Türkiye’deki seyir durumunu tahmin etmek için büyüme eğrileri ve zaman serisi analizinden yararlanılmıştır.Türkiye için ilk bir aylık veriler kullanılmıştır.Yapılan tahmninler sonucunda toplam vaka sayısı ve ölüm sayısının tahmin edilmesinde Üstel düzleştirme (Box-Cox) yönteminin kullanılması kararlaştırılmıştır.</w:t>
      </w:r>
    </w:p>
    <w:p w:rsidR="007D12EA" w:rsidRPr="00F350AD" w:rsidRDefault="007D12EA" w:rsidP="00D47A19">
      <w:pPr>
        <w:rPr>
          <w:rFonts w:ascii="Times New Roman" w:hAnsi="Times New Roman" w:cs="Times New Roman"/>
          <w:sz w:val="20"/>
          <w:szCs w:val="20"/>
        </w:rPr>
      </w:pPr>
      <w:r w:rsidRPr="00F350AD">
        <w:rPr>
          <w:rFonts w:ascii="Times New Roman" w:hAnsi="Times New Roman" w:cs="Times New Roman"/>
          <w:sz w:val="20"/>
          <w:szCs w:val="20"/>
        </w:rPr>
        <w:lastRenderedPageBreak/>
        <w:t xml:space="preserve">Dünya ve Türkiye genelinde artan vaka sayıları ve ölüm oranları eldeki imkanların verimli kullanılması problemini beraberinde getirmiştir. Bu amaçla </w:t>
      </w:r>
      <w:r w:rsidR="00F350AD" w:rsidRPr="00F350AD">
        <w:rPr>
          <w:rFonts w:ascii="Times New Roman" w:hAnsi="Times New Roman" w:cs="Times New Roman"/>
          <w:color w:val="0070C0"/>
          <w:sz w:val="20"/>
          <w:szCs w:val="20"/>
        </w:rPr>
        <w:t>[5]</w:t>
      </w:r>
      <w:r w:rsidR="00F350AD" w:rsidRPr="00F350AD">
        <w:rPr>
          <w:rFonts w:ascii="Times New Roman" w:hAnsi="Times New Roman" w:cs="Times New Roman"/>
          <w:sz w:val="20"/>
          <w:szCs w:val="20"/>
        </w:rPr>
        <w:t>’</w:t>
      </w:r>
      <w:r w:rsidRPr="00F350AD">
        <w:rPr>
          <w:rFonts w:ascii="Times New Roman" w:hAnsi="Times New Roman" w:cs="Times New Roman"/>
          <w:sz w:val="20"/>
          <w:szCs w:val="20"/>
        </w:rPr>
        <w:t xml:space="preserve">de yapılan çalışmada </w:t>
      </w:r>
      <w:r w:rsidRPr="00F350AD">
        <w:rPr>
          <w:rFonts w:ascii="Times New Roman" w:hAnsi="Times New Roman" w:cs="Times New Roman"/>
          <w:color w:val="333333"/>
          <w:sz w:val="20"/>
          <w:szCs w:val="20"/>
          <w:shd w:val="clear" w:color="auto" w:fill="FFFFFF"/>
        </w:rPr>
        <w:t xml:space="preserve"> </w:t>
      </w:r>
      <w:r w:rsidRPr="00F350AD">
        <w:rPr>
          <w:rFonts w:ascii="Times New Roman" w:hAnsi="Times New Roman" w:cs="Times New Roman"/>
          <w:sz w:val="20"/>
          <w:szCs w:val="20"/>
          <w:shd w:val="clear" w:color="auto" w:fill="FFFFFF"/>
        </w:rPr>
        <w:t xml:space="preserve">salgın sürecinde </w:t>
      </w:r>
      <w:r w:rsidR="001955A9" w:rsidRPr="00F350AD">
        <w:rPr>
          <w:rFonts w:ascii="Times New Roman" w:hAnsi="Times New Roman" w:cs="Times New Roman"/>
          <w:sz w:val="20"/>
          <w:szCs w:val="20"/>
          <w:shd w:val="clear" w:color="auto" w:fill="FFFFFF"/>
        </w:rPr>
        <w:t>i</w:t>
      </w:r>
      <w:r w:rsidRPr="00F350AD">
        <w:rPr>
          <w:rFonts w:ascii="Times New Roman" w:hAnsi="Times New Roman" w:cs="Times New Roman"/>
          <w:sz w:val="20"/>
          <w:szCs w:val="20"/>
          <w:shd w:val="clear" w:color="auto" w:fill="FFFFFF"/>
        </w:rPr>
        <w:t xml:space="preserve">htiyaç </w:t>
      </w:r>
      <w:r w:rsidR="001955A9" w:rsidRPr="00F350AD">
        <w:rPr>
          <w:rFonts w:ascii="Times New Roman" w:hAnsi="Times New Roman" w:cs="Times New Roman"/>
          <w:sz w:val="20"/>
          <w:szCs w:val="20"/>
          <w:shd w:val="clear" w:color="auto" w:fill="FFFFFF"/>
        </w:rPr>
        <w:t>d</w:t>
      </w:r>
      <w:r w:rsidRPr="00F350AD">
        <w:rPr>
          <w:rFonts w:ascii="Times New Roman" w:hAnsi="Times New Roman" w:cs="Times New Roman"/>
          <w:sz w:val="20"/>
          <w:szCs w:val="20"/>
          <w:shd w:val="clear" w:color="auto" w:fill="FFFFFF"/>
        </w:rPr>
        <w:t xml:space="preserve">uyulacak </w:t>
      </w:r>
      <w:r w:rsidR="001955A9" w:rsidRPr="00F350AD">
        <w:rPr>
          <w:rFonts w:ascii="Times New Roman" w:hAnsi="Times New Roman" w:cs="Times New Roman"/>
          <w:sz w:val="20"/>
          <w:szCs w:val="20"/>
          <w:shd w:val="clear" w:color="auto" w:fill="FFFFFF"/>
        </w:rPr>
        <w:t>y</w:t>
      </w:r>
      <w:r w:rsidRPr="00F350AD">
        <w:rPr>
          <w:rFonts w:ascii="Times New Roman" w:hAnsi="Times New Roman" w:cs="Times New Roman"/>
          <w:sz w:val="20"/>
          <w:szCs w:val="20"/>
          <w:shd w:val="clear" w:color="auto" w:fill="FFFFFF"/>
        </w:rPr>
        <w:t xml:space="preserve">oğun </w:t>
      </w:r>
      <w:r w:rsidR="001955A9" w:rsidRPr="00F350AD">
        <w:rPr>
          <w:rFonts w:ascii="Times New Roman" w:hAnsi="Times New Roman" w:cs="Times New Roman"/>
          <w:sz w:val="20"/>
          <w:szCs w:val="20"/>
          <w:shd w:val="clear" w:color="auto" w:fill="FFFFFF"/>
        </w:rPr>
        <w:t>b</w:t>
      </w:r>
      <w:r w:rsidRPr="00F350AD">
        <w:rPr>
          <w:rFonts w:ascii="Times New Roman" w:hAnsi="Times New Roman" w:cs="Times New Roman"/>
          <w:sz w:val="20"/>
          <w:szCs w:val="20"/>
          <w:shd w:val="clear" w:color="auto" w:fill="FFFFFF"/>
        </w:rPr>
        <w:t xml:space="preserve">akım </w:t>
      </w:r>
      <w:r w:rsidR="001955A9" w:rsidRPr="00F350AD">
        <w:rPr>
          <w:rFonts w:ascii="Times New Roman" w:hAnsi="Times New Roman" w:cs="Times New Roman"/>
          <w:sz w:val="20"/>
          <w:szCs w:val="20"/>
          <w:shd w:val="clear" w:color="auto" w:fill="FFFFFF"/>
        </w:rPr>
        <w:t>y</w:t>
      </w:r>
      <w:r w:rsidRPr="00F350AD">
        <w:rPr>
          <w:rFonts w:ascii="Times New Roman" w:hAnsi="Times New Roman" w:cs="Times New Roman"/>
          <w:sz w:val="20"/>
          <w:szCs w:val="20"/>
          <w:shd w:val="clear" w:color="auto" w:fill="FFFFFF"/>
        </w:rPr>
        <w:t xml:space="preserve">atak ve </w:t>
      </w:r>
      <w:r w:rsidR="001955A9" w:rsidRPr="00F350AD">
        <w:rPr>
          <w:rFonts w:ascii="Times New Roman" w:hAnsi="Times New Roman" w:cs="Times New Roman"/>
          <w:sz w:val="20"/>
          <w:szCs w:val="20"/>
          <w:shd w:val="clear" w:color="auto" w:fill="FFFFFF"/>
        </w:rPr>
        <w:t>s</w:t>
      </w:r>
      <w:r w:rsidRPr="00F350AD">
        <w:rPr>
          <w:rFonts w:ascii="Times New Roman" w:hAnsi="Times New Roman" w:cs="Times New Roman"/>
          <w:sz w:val="20"/>
          <w:szCs w:val="20"/>
          <w:shd w:val="clear" w:color="auto" w:fill="FFFFFF"/>
        </w:rPr>
        <w:t xml:space="preserve">olunum </w:t>
      </w:r>
      <w:r w:rsidR="001955A9" w:rsidRPr="00F350AD">
        <w:rPr>
          <w:rFonts w:ascii="Times New Roman" w:hAnsi="Times New Roman" w:cs="Times New Roman"/>
          <w:sz w:val="20"/>
          <w:szCs w:val="20"/>
          <w:shd w:val="clear" w:color="auto" w:fill="FFFFFF"/>
        </w:rPr>
        <w:t>c</w:t>
      </w:r>
      <w:r w:rsidRPr="00F350AD">
        <w:rPr>
          <w:rFonts w:ascii="Times New Roman" w:hAnsi="Times New Roman" w:cs="Times New Roman"/>
          <w:sz w:val="20"/>
          <w:szCs w:val="20"/>
          <w:shd w:val="clear" w:color="auto" w:fill="FFFFFF"/>
        </w:rPr>
        <w:t xml:space="preserve">ihazı </w:t>
      </w:r>
      <w:r w:rsidR="001955A9" w:rsidRPr="00F350AD">
        <w:rPr>
          <w:rFonts w:ascii="Times New Roman" w:hAnsi="Times New Roman" w:cs="Times New Roman"/>
          <w:sz w:val="20"/>
          <w:szCs w:val="20"/>
          <w:shd w:val="clear" w:color="auto" w:fill="FFFFFF"/>
        </w:rPr>
        <w:t>s</w:t>
      </w:r>
      <w:r w:rsidRPr="00F350AD">
        <w:rPr>
          <w:rFonts w:ascii="Times New Roman" w:hAnsi="Times New Roman" w:cs="Times New Roman"/>
          <w:sz w:val="20"/>
          <w:szCs w:val="20"/>
          <w:shd w:val="clear" w:color="auto" w:fill="FFFFFF"/>
        </w:rPr>
        <w:t xml:space="preserve">ayılarının </w:t>
      </w:r>
      <w:r w:rsidR="001955A9" w:rsidRPr="00F350AD">
        <w:rPr>
          <w:rFonts w:ascii="Times New Roman" w:hAnsi="Times New Roman" w:cs="Times New Roman"/>
          <w:sz w:val="20"/>
          <w:szCs w:val="20"/>
          <w:shd w:val="clear" w:color="auto" w:fill="FFFFFF"/>
        </w:rPr>
        <w:t>d</w:t>
      </w:r>
      <w:r w:rsidRPr="00F350AD">
        <w:rPr>
          <w:rFonts w:ascii="Times New Roman" w:hAnsi="Times New Roman" w:cs="Times New Roman"/>
          <w:sz w:val="20"/>
          <w:szCs w:val="20"/>
          <w:shd w:val="clear" w:color="auto" w:fill="FFFFFF"/>
        </w:rPr>
        <w:t xml:space="preserve">irekt </w:t>
      </w:r>
      <w:r w:rsidR="001955A9" w:rsidRPr="00F350AD">
        <w:rPr>
          <w:rFonts w:ascii="Times New Roman" w:hAnsi="Times New Roman" w:cs="Times New Roman"/>
          <w:sz w:val="20"/>
          <w:szCs w:val="20"/>
          <w:shd w:val="clear" w:color="auto" w:fill="FFFFFF"/>
        </w:rPr>
        <w:t>t</w:t>
      </w:r>
      <w:r w:rsidRPr="00F350AD">
        <w:rPr>
          <w:rFonts w:ascii="Times New Roman" w:hAnsi="Times New Roman" w:cs="Times New Roman"/>
          <w:sz w:val="20"/>
          <w:szCs w:val="20"/>
          <w:shd w:val="clear" w:color="auto" w:fill="FFFFFF"/>
        </w:rPr>
        <w:t>ahmini</w:t>
      </w:r>
      <w:r w:rsidR="001955A9" w:rsidRPr="00F350AD">
        <w:rPr>
          <w:rFonts w:ascii="Times New Roman" w:hAnsi="Times New Roman" w:cs="Times New Roman"/>
          <w:sz w:val="20"/>
          <w:szCs w:val="20"/>
          <w:shd w:val="clear" w:color="auto" w:fill="FFFFFF"/>
        </w:rPr>
        <w:t xml:space="preserve"> amaçlanmıştır.İki farklı model kullanılmıştır.</w:t>
      </w:r>
      <w:r w:rsidR="001955A9" w:rsidRPr="00F350AD">
        <w:rPr>
          <w:rFonts w:ascii="Times New Roman" w:hAnsi="Times New Roman" w:cs="Times New Roman"/>
          <w:sz w:val="20"/>
          <w:szCs w:val="20"/>
        </w:rPr>
        <w:t xml:space="preserve"> Veriler,Gompertz ve Zaman serileri modelleri ile incelenmiştir.Modellerin tahmin başarıları benzer bulunmuştur.Modeller,13 günlük veriler kullanıldığı için sadece 1 haftalık öngürülerde bulunabilmişlerdir.Yazar, veri sayısının artış göstermesi halinde modellerin ileriy</w:t>
      </w:r>
      <w:r w:rsidR="00F350AD" w:rsidRPr="00F350AD">
        <w:rPr>
          <w:rFonts w:ascii="Times New Roman" w:hAnsi="Times New Roman" w:cs="Times New Roman"/>
          <w:sz w:val="20"/>
          <w:szCs w:val="20"/>
        </w:rPr>
        <w:t xml:space="preserve">e dönük uzun süreli tahminlerde </w:t>
      </w:r>
      <w:r w:rsidR="001955A9" w:rsidRPr="00F350AD">
        <w:rPr>
          <w:rFonts w:ascii="Times New Roman" w:hAnsi="Times New Roman" w:cs="Times New Roman"/>
          <w:sz w:val="20"/>
          <w:szCs w:val="20"/>
        </w:rPr>
        <w:t>b</w:t>
      </w:r>
      <w:r w:rsidR="00F350AD" w:rsidRPr="00F350AD">
        <w:rPr>
          <w:rFonts w:ascii="Times New Roman" w:hAnsi="Times New Roman" w:cs="Times New Roman"/>
          <w:sz w:val="20"/>
          <w:szCs w:val="20"/>
        </w:rPr>
        <w:t xml:space="preserve">ulunabileceğini </w:t>
      </w:r>
      <w:r w:rsidR="001955A9" w:rsidRPr="00F350AD">
        <w:rPr>
          <w:rFonts w:ascii="Times New Roman" w:hAnsi="Times New Roman" w:cs="Times New Roman"/>
          <w:sz w:val="20"/>
          <w:szCs w:val="20"/>
        </w:rPr>
        <w:t>belirtmiştir.</w:t>
      </w:r>
    </w:p>
    <w:p w:rsidR="001955A9" w:rsidRPr="00F350AD" w:rsidRDefault="001955A9" w:rsidP="00D47A19">
      <w:pPr>
        <w:rPr>
          <w:rFonts w:ascii="Times New Roman" w:hAnsi="Times New Roman" w:cs="Times New Roman"/>
          <w:b/>
          <w:sz w:val="20"/>
          <w:szCs w:val="20"/>
        </w:rPr>
      </w:pPr>
      <w:r w:rsidRPr="00F350AD">
        <w:rPr>
          <w:rFonts w:ascii="Times New Roman" w:hAnsi="Times New Roman" w:cs="Times New Roman"/>
          <w:b/>
          <w:sz w:val="20"/>
          <w:szCs w:val="20"/>
        </w:rPr>
        <w:t>Kullanılan Araç</w:t>
      </w:r>
    </w:p>
    <w:p w:rsidR="001955A9" w:rsidRPr="00F350AD" w:rsidRDefault="001955A9" w:rsidP="00D47A19">
      <w:pPr>
        <w:rPr>
          <w:rFonts w:ascii="Times New Roman" w:hAnsi="Times New Roman" w:cs="Times New Roman"/>
          <w:sz w:val="20"/>
          <w:szCs w:val="20"/>
        </w:rPr>
      </w:pPr>
      <w:r w:rsidRPr="00F350AD">
        <w:rPr>
          <w:rFonts w:ascii="Times New Roman" w:hAnsi="Times New Roman" w:cs="Times New Roman"/>
          <w:sz w:val="20"/>
          <w:szCs w:val="20"/>
        </w:rPr>
        <w:t xml:space="preserve">Dünya üzerinde her geçen gün artan veriler sebebiyle veri analizinde hız </w:t>
      </w:r>
      <w:r w:rsidR="00AC141C" w:rsidRPr="00F350AD">
        <w:rPr>
          <w:rFonts w:ascii="Times New Roman" w:hAnsi="Times New Roman" w:cs="Times New Roman"/>
          <w:sz w:val="20"/>
          <w:szCs w:val="20"/>
        </w:rPr>
        <w:t xml:space="preserve">çok </w:t>
      </w:r>
      <w:r w:rsidRPr="00F350AD">
        <w:rPr>
          <w:rFonts w:ascii="Times New Roman" w:hAnsi="Times New Roman" w:cs="Times New Roman"/>
          <w:sz w:val="20"/>
          <w:szCs w:val="20"/>
        </w:rPr>
        <w:t>önemli bir faktördür.</w:t>
      </w:r>
      <w:r w:rsidR="00AC141C" w:rsidRPr="00F350AD">
        <w:rPr>
          <w:rFonts w:ascii="Times New Roman" w:hAnsi="Times New Roman" w:cs="Times New Roman"/>
          <w:sz w:val="20"/>
          <w:szCs w:val="20"/>
        </w:rPr>
        <w:t>Bu hızlı analiz gücünü veri bilimcilere vermek adına birçok firma çeşitli prosedürler ve araçlar geliştirmiştir.Bu geliştirilen araçlardan biride bu çalışmada tercih edilen Facebook tarafından açık kaynak olarak geliştirilen Prophet tahmin prosedürüdür.Prophet, hızlıdır ve tamamen otomatik tahminler sağlar. Kullanıcıların tahminleri düzeltmesi ve ayarlayabilmesi için birçok olasılık içerir.Ayarlanabilir parametreleri ile daha verimli sonuçlar alınabilir.Aykırı ve eksik değerlere karşı</w:t>
      </w:r>
      <w:r w:rsidR="002045C8" w:rsidRPr="00F350AD">
        <w:rPr>
          <w:rFonts w:ascii="Times New Roman" w:hAnsi="Times New Roman" w:cs="Times New Roman"/>
          <w:sz w:val="20"/>
          <w:szCs w:val="20"/>
        </w:rPr>
        <w:t xml:space="preserve"> sağlamdır</w:t>
      </w:r>
      <w:r w:rsidR="002045C8" w:rsidRPr="00F350AD">
        <w:rPr>
          <w:rFonts w:ascii="Times New Roman" w:hAnsi="Times New Roman" w:cs="Times New Roman"/>
          <w:color w:val="0070C0"/>
          <w:sz w:val="20"/>
          <w:szCs w:val="20"/>
        </w:rPr>
        <w:t>[6]</w:t>
      </w:r>
      <w:r w:rsidR="002045C8" w:rsidRPr="00F350AD">
        <w:rPr>
          <w:rFonts w:ascii="Times New Roman" w:hAnsi="Times New Roman" w:cs="Times New Roman"/>
          <w:color w:val="000000" w:themeColor="text1"/>
          <w:sz w:val="20"/>
          <w:szCs w:val="20"/>
        </w:rPr>
        <w:t>.</w:t>
      </w:r>
      <w:r w:rsidR="002045C8" w:rsidRPr="00F350AD">
        <w:rPr>
          <w:rFonts w:ascii="Times New Roman" w:hAnsi="Times New Roman" w:cs="Times New Roman"/>
          <w:sz w:val="20"/>
          <w:szCs w:val="20"/>
        </w:rPr>
        <w:t xml:space="preserve">Prophet </w:t>
      </w:r>
      <w:r w:rsidR="002045C8" w:rsidRPr="00F350AD">
        <w:rPr>
          <w:rFonts w:ascii="Times New Roman" w:hAnsi="Times New Roman" w:cs="Times New Roman"/>
          <w:color w:val="000000"/>
          <w:sz w:val="20"/>
          <w:szCs w:val="20"/>
          <w:shd w:val="clear" w:color="auto" w:fill="FFFFFF"/>
        </w:rPr>
        <w:t>aşağıdaki modeli verilere uydurur:</w:t>
      </w:r>
    </w:p>
    <w:p w:rsidR="00F350AD" w:rsidRPr="00F350AD" w:rsidRDefault="00F350AD" w:rsidP="00D47A19">
      <w:pPr>
        <w:rPr>
          <w:rFonts w:ascii="Times New Roman" w:hAnsi="Times New Roman" w:cs="Times New Roman"/>
          <w:sz w:val="20"/>
          <w:szCs w:val="20"/>
        </w:rPr>
      </w:pPr>
    </w:p>
    <w:p w:rsidR="00E9741B" w:rsidRPr="00F350AD" w:rsidRDefault="002045C8" w:rsidP="00D47A19">
      <w:pPr>
        <w:rPr>
          <w:rFonts w:ascii="Times New Roman" w:hAnsi="Times New Roman" w:cs="Times New Roman"/>
          <w:sz w:val="20"/>
          <w:szCs w:val="20"/>
        </w:rPr>
      </w:pPr>
      <m:oMathPara>
        <m:oMath>
          <m:r>
            <w:rPr>
              <w:rFonts w:ascii="Cambria Math" w:hAnsi="Cambria Math" w:cs="Times New Roman"/>
              <w:sz w:val="20"/>
              <w:szCs w:val="20"/>
            </w:rPr>
            <m:t>y</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ε</m:t>
              </m:r>
            </m:e>
            <m:sub>
              <m:sSup>
                <m:sSupPr>
                  <m:ctrlPr>
                    <w:rPr>
                      <w:rFonts w:ascii="Cambria Math" w:hAnsi="Cambria Math" w:cs="Times New Roman"/>
                      <w:i/>
                      <w:sz w:val="20"/>
                      <w:szCs w:val="20"/>
                    </w:rPr>
                  </m:ctrlPr>
                </m:sSupPr>
                <m:e>
                  <m:r>
                    <w:rPr>
                      <w:rFonts w:ascii="Cambria Math" w:hAnsi="Cambria Math" w:cs="Times New Roman"/>
                      <w:sz w:val="20"/>
                      <w:szCs w:val="20"/>
                    </w:rPr>
                    <m:t>t</m:t>
                  </m:r>
                </m:e>
                <m:sup/>
              </m:sSup>
            </m:sub>
          </m:sSub>
        </m:oMath>
      </m:oMathPara>
    </w:p>
    <w:p w:rsidR="00F350AD" w:rsidRPr="00F350AD" w:rsidRDefault="00F350AD" w:rsidP="00D47A19">
      <w:pPr>
        <w:rPr>
          <w:rFonts w:ascii="Times New Roman" w:hAnsi="Times New Roman" w:cs="Times New Roman"/>
          <w:sz w:val="20"/>
          <w:szCs w:val="20"/>
        </w:rPr>
      </w:pPr>
    </w:p>
    <w:p w:rsidR="002045C8" w:rsidRPr="00F350AD" w:rsidRDefault="002045C8" w:rsidP="002045C8">
      <w:pPr>
        <w:numPr>
          <w:ilvl w:val="0"/>
          <w:numId w:val="2"/>
        </w:numPr>
        <w:shd w:val="clear" w:color="auto" w:fill="FFFFFF"/>
        <w:spacing w:beforeAutospacing="1" w:after="0" w:afterAutospacing="1" w:line="240" w:lineRule="auto"/>
        <w:ind w:left="480" w:right="480"/>
        <w:rPr>
          <w:rFonts w:ascii="Times New Roman" w:eastAsia="Times New Roman" w:hAnsi="Times New Roman" w:cs="Times New Roman"/>
          <w:noProof w:val="0"/>
          <w:sz w:val="20"/>
          <w:szCs w:val="20"/>
          <w:lang w:val="en-GB" w:eastAsia="en-GB"/>
        </w:rPr>
      </w:pPr>
      <w:r w:rsidRPr="00F350AD">
        <w:rPr>
          <w:rFonts w:ascii="Times New Roman" w:eastAsia="Times New Roman" w:hAnsi="Times New Roman" w:cs="Times New Roman"/>
          <w:noProof w:val="0"/>
          <w:sz w:val="20"/>
          <w:szCs w:val="20"/>
          <w:bdr w:val="none" w:sz="0" w:space="0" w:color="auto" w:frame="1"/>
          <w:lang w:val="en-GB" w:eastAsia="en-GB"/>
        </w:rPr>
        <w:t>y(t)</w:t>
      </w:r>
      <w:r w:rsidRPr="00F350AD">
        <w:rPr>
          <w:rFonts w:ascii="Times New Roman" w:eastAsia="Times New Roman" w:hAnsi="Times New Roman" w:cs="Times New Roman"/>
          <w:noProof w:val="0"/>
          <w:sz w:val="20"/>
          <w:szCs w:val="20"/>
          <w:lang w:val="en-GB" w:eastAsia="en-GB"/>
        </w:rPr>
        <w:t> </w:t>
      </w:r>
      <w:proofErr w:type="spellStart"/>
      <w:r w:rsidRPr="00F350AD">
        <w:rPr>
          <w:rFonts w:ascii="Times New Roman" w:eastAsia="Times New Roman" w:hAnsi="Times New Roman" w:cs="Times New Roman"/>
          <w:noProof w:val="0"/>
          <w:sz w:val="20"/>
          <w:szCs w:val="20"/>
          <w:lang w:val="en-GB" w:eastAsia="en-GB"/>
        </w:rPr>
        <w:t>tahmin</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ettiğimiz</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değişken</w:t>
      </w:r>
      <w:proofErr w:type="spellEnd"/>
    </w:p>
    <w:p w:rsidR="002045C8" w:rsidRPr="00F350AD" w:rsidRDefault="002045C8" w:rsidP="002045C8">
      <w:pPr>
        <w:numPr>
          <w:ilvl w:val="0"/>
          <w:numId w:val="2"/>
        </w:numPr>
        <w:shd w:val="clear" w:color="auto" w:fill="FFFFFF"/>
        <w:spacing w:beforeAutospacing="1" w:after="0" w:afterAutospacing="1" w:line="240" w:lineRule="auto"/>
        <w:ind w:left="480" w:right="480"/>
        <w:rPr>
          <w:rFonts w:ascii="Times New Roman" w:eastAsia="Times New Roman" w:hAnsi="Times New Roman" w:cs="Times New Roman"/>
          <w:noProof w:val="0"/>
          <w:sz w:val="20"/>
          <w:szCs w:val="20"/>
          <w:lang w:val="en-GB" w:eastAsia="en-GB"/>
        </w:rPr>
      </w:pPr>
      <w:r w:rsidRPr="00F350AD">
        <w:rPr>
          <w:rFonts w:ascii="Times New Roman" w:eastAsia="Times New Roman" w:hAnsi="Times New Roman" w:cs="Times New Roman"/>
          <w:noProof w:val="0"/>
          <w:sz w:val="20"/>
          <w:szCs w:val="20"/>
          <w:bdr w:val="none" w:sz="0" w:space="0" w:color="auto" w:frame="1"/>
          <w:lang w:val="en-GB" w:eastAsia="en-GB"/>
        </w:rPr>
        <w:t>g(t)</w:t>
      </w:r>
      <w:r w:rsidRPr="00F350AD">
        <w:rPr>
          <w:rFonts w:ascii="Times New Roman" w:eastAsia="Times New Roman" w:hAnsi="Times New Roman" w:cs="Times New Roman"/>
          <w:noProof w:val="0"/>
          <w:sz w:val="20"/>
          <w:szCs w:val="20"/>
          <w:lang w:val="en-GB" w:eastAsia="en-GB"/>
        </w:rPr>
        <w:t> "</w:t>
      </w:r>
      <w:proofErr w:type="spellStart"/>
      <w:r w:rsidRPr="00F350AD">
        <w:rPr>
          <w:rFonts w:ascii="Times New Roman" w:eastAsia="Times New Roman" w:hAnsi="Times New Roman" w:cs="Times New Roman"/>
          <w:noProof w:val="0"/>
          <w:sz w:val="20"/>
          <w:szCs w:val="20"/>
          <w:lang w:val="en-GB" w:eastAsia="en-GB"/>
        </w:rPr>
        <w:t>büyüme</w:t>
      </w:r>
      <w:proofErr w:type="spellEnd"/>
      <w:r w:rsidRPr="00F350AD">
        <w:rPr>
          <w:rFonts w:ascii="Times New Roman" w:eastAsia="Times New Roman" w:hAnsi="Times New Roman" w:cs="Times New Roman"/>
          <w:noProof w:val="0"/>
          <w:sz w:val="20"/>
          <w:szCs w:val="20"/>
          <w:lang w:val="en-GB" w:eastAsia="en-GB"/>
        </w:rPr>
        <w:t xml:space="preserve"> / trend" - </w:t>
      </w:r>
      <w:proofErr w:type="spellStart"/>
      <w:r w:rsidRPr="00F350AD">
        <w:rPr>
          <w:rFonts w:ascii="Times New Roman" w:eastAsia="Times New Roman" w:hAnsi="Times New Roman" w:cs="Times New Roman"/>
          <w:noProof w:val="0"/>
          <w:sz w:val="20"/>
          <w:szCs w:val="20"/>
          <w:lang w:val="en-GB" w:eastAsia="en-GB"/>
        </w:rPr>
        <w:t>yavaş</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değişen</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bir</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işlev</w:t>
      </w:r>
      <w:proofErr w:type="spellEnd"/>
    </w:p>
    <w:p w:rsidR="002045C8" w:rsidRPr="00F350AD" w:rsidRDefault="002045C8" w:rsidP="002045C8">
      <w:pPr>
        <w:numPr>
          <w:ilvl w:val="0"/>
          <w:numId w:val="2"/>
        </w:numPr>
        <w:shd w:val="clear" w:color="auto" w:fill="FFFFFF"/>
        <w:spacing w:beforeAutospacing="1" w:after="0" w:afterAutospacing="1" w:line="240" w:lineRule="auto"/>
        <w:ind w:left="480" w:right="480"/>
        <w:rPr>
          <w:rFonts w:ascii="Times New Roman" w:eastAsia="Times New Roman" w:hAnsi="Times New Roman" w:cs="Times New Roman"/>
          <w:noProof w:val="0"/>
          <w:sz w:val="20"/>
          <w:szCs w:val="20"/>
          <w:lang w:val="en-GB" w:eastAsia="en-GB"/>
        </w:rPr>
      </w:pPr>
      <w:r w:rsidRPr="00F350AD">
        <w:rPr>
          <w:rFonts w:ascii="Times New Roman" w:eastAsia="Times New Roman" w:hAnsi="Times New Roman" w:cs="Times New Roman"/>
          <w:noProof w:val="0"/>
          <w:sz w:val="20"/>
          <w:szCs w:val="20"/>
          <w:bdr w:val="none" w:sz="0" w:space="0" w:color="auto" w:frame="1"/>
          <w:lang w:val="en-GB" w:eastAsia="en-GB"/>
        </w:rPr>
        <w:t>s(t)</w:t>
      </w:r>
      <w:r w:rsidRPr="00F350AD">
        <w:rPr>
          <w:rFonts w:ascii="Times New Roman" w:eastAsia="Times New Roman" w:hAnsi="Times New Roman" w:cs="Times New Roman"/>
          <w:noProof w:val="0"/>
          <w:sz w:val="20"/>
          <w:szCs w:val="20"/>
          <w:lang w:val="en-GB" w:eastAsia="en-GB"/>
        </w:rPr>
        <w:t> "</w:t>
      </w:r>
      <w:proofErr w:type="spellStart"/>
      <w:r w:rsidRPr="00F350AD">
        <w:rPr>
          <w:rFonts w:ascii="Times New Roman" w:eastAsia="Times New Roman" w:hAnsi="Times New Roman" w:cs="Times New Roman"/>
          <w:noProof w:val="0"/>
          <w:sz w:val="20"/>
          <w:szCs w:val="20"/>
          <w:lang w:val="en-GB" w:eastAsia="en-GB"/>
        </w:rPr>
        <w:t>mevsimsellik</w:t>
      </w:r>
      <w:proofErr w:type="spellEnd"/>
      <w:r w:rsidRPr="00F350AD">
        <w:rPr>
          <w:rFonts w:ascii="Times New Roman" w:eastAsia="Times New Roman" w:hAnsi="Times New Roman" w:cs="Times New Roman"/>
          <w:noProof w:val="0"/>
          <w:sz w:val="20"/>
          <w:szCs w:val="20"/>
          <w:lang w:val="en-GB" w:eastAsia="en-GB"/>
        </w:rPr>
        <w:t xml:space="preserve">" - </w:t>
      </w:r>
      <w:proofErr w:type="spellStart"/>
      <w:r w:rsidRPr="00F350AD">
        <w:rPr>
          <w:rFonts w:ascii="Times New Roman" w:eastAsia="Times New Roman" w:hAnsi="Times New Roman" w:cs="Times New Roman"/>
          <w:noProof w:val="0"/>
          <w:sz w:val="20"/>
          <w:szCs w:val="20"/>
          <w:lang w:val="en-GB" w:eastAsia="en-GB"/>
        </w:rPr>
        <w:t>aylık</w:t>
      </w:r>
      <w:proofErr w:type="spellEnd"/>
      <w:r w:rsidRPr="00F350AD">
        <w:rPr>
          <w:rFonts w:ascii="Times New Roman" w:eastAsia="Times New Roman" w:hAnsi="Times New Roman" w:cs="Times New Roman"/>
          <w:noProof w:val="0"/>
          <w:sz w:val="20"/>
          <w:szCs w:val="20"/>
          <w:lang w:val="en-GB" w:eastAsia="en-GB"/>
        </w:rPr>
        <w:t xml:space="preserve"> / </w:t>
      </w:r>
      <w:proofErr w:type="spellStart"/>
      <w:r w:rsidRPr="00F350AD">
        <w:rPr>
          <w:rFonts w:ascii="Times New Roman" w:eastAsia="Times New Roman" w:hAnsi="Times New Roman" w:cs="Times New Roman"/>
          <w:noProof w:val="0"/>
          <w:sz w:val="20"/>
          <w:szCs w:val="20"/>
          <w:lang w:val="en-GB" w:eastAsia="en-GB"/>
        </w:rPr>
        <w:t>haftalık</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modelleri</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dikkate</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alacak</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periyodik</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fonksiyonlar</w:t>
      </w:r>
      <w:proofErr w:type="spellEnd"/>
    </w:p>
    <w:p w:rsidR="0084345F" w:rsidRPr="00F350AD" w:rsidRDefault="002045C8" w:rsidP="0084345F">
      <w:pPr>
        <w:numPr>
          <w:ilvl w:val="0"/>
          <w:numId w:val="2"/>
        </w:numPr>
        <w:shd w:val="clear" w:color="auto" w:fill="FFFFFF"/>
        <w:spacing w:beforeAutospacing="1" w:after="0" w:afterAutospacing="1" w:line="240" w:lineRule="auto"/>
        <w:ind w:left="480" w:right="480"/>
        <w:rPr>
          <w:rFonts w:ascii="Times New Roman" w:eastAsia="Times New Roman" w:hAnsi="Times New Roman" w:cs="Times New Roman"/>
          <w:noProof w:val="0"/>
          <w:sz w:val="20"/>
          <w:szCs w:val="20"/>
          <w:lang w:val="en-GB" w:eastAsia="en-GB"/>
        </w:rPr>
      </w:pPr>
      <w:r w:rsidRPr="00F350AD">
        <w:rPr>
          <w:rFonts w:ascii="Times New Roman" w:eastAsia="Times New Roman" w:hAnsi="Times New Roman" w:cs="Times New Roman"/>
          <w:noProof w:val="0"/>
          <w:sz w:val="20"/>
          <w:szCs w:val="20"/>
          <w:bdr w:val="none" w:sz="0" w:space="0" w:color="auto" w:frame="1"/>
          <w:lang w:val="en-GB" w:eastAsia="en-GB"/>
        </w:rPr>
        <w:t>h(t)</w:t>
      </w:r>
      <w:r w:rsidRPr="00F350AD">
        <w:rPr>
          <w:rFonts w:ascii="Times New Roman" w:eastAsia="Times New Roman" w:hAnsi="Times New Roman" w:cs="Times New Roman"/>
          <w:noProof w:val="0"/>
          <w:sz w:val="20"/>
          <w:szCs w:val="20"/>
          <w:lang w:val="en-GB" w:eastAsia="en-GB"/>
        </w:rPr>
        <w:t> "</w:t>
      </w:r>
      <w:proofErr w:type="spellStart"/>
      <w:r w:rsidRPr="00F350AD">
        <w:rPr>
          <w:rFonts w:ascii="Times New Roman" w:eastAsia="Times New Roman" w:hAnsi="Times New Roman" w:cs="Times New Roman"/>
          <w:noProof w:val="0"/>
          <w:sz w:val="20"/>
          <w:szCs w:val="20"/>
          <w:lang w:val="en-GB" w:eastAsia="en-GB"/>
        </w:rPr>
        <w:t>tatil</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dir</w:t>
      </w:r>
      <w:proofErr w:type="spellEnd"/>
      <w:r w:rsidRPr="00F350AD">
        <w:rPr>
          <w:rFonts w:ascii="Times New Roman" w:eastAsia="Times New Roman" w:hAnsi="Times New Roman" w:cs="Times New Roman"/>
          <w:noProof w:val="0"/>
          <w:sz w:val="20"/>
          <w:szCs w:val="20"/>
          <w:lang w:val="en-GB" w:eastAsia="en-GB"/>
        </w:rPr>
        <w:t xml:space="preserve"> - </w:t>
      </w:r>
      <w:proofErr w:type="spellStart"/>
      <w:r w:rsidRPr="00F350AD">
        <w:rPr>
          <w:rFonts w:ascii="Times New Roman" w:eastAsia="Times New Roman" w:hAnsi="Times New Roman" w:cs="Times New Roman"/>
          <w:noProof w:val="0"/>
          <w:sz w:val="20"/>
          <w:szCs w:val="20"/>
          <w:lang w:val="en-GB" w:eastAsia="en-GB"/>
        </w:rPr>
        <w:t>düzenli</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kalıpları</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takip</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etmeyen</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özel</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günlerin</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etkisini</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dikkate</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alır</w:t>
      </w:r>
      <w:proofErr w:type="spellEnd"/>
    </w:p>
    <w:p w:rsidR="002045C8" w:rsidRPr="00F350AD" w:rsidRDefault="00700DA1" w:rsidP="0084345F">
      <w:pPr>
        <w:numPr>
          <w:ilvl w:val="0"/>
          <w:numId w:val="2"/>
        </w:numPr>
        <w:shd w:val="clear" w:color="auto" w:fill="FFFFFF"/>
        <w:spacing w:beforeAutospacing="1" w:after="0" w:afterAutospacing="1" w:line="240" w:lineRule="auto"/>
        <w:ind w:left="480" w:right="480"/>
        <w:rPr>
          <w:rFonts w:ascii="Times New Roman" w:eastAsia="Times New Roman" w:hAnsi="Times New Roman" w:cs="Times New Roman"/>
          <w:noProof w:val="0"/>
          <w:sz w:val="20"/>
          <w:szCs w:val="20"/>
          <w:lang w:val="en-GB" w:eastAsia="en-GB"/>
        </w:rPr>
      </w:pPr>
      <m:oMath>
        <m:sSub>
          <m:sSubPr>
            <m:ctrlPr>
              <w:rPr>
                <w:rFonts w:ascii="Cambria Math" w:hAnsi="Cambria Math" w:cs="Times New Roman"/>
                <w:i/>
                <w:sz w:val="20"/>
                <w:szCs w:val="20"/>
              </w:rPr>
            </m:ctrlPr>
          </m:sSubPr>
          <m:e>
            <m:r>
              <w:rPr>
                <w:rFonts w:ascii="Cambria Math" w:hAnsi="Cambria Math" w:cs="Times New Roman"/>
                <w:sz w:val="20"/>
                <w:szCs w:val="20"/>
              </w:rPr>
              <m:t>ε</m:t>
            </m:r>
          </m:e>
          <m:sub>
            <m:sSup>
              <m:sSupPr>
                <m:ctrlPr>
                  <w:rPr>
                    <w:rFonts w:ascii="Cambria Math" w:hAnsi="Cambria Math" w:cs="Times New Roman"/>
                    <w:i/>
                    <w:sz w:val="20"/>
                    <w:szCs w:val="20"/>
                  </w:rPr>
                </m:ctrlPr>
              </m:sSupPr>
              <m:e>
                <m:r>
                  <w:rPr>
                    <w:rFonts w:ascii="Cambria Math" w:hAnsi="Cambria Math" w:cs="Times New Roman"/>
                    <w:sz w:val="20"/>
                    <w:szCs w:val="20"/>
                  </w:rPr>
                  <m:t>t</m:t>
                </m:r>
              </m:e>
              <m:sup/>
            </m:sSup>
          </m:sub>
        </m:sSub>
      </m:oMath>
      <w:r w:rsidR="002045C8" w:rsidRPr="00F350AD">
        <w:rPr>
          <w:rFonts w:ascii="Times New Roman" w:eastAsia="Times New Roman" w:hAnsi="Times New Roman" w:cs="Times New Roman"/>
          <w:noProof w:val="0"/>
          <w:sz w:val="20"/>
          <w:szCs w:val="20"/>
          <w:lang w:val="en-GB" w:eastAsia="en-GB"/>
        </w:rPr>
        <w:t> </w:t>
      </w:r>
      <w:hyperlink r:id="rId6" w:tooltip="&quot;bağımsız özdeşçe ayrılmış&quot; İngilizce çeviri" w:history="1">
        <w:proofErr w:type="spellStart"/>
        <w:proofErr w:type="gramStart"/>
        <w:r w:rsidR="0084345F" w:rsidRPr="00F350AD">
          <w:rPr>
            <w:rFonts w:ascii="Times New Roman" w:eastAsia="Times New Roman" w:hAnsi="Times New Roman" w:cs="Times New Roman"/>
            <w:noProof w:val="0"/>
            <w:sz w:val="20"/>
            <w:szCs w:val="20"/>
            <w:lang w:val="en-GB" w:eastAsia="en-GB"/>
          </w:rPr>
          <w:t>bağımsız</w:t>
        </w:r>
        <w:proofErr w:type="spellEnd"/>
        <w:proofErr w:type="gramEnd"/>
        <w:r w:rsidR="0084345F" w:rsidRPr="00F350AD">
          <w:rPr>
            <w:rFonts w:ascii="Times New Roman" w:eastAsia="Times New Roman" w:hAnsi="Times New Roman" w:cs="Times New Roman"/>
            <w:noProof w:val="0"/>
            <w:sz w:val="20"/>
            <w:szCs w:val="20"/>
            <w:lang w:val="en-GB" w:eastAsia="en-GB"/>
          </w:rPr>
          <w:t xml:space="preserve"> </w:t>
        </w:r>
        <w:proofErr w:type="spellStart"/>
        <w:r w:rsidR="0084345F" w:rsidRPr="00F350AD">
          <w:rPr>
            <w:rFonts w:ascii="Times New Roman" w:eastAsia="Times New Roman" w:hAnsi="Times New Roman" w:cs="Times New Roman"/>
            <w:noProof w:val="0"/>
            <w:sz w:val="20"/>
            <w:szCs w:val="20"/>
            <w:lang w:val="en-GB" w:eastAsia="en-GB"/>
          </w:rPr>
          <w:t>özdeşçe</w:t>
        </w:r>
        <w:proofErr w:type="spellEnd"/>
        <w:r w:rsidR="0084345F" w:rsidRPr="00F350AD">
          <w:rPr>
            <w:rFonts w:ascii="Times New Roman" w:eastAsia="Times New Roman" w:hAnsi="Times New Roman" w:cs="Times New Roman"/>
            <w:noProof w:val="0"/>
            <w:sz w:val="20"/>
            <w:szCs w:val="20"/>
            <w:lang w:val="en-GB" w:eastAsia="en-GB"/>
          </w:rPr>
          <w:t xml:space="preserve"> </w:t>
        </w:r>
        <w:proofErr w:type="spellStart"/>
        <w:r w:rsidR="0084345F" w:rsidRPr="00F350AD">
          <w:rPr>
            <w:rFonts w:ascii="Times New Roman" w:eastAsia="Times New Roman" w:hAnsi="Times New Roman" w:cs="Times New Roman"/>
            <w:noProof w:val="0"/>
            <w:sz w:val="20"/>
            <w:szCs w:val="20"/>
            <w:lang w:val="en-GB" w:eastAsia="en-GB"/>
          </w:rPr>
          <w:t>ayrılmış</w:t>
        </w:r>
        <w:proofErr w:type="spellEnd"/>
      </w:hyperlink>
      <w:r w:rsidR="0084345F" w:rsidRPr="00F350AD">
        <w:rPr>
          <w:rFonts w:ascii="Times New Roman" w:eastAsia="Times New Roman" w:hAnsi="Times New Roman" w:cs="Times New Roman"/>
          <w:noProof w:val="0"/>
          <w:sz w:val="20"/>
          <w:szCs w:val="20"/>
          <w:lang w:val="en-GB" w:eastAsia="en-GB"/>
        </w:rPr>
        <w:t xml:space="preserve"> </w:t>
      </w:r>
      <w:proofErr w:type="spellStart"/>
      <w:r w:rsidR="002045C8" w:rsidRPr="00F350AD">
        <w:rPr>
          <w:rFonts w:ascii="Times New Roman" w:eastAsia="Times New Roman" w:hAnsi="Times New Roman" w:cs="Times New Roman"/>
          <w:noProof w:val="0"/>
          <w:sz w:val="20"/>
          <w:szCs w:val="20"/>
          <w:lang w:val="en-GB" w:eastAsia="en-GB"/>
        </w:rPr>
        <w:t>olduğu</w:t>
      </w:r>
      <w:proofErr w:type="spellEnd"/>
      <w:r w:rsidR="002045C8" w:rsidRPr="00F350AD">
        <w:rPr>
          <w:rFonts w:ascii="Times New Roman" w:eastAsia="Times New Roman" w:hAnsi="Times New Roman" w:cs="Times New Roman"/>
          <w:noProof w:val="0"/>
          <w:sz w:val="20"/>
          <w:szCs w:val="20"/>
          <w:lang w:val="en-GB" w:eastAsia="en-GB"/>
        </w:rPr>
        <w:t xml:space="preserve"> </w:t>
      </w:r>
      <w:proofErr w:type="spellStart"/>
      <w:r w:rsidR="002045C8" w:rsidRPr="00F350AD">
        <w:rPr>
          <w:rFonts w:ascii="Times New Roman" w:eastAsia="Times New Roman" w:hAnsi="Times New Roman" w:cs="Times New Roman"/>
          <w:noProof w:val="0"/>
          <w:sz w:val="20"/>
          <w:szCs w:val="20"/>
          <w:lang w:val="en-GB" w:eastAsia="en-GB"/>
        </w:rPr>
        <w:t>ve</w:t>
      </w:r>
      <w:proofErr w:type="spellEnd"/>
      <w:r w:rsidR="002045C8" w:rsidRPr="00F350AD">
        <w:rPr>
          <w:rFonts w:ascii="Times New Roman" w:eastAsia="Times New Roman" w:hAnsi="Times New Roman" w:cs="Times New Roman"/>
          <w:noProof w:val="0"/>
          <w:sz w:val="20"/>
          <w:szCs w:val="20"/>
          <w:lang w:val="en-GB" w:eastAsia="en-GB"/>
        </w:rPr>
        <w:t xml:space="preserve"> normal </w:t>
      </w:r>
      <w:proofErr w:type="spellStart"/>
      <w:r w:rsidR="002045C8" w:rsidRPr="00F350AD">
        <w:rPr>
          <w:rFonts w:ascii="Times New Roman" w:eastAsia="Times New Roman" w:hAnsi="Times New Roman" w:cs="Times New Roman"/>
          <w:noProof w:val="0"/>
          <w:sz w:val="20"/>
          <w:szCs w:val="20"/>
          <w:lang w:val="en-GB" w:eastAsia="en-GB"/>
        </w:rPr>
        <w:t>olarak</w:t>
      </w:r>
      <w:proofErr w:type="spellEnd"/>
      <w:r w:rsidR="002045C8" w:rsidRPr="00F350AD">
        <w:rPr>
          <w:rFonts w:ascii="Times New Roman" w:eastAsia="Times New Roman" w:hAnsi="Times New Roman" w:cs="Times New Roman"/>
          <w:noProof w:val="0"/>
          <w:sz w:val="20"/>
          <w:szCs w:val="20"/>
          <w:lang w:val="en-GB" w:eastAsia="en-GB"/>
        </w:rPr>
        <w:t xml:space="preserve"> </w:t>
      </w:r>
      <w:proofErr w:type="spellStart"/>
      <w:r w:rsidR="002045C8" w:rsidRPr="00F350AD">
        <w:rPr>
          <w:rFonts w:ascii="Times New Roman" w:eastAsia="Times New Roman" w:hAnsi="Times New Roman" w:cs="Times New Roman"/>
          <w:noProof w:val="0"/>
          <w:sz w:val="20"/>
          <w:szCs w:val="20"/>
          <w:lang w:val="en-GB" w:eastAsia="en-GB"/>
        </w:rPr>
        <w:t>dağıtıldığı</w:t>
      </w:r>
      <w:proofErr w:type="spellEnd"/>
      <w:r w:rsidR="002045C8" w:rsidRPr="00F350AD">
        <w:rPr>
          <w:rFonts w:ascii="Times New Roman" w:eastAsia="Times New Roman" w:hAnsi="Times New Roman" w:cs="Times New Roman"/>
          <w:noProof w:val="0"/>
          <w:sz w:val="20"/>
          <w:szCs w:val="20"/>
          <w:lang w:val="en-GB" w:eastAsia="en-GB"/>
        </w:rPr>
        <w:t xml:space="preserve"> </w:t>
      </w:r>
      <w:proofErr w:type="spellStart"/>
      <w:r w:rsidR="002045C8" w:rsidRPr="00F350AD">
        <w:rPr>
          <w:rFonts w:ascii="Times New Roman" w:eastAsia="Times New Roman" w:hAnsi="Times New Roman" w:cs="Times New Roman"/>
          <w:noProof w:val="0"/>
          <w:sz w:val="20"/>
          <w:szCs w:val="20"/>
          <w:lang w:val="en-GB" w:eastAsia="en-GB"/>
        </w:rPr>
        <w:t>kabul</w:t>
      </w:r>
      <w:proofErr w:type="spellEnd"/>
      <w:r w:rsidR="002045C8" w:rsidRPr="00F350AD">
        <w:rPr>
          <w:rFonts w:ascii="Times New Roman" w:eastAsia="Times New Roman" w:hAnsi="Times New Roman" w:cs="Times New Roman"/>
          <w:noProof w:val="0"/>
          <w:sz w:val="20"/>
          <w:szCs w:val="20"/>
          <w:lang w:val="en-GB" w:eastAsia="en-GB"/>
        </w:rPr>
        <w:t xml:space="preserve"> </w:t>
      </w:r>
      <w:proofErr w:type="spellStart"/>
      <w:r w:rsidR="002045C8" w:rsidRPr="00F350AD">
        <w:rPr>
          <w:rFonts w:ascii="Times New Roman" w:eastAsia="Times New Roman" w:hAnsi="Times New Roman" w:cs="Times New Roman"/>
          <w:noProof w:val="0"/>
          <w:sz w:val="20"/>
          <w:szCs w:val="20"/>
          <w:lang w:val="en-GB" w:eastAsia="en-GB"/>
        </w:rPr>
        <w:t>edilen</w:t>
      </w:r>
      <w:proofErr w:type="spellEnd"/>
      <w:r w:rsidR="002045C8" w:rsidRPr="00F350AD">
        <w:rPr>
          <w:rFonts w:ascii="Times New Roman" w:eastAsia="Times New Roman" w:hAnsi="Times New Roman" w:cs="Times New Roman"/>
          <w:noProof w:val="0"/>
          <w:sz w:val="20"/>
          <w:szCs w:val="20"/>
          <w:lang w:val="en-GB" w:eastAsia="en-GB"/>
        </w:rPr>
        <w:t xml:space="preserve"> </w:t>
      </w:r>
      <w:proofErr w:type="spellStart"/>
      <w:r w:rsidR="002045C8" w:rsidRPr="00F350AD">
        <w:rPr>
          <w:rFonts w:ascii="Times New Roman" w:eastAsia="Times New Roman" w:hAnsi="Times New Roman" w:cs="Times New Roman"/>
          <w:noProof w:val="0"/>
          <w:sz w:val="20"/>
          <w:szCs w:val="20"/>
          <w:lang w:val="en-GB" w:eastAsia="en-GB"/>
        </w:rPr>
        <w:t>artıklardır</w:t>
      </w:r>
      <w:proofErr w:type="spellEnd"/>
      <w:r w:rsidR="002045C8" w:rsidRPr="00F350AD">
        <w:rPr>
          <w:rFonts w:ascii="Times New Roman" w:eastAsia="Times New Roman" w:hAnsi="Times New Roman" w:cs="Times New Roman"/>
          <w:noProof w:val="0"/>
          <w:sz w:val="20"/>
          <w:szCs w:val="20"/>
          <w:lang w:val="en-GB" w:eastAsia="en-GB"/>
        </w:rPr>
        <w:t>.</w:t>
      </w:r>
    </w:p>
    <w:p w:rsidR="004A5D64" w:rsidRPr="00F350AD" w:rsidRDefault="0084345F" w:rsidP="00D47A19">
      <w:pPr>
        <w:rPr>
          <w:rFonts w:ascii="Times New Roman" w:hAnsi="Times New Roman" w:cs="Times New Roman"/>
          <w:color w:val="000000"/>
          <w:sz w:val="20"/>
          <w:szCs w:val="20"/>
          <w:shd w:val="clear" w:color="auto" w:fill="FFFFFF"/>
        </w:rPr>
      </w:pPr>
      <w:r w:rsidRPr="00F350AD">
        <w:rPr>
          <w:rFonts w:ascii="Times New Roman" w:hAnsi="Times New Roman" w:cs="Times New Roman"/>
          <w:color w:val="000000"/>
          <w:sz w:val="20"/>
          <w:szCs w:val="20"/>
          <w:shd w:val="clear" w:color="auto" w:fill="FFFFFF"/>
        </w:rPr>
        <w:t>Bu işleve </w:t>
      </w:r>
      <w:hyperlink r:id="rId7" w:history="1">
        <w:r w:rsidRPr="00F350AD">
          <w:rPr>
            <w:rStyle w:val="Kpr"/>
            <w:rFonts w:ascii="Times New Roman" w:hAnsi="Times New Roman" w:cs="Times New Roman"/>
            <w:color w:val="auto"/>
            <w:sz w:val="20"/>
            <w:szCs w:val="20"/>
            <w:u w:val="none"/>
            <w:shd w:val="clear" w:color="auto" w:fill="FFFFFF"/>
          </w:rPr>
          <w:t>uyum</w:t>
        </w:r>
      </w:hyperlink>
      <w:r w:rsidRPr="00F350AD">
        <w:rPr>
          <w:rFonts w:ascii="Times New Roman" w:hAnsi="Times New Roman" w:cs="Times New Roman"/>
          <w:sz w:val="20"/>
          <w:szCs w:val="20"/>
          <w:shd w:val="clear" w:color="auto" w:fill="FFFFFF"/>
        </w:rPr>
        <w:t> </w:t>
      </w:r>
      <w:r w:rsidRPr="00F350AD">
        <w:rPr>
          <w:rFonts w:ascii="Times New Roman" w:hAnsi="Times New Roman" w:cs="Times New Roman"/>
          <w:color w:val="000000"/>
          <w:sz w:val="20"/>
          <w:szCs w:val="20"/>
          <w:shd w:val="clear" w:color="auto" w:fill="FFFFFF"/>
        </w:rPr>
        <w:t>, güçlü bir istatistiksel modelleme paketi olan</w:t>
      </w:r>
      <w:r w:rsidRPr="00F350AD">
        <w:rPr>
          <w:rFonts w:ascii="Times New Roman" w:hAnsi="Times New Roman" w:cs="Times New Roman"/>
          <w:sz w:val="20"/>
          <w:szCs w:val="20"/>
          <w:shd w:val="clear" w:color="auto" w:fill="FFFFFF"/>
        </w:rPr>
        <w:t> </w:t>
      </w:r>
      <w:hyperlink r:id="rId8" w:history="1">
        <w:r w:rsidRPr="00F350AD">
          <w:rPr>
            <w:rStyle w:val="Kpr"/>
            <w:rFonts w:ascii="Times New Roman" w:hAnsi="Times New Roman" w:cs="Times New Roman"/>
            <w:color w:val="auto"/>
            <w:sz w:val="20"/>
            <w:szCs w:val="20"/>
            <w:u w:val="none"/>
          </w:rPr>
          <w:t>STAN</w:t>
        </w:r>
      </w:hyperlink>
      <w:r w:rsidRPr="00F350AD">
        <w:rPr>
          <w:rFonts w:ascii="Times New Roman" w:hAnsi="Times New Roman" w:cs="Times New Roman"/>
          <w:color w:val="000000"/>
          <w:sz w:val="20"/>
          <w:szCs w:val="20"/>
          <w:shd w:val="clear" w:color="auto" w:fill="FFFFFF"/>
        </w:rPr>
        <w:t> tarafından gerçekleştirilir</w:t>
      </w:r>
      <w:r w:rsidRPr="00F350AD">
        <w:rPr>
          <w:rFonts w:ascii="Times New Roman" w:hAnsi="Times New Roman" w:cs="Times New Roman"/>
          <w:color w:val="0070C0"/>
          <w:sz w:val="20"/>
          <w:szCs w:val="20"/>
          <w:shd w:val="clear" w:color="auto" w:fill="FFFFFF"/>
        </w:rPr>
        <w:t>[7]</w:t>
      </w:r>
      <w:r w:rsidRPr="00F350AD">
        <w:rPr>
          <w:rFonts w:ascii="Times New Roman" w:hAnsi="Times New Roman" w:cs="Times New Roman"/>
          <w:sz w:val="20"/>
          <w:szCs w:val="20"/>
          <w:shd w:val="clear" w:color="auto" w:fill="FFFFFF"/>
        </w:rPr>
        <w:t>.</w:t>
      </w:r>
    </w:p>
    <w:p w:rsidR="004A5D64" w:rsidRDefault="004A5D64" w:rsidP="00D47A19">
      <w:pPr>
        <w:rPr>
          <w:rFonts w:ascii="Times New Roman" w:hAnsi="Times New Roman" w:cs="Times New Roman"/>
          <w:sz w:val="20"/>
          <w:szCs w:val="20"/>
        </w:rPr>
      </w:pPr>
      <w:r w:rsidRPr="00F350AD">
        <w:rPr>
          <w:rFonts w:ascii="Times New Roman" w:hAnsi="Times New Roman" w:cs="Times New Roman"/>
          <w:sz w:val="20"/>
          <w:szCs w:val="20"/>
        </w:rPr>
        <w:t xml:space="preserve">Veri setindeki verilerin zaman aralığında tatil olmamasından dolayı bu çalışmada </w:t>
      </w:r>
      <w:r w:rsidR="00F350AD" w:rsidRPr="00F350AD">
        <w:rPr>
          <w:rFonts w:ascii="Times New Roman" w:eastAsia="Times New Roman" w:hAnsi="Times New Roman" w:cs="Times New Roman"/>
          <w:noProof w:val="0"/>
          <w:sz w:val="20"/>
          <w:szCs w:val="20"/>
          <w:bdr w:val="none" w:sz="0" w:space="0" w:color="auto" w:frame="1"/>
          <w:lang w:val="en-GB" w:eastAsia="en-GB"/>
        </w:rPr>
        <w:t>h(t)</w:t>
      </w:r>
      <w:r w:rsidR="00F350AD" w:rsidRPr="00F350AD">
        <w:rPr>
          <w:rFonts w:ascii="Times New Roman" w:eastAsia="Times New Roman" w:hAnsi="Times New Roman" w:cs="Times New Roman"/>
          <w:noProof w:val="0"/>
          <w:sz w:val="20"/>
          <w:szCs w:val="20"/>
          <w:lang w:val="en-GB" w:eastAsia="en-GB"/>
        </w:rPr>
        <w:t xml:space="preserve">  </w:t>
      </w:r>
      <w:r w:rsidRPr="00F350AD">
        <w:rPr>
          <w:rFonts w:ascii="Times New Roman" w:hAnsi="Times New Roman" w:cs="Times New Roman"/>
          <w:sz w:val="20"/>
          <w:szCs w:val="20"/>
        </w:rPr>
        <w:t>gözardı edilmiştir.</w:t>
      </w:r>
    </w:p>
    <w:p w:rsidR="00F350AD" w:rsidRPr="00F350AD" w:rsidRDefault="00F350AD" w:rsidP="00D47A19">
      <w:pPr>
        <w:rPr>
          <w:rFonts w:ascii="Times New Roman" w:hAnsi="Times New Roman" w:cs="Times New Roman"/>
          <w:color w:val="000000"/>
          <w:sz w:val="20"/>
          <w:szCs w:val="20"/>
          <w:shd w:val="clear" w:color="auto" w:fill="FFFFFF"/>
        </w:rPr>
      </w:pPr>
    </w:p>
    <w:p w:rsidR="00E9741B" w:rsidRPr="00F350AD" w:rsidRDefault="0084345F" w:rsidP="00D47A19">
      <w:pPr>
        <w:rPr>
          <w:rFonts w:ascii="Times New Roman" w:hAnsi="Times New Roman" w:cs="Times New Roman"/>
          <w:b/>
          <w:sz w:val="20"/>
          <w:szCs w:val="20"/>
        </w:rPr>
      </w:pPr>
      <w:r w:rsidRPr="00F350AD">
        <w:rPr>
          <w:rFonts w:ascii="Times New Roman" w:hAnsi="Times New Roman" w:cs="Times New Roman"/>
          <w:b/>
          <w:sz w:val="20"/>
          <w:szCs w:val="20"/>
        </w:rPr>
        <w:t>Veri Seti</w:t>
      </w:r>
    </w:p>
    <w:p w:rsidR="0025558E" w:rsidRDefault="0084345F" w:rsidP="00D47A19">
      <w:pPr>
        <w:rPr>
          <w:rFonts w:ascii="Times New Roman" w:hAnsi="Times New Roman" w:cs="Times New Roman"/>
          <w:sz w:val="20"/>
          <w:szCs w:val="20"/>
        </w:rPr>
      </w:pPr>
      <w:r w:rsidRPr="00F350AD">
        <w:rPr>
          <w:rFonts w:ascii="Times New Roman" w:hAnsi="Times New Roman" w:cs="Times New Roman"/>
          <w:sz w:val="20"/>
          <w:szCs w:val="20"/>
        </w:rPr>
        <w:t>Veri Seti olarak Türkiye Cumhuriyeti Sağlık Bakanlığı tarafından günlük olarak açıklanan veriler kullanılmıştır</w:t>
      </w:r>
      <w:r w:rsidR="00B07DAA" w:rsidRPr="00F350AD">
        <w:rPr>
          <w:rFonts w:ascii="Times New Roman" w:hAnsi="Times New Roman" w:cs="Times New Roman"/>
          <w:color w:val="0070C0"/>
          <w:sz w:val="20"/>
          <w:szCs w:val="20"/>
        </w:rPr>
        <w:t>[8]</w:t>
      </w:r>
      <w:r w:rsidRPr="00F350AD">
        <w:rPr>
          <w:rFonts w:ascii="Times New Roman" w:hAnsi="Times New Roman" w:cs="Times New Roman"/>
          <w:color w:val="000000" w:themeColor="text1"/>
          <w:sz w:val="20"/>
          <w:szCs w:val="20"/>
        </w:rPr>
        <w:t>.</w:t>
      </w:r>
      <w:r w:rsidRPr="00F350AD">
        <w:rPr>
          <w:rFonts w:ascii="Times New Roman" w:hAnsi="Times New Roman" w:cs="Times New Roman"/>
          <w:sz w:val="20"/>
          <w:szCs w:val="20"/>
        </w:rPr>
        <w:t>Veri setinde ilk günden itibaren 61 günlük kayıt bulunmaktadır.</w:t>
      </w:r>
      <w:r w:rsidR="003D0B59" w:rsidRPr="00F350AD">
        <w:rPr>
          <w:rFonts w:ascii="Times New Roman" w:hAnsi="Times New Roman" w:cs="Times New Roman"/>
          <w:sz w:val="20"/>
          <w:szCs w:val="20"/>
        </w:rPr>
        <w:t>Bu kayıtlar bir önceki günlerin verileriyleriyle toplanarak elde edilmiştir yani kümülatif bir şekildedir.</w:t>
      </w:r>
      <w:r w:rsidR="00B07DAA" w:rsidRPr="00F350AD">
        <w:rPr>
          <w:rFonts w:ascii="Times New Roman" w:hAnsi="Times New Roman" w:cs="Times New Roman"/>
          <w:sz w:val="20"/>
          <w:szCs w:val="20"/>
        </w:rPr>
        <w:t xml:space="preserve">Veri setinde onaylanan vaka sayısı,ölüm sayısı,iyileşme </w:t>
      </w:r>
      <w:r w:rsidR="009D7BE0" w:rsidRPr="00F350AD">
        <w:rPr>
          <w:rFonts w:ascii="Times New Roman" w:hAnsi="Times New Roman" w:cs="Times New Roman"/>
          <w:sz w:val="20"/>
          <w:szCs w:val="20"/>
        </w:rPr>
        <w:t xml:space="preserve">sayısı, şehir, ülke </w:t>
      </w:r>
      <w:r w:rsidR="00B07DAA" w:rsidRPr="00F350AD">
        <w:rPr>
          <w:rFonts w:ascii="Times New Roman" w:hAnsi="Times New Roman" w:cs="Times New Roman"/>
          <w:sz w:val="20"/>
          <w:szCs w:val="20"/>
        </w:rPr>
        <w:t xml:space="preserve">ve tarih özellikleri vardır.Şekil-1’de </w:t>
      </w:r>
      <w:r w:rsidR="009D7BE0" w:rsidRPr="00F350AD">
        <w:rPr>
          <w:rFonts w:ascii="Times New Roman" w:hAnsi="Times New Roman" w:cs="Times New Roman"/>
          <w:sz w:val="20"/>
          <w:szCs w:val="20"/>
        </w:rPr>
        <w:t xml:space="preserve">veri setinin </w:t>
      </w:r>
      <w:r w:rsidR="00B07DAA" w:rsidRPr="00F350AD">
        <w:rPr>
          <w:rFonts w:ascii="Times New Roman" w:hAnsi="Times New Roman" w:cs="Times New Roman"/>
          <w:sz w:val="20"/>
          <w:szCs w:val="20"/>
        </w:rPr>
        <w:t>görselleştir</w:t>
      </w:r>
      <w:r w:rsidR="009D7BE0" w:rsidRPr="00F350AD">
        <w:rPr>
          <w:rFonts w:ascii="Times New Roman" w:hAnsi="Times New Roman" w:cs="Times New Roman"/>
          <w:sz w:val="20"/>
          <w:szCs w:val="20"/>
        </w:rPr>
        <w:t>il</w:t>
      </w:r>
      <w:r w:rsidR="00B07DAA" w:rsidRPr="00F350AD">
        <w:rPr>
          <w:rFonts w:ascii="Times New Roman" w:hAnsi="Times New Roman" w:cs="Times New Roman"/>
          <w:sz w:val="20"/>
          <w:szCs w:val="20"/>
        </w:rPr>
        <w:t>mesi bulunmaktadır.</w:t>
      </w:r>
    </w:p>
    <w:p w:rsidR="00F350AD" w:rsidRPr="00F350AD" w:rsidRDefault="00F350AD" w:rsidP="00D47A19">
      <w:pPr>
        <w:rPr>
          <w:rFonts w:ascii="Times New Roman" w:hAnsi="Times New Roman" w:cs="Times New Roman"/>
          <w:sz w:val="20"/>
          <w:szCs w:val="20"/>
        </w:rPr>
      </w:pPr>
    </w:p>
    <w:p w:rsidR="0025558E" w:rsidRPr="00F350AD" w:rsidRDefault="0025558E" w:rsidP="004A5D64">
      <w:pPr>
        <w:jc w:val="center"/>
        <w:rPr>
          <w:rFonts w:ascii="Times New Roman" w:hAnsi="Times New Roman" w:cs="Times New Roman"/>
          <w:sz w:val="20"/>
          <w:szCs w:val="20"/>
        </w:rPr>
      </w:pPr>
      <w:r w:rsidRPr="00F350AD">
        <w:rPr>
          <w:rFonts w:ascii="Times New Roman" w:hAnsi="Times New Roman" w:cs="Times New Roman"/>
          <w:sz w:val="20"/>
          <w:szCs w:val="20"/>
          <w:lang w:eastAsia="tr-TR"/>
        </w:rPr>
        <w:drawing>
          <wp:inline distT="0" distB="0" distL="0" distR="0" wp14:anchorId="477DF0DF" wp14:editId="2B329FCA">
            <wp:extent cx="2242868" cy="1679679"/>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2513" cy="1686902"/>
                    </a:xfrm>
                    <a:prstGeom prst="rect">
                      <a:avLst/>
                    </a:prstGeom>
                  </pic:spPr>
                </pic:pic>
              </a:graphicData>
            </a:graphic>
          </wp:inline>
        </w:drawing>
      </w:r>
    </w:p>
    <w:p w:rsidR="00B07DAA" w:rsidRPr="00F350AD" w:rsidRDefault="0025558E" w:rsidP="004A5D64">
      <w:pPr>
        <w:jc w:val="center"/>
        <w:rPr>
          <w:rFonts w:ascii="Times New Roman" w:hAnsi="Times New Roman" w:cs="Times New Roman"/>
          <w:sz w:val="20"/>
          <w:szCs w:val="20"/>
        </w:rPr>
      </w:pPr>
      <w:r w:rsidRPr="00F350AD">
        <w:rPr>
          <w:rFonts w:ascii="Times New Roman" w:hAnsi="Times New Roman" w:cs="Times New Roman"/>
          <w:b/>
          <w:sz w:val="20"/>
          <w:szCs w:val="20"/>
        </w:rPr>
        <w:t xml:space="preserve">Şekil-1 </w:t>
      </w:r>
      <w:r w:rsidRPr="00F350AD">
        <w:rPr>
          <w:rFonts w:ascii="Times New Roman" w:hAnsi="Times New Roman" w:cs="Times New Roman"/>
          <w:sz w:val="20"/>
          <w:szCs w:val="20"/>
        </w:rPr>
        <w:t>Veri setinin</w:t>
      </w:r>
      <w:r w:rsidRPr="00F350AD">
        <w:rPr>
          <w:rFonts w:ascii="Times New Roman" w:hAnsi="Times New Roman" w:cs="Times New Roman"/>
          <w:b/>
          <w:sz w:val="20"/>
          <w:szCs w:val="20"/>
        </w:rPr>
        <w:t xml:space="preserve"> </w:t>
      </w:r>
      <w:r w:rsidRPr="00F350AD">
        <w:rPr>
          <w:rFonts w:ascii="Times New Roman" w:hAnsi="Times New Roman" w:cs="Times New Roman"/>
          <w:sz w:val="20"/>
          <w:szCs w:val="20"/>
        </w:rPr>
        <w:t>görselleştir</w:t>
      </w:r>
      <w:r w:rsidR="009D7BE0" w:rsidRPr="00F350AD">
        <w:rPr>
          <w:rFonts w:ascii="Times New Roman" w:hAnsi="Times New Roman" w:cs="Times New Roman"/>
          <w:sz w:val="20"/>
          <w:szCs w:val="20"/>
        </w:rPr>
        <w:t>il</w:t>
      </w:r>
      <w:r w:rsidRPr="00F350AD">
        <w:rPr>
          <w:rFonts w:ascii="Times New Roman" w:hAnsi="Times New Roman" w:cs="Times New Roman"/>
          <w:sz w:val="20"/>
          <w:szCs w:val="20"/>
        </w:rPr>
        <w:t>mesi</w:t>
      </w:r>
    </w:p>
    <w:p w:rsidR="00F350AD" w:rsidRDefault="00F350AD" w:rsidP="00D47A19">
      <w:pPr>
        <w:rPr>
          <w:rFonts w:ascii="Times New Roman" w:hAnsi="Times New Roman" w:cs="Times New Roman"/>
          <w:b/>
          <w:sz w:val="20"/>
          <w:szCs w:val="20"/>
        </w:rPr>
      </w:pPr>
    </w:p>
    <w:p w:rsidR="00F350AD" w:rsidRDefault="0025558E" w:rsidP="00D47A19">
      <w:pPr>
        <w:rPr>
          <w:rFonts w:ascii="Times New Roman" w:hAnsi="Times New Roman" w:cs="Times New Roman"/>
          <w:b/>
          <w:sz w:val="20"/>
          <w:szCs w:val="20"/>
        </w:rPr>
      </w:pPr>
      <w:r w:rsidRPr="00F350AD">
        <w:rPr>
          <w:rFonts w:ascii="Times New Roman" w:hAnsi="Times New Roman" w:cs="Times New Roman"/>
          <w:b/>
          <w:sz w:val="20"/>
          <w:szCs w:val="20"/>
        </w:rPr>
        <w:t>Veri Önişleme</w:t>
      </w:r>
    </w:p>
    <w:p w:rsidR="000462A6" w:rsidRPr="00F350AD" w:rsidRDefault="00D95247" w:rsidP="00D47A19">
      <w:pPr>
        <w:rPr>
          <w:rFonts w:ascii="Times New Roman" w:hAnsi="Times New Roman" w:cs="Times New Roman"/>
          <w:b/>
          <w:sz w:val="20"/>
          <w:szCs w:val="20"/>
        </w:rPr>
      </w:pPr>
      <w:r w:rsidRPr="00F350AD">
        <w:rPr>
          <w:rFonts w:ascii="Times New Roman" w:hAnsi="Times New Roman" w:cs="Times New Roman"/>
          <w:sz w:val="20"/>
          <w:szCs w:val="20"/>
        </w:rPr>
        <w:t>Veri önişleme, veri setini standartlaştırmak adına yapılması gereken adımları içerir.</w:t>
      </w:r>
      <w:r w:rsidR="009D7BE0" w:rsidRPr="00F350AD">
        <w:rPr>
          <w:rFonts w:ascii="Times New Roman" w:hAnsi="Times New Roman" w:cs="Times New Roman"/>
          <w:sz w:val="20"/>
          <w:szCs w:val="20"/>
        </w:rPr>
        <w:t>Veri önişlemede e</w:t>
      </w:r>
      <w:r w:rsidRPr="00F350AD">
        <w:rPr>
          <w:rFonts w:ascii="Times New Roman" w:hAnsi="Times New Roman" w:cs="Times New Roman"/>
          <w:sz w:val="20"/>
          <w:szCs w:val="20"/>
        </w:rPr>
        <w:t xml:space="preserve">ksik verileri tamamlama ,hatalı verileri düzeltme,aykırılıkları saptama ve temizleme, tutarsızlıkları </w:t>
      </w:r>
      <w:r w:rsidR="00DB1CD7" w:rsidRPr="00F350AD">
        <w:rPr>
          <w:rFonts w:ascii="Times New Roman" w:hAnsi="Times New Roman" w:cs="Times New Roman"/>
          <w:sz w:val="20"/>
          <w:szCs w:val="20"/>
        </w:rPr>
        <w:t>giderme</w:t>
      </w:r>
      <w:r w:rsidR="000462A6" w:rsidRPr="00F350AD">
        <w:rPr>
          <w:rFonts w:ascii="Times New Roman" w:hAnsi="Times New Roman" w:cs="Times New Roman"/>
          <w:sz w:val="20"/>
          <w:szCs w:val="20"/>
        </w:rPr>
        <w:t>,veri dönüştürme, özellik ekleme</w:t>
      </w:r>
      <w:r w:rsidR="00DB1CD7" w:rsidRPr="00F350AD">
        <w:rPr>
          <w:rFonts w:ascii="Times New Roman" w:hAnsi="Times New Roman" w:cs="Times New Roman"/>
          <w:sz w:val="20"/>
          <w:szCs w:val="20"/>
        </w:rPr>
        <w:t xml:space="preserve"> </w:t>
      </w:r>
      <w:r w:rsidR="000462A6" w:rsidRPr="00F350AD">
        <w:rPr>
          <w:rFonts w:ascii="Times New Roman" w:hAnsi="Times New Roman" w:cs="Times New Roman"/>
          <w:sz w:val="20"/>
          <w:szCs w:val="20"/>
        </w:rPr>
        <w:t xml:space="preserve">ve azaltma </w:t>
      </w:r>
      <w:r w:rsidR="00DB1CD7" w:rsidRPr="00F350AD">
        <w:rPr>
          <w:rFonts w:ascii="Times New Roman" w:hAnsi="Times New Roman" w:cs="Times New Roman"/>
          <w:sz w:val="20"/>
          <w:szCs w:val="20"/>
        </w:rPr>
        <w:t xml:space="preserve">gibi </w:t>
      </w:r>
      <w:r w:rsidR="000462A6" w:rsidRPr="00F350AD">
        <w:rPr>
          <w:rFonts w:ascii="Times New Roman" w:hAnsi="Times New Roman" w:cs="Times New Roman"/>
          <w:sz w:val="20"/>
          <w:szCs w:val="20"/>
        </w:rPr>
        <w:t xml:space="preserve">çeşitli </w:t>
      </w:r>
      <w:r w:rsidR="00DB1CD7" w:rsidRPr="00F350AD">
        <w:rPr>
          <w:rFonts w:ascii="Times New Roman" w:hAnsi="Times New Roman" w:cs="Times New Roman"/>
          <w:sz w:val="20"/>
          <w:szCs w:val="20"/>
        </w:rPr>
        <w:t>işlemler gerçekleştirilir.</w:t>
      </w:r>
    </w:p>
    <w:p w:rsidR="000462A6" w:rsidRPr="00F350AD" w:rsidRDefault="000462A6" w:rsidP="00D47A19">
      <w:pPr>
        <w:rPr>
          <w:rFonts w:ascii="Times New Roman" w:hAnsi="Times New Roman" w:cs="Times New Roman"/>
          <w:sz w:val="20"/>
          <w:szCs w:val="20"/>
        </w:rPr>
      </w:pPr>
      <w:r w:rsidRPr="00F350AD">
        <w:rPr>
          <w:rFonts w:ascii="Times New Roman" w:hAnsi="Times New Roman" w:cs="Times New Roman"/>
          <w:sz w:val="20"/>
          <w:szCs w:val="20"/>
        </w:rPr>
        <w:t>Bu veri setinde kullanılan özelliklerde eksik veri olmadığı için bunları tamamlamak adına herhangi bir işlem gerçekleştirilmemiştir.Veri setinde özellikler kümülatif olarak toplandığı için günlük tanı,ölüm ve iyileşme sayıları yeni özellikler olarak eklenmiştir.</w:t>
      </w:r>
      <w:r w:rsidR="00A7324B" w:rsidRPr="00F350AD">
        <w:rPr>
          <w:rFonts w:ascii="Times New Roman" w:hAnsi="Times New Roman" w:cs="Times New Roman"/>
          <w:sz w:val="20"/>
          <w:szCs w:val="20"/>
        </w:rPr>
        <w:t>Şekil-2’ de</w:t>
      </w:r>
      <w:r w:rsidR="009D7BE0" w:rsidRPr="00F350AD">
        <w:rPr>
          <w:rFonts w:ascii="Times New Roman" w:hAnsi="Times New Roman" w:cs="Times New Roman"/>
          <w:sz w:val="20"/>
          <w:szCs w:val="20"/>
        </w:rPr>
        <w:t xml:space="preserve"> özelliklerin</w:t>
      </w:r>
      <w:r w:rsidR="00A7324B" w:rsidRPr="00F350AD">
        <w:rPr>
          <w:rFonts w:ascii="Times New Roman" w:hAnsi="Times New Roman" w:cs="Times New Roman"/>
          <w:sz w:val="20"/>
          <w:szCs w:val="20"/>
        </w:rPr>
        <w:t xml:space="preserve"> </w:t>
      </w:r>
      <w:r w:rsidR="009D7BE0" w:rsidRPr="00F350AD">
        <w:rPr>
          <w:rFonts w:ascii="Times New Roman" w:hAnsi="Times New Roman" w:cs="Times New Roman"/>
          <w:sz w:val="20"/>
          <w:szCs w:val="20"/>
        </w:rPr>
        <w:t xml:space="preserve">günlük değerlerinin </w:t>
      </w:r>
      <w:r w:rsidR="00A7324B" w:rsidRPr="00F350AD">
        <w:rPr>
          <w:rFonts w:ascii="Times New Roman" w:hAnsi="Times New Roman" w:cs="Times New Roman"/>
          <w:sz w:val="20"/>
          <w:szCs w:val="20"/>
        </w:rPr>
        <w:t>eğrisi bulunmaktadır.</w:t>
      </w:r>
    </w:p>
    <w:p w:rsidR="009D7BE0" w:rsidRPr="00F350AD" w:rsidRDefault="009D7BE0" w:rsidP="00D47A19">
      <w:pPr>
        <w:rPr>
          <w:rFonts w:ascii="Times New Roman" w:hAnsi="Times New Roman" w:cs="Times New Roman"/>
          <w:sz w:val="20"/>
          <w:szCs w:val="20"/>
        </w:rPr>
      </w:pPr>
      <w:r w:rsidRPr="00F350AD">
        <w:rPr>
          <w:rFonts w:ascii="Times New Roman" w:hAnsi="Times New Roman" w:cs="Times New Roman"/>
          <w:sz w:val="20"/>
          <w:szCs w:val="20"/>
        </w:rPr>
        <w:t>Veri setinde şehir ve ülke özelliği kullanılmamıştır.</w:t>
      </w:r>
    </w:p>
    <w:p w:rsidR="0025558E" w:rsidRPr="00F350AD" w:rsidRDefault="0025558E" w:rsidP="004A5D64">
      <w:pPr>
        <w:jc w:val="center"/>
        <w:rPr>
          <w:rFonts w:ascii="Times New Roman" w:hAnsi="Times New Roman" w:cs="Times New Roman"/>
          <w:sz w:val="20"/>
          <w:szCs w:val="20"/>
        </w:rPr>
      </w:pPr>
      <w:r w:rsidRPr="00F350AD">
        <w:rPr>
          <w:rFonts w:ascii="Times New Roman" w:hAnsi="Times New Roman" w:cs="Times New Roman"/>
          <w:sz w:val="20"/>
          <w:szCs w:val="20"/>
          <w:lang w:eastAsia="tr-TR"/>
        </w:rPr>
        <w:drawing>
          <wp:inline distT="0" distB="0" distL="0" distR="0" wp14:anchorId="3F61C412" wp14:editId="24ABCA0C">
            <wp:extent cx="2450155" cy="1880559"/>
            <wp:effectExtent l="0" t="0" r="762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328" cy="1890670"/>
                    </a:xfrm>
                    <a:prstGeom prst="rect">
                      <a:avLst/>
                    </a:prstGeom>
                  </pic:spPr>
                </pic:pic>
              </a:graphicData>
            </a:graphic>
          </wp:inline>
        </w:drawing>
      </w:r>
    </w:p>
    <w:p w:rsidR="00A7324B" w:rsidRPr="00F350AD" w:rsidRDefault="00A7324B" w:rsidP="004A5D64">
      <w:pPr>
        <w:jc w:val="center"/>
        <w:rPr>
          <w:rFonts w:ascii="Times New Roman" w:hAnsi="Times New Roman" w:cs="Times New Roman"/>
          <w:sz w:val="20"/>
          <w:szCs w:val="20"/>
        </w:rPr>
      </w:pPr>
      <w:r w:rsidRPr="00F350AD">
        <w:rPr>
          <w:rFonts w:ascii="Times New Roman" w:hAnsi="Times New Roman" w:cs="Times New Roman"/>
          <w:b/>
          <w:sz w:val="20"/>
          <w:szCs w:val="20"/>
        </w:rPr>
        <w:t>Şekil-2</w:t>
      </w:r>
      <w:r w:rsidRPr="00F350AD">
        <w:rPr>
          <w:rFonts w:ascii="Times New Roman" w:hAnsi="Times New Roman" w:cs="Times New Roman"/>
          <w:sz w:val="20"/>
          <w:szCs w:val="20"/>
        </w:rPr>
        <w:t xml:space="preserve"> </w:t>
      </w:r>
      <w:r w:rsidR="009D7BE0" w:rsidRPr="00F350AD">
        <w:rPr>
          <w:rFonts w:ascii="Times New Roman" w:hAnsi="Times New Roman" w:cs="Times New Roman"/>
          <w:sz w:val="20"/>
          <w:szCs w:val="20"/>
        </w:rPr>
        <w:t>Ö</w:t>
      </w:r>
      <w:r w:rsidRPr="00F350AD">
        <w:rPr>
          <w:rFonts w:ascii="Times New Roman" w:hAnsi="Times New Roman" w:cs="Times New Roman"/>
          <w:sz w:val="20"/>
          <w:szCs w:val="20"/>
        </w:rPr>
        <w:t xml:space="preserve">zelliklerin </w:t>
      </w:r>
      <w:r w:rsidR="009D7BE0" w:rsidRPr="00F350AD">
        <w:rPr>
          <w:rFonts w:ascii="Times New Roman" w:hAnsi="Times New Roman" w:cs="Times New Roman"/>
          <w:sz w:val="20"/>
          <w:szCs w:val="20"/>
        </w:rPr>
        <w:t xml:space="preserve">günlük  </w:t>
      </w:r>
      <w:r w:rsidRPr="00F350AD">
        <w:rPr>
          <w:rFonts w:ascii="Times New Roman" w:hAnsi="Times New Roman" w:cs="Times New Roman"/>
          <w:sz w:val="20"/>
          <w:szCs w:val="20"/>
        </w:rPr>
        <w:t>eğrisi</w:t>
      </w:r>
    </w:p>
    <w:p w:rsidR="009D7BE0" w:rsidRPr="00F350AD" w:rsidRDefault="009D7BE0" w:rsidP="00D47A19">
      <w:pPr>
        <w:rPr>
          <w:rFonts w:ascii="Times New Roman" w:hAnsi="Times New Roman" w:cs="Times New Roman"/>
          <w:sz w:val="20"/>
          <w:szCs w:val="20"/>
        </w:rPr>
      </w:pPr>
    </w:p>
    <w:p w:rsidR="00211AFE" w:rsidRPr="00F350AD" w:rsidRDefault="0084345F" w:rsidP="00D47A19">
      <w:pPr>
        <w:rPr>
          <w:rFonts w:ascii="Times New Roman" w:hAnsi="Times New Roman" w:cs="Times New Roman"/>
          <w:b/>
          <w:sz w:val="20"/>
          <w:szCs w:val="20"/>
        </w:rPr>
      </w:pPr>
      <w:r w:rsidRPr="00F350AD">
        <w:rPr>
          <w:rFonts w:ascii="Times New Roman" w:hAnsi="Times New Roman" w:cs="Times New Roman"/>
          <w:b/>
          <w:sz w:val="20"/>
          <w:szCs w:val="20"/>
        </w:rPr>
        <w:t xml:space="preserve">Deneyler </w:t>
      </w:r>
      <w:r w:rsidR="002104A1" w:rsidRPr="00F350AD">
        <w:rPr>
          <w:rFonts w:ascii="Times New Roman" w:hAnsi="Times New Roman" w:cs="Times New Roman"/>
          <w:b/>
          <w:sz w:val="20"/>
          <w:szCs w:val="20"/>
        </w:rPr>
        <w:t>ve Yorumlar</w:t>
      </w:r>
    </w:p>
    <w:p w:rsidR="009E78E0" w:rsidRPr="00F350AD" w:rsidRDefault="009D7BE0" w:rsidP="00D47A19">
      <w:pPr>
        <w:rPr>
          <w:rFonts w:ascii="Times New Roman" w:hAnsi="Times New Roman" w:cs="Times New Roman"/>
          <w:sz w:val="20"/>
          <w:szCs w:val="20"/>
        </w:rPr>
      </w:pPr>
      <w:r w:rsidRPr="00F350AD">
        <w:rPr>
          <w:rFonts w:ascii="Times New Roman" w:hAnsi="Times New Roman" w:cs="Times New Roman"/>
          <w:sz w:val="20"/>
          <w:szCs w:val="20"/>
        </w:rPr>
        <w:t xml:space="preserve">Veri seti </w:t>
      </w:r>
      <w:r w:rsidR="009E78E0" w:rsidRPr="00F350AD">
        <w:rPr>
          <w:rFonts w:ascii="Times New Roman" w:hAnsi="Times New Roman" w:cs="Times New Roman"/>
          <w:sz w:val="20"/>
          <w:szCs w:val="20"/>
        </w:rPr>
        <w:t xml:space="preserve">ilk aşamada </w:t>
      </w:r>
      <w:r w:rsidRPr="00F350AD">
        <w:rPr>
          <w:rFonts w:ascii="Times New Roman" w:hAnsi="Times New Roman" w:cs="Times New Roman"/>
          <w:sz w:val="20"/>
          <w:szCs w:val="20"/>
        </w:rPr>
        <w:t>30</w:t>
      </w:r>
      <w:r w:rsidR="001A78D9" w:rsidRPr="00F350AD">
        <w:rPr>
          <w:rFonts w:ascii="Times New Roman" w:hAnsi="Times New Roman" w:cs="Times New Roman"/>
          <w:sz w:val="20"/>
          <w:szCs w:val="20"/>
        </w:rPr>
        <w:t xml:space="preserve"> </w:t>
      </w:r>
      <w:r w:rsidRPr="00F350AD">
        <w:rPr>
          <w:rFonts w:ascii="Times New Roman" w:hAnsi="Times New Roman" w:cs="Times New Roman"/>
          <w:sz w:val="20"/>
          <w:szCs w:val="20"/>
        </w:rPr>
        <w:t>günlük seriler olarak analiz edilmiştir.</w:t>
      </w:r>
      <w:r w:rsidR="009E78E0" w:rsidRPr="00F350AD">
        <w:rPr>
          <w:rFonts w:ascii="Times New Roman" w:hAnsi="Times New Roman" w:cs="Times New Roman"/>
          <w:sz w:val="20"/>
          <w:szCs w:val="20"/>
        </w:rPr>
        <w:t>İkinci aşamada haftalık ve yıllık analizler olarak detaylandırılmıştır.Ayrıca veriler hem kümülatif değerler üzerinden hem de günlük değerler üerinden bir analize tabi tutulmuştur.</w:t>
      </w:r>
      <w:r w:rsidRPr="00F350AD">
        <w:rPr>
          <w:rFonts w:ascii="Times New Roman" w:hAnsi="Times New Roman" w:cs="Times New Roman"/>
          <w:sz w:val="20"/>
          <w:szCs w:val="20"/>
        </w:rPr>
        <w:t>Özelliklerin zaman serisi analizleri bağımsızdır.</w:t>
      </w:r>
    </w:p>
    <w:p w:rsidR="009E78E0" w:rsidRPr="00F350AD" w:rsidRDefault="009E78E0" w:rsidP="00D47A19">
      <w:pPr>
        <w:rPr>
          <w:rFonts w:ascii="Times New Roman" w:hAnsi="Times New Roman" w:cs="Times New Roman"/>
          <w:sz w:val="20"/>
          <w:szCs w:val="20"/>
        </w:rPr>
      </w:pPr>
      <w:r w:rsidRPr="00F350AD">
        <w:rPr>
          <w:rFonts w:ascii="Times New Roman" w:hAnsi="Times New Roman" w:cs="Times New Roman"/>
          <w:sz w:val="20"/>
          <w:szCs w:val="20"/>
        </w:rPr>
        <w:t>Tanı(vaka) verilerinin 30 günlük kümülatif ve günlük değerler zaman serisi analizi Şekil-3’de verilmiştir.</w:t>
      </w:r>
      <w:r w:rsidR="00211AFE" w:rsidRPr="00F350AD">
        <w:rPr>
          <w:rFonts w:ascii="Times New Roman" w:hAnsi="Times New Roman" w:cs="Times New Roman"/>
          <w:sz w:val="20"/>
          <w:szCs w:val="20"/>
        </w:rPr>
        <w:t>Bu eğrilerde Prophet prosedürünün ön tanımlı özellik isimleri ‘y’ ve ‘yhat’ bulunmaktadır. y,tarihin eğride denk geldiği noktaları belirtmektedir. yhat belirlenen periyottaki tahmini göstermektedir.Kırmızı çizgi ise veri setinin orijinal değerlerine karşılık gelmektedir.</w:t>
      </w:r>
    </w:p>
    <w:p w:rsidR="009E78E0" w:rsidRPr="00F350AD" w:rsidRDefault="005E5EFC" w:rsidP="00D47A19">
      <w:pPr>
        <w:rPr>
          <w:rFonts w:ascii="Times New Roman" w:hAnsi="Times New Roman" w:cs="Times New Roman"/>
          <w:sz w:val="20"/>
          <w:szCs w:val="20"/>
        </w:rPr>
      </w:pPr>
      <w:r w:rsidRPr="00F350AD">
        <w:rPr>
          <w:rFonts w:ascii="Times New Roman" w:hAnsi="Times New Roman" w:cs="Times New Roman"/>
          <w:sz w:val="20"/>
          <w:szCs w:val="20"/>
          <w:lang w:eastAsia="tr-TR"/>
        </w:rPr>
        <w:drawing>
          <wp:inline distT="0" distB="0" distL="0" distR="0" wp14:anchorId="2B9DE4DD" wp14:editId="17858448">
            <wp:extent cx="5760720" cy="216789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67890"/>
                    </a:xfrm>
                    <a:prstGeom prst="rect">
                      <a:avLst/>
                    </a:prstGeom>
                  </pic:spPr>
                </pic:pic>
              </a:graphicData>
            </a:graphic>
          </wp:inline>
        </w:drawing>
      </w:r>
    </w:p>
    <w:p w:rsidR="009E78E0" w:rsidRPr="00F350AD" w:rsidRDefault="009E78E0" w:rsidP="00D47A19">
      <w:pPr>
        <w:rPr>
          <w:rFonts w:ascii="Times New Roman" w:hAnsi="Times New Roman" w:cs="Times New Roman"/>
          <w:sz w:val="20"/>
          <w:szCs w:val="20"/>
        </w:rPr>
      </w:pPr>
      <w:r w:rsidRPr="00F350AD">
        <w:rPr>
          <w:rFonts w:ascii="Times New Roman" w:hAnsi="Times New Roman" w:cs="Times New Roman"/>
          <w:b/>
          <w:sz w:val="20"/>
          <w:szCs w:val="20"/>
        </w:rPr>
        <w:t>Şekil-3</w:t>
      </w:r>
      <w:r w:rsidRPr="00F350AD">
        <w:rPr>
          <w:rFonts w:ascii="Times New Roman" w:hAnsi="Times New Roman" w:cs="Times New Roman"/>
          <w:sz w:val="20"/>
          <w:szCs w:val="20"/>
        </w:rPr>
        <w:t xml:space="preserve"> </w:t>
      </w:r>
      <w:r w:rsidR="005E5EFC" w:rsidRPr="00F350AD">
        <w:rPr>
          <w:rFonts w:ascii="Times New Roman" w:hAnsi="Times New Roman" w:cs="Times New Roman"/>
          <w:sz w:val="20"/>
          <w:szCs w:val="20"/>
        </w:rPr>
        <w:t>a:</w:t>
      </w:r>
      <w:r w:rsidRPr="00F350AD">
        <w:rPr>
          <w:rFonts w:ascii="Times New Roman" w:hAnsi="Times New Roman" w:cs="Times New Roman"/>
          <w:sz w:val="20"/>
          <w:szCs w:val="20"/>
        </w:rPr>
        <w:t xml:space="preserve"> kümülatif </w:t>
      </w:r>
      <w:r w:rsidR="002847D2" w:rsidRPr="00F350AD">
        <w:rPr>
          <w:rFonts w:ascii="Times New Roman" w:hAnsi="Times New Roman" w:cs="Times New Roman"/>
          <w:sz w:val="20"/>
          <w:szCs w:val="20"/>
        </w:rPr>
        <w:t>vaka sayıları</w:t>
      </w:r>
      <w:r w:rsidRPr="00F350AD">
        <w:rPr>
          <w:rFonts w:ascii="Times New Roman" w:hAnsi="Times New Roman" w:cs="Times New Roman"/>
          <w:sz w:val="20"/>
          <w:szCs w:val="20"/>
        </w:rPr>
        <w:t xml:space="preserve"> zaman serisi analizi</w:t>
      </w:r>
      <w:r w:rsidR="005E5EFC" w:rsidRPr="00F350AD">
        <w:rPr>
          <w:rFonts w:ascii="Times New Roman" w:hAnsi="Times New Roman" w:cs="Times New Roman"/>
          <w:sz w:val="20"/>
          <w:szCs w:val="20"/>
        </w:rPr>
        <w:t xml:space="preserve">, b: günlük </w:t>
      </w:r>
      <w:r w:rsidR="002847D2" w:rsidRPr="00F350AD">
        <w:rPr>
          <w:rFonts w:ascii="Times New Roman" w:hAnsi="Times New Roman" w:cs="Times New Roman"/>
          <w:sz w:val="20"/>
          <w:szCs w:val="20"/>
        </w:rPr>
        <w:t>vaka sayıları</w:t>
      </w:r>
      <w:r w:rsidR="005E5EFC" w:rsidRPr="00F350AD">
        <w:rPr>
          <w:rFonts w:ascii="Times New Roman" w:hAnsi="Times New Roman" w:cs="Times New Roman"/>
          <w:sz w:val="20"/>
          <w:szCs w:val="20"/>
        </w:rPr>
        <w:t xml:space="preserve"> zaman serisi analizi</w:t>
      </w:r>
    </w:p>
    <w:p w:rsidR="002104A1" w:rsidRPr="00F350AD" w:rsidRDefault="002104A1" w:rsidP="00D47A19">
      <w:pPr>
        <w:rPr>
          <w:rFonts w:ascii="Times New Roman" w:hAnsi="Times New Roman" w:cs="Times New Roman"/>
          <w:sz w:val="20"/>
          <w:szCs w:val="20"/>
        </w:rPr>
      </w:pPr>
      <w:r w:rsidRPr="00F350AD">
        <w:rPr>
          <w:rFonts w:ascii="Times New Roman" w:hAnsi="Times New Roman" w:cs="Times New Roman"/>
          <w:sz w:val="20"/>
          <w:szCs w:val="20"/>
        </w:rPr>
        <w:t>Şekil-3’ de görüldüğü gibi a eğrisinde kümülatif değerler eksponansiyel bir şekilde artmıştır.Devamında ki 30 günlük analizde eksponansiyel bir şekilde azaldığı görülmektedir.Ülkede alınan tedbirler çerçevesinde bu şekilde bir değişikliğin gözlenmesi bekleniyordu. b eğrisinde ise gerçek tanı değerleri belirli bir süre artarken daha sonra azalmaya başlamıştır.30 günlük zaman serisi tahmininde ise vaka sayısında mayıs ayının sonuna doğru ciddi bir a</w:t>
      </w:r>
      <w:r w:rsidR="001A78D9" w:rsidRPr="00F350AD">
        <w:rPr>
          <w:rFonts w:ascii="Times New Roman" w:hAnsi="Times New Roman" w:cs="Times New Roman"/>
          <w:sz w:val="20"/>
          <w:szCs w:val="20"/>
        </w:rPr>
        <w:t xml:space="preserve">zalma </w:t>
      </w:r>
      <w:r w:rsidRPr="00F350AD">
        <w:rPr>
          <w:rFonts w:ascii="Times New Roman" w:hAnsi="Times New Roman" w:cs="Times New Roman"/>
          <w:sz w:val="20"/>
          <w:szCs w:val="20"/>
        </w:rPr>
        <w:t>gözlemlenmektedir.</w:t>
      </w:r>
      <w:r w:rsidR="001A78D9" w:rsidRPr="00F350AD">
        <w:rPr>
          <w:rFonts w:ascii="Times New Roman" w:hAnsi="Times New Roman" w:cs="Times New Roman"/>
          <w:sz w:val="20"/>
          <w:szCs w:val="20"/>
        </w:rPr>
        <w:t>Haziran başı itibariyle tekrar bir artışın olabileceği gözlemlenmiştir. Haziran başı itibariyle ülkede normal hayata dönüş adımlarının atılacağı bilinmektedir.Bu eğri analizine göre normalleşme sürecine geçişte vaka sayılarının artabileceği gözardı edilmemelidir.</w:t>
      </w:r>
    </w:p>
    <w:p w:rsidR="00211AFE" w:rsidRPr="00F350AD" w:rsidRDefault="00211AFE" w:rsidP="00D47A19">
      <w:pPr>
        <w:rPr>
          <w:rFonts w:ascii="Times New Roman" w:hAnsi="Times New Roman" w:cs="Times New Roman"/>
          <w:sz w:val="20"/>
          <w:szCs w:val="20"/>
        </w:rPr>
      </w:pPr>
      <w:r w:rsidRPr="00F350AD">
        <w:rPr>
          <w:rFonts w:ascii="Times New Roman" w:hAnsi="Times New Roman" w:cs="Times New Roman"/>
          <w:sz w:val="20"/>
          <w:szCs w:val="20"/>
        </w:rPr>
        <w:t>30 günlük analizin 2.aşamasında Şekil-5 de gösterildiği gibi haftalık, yıllık</w:t>
      </w:r>
      <w:r w:rsidR="005E5EFC" w:rsidRPr="00F350AD">
        <w:rPr>
          <w:rFonts w:ascii="Times New Roman" w:hAnsi="Times New Roman" w:cs="Times New Roman"/>
          <w:sz w:val="20"/>
          <w:szCs w:val="20"/>
        </w:rPr>
        <w:t xml:space="preserve"> ve</w:t>
      </w:r>
      <w:r w:rsidRPr="00F350AD">
        <w:rPr>
          <w:rFonts w:ascii="Times New Roman" w:hAnsi="Times New Roman" w:cs="Times New Roman"/>
          <w:sz w:val="20"/>
          <w:szCs w:val="20"/>
        </w:rPr>
        <w:t xml:space="preserve"> trend durumları incelenmiştir. </w:t>
      </w:r>
    </w:p>
    <w:p w:rsidR="00211AFE" w:rsidRPr="00F350AD" w:rsidRDefault="005E5EFC" w:rsidP="00D47A19">
      <w:pPr>
        <w:rPr>
          <w:rFonts w:ascii="Times New Roman" w:hAnsi="Times New Roman" w:cs="Times New Roman"/>
          <w:sz w:val="20"/>
          <w:szCs w:val="20"/>
        </w:rPr>
      </w:pPr>
      <w:r w:rsidRPr="00F350AD">
        <w:rPr>
          <w:rFonts w:ascii="Times New Roman" w:hAnsi="Times New Roman" w:cs="Times New Roman"/>
          <w:sz w:val="20"/>
          <w:szCs w:val="20"/>
          <w:lang w:eastAsia="tr-TR"/>
        </w:rPr>
        <w:drawing>
          <wp:inline distT="0" distB="0" distL="0" distR="0" wp14:anchorId="0DF4E543" wp14:editId="6E8B77E8">
            <wp:extent cx="5760720" cy="295338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53385"/>
                    </a:xfrm>
                    <a:prstGeom prst="rect">
                      <a:avLst/>
                    </a:prstGeom>
                  </pic:spPr>
                </pic:pic>
              </a:graphicData>
            </a:graphic>
          </wp:inline>
        </w:drawing>
      </w:r>
    </w:p>
    <w:p w:rsidR="005E5EFC" w:rsidRPr="00F350AD" w:rsidRDefault="005E5EFC" w:rsidP="00D47A19">
      <w:pPr>
        <w:rPr>
          <w:rFonts w:ascii="Times New Roman" w:hAnsi="Times New Roman" w:cs="Times New Roman"/>
          <w:sz w:val="20"/>
          <w:szCs w:val="20"/>
        </w:rPr>
      </w:pPr>
      <w:r w:rsidRPr="00F350AD">
        <w:rPr>
          <w:rFonts w:ascii="Times New Roman" w:hAnsi="Times New Roman" w:cs="Times New Roman"/>
          <w:b/>
          <w:sz w:val="20"/>
          <w:szCs w:val="20"/>
        </w:rPr>
        <w:t>Şekil-4</w:t>
      </w:r>
      <w:r w:rsidRPr="00F350AD">
        <w:rPr>
          <w:rFonts w:ascii="Times New Roman" w:hAnsi="Times New Roman" w:cs="Times New Roman"/>
          <w:sz w:val="20"/>
          <w:szCs w:val="20"/>
        </w:rPr>
        <w:t xml:space="preserve"> a:kümülatif </w:t>
      </w:r>
      <w:r w:rsidR="00FF1088" w:rsidRPr="00F350AD">
        <w:rPr>
          <w:rFonts w:ascii="Times New Roman" w:hAnsi="Times New Roman" w:cs="Times New Roman"/>
          <w:sz w:val="20"/>
          <w:szCs w:val="20"/>
        </w:rPr>
        <w:t>vaka sayılarının</w:t>
      </w:r>
      <w:r w:rsidRPr="00F350AD">
        <w:rPr>
          <w:rFonts w:ascii="Times New Roman" w:hAnsi="Times New Roman" w:cs="Times New Roman"/>
          <w:sz w:val="20"/>
          <w:szCs w:val="20"/>
        </w:rPr>
        <w:t xml:space="preserve"> yıllık,haftalık,trend analizleri, b: günlük</w:t>
      </w:r>
      <w:r w:rsidR="00CD4F20" w:rsidRPr="00F350AD">
        <w:rPr>
          <w:rFonts w:ascii="Times New Roman" w:hAnsi="Times New Roman" w:cs="Times New Roman"/>
          <w:sz w:val="20"/>
          <w:szCs w:val="20"/>
        </w:rPr>
        <w:t xml:space="preserve"> </w:t>
      </w:r>
      <w:r w:rsidR="00FF1088" w:rsidRPr="00F350AD">
        <w:rPr>
          <w:rFonts w:ascii="Times New Roman" w:hAnsi="Times New Roman" w:cs="Times New Roman"/>
          <w:sz w:val="20"/>
          <w:szCs w:val="20"/>
        </w:rPr>
        <w:t>vaka sayılarının</w:t>
      </w:r>
      <w:r w:rsidRPr="00F350AD">
        <w:rPr>
          <w:rFonts w:ascii="Times New Roman" w:hAnsi="Times New Roman" w:cs="Times New Roman"/>
          <w:sz w:val="20"/>
          <w:szCs w:val="20"/>
        </w:rPr>
        <w:t xml:space="preserve"> yıllık,haftalık,trend analizleri</w:t>
      </w:r>
    </w:p>
    <w:p w:rsidR="001A78D9" w:rsidRPr="00F350AD" w:rsidRDefault="001A78D9" w:rsidP="00D47A19">
      <w:pPr>
        <w:rPr>
          <w:rFonts w:ascii="Times New Roman" w:hAnsi="Times New Roman" w:cs="Times New Roman"/>
          <w:sz w:val="20"/>
          <w:szCs w:val="20"/>
        </w:rPr>
      </w:pPr>
      <w:r w:rsidRPr="00F350AD">
        <w:rPr>
          <w:rFonts w:ascii="Times New Roman" w:hAnsi="Times New Roman" w:cs="Times New Roman"/>
          <w:sz w:val="20"/>
          <w:szCs w:val="20"/>
        </w:rPr>
        <w:t>Şekil-4’de a ve b eğrilerinin trend analizi Şekil-3’de ki analizle uyum göstermektedir.İki analize göre vaka sayılarında azalma beklenmektedir.</w:t>
      </w:r>
      <w:r w:rsidRPr="00F350AD">
        <w:rPr>
          <w:rFonts w:ascii="Times New Roman" w:hAnsi="Times New Roman" w:cs="Times New Roman"/>
          <w:b/>
          <w:sz w:val="20"/>
          <w:szCs w:val="20"/>
        </w:rPr>
        <w:t xml:space="preserve"> </w:t>
      </w:r>
      <w:r w:rsidRPr="00F350AD">
        <w:rPr>
          <w:rFonts w:ascii="Times New Roman" w:hAnsi="Times New Roman" w:cs="Times New Roman"/>
          <w:sz w:val="20"/>
          <w:szCs w:val="20"/>
        </w:rPr>
        <w:t>Şekil-4’de a ve b eğrilerinin haftalık analizlerinde belirli günlerde tutarlılık gözlemlenmektedir.</w:t>
      </w:r>
      <w:r w:rsidR="00346FFA" w:rsidRPr="00F350AD">
        <w:rPr>
          <w:rFonts w:ascii="Times New Roman" w:hAnsi="Times New Roman" w:cs="Times New Roman"/>
          <w:sz w:val="20"/>
          <w:szCs w:val="20"/>
        </w:rPr>
        <w:t>Özellikle Cuma,Cumartesi ve Pazar günlerinde. Cuma gününe kadar vaka sayılarının arttığı gözlemlenmektedir.Cumartesi ve Pazar günlerinde vaka sayıları en düşük değerlerde gözlemlenmektedir. Bu sonucun gözlemlenmesinde ülkede haftasonları uygulanan sokağa çıkma kısıtlamasının etkili olduğu düşünülmektedir. Aynı şekilde a ve b eğrilerinin yıllık analizlerinde de bazı tutarlılıklar gözlemlenmektedir.Mart ve Mayıs ayları arasında vaka sayılarında bir stabilite durumu gözlemlenmektedir.</w:t>
      </w:r>
      <w:r w:rsidR="002847D2" w:rsidRPr="00F350AD">
        <w:rPr>
          <w:rFonts w:ascii="Times New Roman" w:hAnsi="Times New Roman" w:cs="Times New Roman"/>
          <w:sz w:val="20"/>
          <w:szCs w:val="20"/>
        </w:rPr>
        <w:t>Temmuz ayından Kasım ve Aralık aylarına kadar vaka sayılarında dalgalanmalar gözlemlenebileceği öngörülmektedir.</w:t>
      </w:r>
    </w:p>
    <w:p w:rsidR="00E9741B" w:rsidRPr="00F350AD" w:rsidRDefault="002847D2" w:rsidP="00D47A19">
      <w:pPr>
        <w:rPr>
          <w:rFonts w:ascii="Times New Roman" w:hAnsi="Times New Roman" w:cs="Times New Roman"/>
          <w:sz w:val="20"/>
          <w:szCs w:val="20"/>
        </w:rPr>
      </w:pPr>
      <w:r w:rsidRPr="00F350AD">
        <w:rPr>
          <w:rFonts w:ascii="Times New Roman" w:hAnsi="Times New Roman" w:cs="Times New Roman"/>
          <w:sz w:val="20"/>
          <w:szCs w:val="20"/>
        </w:rPr>
        <w:t xml:space="preserve">Ölüm </w:t>
      </w:r>
      <w:r w:rsidR="008E2CBC" w:rsidRPr="00F350AD">
        <w:rPr>
          <w:rFonts w:ascii="Times New Roman" w:hAnsi="Times New Roman" w:cs="Times New Roman"/>
          <w:sz w:val="20"/>
          <w:szCs w:val="20"/>
        </w:rPr>
        <w:t xml:space="preserve">sayılarının </w:t>
      </w:r>
      <w:r w:rsidRPr="00F350AD">
        <w:rPr>
          <w:rFonts w:ascii="Times New Roman" w:hAnsi="Times New Roman" w:cs="Times New Roman"/>
          <w:sz w:val="20"/>
          <w:szCs w:val="20"/>
        </w:rPr>
        <w:t>30 günlük kümülatif ve günlük değerler zaman serisi analizi Şekil-5’de verilmiştir.</w:t>
      </w:r>
    </w:p>
    <w:p w:rsidR="002847D2" w:rsidRPr="00F350AD" w:rsidRDefault="002847D2" w:rsidP="002847D2">
      <w:pPr>
        <w:rPr>
          <w:rFonts w:ascii="Times New Roman" w:hAnsi="Times New Roman" w:cs="Times New Roman"/>
          <w:sz w:val="20"/>
          <w:szCs w:val="20"/>
        </w:rPr>
      </w:pPr>
      <w:r w:rsidRPr="00F350AD">
        <w:rPr>
          <w:rFonts w:ascii="Times New Roman" w:hAnsi="Times New Roman" w:cs="Times New Roman"/>
          <w:sz w:val="20"/>
          <w:szCs w:val="20"/>
          <w:lang w:eastAsia="tr-TR"/>
        </w:rPr>
        <w:drawing>
          <wp:inline distT="0" distB="0" distL="0" distR="0" wp14:anchorId="4E5B367F" wp14:editId="4B66F4D9">
            <wp:extent cx="5760720" cy="189738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97380"/>
                    </a:xfrm>
                    <a:prstGeom prst="rect">
                      <a:avLst/>
                    </a:prstGeom>
                  </pic:spPr>
                </pic:pic>
              </a:graphicData>
            </a:graphic>
          </wp:inline>
        </w:drawing>
      </w:r>
      <w:r w:rsidRPr="00F350AD">
        <w:rPr>
          <w:rFonts w:ascii="Times New Roman" w:hAnsi="Times New Roman" w:cs="Times New Roman"/>
          <w:b/>
          <w:sz w:val="20"/>
          <w:szCs w:val="20"/>
        </w:rPr>
        <w:t>Şekil-5</w:t>
      </w:r>
      <w:r w:rsidRPr="00F350AD">
        <w:rPr>
          <w:rFonts w:ascii="Times New Roman" w:hAnsi="Times New Roman" w:cs="Times New Roman"/>
          <w:sz w:val="20"/>
          <w:szCs w:val="20"/>
        </w:rPr>
        <w:t xml:space="preserve"> a: kümülatif ölüm sayıları zaman serisi analizi, b: günlük ölüm sayıları zaman serisi analizi</w:t>
      </w:r>
    </w:p>
    <w:p w:rsidR="00B4604F" w:rsidRPr="00F350AD" w:rsidRDefault="00FE29A2" w:rsidP="002847D2">
      <w:pPr>
        <w:rPr>
          <w:rFonts w:ascii="Times New Roman" w:hAnsi="Times New Roman" w:cs="Times New Roman"/>
          <w:sz w:val="20"/>
          <w:szCs w:val="20"/>
        </w:rPr>
      </w:pPr>
      <w:r w:rsidRPr="00F350AD">
        <w:rPr>
          <w:rFonts w:ascii="Times New Roman" w:hAnsi="Times New Roman" w:cs="Times New Roman"/>
          <w:sz w:val="20"/>
          <w:szCs w:val="20"/>
        </w:rPr>
        <w:t>Şekil-5’ de Kümülatif ölüm sayıları veri setindeki değerlere göre eksponansiyel olarak artmıştır.Yapılan zaman serisi analizinde ise haziran ayına kadar eksponansiyel olarak azalması öngörülmektedir.Yapılan 30 günlük zaman serisi analizinde günlük ölüm sayılarıyla bir tutarlılık gözlemlenmektedir.</w:t>
      </w:r>
    </w:p>
    <w:p w:rsidR="00FE29A2" w:rsidRPr="00F350AD" w:rsidRDefault="00FE29A2" w:rsidP="002847D2">
      <w:pPr>
        <w:rPr>
          <w:rFonts w:ascii="Times New Roman" w:hAnsi="Times New Roman" w:cs="Times New Roman"/>
          <w:sz w:val="20"/>
          <w:szCs w:val="20"/>
        </w:rPr>
      </w:pPr>
      <w:r w:rsidRPr="00F350AD">
        <w:rPr>
          <w:rFonts w:ascii="Times New Roman" w:hAnsi="Times New Roman" w:cs="Times New Roman"/>
          <w:sz w:val="20"/>
          <w:szCs w:val="20"/>
          <w:lang w:eastAsia="tr-TR"/>
        </w:rPr>
        <w:drawing>
          <wp:inline distT="0" distB="0" distL="0" distR="0" wp14:anchorId="53320F83" wp14:editId="1B138C74">
            <wp:extent cx="5760720" cy="2867660"/>
            <wp:effectExtent l="0" t="0" r="0" b="889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7660"/>
                    </a:xfrm>
                    <a:prstGeom prst="rect">
                      <a:avLst/>
                    </a:prstGeom>
                  </pic:spPr>
                </pic:pic>
              </a:graphicData>
            </a:graphic>
          </wp:inline>
        </w:drawing>
      </w:r>
    </w:p>
    <w:p w:rsidR="00FF1088" w:rsidRPr="00F350AD" w:rsidRDefault="00FF1088" w:rsidP="00FF1088">
      <w:pPr>
        <w:rPr>
          <w:rFonts w:ascii="Times New Roman" w:hAnsi="Times New Roman" w:cs="Times New Roman"/>
          <w:sz w:val="20"/>
          <w:szCs w:val="20"/>
        </w:rPr>
      </w:pPr>
      <w:r w:rsidRPr="00F350AD">
        <w:rPr>
          <w:rFonts w:ascii="Times New Roman" w:hAnsi="Times New Roman" w:cs="Times New Roman"/>
          <w:b/>
          <w:sz w:val="20"/>
          <w:szCs w:val="20"/>
        </w:rPr>
        <w:t>Şekil-6</w:t>
      </w:r>
      <w:r w:rsidRPr="00F350AD">
        <w:rPr>
          <w:rFonts w:ascii="Times New Roman" w:hAnsi="Times New Roman" w:cs="Times New Roman"/>
          <w:sz w:val="20"/>
          <w:szCs w:val="20"/>
        </w:rPr>
        <w:t xml:space="preserve"> a:kümülatif ölüm sayılarının yıllık,haftalık,trend analizleri, b: günlük vaka sayılarının yıllık,haftalık,trend analizleri</w:t>
      </w:r>
    </w:p>
    <w:p w:rsidR="0023155A" w:rsidRPr="00F350AD" w:rsidRDefault="0023155A" w:rsidP="00FF1088">
      <w:pPr>
        <w:rPr>
          <w:rFonts w:ascii="Times New Roman" w:hAnsi="Times New Roman" w:cs="Times New Roman"/>
          <w:sz w:val="20"/>
          <w:szCs w:val="20"/>
        </w:rPr>
      </w:pPr>
      <w:r w:rsidRPr="00F350AD">
        <w:rPr>
          <w:rFonts w:ascii="Times New Roman" w:hAnsi="Times New Roman" w:cs="Times New Roman"/>
          <w:sz w:val="20"/>
          <w:szCs w:val="20"/>
        </w:rPr>
        <w:t>Şekil-6’ da a ve b trend eğrilerinde bir tutarsızlık gözlemlenmektedir.a trend eğrisinde artış gözlenirken b trend eğrisinde azalma görülmektedir.Haftalık ölüm sayılarında ise en tutarlı günün Çarşamba olduğu gözlemlenmektedir.Özellikle haftasonlarında a haftalık eğrisinde ölüm sayıları fazlayken b eğrisinde azalmış olması dikkat çekicidir.Yıllık eğriler ise  Şekil-4’deki vaka sayılarının yıllık eğrileriyle tutarlılık göstermektedir.Vaka sayıların</w:t>
      </w:r>
      <w:r w:rsidR="008E2CBC" w:rsidRPr="00F350AD">
        <w:rPr>
          <w:rFonts w:ascii="Times New Roman" w:hAnsi="Times New Roman" w:cs="Times New Roman"/>
          <w:sz w:val="20"/>
          <w:szCs w:val="20"/>
        </w:rPr>
        <w:t>ın artmasından dolayı ölüm sayılarında da bir artışın olması olası bir durumdur.</w:t>
      </w:r>
    </w:p>
    <w:p w:rsidR="008E2CBC" w:rsidRPr="00F350AD" w:rsidRDefault="008E2CBC" w:rsidP="008E2CBC">
      <w:pPr>
        <w:rPr>
          <w:rFonts w:ascii="Times New Roman" w:hAnsi="Times New Roman" w:cs="Times New Roman"/>
          <w:sz w:val="20"/>
          <w:szCs w:val="20"/>
        </w:rPr>
      </w:pPr>
      <w:r w:rsidRPr="00F350AD">
        <w:rPr>
          <w:rFonts w:ascii="Times New Roman" w:hAnsi="Times New Roman" w:cs="Times New Roman"/>
          <w:sz w:val="20"/>
          <w:szCs w:val="20"/>
        </w:rPr>
        <w:t>İyileşme verilerinin 30 günlük kümülatif ve günlük değerler zaman serisi analizi Şekil-7’de verilmiştir.</w:t>
      </w:r>
    </w:p>
    <w:p w:rsidR="008E2CBC" w:rsidRPr="00F350AD" w:rsidRDefault="008E2CBC" w:rsidP="008E2CBC">
      <w:pPr>
        <w:rPr>
          <w:rFonts w:ascii="Times New Roman" w:hAnsi="Times New Roman" w:cs="Times New Roman"/>
          <w:sz w:val="20"/>
          <w:szCs w:val="20"/>
        </w:rPr>
      </w:pPr>
      <w:r w:rsidRPr="00F350AD">
        <w:rPr>
          <w:rFonts w:ascii="Times New Roman" w:hAnsi="Times New Roman" w:cs="Times New Roman"/>
          <w:sz w:val="20"/>
          <w:szCs w:val="20"/>
          <w:lang w:eastAsia="tr-TR"/>
        </w:rPr>
        <w:drawing>
          <wp:inline distT="0" distB="0" distL="0" distR="0" wp14:anchorId="56EB6EF9" wp14:editId="65CAD3D4">
            <wp:extent cx="5760720" cy="224091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40915"/>
                    </a:xfrm>
                    <a:prstGeom prst="rect">
                      <a:avLst/>
                    </a:prstGeom>
                  </pic:spPr>
                </pic:pic>
              </a:graphicData>
            </a:graphic>
          </wp:inline>
        </w:drawing>
      </w:r>
    </w:p>
    <w:p w:rsidR="00B71983" w:rsidRPr="00F350AD" w:rsidRDefault="00B71983" w:rsidP="00B71983">
      <w:pPr>
        <w:rPr>
          <w:rFonts w:ascii="Times New Roman" w:hAnsi="Times New Roman" w:cs="Times New Roman"/>
          <w:sz w:val="20"/>
          <w:szCs w:val="20"/>
        </w:rPr>
      </w:pPr>
      <w:r w:rsidRPr="00F350AD">
        <w:rPr>
          <w:rFonts w:ascii="Times New Roman" w:hAnsi="Times New Roman" w:cs="Times New Roman"/>
          <w:b/>
          <w:sz w:val="20"/>
          <w:szCs w:val="20"/>
        </w:rPr>
        <w:t xml:space="preserve">Şekil-7 </w:t>
      </w:r>
      <w:r w:rsidRPr="00F350AD">
        <w:rPr>
          <w:rFonts w:ascii="Times New Roman" w:hAnsi="Times New Roman" w:cs="Times New Roman"/>
          <w:sz w:val="20"/>
          <w:szCs w:val="20"/>
        </w:rPr>
        <w:t>a: kümülatif iyileşme sayıları zaman serisi analizi, b: günlük iyileşme sayıları zaman serisi analizi</w:t>
      </w:r>
    </w:p>
    <w:p w:rsidR="00B71983" w:rsidRPr="00F350AD" w:rsidRDefault="00B71983" w:rsidP="00B71983">
      <w:pPr>
        <w:rPr>
          <w:rFonts w:ascii="Times New Roman" w:hAnsi="Times New Roman" w:cs="Times New Roman"/>
          <w:sz w:val="20"/>
          <w:szCs w:val="20"/>
        </w:rPr>
      </w:pPr>
      <w:r w:rsidRPr="00F350AD">
        <w:rPr>
          <w:rFonts w:ascii="Times New Roman" w:hAnsi="Times New Roman" w:cs="Times New Roman"/>
          <w:sz w:val="20"/>
          <w:szCs w:val="20"/>
        </w:rPr>
        <w:t>Şekil-7 a eğrisinin elde edilen önceki verilerle bir tutarlılık içinde olduğu gözlemlenebilir. Şekil-3’de vaka sayılarının azalacağı öngörülmüştü bu nedenle vaka sayısının azlığından dolayı iyileşme sayılarında da bir düşüş gözlemlenmesi olasıdır.b eğrisi ise a eğrisiyle bir tutarsızlık göstersede Şekil-5’deki b eğrisiyle bir tutarlılık gösterdiği gözlemlenmektedir.Şekil-5 b eğrisinde ölüm sayılarında düşüş olduğu gözlemlenmektedir.Ölüm sayıları ve vaka sayıları azalınca iyileşme sayılarında bir artışın gerçekleşmesi olası bir durumdur.</w:t>
      </w:r>
    </w:p>
    <w:p w:rsidR="00F51C48" w:rsidRPr="00F350AD" w:rsidRDefault="00F51C48" w:rsidP="00B71983">
      <w:pPr>
        <w:rPr>
          <w:rFonts w:ascii="Times New Roman" w:hAnsi="Times New Roman" w:cs="Times New Roman"/>
          <w:sz w:val="20"/>
          <w:szCs w:val="20"/>
        </w:rPr>
      </w:pPr>
    </w:p>
    <w:p w:rsidR="00F51C48" w:rsidRPr="00F350AD" w:rsidRDefault="00F51C48" w:rsidP="00B71983">
      <w:pPr>
        <w:rPr>
          <w:rFonts w:ascii="Times New Roman" w:hAnsi="Times New Roman" w:cs="Times New Roman"/>
          <w:sz w:val="20"/>
          <w:szCs w:val="20"/>
        </w:rPr>
      </w:pPr>
      <w:r w:rsidRPr="00F350AD">
        <w:rPr>
          <w:rFonts w:ascii="Times New Roman" w:hAnsi="Times New Roman" w:cs="Times New Roman"/>
          <w:sz w:val="20"/>
          <w:szCs w:val="20"/>
          <w:lang w:eastAsia="tr-TR"/>
        </w:rPr>
        <w:drawing>
          <wp:inline distT="0" distB="0" distL="0" distR="0" wp14:anchorId="22E4314A" wp14:editId="1E7FE4FF">
            <wp:extent cx="5760720" cy="29019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01950"/>
                    </a:xfrm>
                    <a:prstGeom prst="rect">
                      <a:avLst/>
                    </a:prstGeom>
                  </pic:spPr>
                </pic:pic>
              </a:graphicData>
            </a:graphic>
          </wp:inline>
        </w:drawing>
      </w:r>
    </w:p>
    <w:p w:rsidR="00F51C48" w:rsidRPr="00F350AD" w:rsidRDefault="00F51C48" w:rsidP="00F51C48">
      <w:pPr>
        <w:rPr>
          <w:rFonts w:ascii="Times New Roman" w:hAnsi="Times New Roman" w:cs="Times New Roman"/>
          <w:sz w:val="20"/>
          <w:szCs w:val="20"/>
        </w:rPr>
      </w:pPr>
      <w:r w:rsidRPr="00F350AD">
        <w:rPr>
          <w:rFonts w:ascii="Times New Roman" w:hAnsi="Times New Roman" w:cs="Times New Roman"/>
          <w:b/>
          <w:sz w:val="20"/>
          <w:szCs w:val="20"/>
        </w:rPr>
        <w:t>Şekil-</w:t>
      </w:r>
      <w:r w:rsidR="000A7FAB" w:rsidRPr="00F350AD">
        <w:rPr>
          <w:rFonts w:ascii="Times New Roman" w:hAnsi="Times New Roman" w:cs="Times New Roman"/>
          <w:b/>
          <w:sz w:val="20"/>
          <w:szCs w:val="20"/>
        </w:rPr>
        <w:t>8</w:t>
      </w:r>
      <w:r w:rsidRPr="00F350AD">
        <w:rPr>
          <w:rFonts w:ascii="Times New Roman" w:hAnsi="Times New Roman" w:cs="Times New Roman"/>
          <w:sz w:val="20"/>
          <w:szCs w:val="20"/>
        </w:rPr>
        <w:t xml:space="preserve"> a:kümülatif iyileşme sayılarının yıllık,haftalık,trend analizleri, b: günlük iyileşme sayılarının yıllık,haftalık,trend analizleri</w:t>
      </w:r>
    </w:p>
    <w:p w:rsidR="000A7FAB" w:rsidRPr="00F350AD" w:rsidRDefault="000A7FAB" w:rsidP="00F51C48">
      <w:pPr>
        <w:rPr>
          <w:rFonts w:ascii="Times New Roman" w:hAnsi="Times New Roman" w:cs="Times New Roman"/>
          <w:sz w:val="20"/>
          <w:szCs w:val="20"/>
        </w:rPr>
      </w:pPr>
      <w:r w:rsidRPr="00F350AD">
        <w:rPr>
          <w:rFonts w:ascii="Times New Roman" w:hAnsi="Times New Roman" w:cs="Times New Roman"/>
          <w:sz w:val="20"/>
          <w:szCs w:val="20"/>
        </w:rPr>
        <w:t>Şekil-8 a ve b trend analizleri Şekil-7 ‘deki analizlerle tutarlılıklar göstermektedir.a ve b haftalık analizlerinde ise Pazar gününden Salı gününe kadar iyileşme sayılarında artış görülmektedir.a haftalık eğrisinde Salı gününden Perşembe gününe kadar iyileşmelerde devamlı bir artış olduğu halde b eğrisinde aynı günler içerisinde düzenli olmayan davranışlar gözlemlenmiştir.Perşembe-Cuma günlerinde her iki eğri için benzer durumlar gözlemlenmiştir.Cuma-Cumartesi günlerinde ise a eğrisinde iyileşme sayılarında azalma gözlenirken b eğrisinde iyileşme sayılarında artış gözlemlenmiştir.Yıllık eğrilerde ise bir istisna dışında eğriler genel olarak</w:t>
      </w:r>
      <w:r w:rsidR="000722FA" w:rsidRPr="00F350AD">
        <w:rPr>
          <w:rFonts w:ascii="Times New Roman" w:hAnsi="Times New Roman" w:cs="Times New Roman"/>
          <w:sz w:val="20"/>
          <w:szCs w:val="20"/>
        </w:rPr>
        <w:t xml:space="preserve"> benzer davranışlar sergilemektedir.Bu istisna Haziran ayında a eğrisinde herhangi bir değişiklik olmazken b eğrisinde ciddi bir artışın gözlemlenmesidir.</w:t>
      </w:r>
    </w:p>
    <w:p w:rsidR="004A5D64" w:rsidRPr="00F350AD" w:rsidRDefault="004A5D64" w:rsidP="00F51C48">
      <w:pPr>
        <w:rPr>
          <w:rFonts w:ascii="Times New Roman" w:hAnsi="Times New Roman" w:cs="Times New Roman"/>
          <w:b/>
          <w:sz w:val="20"/>
          <w:szCs w:val="20"/>
        </w:rPr>
      </w:pPr>
    </w:p>
    <w:p w:rsidR="000722FA" w:rsidRPr="00F350AD" w:rsidRDefault="000722FA" w:rsidP="00F51C48">
      <w:pPr>
        <w:rPr>
          <w:rFonts w:ascii="Times New Roman" w:hAnsi="Times New Roman" w:cs="Times New Roman"/>
          <w:b/>
          <w:sz w:val="20"/>
          <w:szCs w:val="20"/>
        </w:rPr>
      </w:pPr>
      <w:r w:rsidRPr="00F350AD">
        <w:rPr>
          <w:rFonts w:ascii="Times New Roman" w:hAnsi="Times New Roman" w:cs="Times New Roman"/>
          <w:b/>
          <w:sz w:val="20"/>
          <w:szCs w:val="20"/>
        </w:rPr>
        <w:t>Yapılabilecek Çalışmalar</w:t>
      </w:r>
    </w:p>
    <w:p w:rsidR="004A5D64" w:rsidRPr="00F350AD" w:rsidRDefault="00C955F6" w:rsidP="00044F5C">
      <w:pPr>
        <w:rPr>
          <w:rFonts w:ascii="Times New Roman" w:hAnsi="Times New Roman" w:cs="Times New Roman"/>
          <w:sz w:val="20"/>
          <w:szCs w:val="20"/>
        </w:rPr>
      </w:pPr>
      <w:r w:rsidRPr="00F350AD">
        <w:rPr>
          <w:rFonts w:ascii="Times New Roman" w:hAnsi="Times New Roman" w:cs="Times New Roman"/>
          <w:sz w:val="20"/>
          <w:szCs w:val="20"/>
        </w:rPr>
        <w:t>Bu çalışmada Türkiye’deki 61 günlük vaka,ölüm ve iyileşme sayılarının bulunduğu bir veri seti kullanıldı.Bu veri sayıları arttıkça daha doğru ve tutarlı analizler yapılabilecektir.Özellik sayıları artırılarak il,ilçe bazında analizler yapılabilir.Yapılacak bu analizler eldeki imkanların daha verimli kullanılmasını sağlayabilecektir.Yapılan çalışmada zaman serisi analizi yapılacak periyot 30 gün olarak belirlenmiştir.Bu periyot artırılıp, azaltılarak uzun ve kısa süreli tahminlerde ve analizlerde bulunulabilir.</w:t>
      </w:r>
      <w:r w:rsidR="004A5D64" w:rsidRPr="00F350AD">
        <w:rPr>
          <w:rFonts w:ascii="Times New Roman" w:hAnsi="Times New Roman" w:cs="Times New Roman"/>
          <w:sz w:val="20"/>
          <w:szCs w:val="20"/>
        </w:rPr>
        <w:t xml:space="preserve"> </w:t>
      </w:r>
    </w:p>
    <w:p w:rsidR="004A5D64" w:rsidRPr="00F350AD" w:rsidRDefault="004A5D64" w:rsidP="00044F5C">
      <w:pPr>
        <w:rPr>
          <w:rFonts w:ascii="Times New Roman" w:hAnsi="Times New Roman" w:cs="Times New Roman"/>
          <w:sz w:val="20"/>
          <w:szCs w:val="20"/>
        </w:rPr>
      </w:pPr>
    </w:p>
    <w:p w:rsidR="00044F5C" w:rsidRPr="00F350AD" w:rsidRDefault="00044F5C" w:rsidP="00044F5C">
      <w:pPr>
        <w:rPr>
          <w:rFonts w:ascii="Times New Roman" w:hAnsi="Times New Roman" w:cs="Times New Roman"/>
          <w:sz w:val="20"/>
          <w:szCs w:val="20"/>
        </w:rPr>
      </w:pPr>
      <w:r w:rsidRPr="00F350AD">
        <w:rPr>
          <w:rFonts w:ascii="Times New Roman" w:hAnsi="Times New Roman" w:cs="Times New Roman"/>
          <w:b/>
          <w:sz w:val="20"/>
          <w:szCs w:val="20"/>
        </w:rPr>
        <w:t>Referanslar</w:t>
      </w:r>
    </w:p>
    <w:p w:rsidR="00044F5C" w:rsidRPr="00F350AD" w:rsidRDefault="00044F5C" w:rsidP="00044F5C">
      <w:pPr>
        <w:rPr>
          <w:rFonts w:ascii="Times New Roman" w:hAnsi="Times New Roman" w:cs="Times New Roman"/>
          <w:sz w:val="20"/>
          <w:szCs w:val="20"/>
        </w:rPr>
      </w:pPr>
      <w:r w:rsidRPr="00F350AD">
        <w:rPr>
          <w:rFonts w:ascii="Times New Roman" w:hAnsi="Times New Roman" w:cs="Times New Roman"/>
          <w:sz w:val="20"/>
          <w:szCs w:val="20"/>
        </w:rPr>
        <w:t>1.</w:t>
      </w:r>
      <w:r w:rsidR="00E9741B" w:rsidRPr="00F350AD">
        <w:rPr>
          <w:rFonts w:ascii="Times New Roman" w:hAnsi="Times New Roman" w:cs="Times New Roman"/>
          <w:sz w:val="20"/>
          <w:szCs w:val="20"/>
        </w:rPr>
        <w:t xml:space="preserve">WHO, www.who.int  </w:t>
      </w:r>
    </w:p>
    <w:p w:rsidR="00044F5C" w:rsidRPr="00F350AD" w:rsidRDefault="00044F5C" w:rsidP="00044F5C">
      <w:pPr>
        <w:rPr>
          <w:rFonts w:ascii="Times New Roman" w:hAnsi="Times New Roman" w:cs="Times New Roman"/>
          <w:sz w:val="20"/>
          <w:szCs w:val="20"/>
        </w:rPr>
      </w:pPr>
      <w:r w:rsidRPr="00F350AD">
        <w:rPr>
          <w:rFonts w:ascii="Times New Roman" w:hAnsi="Times New Roman" w:cs="Times New Roman"/>
          <w:sz w:val="20"/>
          <w:szCs w:val="20"/>
        </w:rPr>
        <w:t>2.Türkiye Cumhuriyeti Sağlık Bakanlığı,</w:t>
      </w:r>
      <w:hyperlink r:id="rId17" w:history="1">
        <w:r w:rsidRPr="00F350AD">
          <w:rPr>
            <w:rStyle w:val="Kpr"/>
            <w:rFonts w:ascii="Times New Roman" w:hAnsi="Times New Roman" w:cs="Times New Roman"/>
            <w:sz w:val="20"/>
            <w:szCs w:val="20"/>
          </w:rPr>
          <w:t>https://covid19.saglik.gov.tr/</w:t>
        </w:r>
      </w:hyperlink>
    </w:p>
    <w:p w:rsidR="00D767F5" w:rsidRPr="00F350AD" w:rsidRDefault="00D767F5" w:rsidP="00044F5C">
      <w:pPr>
        <w:rPr>
          <w:rFonts w:ascii="Times New Roman" w:hAnsi="Times New Roman" w:cs="Times New Roman"/>
          <w:sz w:val="20"/>
          <w:szCs w:val="20"/>
          <w:shd w:val="clear" w:color="auto" w:fill="FFFFFF"/>
        </w:rPr>
      </w:pPr>
      <w:r w:rsidRPr="00F350AD">
        <w:rPr>
          <w:rFonts w:ascii="Times New Roman" w:hAnsi="Times New Roman" w:cs="Times New Roman"/>
          <w:sz w:val="20"/>
          <w:szCs w:val="20"/>
        </w:rPr>
        <w:t>3.</w:t>
      </w:r>
      <w:r w:rsidRPr="00F350AD">
        <w:rPr>
          <w:rFonts w:ascii="Times New Roman" w:hAnsi="Times New Roman" w:cs="Times New Roman"/>
          <w:sz w:val="20"/>
          <w:szCs w:val="20"/>
          <w:shd w:val="clear" w:color="auto" w:fill="FFFFFF"/>
        </w:rPr>
        <w:t xml:space="preserve"> ANKARALI, H , ANKARALI, S , ERARSLAN, N . (2020). COVID-19, SARS-CoV2, Enfeksiyonu: Güncel Epidemiyolojik Analiz ve Hastalık Seyrinin Modellemesi. Anatolian Clinic the Journal of Medical Sciences , 25 (Supplement 1) , 1-22 . DOI: 10.21673/anadoluklin.707038</w:t>
      </w:r>
    </w:p>
    <w:p w:rsidR="00FC30AA" w:rsidRPr="00F350AD" w:rsidRDefault="00FC30AA" w:rsidP="00FC30AA">
      <w:pPr>
        <w:rPr>
          <w:rFonts w:ascii="Times New Roman" w:eastAsia="Times New Roman" w:hAnsi="Times New Roman" w:cs="Times New Roman"/>
          <w:noProof w:val="0"/>
          <w:sz w:val="20"/>
          <w:szCs w:val="20"/>
          <w:lang w:val="en-GB" w:eastAsia="en-GB"/>
        </w:rPr>
      </w:pPr>
      <w:r w:rsidRPr="00F350AD">
        <w:rPr>
          <w:rFonts w:ascii="Times New Roman" w:hAnsi="Times New Roman" w:cs="Times New Roman"/>
          <w:sz w:val="20"/>
          <w:szCs w:val="20"/>
          <w:shd w:val="clear" w:color="auto" w:fill="FFFFFF"/>
        </w:rPr>
        <w:t>4.</w:t>
      </w:r>
      <w:r w:rsidRPr="00F350AD">
        <w:rPr>
          <w:rFonts w:ascii="Times New Roman" w:hAnsi="Times New Roman" w:cs="Times New Roman"/>
          <w:sz w:val="20"/>
          <w:szCs w:val="20"/>
        </w:rPr>
        <w:t xml:space="preserve"> </w:t>
      </w:r>
      <w:r w:rsidRPr="00F350AD">
        <w:rPr>
          <w:rFonts w:ascii="Times New Roman" w:eastAsia="Times New Roman" w:hAnsi="Times New Roman" w:cs="Times New Roman"/>
          <w:noProof w:val="0"/>
          <w:sz w:val="20"/>
          <w:szCs w:val="20"/>
          <w:lang w:val="en-GB" w:eastAsia="en-GB"/>
        </w:rPr>
        <w:t xml:space="preserve">ERGÜL, </w:t>
      </w:r>
      <w:proofErr w:type="gramStart"/>
      <w:r w:rsidRPr="00F350AD">
        <w:rPr>
          <w:rFonts w:ascii="Times New Roman" w:eastAsia="Times New Roman" w:hAnsi="Times New Roman" w:cs="Times New Roman"/>
          <w:noProof w:val="0"/>
          <w:sz w:val="20"/>
          <w:szCs w:val="20"/>
          <w:lang w:val="en-GB" w:eastAsia="en-GB"/>
        </w:rPr>
        <w:t>B , ALTİN</w:t>
      </w:r>
      <w:proofErr w:type="gramEnd"/>
      <w:r w:rsidRPr="00F350AD">
        <w:rPr>
          <w:rFonts w:ascii="Times New Roman" w:eastAsia="Times New Roman" w:hAnsi="Times New Roman" w:cs="Times New Roman"/>
          <w:noProof w:val="0"/>
          <w:sz w:val="20"/>
          <w:szCs w:val="20"/>
          <w:lang w:val="en-GB" w:eastAsia="en-GB"/>
        </w:rPr>
        <w:t xml:space="preserve"> YAVUZ, A , GÜNDOĞAN AŞIK, E , KALAY, B . (2020). </w:t>
      </w:r>
      <w:proofErr w:type="spellStart"/>
      <w:r w:rsidRPr="00F350AD">
        <w:rPr>
          <w:rFonts w:ascii="Times New Roman" w:eastAsia="Times New Roman" w:hAnsi="Times New Roman" w:cs="Times New Roman"/>
          <w:noProof w:val="0"/>
          <w:sz w:val="20"/>
          <w:szCs w:val="20"/>
          <w:lang w:val="en-GB" w:eastAsia="en-GB"/>
        </w:rPr>
        <w:t>Türkiye’deki</w:t>
      </w:r>
      <w:proofErr w:type="spellEnd"/>
      <w:r w:rsidRPr="00F350AD">
        <w:rPr>
          <w:rFonts w:ascii="Times New Roman" w:eastAsia="Times New Roman" w:hAnsi="Times New Roman" w:cs="Times New Roman"/>
          <w:noProof w:val="0"/>
          <w:sz w:val="20"/>
          <w:szCs w:val="20"/>
          <w:lang w:val="en-GB" w:eastAsia="en-GB"/>
        </w:rPr>
        <w:t xml:space="preserve"> COVID-19 </w:t>
      </w:r>
      <w:proofErr w:type="spellStart"/>
      <w:r w:rsidRPr="00F350AD">
        <w:rPr>
          <w:rFonts w:ascii="Times New Roman" w:eastAsia="Times New Roman" w:hAnsi="Times New Roman" w:cs="Times New Roman"/>
          <w:noProof w:val="0"/>
          <w:sz w:val="20"/>
          <w:szCs w:val="20"/>
          <w:lang w:val="en-GB" w:eastAsia="en-GB"/>
        </w:rPr>
        <w:t>Enfeksiyonu</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Erken</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Dönem</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İstatistikleri</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ve</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Hastalık</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Seyrinin</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İstatistiksel</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Olarak</w:t>
      </w:r>
      <w:proofErr w:type="spellEnd"/>
      <w:r w:rsidRPr="00F350AD">
        <w:rPr>
          <w:rFonts w:ascii="Times New Roman" w:eastAsia="Times New Roman" w:hAnsi="Times New Roman" w:cs="Times New Roman"/>
          <w:noProof w:val="0"/>
          <w:sz w:val="20"/>
          <w:szCs w:val="20"/>
          <w:lang w:val="en-GB" w:eastAsia="en-GB"/>
        </w:rPr>
        <w:t xml:space="preserve"> </w:t>
      </w:r>
      <w:proofErr w:type="spellStart"/>
      <w:r w:rsidRPr="00F350AD">
        <w:rPr>
          <w:rFonts w:ascii="Times New Roman" w:eastAsia="Times New Roman" w:hAnsi="Times New Roman" w:cs="Times New Roman"/>
          <w:noProof w:val="0"/>
          <w:sz w:val="20"/>
          <w:szCs w:val="20"/>
          <w:lang w:val="en-GB" w:eastAsia="en-GB"/>
        </w:rPr>
        <w:t>Modellenmesi</w:t>
      </w:r>
      <w:proofErr w:type="spellEnd"/>
      <w:r w:rsidRPr="00F350AD">
        <w:rPr>
          <w:rFonts w:ascii="Times New Roman" w:eastAsia="Times New Roman" w:hAnsi="Times New Roman" w:cs="Times New Roman"/>
          <w:noProof w:val="0"/>
          <w:sz w:val="20"/>
          <w:szCs w:val="20"/>
          <w:lang w:val="en-GB" w:eastAsia="en-GB"/>
        </w:rPr>
        <w:t xml:space="preserve">. Anatolian Clinic the Journal of Medical </w:t>
      </w:r>
      <w:proofErr w:type="gramStart"/>
      <w:r w:rsidRPr="00F350AD">
        <w:rPr>
          <w:rFonts w:ascii="Times New Roman" w:eastAsia="Times New Roman" w:hAnsi="Times New Roman" w:cs="Times New Roman"/>
          <w:noProof w:val="0"/>
          <w:sz w:val="20"/>
          <w:szCs w:val="20"/>
          <w:lang w:val="en-GB" w:eastAsia="en-GB"/>
        </w:rPr>
        <w:t>Sciences ,</w:t>
      </w:r>
      <w:proofErr w:type="gramEnd"/>
      <w:r w:rsidRPr="00F350AD">
        <w:rPr>
          <w:rFonts w:ascii="Times New Roman" w:eastAsia="Times New Roman" w:hAnsi="Times New Roman" w:cs="Times New Roman"/>
          <w:noProof w:val="0"/>
          <w:sz w:val="20"/>
          <w:szCs w:val="20"/>
          <w:lang w:val="en-GB" w:eastAsia="en-GB"/>
        </w:rPr>
        <w:t xml:space="preserve"> 25 (Supplement 1) , 130-141 . DOI: 10.21673/anadoluklin.719629</w:t>
      </w:r>
    </w:p>
    <w:p w:rsidR="007D12EA" w:rsidRPr="00F350AD" w:rsidRDefault="007D12EA" w:rsidP="00FC30AA">
      <w:pPr>
        <w:rPr>
          <w:rFonts w:ascii="Times New Roman" w:hAnsi="Times New Roman" w:cs="Times New Roman"/>
          <w:sz w:val="20"/>
          <w:szCs w:val="20"/>
          <w:shd w:val="clear" w:color="auto" w:fill="FFFFFF"/>
        </w:rPr>
      </w:pPr>
      <w:r w:rsidRPr="00F350AD">
        <w:rPr>
          <w:rFonts w:ascii="Times New Roman" w:eastAsia="Times New Roman" w:hAnsi="Times New Roman" w:cs="Times New Roman"/>
          <w:noProof w:val="0"/>
          <w:sz w:val="20"/>
          <w:szCs w:val="20"/>
          <w:lang w:val="en-GB" w:eastAsia="en-GB"/>
        </w:rPr>
        <w:t>5.</w:t>
      </w:r>
      <w:r w:rsidRPr="00F350AD">
        <w:rPr>
          <w:rFonts w:ascii="Times New Roman" w:hAnsi="Times New Roman" w:cs="Times New Roman"/>
          <w:sz w:val="20"/>
          <w:szCs w:val="20"/>
          <w:shd w:val="clear" w:color="auto" w:fill="FFFFFF"/>
        </w:rPr>
        <w:t xml:space="preserve"> ANKARALI, H . (2020). Türkiye’de COVID-19 Salgın Sürecinde İhtiyaç Duyulacak Yoğun Bakım Yatak ve Solunum Cihazı Sayılarının Direkt Tahmini. Anatolian Clinic the Journal of Medical Sciences , 25 (Supplement 1) , 59-62 . DOI: 10.21673/anadoluklin.715628</w:t>
      </w:r>
    </w:p>
    <w:p w:rsidR="002045C8" w:rsidRPr="00F350AD" w:rsidRDefault="002045C8" w:rsidP="00FC30AA">
      <w:pPr>
        <w:rPr>
          <w:rFonts w:ascii="Times New Roman" w:hAnsi="Times New Roman" w:cs="Times New Roman"/>
          <w:sz w:val="20"/>
          <w:szCs w:val="20"/>
        </w:rPr>
      </w:pPr>
      <w:r w:rsidRPr="00F350AD">
        <w:rPr>
          <w:rFonts w:ascii="Times New Roman" w:hAnsi="Times New Roman" w:cs="Times New Roman"/>
          <w:sz w:val="20"/>
          <w:szCs w:val="20"/>
          <w:shd w:val="clear" w:color="auto" w:fill="FFFFFF"/>
        </w:rPr>
        <w:t>6.</w:t>
      </w:r>
      <w:r w:rsidRPr="00F350AD">
        <w:rPr>
          <w:rFonts w:ascii="Times New Roman" w:hAnsi="Times New Roman" w:cs="Times New Roman"/>
          <w:sz w:val="20"/>
          <w:szCs w:val="20"/>
        </w:rPr>
        <w:t xml:space="preserve"> </w:t>
      </w:r>
      <w:hyperlink r:id="rId18" w:history="1">
        <w:r w:rsidRPr="00F350AD">
          <w:rPr>
            <w:rStyle w:val="Kpr"/>
            <w:rFonts w:ascii="Times New Roman" w:hAnsi="Times New Roman" w:cs="Times New Roman"/>
            <w:sz w:val="20"/>
            <w:szCs w:val="20"/>
          </w:rPr>
          <w:t>https://facebook.github.io/prophet/</w:t>
        </w:r>
      </w:hyperlink>
    </w:p>
    <w:p w:rsidR="0084345F" w:rsidRPr="00F350AD" w:rsidRDefault="0084345F" w:rsidP="00FC30AA">
      <w:pPr>
        <w:rPr>
          <w:rFonts w:ascii="Times New Roman" w:eastAsia="Times New Roman" w:hAnsi="Times New Roman" w:cs="Times New Roman"/>
          <w:noProof w:val="0"/>
          <w:sz w:val="20"/>
          <w:szCs w:val="20"/>
          <w:lang w:val="en-GB" w:eastAsia="en-GB"/>
        </w:rPr>
      </w:pPr>
      <w:r w:rsidRPr="00F350AD">
        <w:rPr>
          <w:rFonts w:ascii="Times New Roman" w:hAnsi="Times New Roman" w:cs="Times New Roman"/>
          <w:sz w:val="20"/>
          <w:szCs w:val="20"/>
        </w:rPr>
        <w:t xml:space="preserve">7. </w:t>
      </w:r>
      <w:hyperlink r:id="rId19" w:history="1">
        <w:r w:rsidRPr="00F350AD">
          <w:rPr>
            <w:rStyle w:val="Kpr"/>
            <w:rFonts w:ascii="Times New Roman" w:hAnsi="Times New Roman" w:cs="Times New Roman"/>
            <w:sz w:val="20"/>
            <w:szCs w:val="20"/>
          </w:rPr>
          <w:t>http://www.degeneratestate.org/posts/2017/Jul/24/making-a-prophet/</w:t>
        </w:r>
      </w:hyperlink>
    </w:p>
    <w:p w:rsidR="00FC30AA" w:rsidRPr="00F350AD" w:rsidRDefault="00B07DAA" w:rsidP="00044F5C">
      <w:pPr>
        <w:rPr>
          <w:rFonts w:ascii="Times New Roman" w:hAnsi="Times New Roman" w:cs="Times New Roman"/>
          <w:sz w:val="20"/>
          <w:szCs w:val="20"/>
        </w:rPr>
      </w:pPr>
      <w:r w:rsidRPr="00F350AD">
        <w:rPr>
          <w:rFonts w:ascii="Times New Roman" w:hAnsi="Times New Roman" w:cs="Times New Roman"/>
          <w:sz w:val="20"/>
          <w:szCs w:val="20"/>
        </w:rPr>
        <w:t xml:space="preserve">8. </w:t>
      </w:r>
      <w:hyperlink r:id="rId20" w:history="1">
        <w:r w:rsidRPr="00F350AD">
          <w:rPr>
            <w:rStyle w:val="Kpr"/>
            <w:rFonts w:ascii="Times New Roman" w:hAnsi="Times New Roman" w:cs="Times New Roman"/>
            <w:sz w:val="20"/>
            <w:szCs w:val="20"/>
          </w:rPr>
          <w:t>https://www.kaggle.com/gkhan496/covid19-in-turkey?select=covid_19_data_tr.csv</w:t>
        </w:r>
      </w:hyperlink>
    </w:p>
    <w:sectPr w:rsidR="00FC30AA" w:rsidRPr="00F350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42C7"/>
    <w:multiLevelType w:val="multilevel"/>
    <w:tmpl w:val="126E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F6B9B"/>
    <w:multiLevelType w:val="multilevel"/>
    <w:tmpl w:val="C51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001BB4"/>
    <w:multiLevelType w:val="hybridMultilevel"/>
    <w:tmpl w:val="12F2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88"/>
    <w:rsid w:val="00044F5C"/>
    <w:rsid w:val="000462A6"/>
    <w:rsid w:val="000722FA"/>
    <w:rsid w:val="000A7FAB"/>
    <w:rsid w:val="00115B60"/>
    <w:rsid w:val="00147A1E"/>
    <w:rsid w:val="001955A9"/>
    <w:rsid w:val="001A3BF0"/>
    <w:rsid w:val="001A78D9"/>
    <w:rsid w:val="002045C8"/>
    <w:rsid w:val="002104A1"/>
    <w:rsid w:val="00211AFE"/>
    <w:rsid w:val="00223AA2"/>
    <w:rsid w:val="0023155A"/>
    <w:rsid w:val="00252E8F"/>
    <w:rsid w:val="0025558E"/>
    <w:rsid w:val="002847D2"/>
    <w:rsid w:val="002C3688"/>
    <w:rsid w:val="00346FFA"/>
    <w:rsid w:val="003806B1"/>
    <w:rsid w:val="0038655B"/>
    <w:rsid w:val="003D0B59"/>
    <w:rsid w:val="004A5D64"/>
    <w:rsid w:val="005E5EFC"/>
    <w:rsid w:val="00700DA1"/>
    <w:rsid w:val="007D12EA"/>
    <w:rsid w:val="0084345F"/>
    <w:rsid w:val="008E2CBC"/>
    <w:rsid w:val="00966306"/>
    <w:rsid w:val="009D7BE0"/>
    <w:rsid w:val="009E78E0"/>
    <w:rsid w:val="00A7324B"/>
    <w:rsid w:val="00AC141C"/>
    <w:rsid w:val="00B07DAA"/>
    <w:rsid w:val="00B4604F"/>
    <w:rsid w:val="00B71983"/>
    <w:rsid w:val="00C955F6"/>
    <w:rsid w:val="00CD4F20"/>
    <w:rsid w:val="00D47A19"/>
    <w:rsid w:val="00D767F5"/>
    <w:rsid w:val="00D95247"/>
    <w:rsid w:val="00DB1CD7"/>
    <w:rsid w:val="00DE20CF"/>
    <w:rsid w:val="00DE2A95"/>
    <w:rsid w:val="00E33B61"/>
    <w:rsid w:val="00E9741B"/>
    <w:rsid w:val="00EE53BC"/>
    <w:rsid w:val="00F350AD"/>
    <w:rsid w:val="00F51C48"/>
    <w:rsid w:val="00FC30AA"/>
    <w:rsid w:val="00FE29A2"/>
    <w:rsid w:val="00FF1088"/>
    <w:rsid w:val="00FF5D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67CFC-F97B-4A59-A883-1655D554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next w:val="Normal"/>
    <w:link w:val="Balk1Char"/>
    <w:uiPriority w:val="9"/>
    <w:qFormat/>
    <w:rsid w:val="002045C8"/>
    <w:pPr>
      <w:keepNext/>
      <w:keepLines/>
      <w:spacing w:before="240" w:after="0"/>
      <w:outlineLvl w:val="0"/>
    </w:pPr>
    <w:rPr>
      <w:rFonts w:asciiTheme="majorHAnsi" w:eastAsiaTheme="majorEastAsia" w:hAnsiTheme="majorHAnsi" w:cstheme="majorBidi"/>
      <w:noProof w:val="0"/>
      <w:color w:val="2E74B5" w:themeColor="accent1" w:themeShade="BF"/>
      <w:sz w:val="32"/>
      <w:szCs w:val="32"/>
      <w:lang w:val="en-GB"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9741B"/>
    <w:pPr>
      <w:ind w:left="720"/>
      <w:contextualSpacing/>
    </w:pPr>
  </w:style>
  <w:style w:type="character" w:styleId="Kpr">
    <w:name w:val="Hyperlink"/>
    <w:basedOn w:val="VarsaylanParagrafYazTipi"/>
    <w:uiPriority w:val="99"/>
    <w:semiHidden/>
    <w:unhideWhenUsed/>
    <w:rsid w:val="00044F5C"/>
    <w:rPr>
      <w:color w:val="0000FF"/>
      <w:u w:val="single"/>
    </w:rPr>
  </w:style>
  <w:style w:type="character" w:customStyle="1" w:styleId="Balk1Char">
    <w:name w:val="Başlık 1 Char"/>
    <w:basedOn w:val="VarsaylanParagrafYazTipi"/>
    <w:link w:val="Balk1"/>
    <w:uiPriority w:val="9"/>
    <w:rsid w:val="002045C8"/>
    <w:rPr>
      <w:rFonts w:asciiTheme="majorHAnsi" w:eastAsiaTheme="majorEastAsia" w:hAnsiTheme="majorHAnsi" w:cstheme="majorBidi"/>
      <w:color w:val="2E74B5" w:themeColor="accent1" w:themeShade="BF"/>
      <w:sz w:val="32"/>
      <w:szCs w:val="32"/>
      <w:lang w:val="en-GB" w:eastAsia="en-GB"/>
    </w:rPr>
  </w:style>
  <w:style w:type="character" w:styleId="YerTutucuMetni">
    <w:name w:val="Placeholder Text"/>
    <w:basedOn w:val="VarsaylanParagrafYazTipi"/>
    <w:uiPriority w:val="99"/>
    <w:semiHidden/>
    <w:rsid w:val="002045C8"/>
    <w:rPr>
      <w:color w:val="808080"/>
    </w:rPr>
  </w:style>
  <w:style w:type="character" w:customStyle="1" w:styleId="mi">
    <w:name w:val="mi"/>
    <w:basedOn w:val="VarsaylanParagrafYazTipi"/>
    <w:rsid w:val="002045C8"/>
  </w:style>
  <w:style w:type="character" w:customStyle="1" w:styleId="mo">
    <w:name w:val="mo"/>
    <w:basedOn w:val="VarsaylanParagrafYazTipi"/>
    <w:rsid w:val="002045C8"/>
  </w:style>
  <w:style w:type="character" w:customStyle="1" w:styleId="mjxassistivemathml">
    <w:name w:val="mjx_assistive_mathml"/>
    <w:basedOn w:val="VarsaylanParagrafYazTipi"/>
    <w:rsid w:val="00204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1370">
      <w:bodyDiv w:val="1"/>
      <w:marLeft w:val="0"/>
      <w:marRight w:val="0"/>
      <w:marTop w:val="0"/>
      <w:marBottom w:val="0"/>
      <w:divBdr>
        <w:top w:val="none" w:sz="0" w:space="0" w:color="auto"/>
        <w:left w:val="none" w:sz="0" w:space="0" w:color="auto"/>
        <w:bottom w:val="none" w:sz="0" w:space="0" w:color="auto"/>
        <w:right w:val="none" w:sz="0" w:space="0" w:color="auto"/>
      </w:divBdr>
    </w:div>
    <w:div w:id="364646201">
      <w:bodyDiv w:val="1"/>
      <w:marLeft w:val="0"/>
      <w:marRight w:val="0"/>
      <w:marTop w:val="0"/>
      <w:marBottom w:val="0"/>
      <w:divBdr>
        <w:top w:val="none" w:sz="0" w:space="0" w:color="auto"/>
        <w:left w:val="none" w:sz="0" w:space="0" w:color="auto"/>
        <w:bottom w:val="none" w:sz="0" w:space="0" w:color="auto"/>
        <w:right w:val="none" w:sz="0" w:space="0" w:color="auto"/>
      </w:divBdr>
    </w:div>
    <w:div w:id="555509073">
      <w:bodyDiv w:val="1"/>
      <w:marLeft w:val="0"/>
      <w:marRight w:val="0"/>
      <w:marTop w:val="0"/>
      <w:marBottom w:val="0"/>
      <w:divBdr>
        <w:top w:val="none" w:sz="0" w:space="0" w:color="auto"/>
        <w:left w:val="none" w:sz="0" w:space="0" w:color="auto"/>
        <w:bottom w:val="none" w:sz="0" w:space="0" w:color="auto"/>
        <w:right w:val="none" w:sz="0" w:space="0" w:color="auto"/>
      </w:divBdr>
    </w:div>
    <w:div w:id="1003631013">
      <w:bodyDiv w:val="1"/>
      <w:marLeft w:val="0"/>
      <w:marRight w:val="0"/>
      <w:marTop w:val="0"/>
      <w:marBottom w:val="0"/>
      <w:divBdr>
        <w:top w:val="none" w:sz="0" w:space="0" w:color="auto"/>
        <w:left w:val="none" w:sz="0" w:space="0" w:color="auto"/>
        <w:bottom w:val="none" w:sz="0" w:space="0" w:color="auto"/>
        <w:right w:val="none" w:sz="0" w:space="0" w:color="auto"/>
      </w:divBdr>
    </w:div>
    <w:div w:id="1062102502">
      <w:bodyDiv w:val="1"/>
      <w:marLeft w:val="0"/>
      <w:marRight w:val="0"/>
      <w:marTop w:val="0"/>
      <w:marBottom w:val="0"/>
      <w:divBdr>
        <w:top w:val="none" w:sz="0" w:space="0" w:color="auto"/>
        <w:left w:val="none" w:sz="0" w:space="0" w:color="auto"/>
        <w:bottom w:val="none" w:sz="0" w:space="0" w:color="auto"/>
        <w:right w:val="none" w:sz="0" w:space="0" w:color="auto"/>
      </w:divBdr>
    </w:div>
    <w:div w:id="15755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stan.org/" TargetMode="External"/><Relationship Id="rId13" Type="http://schemas.openxmlformats.org/officeDocument/2006/relationships/image" Target="media/image5.png"/><Relationship Id="rId18" Type="http://schemas.openxmlformats.org/officeDocument/2006/relationships/hyperlink" Target="https://facebook.github.io/proph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mc-stan.org/" TargetMode="External"/><Relationship Id="rId12" Type="http://schemas.openxmlformats.org/officeDocument/2006/relationships/image" Target="media/image4.png"/><Relationship Id="rId17" Type="http://schemas.openxmlformats.org/officeDocument/2006/relationships/hyperlink" Target="https://covid19.saglik.gov.t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gkhan496/covid19-in-turkey?select=covid_19_data_tr.csv" TargetMode="External"/><Relationship Id="rId1" Type="http://schemas.openxmlformats.org/officeDocument/2006/relationships/customXml" Target="../customXml/item1.xml"/><Relationship Id="rId6" Type="http://schemas.openxmlformats.org/officeDocument/2006/relationships/hyperlink" Target="https://tr.bab.la/sozluk/turkce-ingilizce/ba%C4%9F%C4%B1ms%C4%B1z-%C3%B6zde%C5%9F%C3%A7e-ayr%C4%B1lm%C4%B1%C5%9F"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egeneratestate.org/posts/2017/Jul/24/making-a-proph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5271-6F66-4446-B311-72595FAF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7</Pages>
  <Words>2162</Words>
  <Characters>12325</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15</cp:revision>
  <dcterms:created xsi:type="dcterms:W3CDTF">2020-05-22T13:06:00Z</dcterms:created>
  <dcterms:modified xsi:type="dcterms:W3CDTF">2020-07-14T12:59:00Z</dcterms:modified>
</cp:coreProperties>
</file>