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A5235" w14:textId="77777777" w:rsidR="00913474" w:rsidRPr="00981845" w:rsidRDefault="00913474" w:rsidP="00913474">
      <w:r>
        <w:t xml:space="preserve">Opis stały [ </w:t>
      </w:r>
      <w:r w:rsidRPr="00981845">
        <w:rPr>
          <w:b/>
          <w:bCs/>
        </w:rPr>
        <w:t>Ziemia jest przestrzenią kosmicznej architektury, w której ludzkie naczynie uczy się praw boskiej symetrii.</w:t>
      </w:r>
      <w:r w:rsidRPr="00981845">
        <w:t xml:space="preserve"> Według księgi Zohar, dusza ludzka (</w:t>
      </w:r>
      <w:proofErr w:type="spellStart"/>
      <w:r w:rsidRPr="00981845">
        <w:rPr>
          <w:i/>
          <w:iCs/>
        </w:rPr>
        <w:t>Nefesz</w:t>
      </w:r>
      <w:proofErr w:type="spellEnd"/>
      <w:r w:rsidRPr="00981845">
        <w:rPr>
          <w:i/>
          <w:iCs/>
        </w:rPr>
        <w:t xml:space="preserve">, </w:t>
      </w:r>
      <w:proofErr w:type="spellStart"/>
      <w:r w:rsidRPr="00981845">
        <w:rPr>
          <w:i/>
          <w:iCs/>
        </w:rPr>
        <w:t>Ruach</w:t>
      </w:r>
      <w:proofErr w:type="spellEnd"/>
      <w:r w:rsidRPr="00981845">
        <w:rPr>
          <w:i/>
          <w:iCs/>
        </w:rPr>
        <w:t xml:space="preserve">, </w:t>
      </w:r>
      <w:proofErr w:type="spellStart"/>
      <w:r w:rsidRPr="00981845">
        <w:rPr>
          <w:i/>
          <w:iCs/>
        </w:rPr>
        <w:t>Neszama</w:t>
      </w:r>
      <w:proofErr w:type="spellEnd"/>
      <w:r w:rsidRPr="00981845">
        <w:t xml:space="preserve">) jest bezpośrednim odzwierciedleniem struktury Dziesięciu </w:t>
      </w:r>
      <w:proofErr w:type="spellStart"/>
      <w:r w:rsidRPr="00981845">
        <w:t>Sefir</w:t>
      </w:r>
      <w:proofErr w:type="spellEnd"/>
      <w:r w:rsidRPr="00981845">
        <w:t>. Człowiek przekracza próg materii z precyzyjnie określonym, unikalnym układem sił – spolaryzowanym między Prawą Stroną Łaski (</w:t>
      </w:r>
      <w:proofErr w:type="spellStart"/>
      <w:r w:rsidRPr="00981845">
        <w:rPr>
          <w:i/>
          <w:iCs/>
        </w:rPr>
        <w:t>Chesed</w:t>
      </w:r>
      <w:proofErr w:type="spellEnd"/>
      <w:r w:rsidRPr="00981845">
        <w:t>) a Lewą Stroną Sądu (</w:t>
      </w:r>
      <w:proofErr w:type="spellStart"/>
      <w:r w:rsidRPr="00981845">
        <w:rPr>
          <w:i/>
          <w:iCs/>
        </w:rPr>
        <w:t>Gewura</w:t>
      </w:r>
      <w:proofErr w:type="spellEnd"/>
      <w:r w:rsidRPr="00981845">
        <w:t>).</w:t>
      </w:r>
    </w:p>
    <w:p w14:paraId="3160AC06" w14:textId="77777777" w:rsidR="00913474" w:rsidRPr="00981845" w:rsidRDefault="00913474" w:rsidP="00913474">
      <w:r w:rsidRPr="00981845">
        <w:t xml:space="preserve">W tym teozoficznym ujęciu </w:t>
      </w:r>
      <w:proofErr w:type="spellStart"/>
      <w:r w:rsidRPr="00981845">
        <w:rPr>
          <w:b/>
          <w:bCs/>
        </w:rPr>
        <w:t>Tikkun</w:t>
      </w:r>
      <w:proofErr w:type="spellEnd"/>
      <w:r w:rsidRPr="00981845">
        <w:rPr>
          <w:b/>
          <w:bCs/>
        </w:rPr>
        <w:t xml:space="preserve"> (korekta/naprawa)</w:t>
      </w:r>
      <w:r w:rsidRPr="00981845">
        <w:t xml:space="preserve"> nie jest jedynie naprawianiem błędów, lecz świętym aktem przywracania wewnętrznej i rodowej równowagi poprzez aktywację Filaru Środkowego. </w:t>
      </w:r>
      <w:proofErr w:type="spellStart"/>
      <w:r w:rsidRPr="00981845">
        <w:t>Tikkun</w:t>
      </w:r>
      <w:proofErr w:type="spellEnd"/>
      <w:r w:rsidRPr="00981845">
        <w:t xml:space="preserve"> nie manifestuje się na początku drogi jako gotowy, harmonijny stan. Jawi się najczęściej jako bolesne napięcie między skrajnościami, specyficzny życiowy brak lub momenty głębokiej bezsilności.</w:t>
      </w:r>
    </w:p>
    <w:p w14:paraId="64B423D1" w14:textId="77777777" w:rsidR="00913474" w:rsidRPr="00981845" w:rsidRDefault="00913474" w:rsidP="00913474">
      <w:r w:rsidRPr="00981845">
        <w:rPr>
          <w:b/>
          <w:bCs/>
        </w:rPr>
        <w:t>W tym miejscu kryje się jednak najgłębsza tajemnica tego parametru: to paradoksalna „siła w słabości”.</w:t>
      </w:r>
      <w:r w:rsidRPr="00981845">
        <w:t xml:space="preserve"> Samo uświadomienie sobie i głębokie zrozumienie, czym jest </w:t>
      </w:r>
      <w:proofErr w:type="spellStart"/>
      <w:r w:rsidRPr="00981845">
        <w:t>Tikkun</w:t>
      </w:r>
      <w:proofErr w:type="spellEnd"/>
      <w:r w:rsidRPr="00981845">
        <w:t>, ma potężne działanie uzdrawiające. Zdejmuje ono z człowieka ciężar poczucia winy i zamienia egzystencjalne zagubienie w klarowną misję budowania harmonii.</w:t>
      </w:r>
    </w:p>
    <w:p w14:paraId="6DCEE742" w14:textId="77777777" w:rsidR="00913474" w:rsidRPr="00981845" w:rsidRDefault="00913474" w:rsidP="00913474">
      <w:proofErr w:type="spellStart"/>
      <w:r w:rsidRPr="00981845">
        <w:t>Tikkun</w:t>
      </w:r>
      <w:proofErr w:type="spellEnd"/>
      <w:r w:rsidRPr="00981845">
        <w:t xml:space="preserve"> bardzo często przejawia się jako </w:t>
      </w:r>
      <w:r w:rsidRPr="00981845">
        <w:rPr>
          <w:b/>
          <w:bCs/>
        </w:rPr>
        <w:t>wzorzec powtarzalny w linii rodowej</w:t>
      </w:r>
      <w:r w:rsidRPr="00981845">
        <w:t>. Ta sama wibracja i litera hebrajska na pozycji naprawy może krążyć w kodach dziadków, rodziców czy rodzeństwa. Oznacza to, że cała rodzina mierzy się z tym samym rodowym wyzwaniem architektonicznym, próbując zrównoważyć ten sam zator energetyczny. Kiedy jednostka wnosi świadomość w ten punkt, staje się centralnym filarem, który stabilizuje i przynosi uzdrowienie całemu drzewu genealogicznemu. Dopiero gdy odważy się puścić gardę, uznać ograniczenia własnego ego i przyjąć swoją ludzką bezbronność, dawna pusta przestrzeń w naczyniu (</w:t>
      </w:r>
      <w:proofErr w:type="spellStart"/>
      <w:r w:rsidRPr="00981845">
        <w:rPr>
          <w:i/>
          <w:iCs/>
        </w:rPr>
        <w:t>Kli</w:t>
      </w:r>
      <w:proofErr w:type="spellEnd"/>
      <w:r w:rsidRPr="00981845">
        <w:t>) zaczyna napełniać się czystym Światłem Równowagi (</w:t>
      </w:r>
      <w:r w:rsidRPr="00981845">
        <w:rPr>
          <w:i/>
          <w:iCs/>
        </w:rPr>
        <w:t>Or</w:t>
      </w:r>
      <w:r w:rsidRPr="00981845">
        <w:t>), zamieniając punkt największej słabości w nienaruszalne sanktuarium mądrości.</w:t>
      </w:r>
      <w:r>
        <w:t>]</w:t>
      </w:r>
    </w:p>
    <w:p w14:paraId="7F8219E6" w14:textId="77777777" w:rsidR="0080770E" w:rsidRDefault="0080770E" w:rsidP="0080770E">
      <w:pPr>
        <w:jc w:val="center"/>
        <w:rPr>
          <w:rFonts w:cstheme="minorHAnsi"/>
          <w:b/>
          <w:bCs/>
          <w:sz w:val="32"/>
          <w:szCs w:val="32"/>
        </w:rPr>
      </w:pPr>
    </w:p>
    <w:p w14:paraId="37D310D3" w14:textId="77777777" w:rsidR="0059020D" w:rsidRPr="0059020D" w:rsidRDefault="0059020D" w:rsidP="0059020D">
      <w:pPr>
        <w:rPr>
          <w:rFonts w:cstheme="minorHAnsi"/>
        </w:rPr>
      </w:pPr>
      <w:r w:rsidRPr="0059020D">
        <w:rPr>
          <w:rFonts w:cstheme="minorHAnsi"/>
        </w:rPr>
        <w:t xml:space="preserve">1 • </w:t>
      </w:r>
      <w:proofErr w:type="spellStart"/>
      <w:r w:rsidRPr="0059020D">
        <w:rPr>
          <w:rFonts w:cstheme="minorHAnsi"/>
        </w:rPr>
        <w:t>Alef</w:t>
      </w:r>
      <w:proofErr w:type="spellEnd"/>
      <w:r w:rsidRPr="0059020D">
        <w:rPr>
          <w:rFonts w:cstheme="minorHAnsi"/>
        </w:rPr>
        <w:t xml:space="preserve"> • א</w:t>
      </w:r>
    </w:p>
    <w:p w14:paraId="37393D8D" w14:textId="77777777" w:rsidR="0059020D" w:rsidRPr="0059020D" w:rsidRDefault="0059020D" w:rsidP="0059020D">
      <w:pPr>
        <w:rPr>
          <w:rFonts w:cstheme="minorHAnsi"/>
        </w:rPr>
      </w:pPr>
      <w:r w:rsidRPr="0059020D">
        <w:rPr>
          <w:rFonts w:cstheme="minorHAnsi"/>
        </w:rPr>
        <w:t xml:space="preserve">Emanacja czystego Praźródła w </w:t>
      </w:r>
      <w:proofErr w:type="spellStart"/>
      <w:r w:rsidRPr="0059020D">
        <w:rPr>
          <w:rFonts w:cstheme="minorHAnsi"/>
        </w:rPr>
        <w:t>Sefirze</w:t>
      </w:r>
      <w:proofErr w:type="spellEnd"/>
      <w:r w:rsidRPr="0059020D">
        <w:rPr>
          <w:rFonts w:cstheme="minorHAnsi"/>
        </w:rPr>
        <w:t xml:space="preserve"> </w:t>
      </w:r>
      <w:proofErr w:type="spellStart"/>
      <w:r w:rsidRPr="0059020D">
        <w:rPr>
          <w:rFonts w:cstheme="minorHAnsi"/>
        </w:rPr>
        <w:t>Keter</w:t>
      </w:r>
      <w:proofErr w:type="spellEnd"/>
      <w:r w:rsidRPr="0059020D">
        <w:rPr>
          <w:rFonts w:cstheme="minorHAnsi"/>
        </w:rPr>
        <w:t xml:space="preserve"> (Korona).</w:t>
      </w:r>
    </w:p>
    <w:p w14:paraId="29FB2E54" w14:textId="77777777" w:rsidR="0059020D" w:rsidRPr="0059020D" w:rsidRDefault="0059020D" w:rsidP="0059020D">
      <w:pPr>
        <w:rPr>
          <w:rFonts w:cstheme="minorHAnsi"/>
        </w:rPr>
      </w:pPr>
      <w:r w:rsidRPr="0059020D">
        <w:rPr>
          <w:rFonts w:cstheme="minorHAnsi"/>
        </w:rPr>
        <w:t>Wyzwanie: Pułapka Wycofania i Rozproszenia Mocy</w:t>
      </w:r>
      <w:r w:rsidRPr="0059020D">
        <w:rPr>
          <w:rFonts w:cstheme="minorHAnsi"/>
        </w:rPr>
        <w:br/>
        <w:t>Gdy naczynie nie zintegrowało jeszcze tej lekcji, pierwotny lęk przed odrzuceniem, oceną oraz całkowitym wyobcowaniem zmusza strukturę do budowania twardego pancerza pozornej ugodowości lub całkowitego wycofania z życia. Istota próbuje rozpaczliwie szukać zewnętrznej aprobaty, oddając swoją sprawczość w ręce otoczenia, co rodzi głębokie, pokoleniowe rozproszenie siły. Ta wewnętrzna rezygnacja z siebie i tłumienie własnej prawdy wywołuje fizyczny opór naczynia, manifestujący się poprzez chroniczne wyczerpanie, osłabienie życiowej witalności, a także chroniczne napięcia w obszarze karku i barków – jakby ciało dźwigało ciężar cudzych oczekiwań. Lęk przed zrobieniem pierwszego kroku paraliżuje działanie, maskując ukrytą, dumną odmowę wzięcia odpowiedzialności za własny los.</w:t>
      </w:r>
    </w:p>
    <w:p w14:paraId="242D19C5" w14:textId="77777777" w:rsidR="0059020D" w:rsidRDefault="0059020D" w:rsidP="0059020D">
      <w:pPr>
        <w:rPr>
          <w:rFonts w:cstheme="minorHAnsi"/>
        </w:rPr>
      </w:pPr>
      <w:r w:rsidRPr="0059020D">
        <w:rPr>
          <w:rFonts w:cstheme="minorHAnsi"/>
        </w:rPr>
        <w:t>Potencjał Korekty: Odnalezienie Siły w Słabości</w:t>
      </w:r>
      <w:r w:rsidRPr="0059020D">
        <w:rPr>
          <w:rFonts w:cstheme="minorHAnsi"/>
        </w:rPr>
        <w:br/>
        <w:t xml:space="preserve">Prawdziwe </w:t>
      </w:r>
      <w:proofErr w:type="spellStart"/>
      <w:r w:rsidRPr="0059020D">
        <w:rPr>
          <w:rFonts w:cstheme="minorHAnsi"/>
        </w:rPr>
        <w:t>zoharowe</w:t>
      </w:r>
      <w:proofErr w:type="spellEnd"/>
      <w:r w:rsidRPr="0059020D">
        <w:rPr>
          <w:rFonts w:cstheme="minorHAnsi"/>
        </w:rPr>
        <w:t xml:space="preserve"> uzdrowienie pod znakiem litery </w:t>
      </w:r>
      <w:proofErr w:type="spellStart"/>
      <w:r w:rsidRPr="0059020D">
        <w:rPr>
          <w:rFonts w:cstheme="minorHAnsi"/>
        </w:rPr>
        <w:t>Alef</w:t>
      </w:r>
      <w:proofErr w:type="spellEnd"/>
      <w:r w:rsidRPr="0059020D">
        <w:rPr>
          <w:rFonts w:cstheme="minorHAnsi"/>
        </w:rPr>
        <w:t xml:space="preserve"> polega na odkryciu, że najwyższa moc manifestuje się w momencie całkowitej kapitulacji przed potrzebą bycia zaakceptowanym przez świat. Kiedy jednostka pozwala sobie na bezbronność bycia niezrozumianą i puszcza lękową walkę o uznanie otoczenia, twardy pancerz pęka. Uznanie własnej bezsilności wobec opinii innych pozwala naczyniu napełnić się autentycznym, niezłomnym autorytetem płynącym z samego Praźródła. Świadomość litery </w:t>
      </w:r>
      <w:proofErr w:type="spellStart"/>
      <w:r w:rsidRPr="0059020D">
        <w:rPr>
          <w:rFonts w:cstheme="minorHAnsi"/>
        </w:rPr>
        <w:t>Alef</w:t>
      </w:r>
      <w:proofErr w:type="spellEnd"/>
      <w:r w:rsidRPr="0059020D">
        <w:rPr>
          <w:rFonts w:cstheme="minorHAnsi"/>
        </w:rPr>
        <w:t xml:space="preserve"> aktywuje najwyższą Koronę (</w:t>
      </w:r>
      <w:proofErr w:type="spellStart"/>
      <w:r w:rsidRPr="0059020D">
        <w:rPr>
          <w:rFonts w:cstheme="minorHAnsi"/>
        </w:rPr>
        <w:t>Keter</w:t>
      </w:r>
      <w:proofErr w:type="spellEnd"/>
      <w:r w:rsidRPr="0059020D">
        <w:rPr>
          <w:rFonts w:cstheme="minorHAnsi"/>
        </w:rPr>
        <w:t xml:space="preserve">) – dawny lęk przed samotnością transformuje się w </w:t>
      </w:r>
      <w:r w:rsidRPr="0059020D">
        <w:rPr>
          <w:rFonts w:cstheme="minorHAnsi"/>
        </w:rPr>
        <w:lastRenderedPageBreak/>
        <w:t>świętą suwerenność. Istota zyskuje odwagę do samodzielnego przecierania szlaków, stając się w linii rodowej czystym, potężnym impulsem nowego początku i niezależności.</w:t>
      </w:r>
    </w:p>
    <w:p w14:paraId="5566D261" w14:textId="77777777" w:rsidR="0059020D" w:rsidRPr="0059020D" w:rsidRDefault="0059020D" w:rsidP="0059020D">
      <w:pPr>
        <w:ind w:left="720"/>
        <w:rPr>
          <w:rFonts w:cstheme="minorHAnsi"/>
          <w:b/>
          <w:bCs/>
        </w:rPr>
      </w:pPr>
      <w:r w:rsidRPr="0059020D">
        <w:rPr>
          <w:rFonts w:cstheme="minorHAnsi"/>
          <w:b/>
          <w:bCs/>
        </w:rPr>
        <w:t>2 • Bet • ב</w:t>
      </w:r>
    </w:p>
    <w:p w14:paraId="64A1A9C7" w14:textId="77777777" w:rsidR="0059020D" w:rsidRPr="0059020D" w:rsidRDefault="0059020D" w:rsidP="0059020D">
      <w:pPr>
        <w:rPr>
          <w:rFonts w:cstheme="minorHAnsi"/>
        </w:rPr>
      </w:pPr>
      <w:r w:rsidRPr="0059020D">
        <w:rPr>
          <w:rFonts w:cstheme="minorHAnsi"/>
          <w:b/>
          <w:bCs/>
        </w:rPr>
        <w:t xml:space="preserve">Emanacja Naczynia w </w:t>
      </w:r>
      <w:proofErr w:type="spellStart"/>
      <w:r w:rsidRPr="0059020D">
        <w:rPr>
          <w:rFonts w:cstheme="minorHAnsi"/>
          <w:b/>
          <w:bCs/>
        </w:rPr>
        <w:t>Sefirze</w:t>
      </w:r>
      <w:proofErr w:type="spellEnd"/>
      <w:r w:rsidRPr="0059020D">
        <w:rPr>
          <w:rFonts w:cstheme="minorHAnsi"/>
          <w:b/>
          <w:bCs/>
        </w:rPr>
        <w:t xml:space="preserve"> </w:t>
      </w:r>
      <w:proofErr w:type="spellStart"/>
      <w:r w:rsidRPr="0059020D">
        <w:rPr>
          <w:rFonts w:cstheme="minorHAnsi"/>
          <w:b/>
          <w:bCs/>
        </w:rPr>
        <w:t>Chochma</w:t>
      </w:r>
      <w:proofErr w:type="spellEnd"/>
      <w:r w:rsidRPr="0059020D">
        <w:rPr>
          <w:rFonts w:cstheme="minorHAnsi"/>
          <w:b/>
          <w:bCs/>
        </w:rPr>
        <w:t xml:space="preserve"> (Mądrość).</w:t>
      </w:r>
    </w:p>
    <w:p w14:paraId="28FB2FA1" w14:textId="77777777" w:rsidR="0059020D" w:rsidRPr="0059020D" w:rsidRDefault="0059020D" w:rsidP="0059020D">
      <w:pPr>
        <w:rPr>
          <w:rFonts w:cstheme="minorHAnsi"/>
        </w:rPr>
      </w:pPr>
      <w:r w:rsidRPr="0059020D">
        <w:rPr>
          <w:rFonts w:cstheme="minorHAnsi"/>
          <w:b/>
          <w:bCs/>
        </w:rPr>
        <w:t>Wyzwanie: Pułapka Izolacji i Chłodnego Krytycyzmu</w:t>
      </w:r>
      <w:r w:rsidRPr="0059020D">
        <w:rPr>
          <w:rFonts w:cstheme="minorHAnsi"/>
        </w:rPr>
        <w:br/>
        <w:t xml:space="preserve">Niezintegrowana energia tego rejestru rodzi gęsty, rodowy lęk przed brakiem ochrony, zdradą i emocjonalnym zranieniem. W ramach mechanizmu obronnego struktura buduje twardy, chłodny pancerz intelektualnej wyższości, dystansu oraz niszczącego krytycyzmu. Istota próbuje kontrolować otoczenie poprzez surową ocenę, zamykając się w mentalnej twierdzy i odmawiając autentycznej bliskości. Ta biologiczna odmowa zaufania i emocjonalne zamrożenie </w:t>
      </w:r>
      <w:proofErr w:type="spellStart"/>
      <w:r w:rsidRPr="0059020D">
        <w:rPr>
          <w:rFonts w:cstheme="minorHAnsi"/>
        </w:rPr>
        <w:t>somatyzują</w:t>
      </w:r>
      <w:proofErr w:type="spellEnd"/>
      <w:r w:rsidRPr="0059020D">
        <w:rPr>
          <w:rFonts w:cstheme="minorHAnsi"/>
        </w:rPr>
        <w:t xml:space="preserve"> się w ciele poprzez chroniczne napięcia w klatce piersiowej, płytki, lękowy oddech oraz problemy z sercem i układem krążenia. Sztywność pancerza odcina duszę od przepływu życia, manifestując się jako chroniczna nieufność, cynizm oraz głębokie, wewnętrzne poczucie osamotnienia, ukryte pod maską samowystarczalności.</w:t>
      </w:r>
    </w:p>
    <w:p w14:paraId="475F0263"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Uzdrowienie w nurcie Zoharu dokonuje się poprzez odważne uznanie swojego głodu bliskości i kapitulację przed potrzebą ciągłej obrony. Litera Bet, symbolizująca dom i otwarte naczynie, uczy, że prawdziwa tarcza ochronna rodzi się z miękkości, a nie z twardości. Kiedy jednostka pozwala sobie na bezbronność, zrzuca intelektualną gardę i zgadza się na ryzyko zranienia, pancerz izolacji pęka, ustępując miejsca bezwarunkowemu zaufaniu. To jest moment aktywacji siły w słabości: uznanie własnej bezbronności pozwala naczyniu napełnić się wyższą Mądrością (</w:t>
      </w:r>
      <w:proofErr w:type="spellStart"/>
      <w:r w:rsidRPr="0059020D">
        <w:rPr>
          <w:rFonts w:cstheme="minorHAnsi"/>
        </w:rPr>
        <w:t>Chochma</w:t>
      </w:r>
      <w:proofErr w:type="spellEnd"/>
      <w:r w:rsidRPr="0059020D">
        <w:rPr>
          <w:rFonts w:cstheme="minorHAnsi"/>
        </w:rPr>
        <w:t>). Dawna twierdza transformuje się w bezpieczną, duchową przestrzeń, która staje się kochającym domem i schronieniem dla całej linii rodowej.</w:t>
      </w:r>
    </w:p>
    <w:p w14:paraId="22EB7412" w14:textId="77777777" w:rsidR="0059020D" w:rsidRPr="0059020D" w:rsidRDefault="0059020D" w:rsidP="0059020D">
      <w:pPr>
        <w:ind w:left="720"/>
        <w:rPr>
          <w:rFonts w:cstheme="minorHAnsi"/>
          <w:b/>
          <w:bCs/>
        </w:rPr>
      </w:pPr>
      <w:r w:rsidRPr="0059020D">
        <w:rPr>
          <w:rFonts w:cstheme="minorHAnsi"/>
          <w:b/>
          <w:bCs/>
        </w:rPr>
        <w:t xml:space="preserve">3 • </w:t>
      </w:r>
      <w:proofErr w:type="spellStart"/>
      <w:r w:rsidRPr="0059020D">
        <w:rPr>
          <w:rFonts w:cstheme="minorHAnsi"/>
          <w:b/>
          <w:bCs/>
        </w:rPr>
        <w:t>Gimel</w:t>
      </w:r>
      <w:proofErr w:type="spellEnd"/>
      <w:r w:rsidRPr="0059020D">
        <w:rPr>
          <w:rFonts w:cstheme="minorHAnsi"/>
          <w:b/>
          <w:bCs/>
        </w:rPr>
        <w:t xml:space="preserve"> • ג</w:t>
      </w:r>
    </w:p>
    <w:p w14:paraId="3DD0A3CA" w14:textId="77777777" w:rsidR="0059020D" w:rsidRPr="0059020D" w:rsidRDefault="0059020D" w:rsidP="0059020D">
      <w:pPr>
        <w:rPr>
          <w:rFonts w:cstheme="minorHAnsi"/>
        </w:rPr>
      </w:pPr>
      <w:r w:rsidRPr="0059020D">
        <w:rPr>
          <w:rFonts w:cstheme="minorHAnsi"/>
          <w:b/>
          <w:bCs/>
        </w:rPr>
        <w:t xml:space="preserve">Emanacja Kanału Przepływu w </w:t>
      </w:r>
      <w:proofErr w:type="spellStart"/>
      <w:r w:rsidRPr="0059020D">
        <w:rPr>
          <w:rFonts w:cstheme="minorHAnsi"/>
          <w:b/>
          <w:bCs/>
        </w:rPr>
        <w:t>Sefirze</w:t>
      </w:r>
      <w:proofErr w:type="spellEnd"/>
      <w:r w:rsidRPr="0059020D">
        <w:rPr>
          <w:rFonts w:cstheme="minorHAnsi"/>
          <w:b/>
          <w:bCs/>
        </w:rPr>
        <w:t xml:space="preserve"> </w:t>
      </w:r>
      <w:proofErr w:type="spellStart"/>
      <w:r w:rsidRPr="0059020D">
        <w:rPr>
          <w:rFonts w:cstheme="minorHAnsi"/>
          <w:b/>
          <w:bCs/>
        </w:rPr>
        <w:t>Bina</w:t>
      </w:r>
      <w:proofErr w:type="spellEnd"/>
      <w:r w:rsidRPr="0059020D">
        <w:rPr>
          <w:rFonts w:cstheme="minorHAnsi"/>
          <w:b/>
          <w:bCs/>
        </w:rPr>
        <w:t xml:space="preserve"> (Zrozumienie).</w:t>
      </w:r>
    </w:p>
    <w:p w14:paraId="082860A4" w14:textId="77777777" w:rsidR="0059020D" w:rsidRPr="0059020D" w:rsidRDefault="0059020D" w:rsidP="0059020D">
      <w:pPr>
        <w:rPr>
          <w:rFonts w:cstheme="minorHAnsi"/>
        </w:rPr>
      </w:pPr>
      <w:r w:rsidRPr="0059020D">
        <w:rPr>
          <w:rFonts w:cstheme="minorHAnsi"/>
          <w:b/>
          <w:bCs/>
        </w:rPr>
        <w:t>Wyzwanie: Pułapka Stagnacji i Lęku przed Niedostatkiem</w:t>
      </w:r>
      <w:r w:rsidRPr="0059020D">
        <w:rPr>
          <w:rFonts w:cstheme="minorHAnsi"/>
        </w:rPr>
        <w:br/>
        <w:t>Gdy ten parametr pozostaje zablokowany, w polu rodowym dominuje głęboki, podświadomy lęk przed stratą materialną, ubóstwem i egzystencjalną pustką. Ego reaguje na ten strach dwojako: albo poprzez kompulsywne, lękowe zaciskanie dłoni na zasobach i chorobliwe kontrolowanie finansów (nadmiar), albo poprzez całkowity paraliż twórczy, apatię i rezygnację z rozwijania jakichkolwiek struktur (deficyt). Ten twardy opór przed naturalnym ruchem i wymianą energii manifestuje się fizycznie w ciele poprzez blokady w rejonie miednicy, problemy z płodnością, chroniczne zatrzymywanie wody w organizmie oraz zaburzenia metaboliczne. Struktura sztywnieje w przekonaniu, że zasoby świata są ograniczone, co rodzi neurotyczną potrzebę asekuracji i odcina jednostkę od radości tworzenia.</w:t>
      </w:r>
    </w:p>
    <w:p w14:paraId="10102868"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 xml:space="preserve">Przełom ewolucyjny pod znakiem litery </w:t>
      </w:r>
      <w:proofErr w:type="spellStart"/>
      <w:r w:rsidRPr="0059020D">
        <w:rPr>
          <w:rFonts w:cstheme="minorHAnsi"/>
        </w:rPr>
        <w:t>Gimel</w:t>
      </w:r>
      <w:proofErr w:type="spellEnd"/>
      <w:r w:rsidRPr="0059020D">
        <w:rPr>
          <w:rFonts w:cstheme="minorHAnsi"/>
        </w:rPr>
        <w:t xml:space="preserve"> wymaga uznania swojej bezsilności wobec lęku przed brakiem i puszczenia kontroli nad materią. Kiedy jednostka kapituluje przed potrzebą wiecznego zabezpieczania się i pozwala sobie na zaufanie procesowi życia, uruchamia się kosmiczne Zrozumienie (</w:t>
      </w:r>
      <w:proofErr w:type="spellStart"/>
      <w:r w:rsidRPr="0059020D">
        <w:rPr>
          <w:rFonts w:cstheme="minorHAnsi"/>
        </w:rPr>
        <w:t>Bina</w:t>
      </w:r>
      <w:proofErr w:type="spellEnd"/>
      <w:r w:rsidRPr="0059020D">
        <w:rPr>
          <w:rFonts w:cstheme="minorHAnsi"/>
        </w:rPr>
        <w:t>) – archetypowe łon stworzenia. To jest moment narodzin siły w słabości: otwarcie zaciśniętej dłoni sprawia, że naczynie (</w:t>
      </w:r>
      <w:proofErr w:type="spellStart"/>
      <w:r w:rsidRPr="0059020D">
        <w:rPr>
          <w:rFonts w:cstheme="minorHAnsi"/>
          <w:i/>
          <w:iCs/>
        </w:rPr>
        <w:t>Kli</w:t>
      </w:r>
      <w:proofErr w:type="spellEnd"/>
      <w:r w:rsidRPr="0059020D">
        <w:rPr>
          <w:rFonts w:cstheme="minorHAnsi"/>
        </w:rPr>
        <w:t xml:space="preserve">) staje się czystym, drożnym kanałem przepływu. Litera </w:t>
      </w:r>
      <w:proofErr w:type="spellStart"/>
      <w:r w:rsidRPr="0059020D">
        <w:rPr>
          <w:rFonts w:cstheme="minorHAnsi"/>
        </w:rPr>
        <w:t>Gimel</w:t>
      </w:r>
      <w:proofErr w:type="spellEnd"/>
      <w:r w:rsidRPr="0059020D">
        <w:rPr>
          <w:rFonts w:cstheme="minorHAnsi"/>
        </w:rPr>
        <w:t xml:space="preserve"> zaczyna działać jak naturalny multiplikator – z lekkością pomnaża zasoby, skaluje przedsięwzięcia i wnosi w linię rodową posag dynamicznego rozwoju, piękna oraz nieustannego, stabilnego dobrobytu.</w:t>
      </w:r>
    </w:p>
    <w:p w14:paraId="56EAD36E" w14:textId="77777777" w:rsidR="0059020D" w:rsidRPr="0059020D" w:rsidRDefault="0059020D" w:rsidP="0059020D">
      <w:pPr>
        <w:ind w:left="720"/>
        <w:rPr>
          <w:rFonts w:cstheme="minorHAnsi"/>
          <w:b/>
          <w:bCs/>
        </w:rPr>
      </w:pPr>
      <w:r w:rsidRPr="0059020D">
        <w:rPr>
          <w:rFonts w:cstheme="minorHAnsi"/>
          <w:b/>
          <w:bCs/>
        </w:rPr>
        <w:lastRenderedPageBreak/>
        <w:t xml:space="preserve">4 • </w:t>
      </w:r>
      <w:proofErr w:type="spellStart"/>
      <w:r w:rsidRPr="0059020D">
        <w:rPr>
          <w:rFonts w:cstheme="minorHAnsi"/>
          <w:b/>
          <w:bCs/>
        </w:rPr>
        <w:t>Dalet</w:t>
      </w:r>
      <w:proofErr w:type="spellEnd"/>
      <w:r w:rsidRPr="0059020D">
        <w:rPr>
          <w:rFonts w:cstheme="minorHAnsi"/>
          <w:b/>
          <w:bCs/>
        </w:rPr>
        <w:t xml:space="preserve"> • ד</w:t>
      </w:r>
    </w:p>
    <w:p w14:paraId="09BDFEE7" w14:textId="77777777" w:rsidR="0059020D" w:rsidRPr="0059020D" w:rsidRDefault="0059020D" w:rsidP="0059020D">
      <w:pPr>
        <w:rPr>
          <w:rFonts w:cstheme="minorHAnsi"/>
        </w:rPr>
      </w:pPr>
      <w:r w:rsidRPr="0059020D">
        <w:rPr>
          <w:rFonts w:cstheme="minorHAnsi"/>
          <w:b/>
          <w:bCs/>
        </w:rPr>
        <w:t xml:space="preserve">Emanacja Bramy w </w:t>
      </w:r>
      <w:proofErr w:type="spellStart"/>
      <w:r w:rsidRPr="0059020D">
        <w:rPr>
          <w:rFonts w:cstheme="minorHAnsi"/>
          <w:b/>
          <w:bCs/>
        </w:rPr>
        <w:t>Sefirze</w:t>
      </w:r>
      <w:proofErr w:type="spellEnd"/>
      <w:r w:rsidRPr="0059020D">
        <w:rPr>
          <w:rFonts w:cstheme="minorHAnsi"/>
          <w:b/>
          <w:bCs/>
        </w:rPr>
        <w:t xml:space="preserve"> </w:t>
      </w:r>
      <w:proofErr w:type="spellStart"/>
      <w:r w:rsidRPr="0059020D">
        <w:rPr>
          <w:rFonts w:cstheme="minorHAnsi"/>
          <w:b/>
          <w:bCs/>
        </w:rPr>
        <w:t>Chesed</w:t>
      </w:r>
      <w:proofErr w:type="spellEnd"/>
      <w:r w:rsidRPr="0059020D">
        <w:rPr>
          <w:rFonts w:cstheme="minorHAnsi"/>
          <w:b/>
          <w:bCs/>
        </w:rPr>
        <w:t xml:space="preserve"> (Łaska / Bezwarunkowa Miłość).</w:t>
      </w:r>
    </w:p>
    <w:p w14:paraId="58E89286" w14:textId="77777777" w:rsidR="0059020D" w:rsidRPr="0059020D" w:rsidRDefault="0059020D" w:rsidP="0059020D">
      <w:pPr>
        <w:rPr>
          <w:rFonts w:cstheme="minorHAnsi"/>
        </w:rPr>
      </w:pPr>
      <w:r w:rsidRPr="0059020D">
        <w:rPr>
          <w:rFonts w:cstheme="minorHAnsi"/>
          <w:b/>
          <w:bCs/>
        </w:rPr>
        <w:t>Wyzwanie: Pułapka Wymuszonej Kontroli i Sztywności</w:t>
      </w:r>
      <w:r w:rsidRPr="0059020D">
        <w:rPr>
          <w:rFonts w:cstheme="minorHAnsi"/>
        </w:rPr>
        <w:br/>
        <w:t>Lęk przed chaosem, bezsilnością i utratą życiowego gruntu zmusza strukturę do budowania sztucznych, twardych pancerzy. Jest to efekt ucieczki w skrajny, zniekształcony rygor, co manifestuje się jako potrzeba despotycznego zarządzania otoczeniem, sztywność przekonań oraz emocjonalne zamrożenie. Człowiek próbuje „wymusić” porządek i posłuszeństwo siłą własnego ego, stając się niewolnikiem własnej kontroli. Ta sztywność rodzi jednak fizyczny opór naczynia, wywołując chroniczne napięcia w dolnym odcinku lędźwi, bolesne skurcze, problemy z układem pokarmowym (IBS) oraz nagłe napady lękowe i gniewu. Kontrola okazuje się fasadą, pod którą maskowana jest pierwotna, nieprzyjęta słabość.</w:t>
      </w:r>
    </w:p>
    <w:p w14:paraId="6D49F7C4"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 xml:space="preserve">Prawdziwe </w:t>
      </w:r>
      <w:proofErr w:type="spellStart"/>
      <w:r w:rsidRPr="0059020D">
        <w:rPr>
          <w:rFonts w:cstheme="minorHAnsi"/>
        </w:rPr>
        <w:t>zoharowe</w:t>
      </w:r>
      <w:proofErr w:type="spellEnd"/>
      <w:r w:rsidRPr="0059020D">
        <w:rPr>
          <w:rFonts w:cstheme="minorHAnsi"/>
        </w:rPr>
        <w:t xml:space="preserve"> uzdrowienie pod znakiem litery </w:t>
      </w:r>
      <w:proofErr w:type="spellStart"/>
      <w:r w:rsidRPr="0059020D">
        <w:rPr>
          <w:rFonts w:cstheme="minorHAnsi"/>
        </w:rPr>
        <w:t>Dalet</w:t>
      </w:r>
      <w:proofErr w:type="spellEnd"/>
      <w:r w:rsidRPr="0059020D">
        <w:rPr>
          <w:rFonts w:cstheme="minorHAnsi"/>
        </w:rPr>
        <w:t xml:space="preserve"> polega na odkryciu, że najwyższa moc manifestuje się w momencie kapitulacji ego. Kiedy jednostka pozwala sobie na bezbronność i zamiast rządzić przymusem, otwiera przestrzeń serca, twardy pancerz lęku pęka, ustępując miejsca elastyczności. To właśnie jest moment aktywacji siły w słabości – uznanie własnego "ubóstwa" (rdzeń </w:t>
      </w:r>
      <w:r w:rsidRPr="0059020D">
        <w:rPr>
          <w:rFonts w:cstheme="minorHAnsi"/>
          <w:i/>
          <w:iCs/>
        </w:rPr>
        <w:t>dal</w:t>
      </w:r>
      <w:r w:rsidRPr="0059020D">
        <w:rPr>
          <w:rFonts w:cstheme="minorHAnsi"/>
        </w:rPr>
        <w:t xml:space="preserve"> = ubogi, brak kontroli nad wszystkim) pozwala naczyniu napełnić się autentycznym, niezłomnym autorytetem z góry, wznoszonym na fundamencie Łaski (</w:t>
      </w:r>
      <w:proofErr w:type="spellStart"/>
      <w:r w:rsidRPr="0059020D">
        <w:rPr>
          <w:rFonts w:cstheme="minorHAnsi"/>
        </w:rPr>
        <w:t>Chesed</w:t>
      </w:r>
      <w:proofErr w:type="spellEnd"/>
      <w:r w:rsidRPr="0059020D">
        <w:rPr>
          <w:rFonts w:cstheme="minorHAnsi"/>
        </w:rPr>
        <w:t>). Wypracowany fundament staje się bezpieczną, „otwartą bramą” (</w:t>
      </w:r>
      <w:proofErr w:type="spellStart"/>
      <w:r w:rsidRPr="0059020D">
        <w:rPr>
          <w:rFonts w:cstheme="minorHAnsi"/>
          <w:i/>
          <w:iCs/>
        </w:rPr>
        <w:t>Dalet</w:t>
      </w:r>
      <w:proofErr w:type="spellEnd"/>
      <w:r w:rsidRPr="0059020D">
        <w:rPr>
          <w:rFonts w:cstheme="minorHAnsi"/>
        </w:rPr>
        <w:t>), przez którą inni mogą przejść, by odnaleźć strukturę i oparcie.</w:t>
      </w:r>
    </w:p>
    <w:p w14:paraId="49B31948" w14:textId="77777777" w:rsidR="0059020D" w:rsidRPr="0059020D" w:rsidRDefault="0059020D" w:rsidP="0059020D">
      <w:pPr>
        <w:ind w:left="720"/>
        <w:rPr>
          <w:rFonts w:cstheme="minorHAnsi"/>
          <w:b/>
          <w:bCs/>
        </w:rPr>
      </w:pPr>
      <w:r w:rsidRPr="0059020D">
        <w:rPr>
          <w:rFonts w:cstheme="minorHAnsi"/>
          <w:b/>
          <w:bCs/>
        </w:rPr>
        <w:t>5 • He • ה</w:t>
      </w:r>
    </w:p>
    <w:p w14:paraId="76DDBB64" w14:textId="77777777" w:rsidR="0059020D" w:rsidRPr="0059020D" w:rsidRDefault="0059020D" w:rsidP="0059020D">
      <w:pPr>
        <w:rPr>
          <w:rFonts w:cstheme="minorHAnsi"/>
        </w:rPr>
      </w:pPr>
      <w:r w:rsidRPr="0059020D">
        <w:rPr>
          <w:rFonts w:cstheme="minorHAnsi"/>
          <w:b/>
          <w:bCs/>
        </w:rPr>
        <w:t xml:space="preserve">Emanacja Tchnienia w </w:t>
      </w:r>
      <w:proofErr w:type="spellStart"/>
      <w:r w:rsidRPr="0059020D">
        <w:rPr>
          <w:rFonts w:cstheme="minorHAnsi"/>
          <w:b/>
          <w:bCs/>
        </w:rPr>
        <w:t>Sefirze</w:t>
      </w:r>
      <w:proofErr w:type="spellEnd"/>
      <w:r w:rsidRPr="0059020D">
        <w:rPr>
          <w:rFonts w:cstheme="minorHAnsi"/>
          <w:b/>
          <w:bCs/>
        </w:rPr>
        <w:t xml:space="preserve"> </w:t>
      </w:r>
      <w:proofErr w:type="spellStart"/>
      <w:r w:rsidRPr="0059020D">
        <w:rPr>
          <w:rFonts w:cstheme="minorHAnsi"/>
          <w:b/>
          <w:bCs/>
        </w:rPr>
        <w:t>Gewura</w:t>
      </w:r>
      <w:proofErr w:type="spellEnd"/>
      <w:r w:rsidRPr="0059020D">
        <w:rPr>
          <w:rFonts w:cstheme="minorHAnsi"/>
          <w:b/>
          <w:bCs/>
        </w:rPr>
        <w:t xml:space="preserve"> (Surowość / Sąd).</w:t>
      </w:r>
    </w:p>
    <w:p w14:paraId="336ADC2C" w14:textId="77777777" w:rsidR="0059020D" w:rsidRPr="0059020D" w:rsidRDefault="0059020D" w:rsidP="0059020D">
      <w:pPr>
        <w:rPr>
          <w:rFonts w:cstheme="minorHAnsi"/>
        </w:rPr>
      </w:pPr>
      <w:r w:rsidRPr="0059020D">
        <w:rPr>
          <w:rFonts w:cstheme="minorHAnsi"/>
          <w:b/>
          <w:bCs/>
        </w:rPr>
        <w:t>Wyzwanie: Pułapka Dogmatyzmu i Surowego Osądu</w:t>
      </w:r>
      <w:r w:rsidRPr="0059020D">
        <w:rPr>
          <w:rFonts w:cstheme="minorHAnsi"/>
        </w:rPr>
        <w:br/>
        <w:t>Gdy energia tego punktu ulega zatorowi, rodowa siła dyscypliny wyradza się w niszczący fanatyzm przekonań, dogmatyzm oraz surowy, bezwzględny osąd (</w:t>
      </w:r>
      <w:proofErr w:type="spellStart"/>
      <w:r w:rsidRPr="0059020D">
        <w:rPr>
          <w:rFonts w:cstheme="minorHAnsi"/>
          <w:i/>
          <w:iCs/>
        </w:rPr>
        <w:t>Gewura</w:t>
      </w:r>
      <w:proofErr w:type="spellEnd"/>
      <w:r w:rsidRPr="0059020D">
        <w:rPr>
          <w:rFonts w:cstheme="minorHAnsi"/>
        </w:rPr>
        <w:t xml:space="preserve">) wobec siebie i świata. Pancerz ego manifestuje się jako mentalny rygor i potrzeba permanentnego moralizowania oraz posiadania absolutnej racji. Pod tą twardą fasadą kryje się paniczny strach przed utratą wewnętrznej orientacji i błędem. Ta psychiczna sztywność </w:t>
      </w:r>
      <w:proofErr w:type="spellStart"/>
      <w:r w:rsidRPr="0059020D">
        <w:rPr>
          <w:rFonts w:cstheme="minorHAnsi"/>
        </w:rPr>
        <w:t>somatyzuje</w:t>
      </w:r>
      <w:proofErr w:type="spellEnd"/>
      <w:r w:rsidRPr="0059020D">
        <w:rPr>
          <w:rFonts w:cstheme="minorHAnsi"/>
        </w:rPr>
        <w:t xml:space="preserve"> się w ciele poprzez chroniczne napięcia w obszarze gardła, krtani i szczęki (</w:t>
      </w:r>
      <w:proofErr w:type="spellStart"/>
      <w:r w:rsidRPr="0059020D">
        <w:rPr>
          <w:rFonts w:cstheme="minorHAnsi"/>
        </w:rPr>
        <w:t>bruksizm</w:t>
      </w:r>
      <w:proofErr w:type="spellEnd"/>
      <w:r w:rsidRPr="0059020D">
        <w:rPr>
          <w:rFonts w:cstheme="minorHAnsi"/>
        </w:rPr>
        <w:t>, zaciskanie zębów), blokując swobodne wyrażanie głosu, oraz poprzez problemy z układem oddechowym. Istota więzi samą siebie w klatce własnych surowych zasad, niszcząc relacje poprzez wieczną krytykę.</w:t>
      </w:r>
    </w:p>
    <w:p w14:paraId="258D4CBE"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Przełom ewolucyjny dokonuje się w momencie, gdy struktura kapituluje przed potrzebą posiadania racji i odważa się na stanięcie w pokorze własnej niewiedzy. Przyjęcie swojej ludzkiej niedoskonałości i puszczenie mentalnego rygoru rozbija pancerz sądu. To jest manifestacja siły w słabości: ogołocenie ego pozwala na wlanie się kosmicznej siły Boskiego Oddechu (He). Dawna niszcząca surowość ulega alchemii, przekształcając się w wyższą mądrość, tolerancję i głębokie miłosierdzie. Istota przestaje osądzać, a zaczyna pełnić rolę autentycznego przewodnika, który swoim słowem i obecnością ożywia, uzdrawia i jedna zwaśnione struktury w otoczeniu.</w:t>
      </w:r>
    </w:p>
    <w:p w14:paraId="38C5D6D0" w14:textId="77777777" w:rsidR="0059020D" w:rsidRPr="0059020D" w:rsidRDefault="0059020D" w:rsidP="0059020D">
      <w:pPr>
        <w:ind w:left="720"/>
        <w:rPr>
          <w:rFonts w:cstheme="minorHAnsi"/>
          <w:b/>
          <w:bCs/>
        </w:rPr>
      </w:pPr>
      <w:r w:rsidRPr="0059020D">
        <w:rPr>
          <w:rFonts w:cstheme="minorHAnsi"/>
          <w:b/>
          <w:bCs/>
        </w:rPr>
        <w:t xml:space="preserve">6 • </w:t>
      </w:r>
      <w:proofErr w:type="spellStart"/>
      <w:r w:rsidRPr="0059020D">
        <w:rPr>
          <w:rFonts w:cstheme="minorHAnsi"/>
          <w:b/>
          <w:bCs/>
        </w:rPr>
        <w:t>Waw</w:t>
      </w:r>
      <w:proofErr w:type="spellEnd"/>
      <w:r w:rsidRPr="0059020D">
        <w:rPr>
          <w:rFonts w:cstheme="minorHAnsi"/>
          <w:b/>
          <w:bCs/>
        </w:rPr>
        <w:t xml:space="preserve"> • ו</w:t>
      </w:r>
    </w:p>
    <w:p w14:paraId="18CEAF79" w14:textId="77777777" w:rsidR="0059020D" w:rsidRPr="0059020D" w:rsidRDefault="0059020D" w:rsidP="0059020D">
      <w:pPr>
        <w:rPr>
          <w:rFonts w:cstheme="minorHAnsi"/>
        </w:rPr>
      </w:pPr>
      <w:r w:rsidRPr="0059020D">
        <w:rPr>
          <w:rFonts w:cstheme="minorHAnsi"/>
          <w:b/>
          <w:bCs/>
        </w:rPr>
        <w:t xml:space="preserve">Emanacja Filaru w </w:t>
      </w:r>
      <w:proofErr w:type="spellStart"/>
      <w:r w:rsidRPr="0059020D">
        <w:rPr>
          <w:rFonts w:cstheme="minorHAnsi"/>
          <w:b/>
          <w:bCs/>
        </w:rPr>
        <w:t>Sefirze</w:t>
      </w:r>
      <w:proofErr w:type="spellEnd"/>
      <w:r w:rsidRPr="0059020D">
        <w:rPr>
          <w:rFonts w:cstheme="minorHAnsi"/>
          <w:b/>
          <w:bCs/>
        </w:rPr>
        <w:t xml:space="preserve"> </w:t>
      </w:r>
      <w:proofErr w:type="spellStart"/>
      <w:r w:rsidRPr="0059020D">
        <w:rPr>
          <w:rFonts w:cstheme="minorHAnsi"/>
          <w:b/>
          <w:bCs/>
        </w:rPr>
        <w:t>Tiferet</w:t>
      </w:r>
      <w:proofErr w:type="spellEnd"/>
      <w:r w:rsidRPr="0059020D">
        <w:rPr>
          <w:rFonts w:cstheme="minorHAnsi"/>
          <w:b/>
          <w:bCs/>
        </w:rPr>
        <w:t xml:space="preserve"> (Piękno / Harmonia).</w:t>
      </w:r>
    </w:p>
    <w:p w14:paraId="4C2E7A7D" w14:textId="77777777" w:rsidR="0059020D" w:rsidRPr="0059020D" w:rsidRDefault="0059020D" w:rsidP="0059020D">
      <w:pPr>
        <w:rPr>
          <w:rFonts w:cstheme="minorHAnsi"/>
        </w:rPr>
      </w:pPr>
      <w:r w:rsidRPr="0059020D">
        <w:rPr>
          <w:rFonts w:cstheme="minorHAnsi"/>
          <w:b/>
          <w:bCs/>
        </w:rPr>
        <w:t>Wyzwanie: Pułapka Wewnętrznego Rozdarcia i Ucieczki od Bliskości</w:t>
      </w:r>
      <w:r w:rsidRPr="0059020D">
        <w:rPr>
          <w:rFonts w:cstheme="minorHAnsi"/>
        </w:rPr>
        <w:br/>
        <w:t xml:space="preserve">Niezintegrowany </w:t>
      </w:r>
      <w:proofErr w:type="spellStart"/>
      <w:r w:rsidRPr="0059020D">
        <w:rPr>
          <w:rFonts w:cstheme="minorHAnsi"/>
        </w:rPr>
        <w:t>Tikkun</w:t>
      </w:r>
      <w:proofErr w:type="spellEnd"/>
      <w:r w:rsidRPr="0059020D">
        <w:rPr>
          <w:rFonts w:cstheme="minorHAnsi"/>
        </w:rPr>
        <w:t xml:space="preserve"> w tym punkcie rodzi głęboki, paraliżujący lęk przed odrzuceniem w relacjach </w:t>
      </w:r>
      <w:r w:rsidRPr="0059020D">
        <w:rPr>
          <w:rFonts w:cstheme="minorHAnsi"/>
        </w:rPr>
        <w:lastRenderedPageBreak/>
        <w:t xml:space="preserve">oraz panikę przed podjęciem ostatecznego wyboru. Aby uniknąć zranienia, struktura buduje pancerz powierzchowności, emocjonalnego dystansu lub ucieczki od odpowiedzialności. Istota staje się rozdarta między skrajnościami, żyjąc w permanentnym konflikcie wewnętrznym, którego nie potrafi ukoić. Ta odmowa pełnego zaangażowania i lękowe zamknięcie serca </w:t>
      </w:r>
      <w:proofErr w:type="spellStart"/>
      <w:r w:rsidRPr="0059020D">
        <w:rPr>
          <w:rFonts w:cstheme="minorHAnsi"/>
        </w:rPr>
        <w:t>somatyzują</w:t>
      </w:r>
      <w:proofErr w:type="spellEnd"/>
      <w:r w:rsidRPr="0059020D">
        <w:rPr>
          <w:rFonts w:cstheme="minorHAnsi"/>
        </w:rPr>
        <w:t xml:space="preserve"> się fizycznie poprzez chroniczny ból w odcinku piersiowym kręgosłupa (pomiędzy łopatkami), uciski w klatce piersiowej oraz podatność na stany lękowe. Życie zamienia się w wieczną próbę lawirowania, byle tylko nie odsłonić swojego prawdziwego, wrażliwego wnętrza.</w:t>
      </w:r>
    </w:p>
    <w:p w14:paraId="2E1DFCD4"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 xml:space="preserve">Uzdrowienie polega na odwadze do całkowitego otwarcia zranionego naczynia serca. Kiedy jednostka zaprzestaje obronnej ucieczki, staje w prawdzie swojej tęsknoty za miłością i zgadza się na bezbronność, twardy pancerz rozdarcia pęka. To jest moment aktywacji siły w słabości: uznanie własnej bezbronności w relacji uruchamia Filar Środkowy w </w:t>
      </w:r>
      <w:proofErr w:type="spellStart"/>
      <w:r w:rsidRPr="0059020D">
        <w:rPr>
          <w:rFonts w:cstheme="minorHAnsi"/>
        </w:rPr>
        <w:t>Sefirze</w:t>
      </w:r>
      <w:proofErr w:type="spellEnd"/>
      <w:r w:rsidRPr="0059020D">
        <w:rPr>
          <w:rFonts w:cstheme="minorHAnsi"/>
        </w:rPr>
        <w:t xml:space="preserve"> </w:t>
      </w:r>
      <w:proofErr w:type="spellStart"/>
      <w:r w:rsidRPr="0059020D">
        <w:rPr>
          <w:rFonts w:cstheme="minorHAnsi"/>
        </w:rPr>
        <w:t>Tiferet</w:t>
      </w:r>
      <w:proofErr w:type="spellEnd"/>
      <w:r w:rsidRPr="0059020D">
        <w:rPr>
          <w:rFonts w:cstheme="minorHAnsi"/>
        </w:rPr>
        <w:t xml:space="preserve"> (Piękno/Harmonia). Dawny lęk transformuje się w unikalną zdolność dokonywania wyborów z poziomu czystego serca. Litera </w:t>
      </w:r>
      <w:proofErr w:type="spellStart"/>
      <w:r w:rsidRPr="0059020D">
        <w:rPr>
          <w:rFonts w:cstheme="minorHAnsi"/>
        </w:rPr>
        <w:t>Waw</w:t>
      </w:r>
      <w:proofErr w:type="spellEnd"/>
      <w:r w:rsidRPr="0059020D">
        <w:rPr>
          <w:rFonts w:cstheme="minorHAnsi"/>
        </w:rPr>
        <w:t xml:space="preserve"> zaczyna działać jako żywy, święty łącznik – niezłomny filar, który z poziomu absolutnego współczucia wnosi w całą linię rodową energię harmonii, spajając to, co przez pokolenia było rozdzielone.</w:t>
      </w:r>
    </w:p>
    <w:p w14:paraId="0078496B" w14:textId="77777777" w:rsidR="0059020D" w:rsidRDefault="0059020D" w:rsidP="0059020D">
      <w:pPr>
        <w:pStyle w:val="Akapitzlist"/>
        <w:numPr>
          <w:ilvl w:val="0"/>
          <w:numId w:val="11"/>
        </w:numPr>
        <w:rPr>
          <w:rFonts w:cstheme="minorHAnsi"/>
          <w:b/>
          <w:bCs/>
        </w:rPr>
      </w:pPr>
      <w:r w:rsidRPr="0059020D">
        <w:rPr>
          <w:rFonts w:cstheme="minorHAnsi"/>
          <w:b/>
          <w:bCs/>
        </w:rPr>
        <w:t xml:space="preserve">• </w:t>
      </w:r>
      <w:proofErr w:type="spellStart"/>
      <w:r w:rsidRPr="0059020D">
        <w:rPr>
          <w:rFonts w:cstheme="minorHAnsi"/>
          <w:b/>
          <w:bCs/>
        </w:rPr>
        <w:t>Zajin</w:t>
      </w:r>
      <w:proofErr w:type="spellEnd"/>
      <w:r w:rsidRPr="0059020D">
        <w:rPr>
          <w:rFonts w:cstheme="minorHAnsi"/>
          <w:b/>
          <w:bCs/>
        </w:rPr>
        <w:t xml:space="preserve"> • ז</w:t>
      </w:r>
    </w:p>
    <w:p w14:paraId="77007EA2" w14:textId="67CB61EA" w:rsidR="0059020D" w:rsidRPr="0059020D" w:rsidRDefault="0059020D" w:rsidP="0059020D">
      <w:pPr>
        <w:rPr>
          <w:rFonts w:cstheme="minorHAnsi"/>
          <w:b/>
          <w:bCs/>
        </w:rPr>
      </w:pPr>
      <w:r w:rsidRPr="0059020D">
        <w:rPr>
          <w:rFonts w:cstheme="minorHAnsi"/>
          <w:b/>
          <w:bCs/>
        </w:rPr>
        <w:t xml:space="preserve">Emanacja Korony w </w:t>
      </w:r>
      <w:proofErr w:type="spellStart"/>
      <w:r w:rsidRPr="0059020D">
        <w:rPr>
          <w:rFonts w:cstheme="minorHAnsi"/>
          <w:b/>
          <w:bCs/>
        </w:rPr>
        <w:t>Sefirze</w:t>
      </w:r>
      <w:proofErr w:type="spellEnd"/>
      <w:r w:rsidRPr="0059020D">
        <w:rPr>
          <w:rFonts w:cstheme="minorHAnsi"/>
          <w:b/>
          <w:bCs/>
        </w:rPr>
        <w:t xml:space="preserve"> </w:t>
      </w:r>
      <w:proofErr w:type="spellStart"/>
      <w:r w:rsidRPr="0059020D">
        <w:rPr>
          <w:rFonts w:cstheme="minorHAnsi"/>
          <w:b/>
          <w:bCs/>
        </w:rPr>
        <w:t>Necach</w:t>
      </w:r>
      <w:proofErr w:type="spellEnd"/>
      <w:r w:rsidRPr="0059020D">
        <w:rPr>
          <w:rFonts w:cstheme="minorHAnsi"/>
          <w:b/>
          <w:bCs/>
        </w:rPr>
        <w:t xml:space="preserve"> (Zwycięstwo / Wieczność).</w:t>
      </w:r>
    </w:p>
    <w:p w14:paraId="6906FA3F" w14:textId="77777777" w:rsidR="0059020D" w:rsidRPr="0059020D" w:rsidRDefault="0059020D" w:rsidP="0059020D">
      <w:pPr>
        <w:rPr>
          <w:rFonts w:cstheme="minorHAnsi"/>
        </w:rPr>
      </w:pPr>
      <w:r w:rsidRPr="0059020D">
        <w:rPr>
          <w:rFonts w:cstheme="minorHAnsi"/>
          <w:b/>
          <w:bCs/>
        </w:rPr>
        <w:t>Wyzwanie: Pułapka Ślepej Agresji lub Paraliżu Ofiary</w:t>
      </w:r>
      <w:r w:rsidRPr="0059020D">
        <w:rPr>
          <w:rFonts w:cstheme="minorHAnsi"/>
        </w:rPr>
        <w:br/>
        <w:t xml:space="preserve">Ten parametr na poziomie cienia konfrontuje istotę z pierwotnym, biologicznym lękiem o przetrwanie i bezpieczeństwo bytu. Pancerz obronny przyjmuje tu skrajne formy: manifestuje się jako agresywna, bezwzględna walka ze światem, parcie do celu „po trupach” i potrzeba miażdżenia konkurencji (nadmiar), bądź jako całkowity paraliż przed jakąkolwiek konfrontacją, lęk przed własną siłą i ucieczka w rolę bezsilnej ofiary losu (deficyt). Ta głęboka polaryzacja </w:t>
      </w:r>
      <w:proofErr w:type="spellStart"/>
      <w:r w:rsidRPr="0059020D">
        <w:rPr>
          <w:rFonts w:cstheme="minorHAnsi"/>
        </w:rPr>
        <w:t>somatyzuje</w:t>
      </w:r>
      <w:proofErr w:type="spellEnd"/>
      <w:r w:rsidRPr="0059020D">
        <w:rPr>
          <w:rFonts w:cstheme="minorHAnsi"/>
        </w:rPr>
        <w:t xml:space="preserve"> się w ciele poprzez chroniczne napięcia w aparacie ruchu – sztywność bioder, chroniczne bóle nóg, rwę kulszową oraz stany zapalne ścięgien. Struktura żyje w permanentnym trybie walki lub ucieczki, wycieńczając naczynie fizyczne stałym naprężeniem.</w:t>
      </w:r>
    </w:p>
    <w:p w14:paraId="4BBB2438"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Prawdziwe duchowe Zwycięstwo (</w:t>
      </w:r>
      <w:proofErr w:type="spellStart"/>
      <w:r w:rsidRPr="0059020D">
        <w:rPr>
          <w:rFonts w:cstheme="minorHAnsi"/>
        </w:rPr>
        <w:t>Necach</w:t>
      </w:r>
      <w:proofErr w:type="spellEnd"/>
      <w:r w:rsidRPr="0059020D">
        <w:rPr>
          <w:rFonts w:cstheme="minorHAnsi"/>
        </w:rPr>
        <w:t xml:space="preserve">) rodzi się w momencie, gdy ego kapituluje i odkłada broń. Kiedy jednostka ma odwagę przyznać się do swojego lęku przed bezbronnością i zaprzestaje siłowego forsowania swojej woli, dochodzi do potężnej alchemii. To ucieleśnienie siły w słabości: porzucenie walki z pozycji raniącego ego pozwala na napełnienie naczynia czystą, kosmiczną Mocą litery </w:t>
      </w:r>
      <w:proofErr w:type="spellStart"/>
      <w:r w:rsidRPr="0059020D">
        <w:rPr>
          <w:rFonts w:cstheme="minorHAnsi"/>
        </w:rPr>
        <w:t>Zajin</w:t>
      </w:r>
      <w:proofErr w:type="spellEnd"/>
      <w:r w:rsidRPr="0059020D">
        <w:rPr>
          <w:rFonts w:cstheme="minorHAnsi"/>
        </w:rPr>
        <w:t>. Dawna niszcząca agresja lub lękowy paraliż transformują się w niezłomny miecz prawdy. Siła ta staje się mądrą energią obronną, która bez wysiłku, z poziomu czystej obecności, wyznacza zdrowe granice i buduje nienaruszalną tarczę ochronną dla całego rodu.</w:t>
      </w:r>
    </w:p>
    <w:p w14:paraId="6569504F" w14:textId="77777777" w:rsidR="0059020D" w:rsidRPr="0059020D" w:rsidRDefault="0059020D" w:rsidP="0059020D">
      <w:pPr>
        <w:ind w:left="720"/>
        <w:rPr>
          <w:rFonts w:cstheme="minorHAnsi"/>
          <w:b/>
          <w:bCs/>
        </w:rPr>
      </w:pPr>
      <w:r w:rsidRPr="0059020D">
        <w:rPr>
          <w:rFonts w:cstheme="minorHAnsi"/>
          <w:b/>
          <w:bCs/>
        </w:rPr>
        <w:t xml:space="preserve">8 • </w:t>
      </w:r>
      <w:proofErr w:type="spellStart"/>
      <w:r w:rsidRPr="0059020D">
        <w:rPr>
          <w:rFonts w:cstheme="minorHAnsi"/>
          <w:b/>
          <w:bCs/>
        </w:rPr>
        <w:t>Chet</w:t>
      </w:r>
      <w:proofErr w:type="spellEnd"/>
      <w:r w:rsidRPr="0059020D">
        <w:rPr>
          <w:rFonts w:cstheme="minorHAnsi"/>
          <w:b/>
          <w:bCs/>
        </w:rPr>
        <w:t xml:space="preserve"> • ח</w:t>
      </w:r>
    </w:p>
    <w:p w14:paraId="143AC9FB" w14:textId="77777777" w:rsidR="0059020D" w:rsidRPr="0059020D" w:rsidRDefault="0059020D" w:rsidP="0059020D">
      <w:pPr>
        <w:rPr>
          <w:rFonts w:cstheme="minorHAnsi"/>
        </w:rPr>
      </w:pPr>
      <w:r w:rsidRPr="0059020D">
        <w:rPr>
          <w:rFonts w:cstheme="minorHAnsi"/>
          <w:b/>
          <w:bCs/>
        </w:rPr>
        <w:t xml:space="preserve">Emanacja Szali w </w:t>
      </w:r>
      <w:proofErr w:type="spellStart"/>
      <w:r w:rsidRPr="0059020D">
        <w:rPr>
          <w:rFonts w:cstheme="minorHAnsi"/>
          <w:b/>
          <w:bCs/>
        </w:rPr>
        <w:t>Sefirze</w:t>
      </w:r>
      <w:proofErr w:type="spellEnd"/>
      <w:r w:rsidRPr="0059020D">
        <w:rPr>
          <w:rFonts w:cstheme="minorHAnsi"/>
          <w:b/>
          <w:bCs/>
        </w:rPr>
        <w:t xml:space="preserve"> </w:t>
      </w:r>
      <w:proofErr w:type="spellStart"/>
      <w:r w:rsidRPr="0059020D">
        <w:rPr>
          <w:rFonts w:cstheme="minorHAnsi"/>
          <w:b/>
          <w:bCs/>
        </w:rPr>
        <w:t>Hod</w:t>
      </w:r>
      <w:proofErr w:type="spellEnd"/>
      <w:r w:rsidRPr="0059020D">
        <w:rPr>
          <w:rFonts w:cstheme="minorHAnsi"/>
          <w:b/>
          <w:bCs/>
        </w:rPr>
        <w:t xml:space="preserve"> (Majestat / Wspaniałość).</w:t>
      </w:r>
    </w:p>
    <w:p w14:paraId="2E636F83" w14:textId="77777777" w:rsidR="0059020D" w:rsidRPr="0059020D" w:rsidRDefault="0059020D" w:rsidP="0059020D">
      <w:pPr>
        <w:rPr>
          <w:rFonts w:cstheme="minorHAnsi"/>
        </w:rPr>
      </w:pPr>
      <w:r w:rsidRPr="0059020D">
        <w:rPr>
          <w:rFonts w:cstheme="minorHAnsi"/>
          <w:b/>
          <w:bCs/>
        </w:rPr>
        <w:t>Wyzwanie: Pułapka Żalu i Poczucia Niesprawiedliwości</w:t>
      </w:r>
      <w:r w:rsidRPr="0059020D">
        <w:rPr>
          <w:rFonts w:cstheme="minorHAnsi"/>
        </w:rPr>
        <w:br/>
        <w:t xml:space="preserve">Wyzwanie to niesie w sobie gęsty, pokoleniowy zapis głębokiego poczucia niesprawiedliwości, utajonego żalu oraz zbierania zadawnionych urazów wobec losu i ludzi. Pancerz ego manifestuje się jako surowy, zgorzkniały osąd, nieustanne stawianie siebie w pozycji poszkodowanego oraz mentalne rozpamiętywanie dawnych krzywd. Ta twarda, lękowa odmowa wybaczenia i puszczenia kontroli </w:t>
      </w:r>
      <w:proofErr w:type="spellStart"/>
      <w:r w:rsidRPr="0059020D">
        <w:rPr>
          <w:rFonts w:cstheme="minorHAnsi"/>
        </w:rPr>
        <w:t>somatyzuje</w:t>
      </w:r>
      <w:proofErr w:type="spellEnd"/>
      <w:r w:rsidRPr="0059020D">
        <w:rPr>
          <w:rFonts w:cstheme="minorHAnsi"/>
        </w:rPr>
        <w:t xml:space="preserve"> się fizycznie w ciele poprzez chroniczne napięcia w nerkach, zaburzenia gospodarki </w:t>
      </w:r>
      <w:r w:rsidRPr="0059020D">
        <w:rPr>
          <w:rFonts w:cstheme="minorHAnsi"/>
        </w:rPr>
        <w:lastRenderedPageBreak/>
        <w:t>płynami oraz bolesną sztywność dużych stawów (kolana, łokcie) – ciało fizycznie odmawia "zgięcia się" w pokorze przed biegiem życia. Istota tkwi w energetycznym klinczu, blokując spływ jakiegokolwiek wyższego światła do swojego naczynia.</w:t>
      </w:r>
    </w:p>
    <w:p w14:paraId="37B9B973"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Uzdrawiająca transformacja w duchu Zoharu wymaga całkowitej kapitulacji przed własnym losem i puszczenia neurotycznej potrzeby rozliczania świata. Kiedy jednostka pozwala sobie na kapitulację ego, przyjmuje swoje rany bez chęci odwetu i zgadza się na bezbronność wobec minionych zdarzeń, twardy pancerz żalu pęka. To jest moment aktywacji siły w słabości: puszczenie gardy oczyszcza intencje i pozwala naczyniu napełnić się kosmicznym Majestatem (</w:t>
      </w:r>
      <w:proofErr w:type="spellStart"/>
      <w:r w:rsidRPr="0059020D">
        <w:rPr>
          <w:rFonts w:cstheme="minorHAnsi"/>
        </w:rPr>
        <w:t>Hod</w:t>
      </w:r>
      <w:proofErr w:type="spellEnd"/>
      <w:r w:rsidRPr="0059020D">
        <w:rPr>
          <w:rFonts w:cstheme="minorHAnsi"/>
        </w:rPr>
        <w:t xml:space="preserve">). Litera </w:t>
      </w:r>
      <w:proofErr w:type="spellStart"/>
      <w:r w:rsidRPr="0059020D">
        <w:rPr>
          <w:rFonts w:cstheme="minorHAnsi"/>
        </w:rPr>
        <w:t>Chet</w:t>
      </w:r>
      <w:proofErr w:type="spellEnd"/>
      <w:r w:rsidRPr="0059020D">
        <w:rPr>
          <w:rFonts w:cstheme="minorHAnsi"/>
        </w:rPr>
        <w:t xml:space="preserve"> staje się wtedy świętą szalą równowagi – wnosi w pole rodziny czystą przejrzystość, głębokie wybaczenie oraz ostateczne pojednanie z nurtem przeznaczenia, zamieniając dawny ciężar w błogosławieństwo.</w:t>
      </w:r>
    </w:p>
    <w:p w14:paraId="6B0C47D7" w14:textId="77777777" w:rsidR="0059020D" w:rsidRPr="0059020D" w:rsidRDefault="0059020D" w:rsidP="0059020D">
      <w:pPr>
        <w:ind w:left="720"/>
        <w:rPr>
          <w:rFonts w:cstheme="minorHAnsi"/>
          <w:b/>
          <w:bCs/>
        </w:rPr>
      </w:pPr>
      <w:r w:rsidRPr="0059020D">
        <w:rPr>
          <w:rFonts w:cstheme="minorHAnsi"/>
          <w:b/>
          <w:bCs/>
        </w:rPr>
        <w:t>9 • Tet • ט</w:t>
      </w:r>
    </w:p>
    <w:p w14:paraId="512D05DB" w14:textId="77777777" w:rsidR="0059020D" w:rsidRPr="0059020D" w:rsidRDefault="0059020D" w:rsidP="0059020D">
      <w:pPr>
        <w:rPr>
          <w:rFonts w:cstheme="minorHAnsi"/>
        </w:rPr>
      </w:pPr>
      <w:r w:rsidRPr="0059020D">
        <w:rPr>
          <w:rFonts w:cstheme="minorHAnsi"/>
          <w:b/>
          <w:bCs/>
        </w:rPr>
        <w:t xml:space="preserve">Emanacja Wewnętrznego Światła w </w:t>
      </w:r>
      <w:proofErr w:type="spellStart"/>
      <w:r w:rsidRPr="0059020D">
        <w:rPr>
          <w:rFonts w:cstheme="minorHAnsi"/>
          <w:b/>
          <w:bCs/>
        </w:rPr>
        <w:t>Sefirze</w:t>
      </w:r>
      <w:proofErr w:type="spellEnd"/>
      <w:r w:rsidRPr="0059020D">
        <w:rPr>
          <w:rFonts w:cstheme="minorHAnsi"/>
          <w:b/>
          <w:bCs/>
        </w:rPr>
        <w:t xml:space="preserve"> </w:t>
      </w:r>
      <w:proofErr w:type="spellStart"/>
      <w:r w:rsidRPr="0059020D">
        <w:rPr>
          <w:rFonts w:cstheme="minorHAnsi"/>
          <w:b/>
          <w:bCs/>
        </w:rPr>
        <w:t>Jesod</w:t>
      </w:r>
      <w:proofErr w:type="spellEnd"/>
      <w:r w:rsidRPr="0059020D">
        <w:rPr>
          <w:rFonts w:cstheme="minorHAnsi"/>
          <w:b/>
          <w:bCs/>
        </w:rPr>
        <w:t xml:space="preserve"> (Fundament).</w:t>
      </w:r>
    </w:p>
    <w:p w14:paraId="47467B0C" w14:textId="3B9E77A3" w:rsidR="0059020D" w:rsidRPr="0059020D" w:rsidRDefault="0059020D" w:rsidP="0059020D">
      <w:pPr>
        <w:rPr>
          <w:rFonts w:cstheme="minorHAnsi"/>
        </w:rPr>
      </w:pPr>
      <w:r w:rsidRPr="0059020D">
        <w:rPr>
          <w:rFonts w:cstheme="minorHAnsi"/>
          <w:b/>
          <w:bCs/>
        </w:rPr>
        <w:t>Wyzwanie: Pułapka Lęku przed Samotnością i Emocjonalnego Chaosu</w:t>
      </w:r>
      <w:r w:rsidRPr="0059020D">
        <w:rPr>
          <w:rFonts w:cstheme="minorHAnsi"/>
        </w:rPr>
        <w:br/>
        <w:t xml:space="preserve">Gdy ten parametr pozostaje zablokowany, w podświadomości aktywuje się paniczny, pierwotny lęk przed porzuceniem, samotnością i odepchnięciem przez społeczność. Próba zagłuszenia tego strachu zmusza strukturę do budowania pancerza fałszywej towarzyskości, ucieczki w toksyczne, uzależniające relacje lub zatracania się w ciągłym </w:t>
      </w:r>
      <w:r w:rsidRPr="0059020D">
        <w:rPr>
          <w:rFonts w:cstheme="minorHAnsi"/>
        </w:rPr>
        <w:t>prze bodźcowaniu</w:t>
      </w:r>
      <w:r w:rsidRPr="0059020D">
        <w:rPr>
          <w:rFonts w:cstheme="minorHAnsi"/>
        </w:rPr>
        <w:t xml:space="preserve"> i chaosie świata zewnętrznego. W innej skrajności rodzi to całkowitą, dumną izolację i zgorzkniałe odcięcie się od ludzi. Ta lękowa niestabilność </w:t>
      </w:r>
      <w:proofErr w:type="spellStart"/>
      <w:r w:rsidRPr="0059020D">
        <w:rPr>
          <w:rFonts w:cstheme="minorHAnsi"/>
        </w:rPr>
        <w:t>somatyzuje</w:t>
      </w:r>
      <w:proofErr w:type="spellEnd"/>
      <w:r w:rsidRPr="0059020D">
        <w:rPr>
          <w:rFonts w:cstheme="minorHAnsi"/>
        </w:rPr>
        <w:t xml:space="preserve"> się w ciele poprzez zaburzenia układu nerwowego, chroniczną bezsenność, nerwice wegetatywne oraz napięcia w rejonie kości krzyżowej i podbrzusza (</w:t>
      </w:r>
      <w:proofErr w:type="spellStart"/>
      <w:r w:rsidRPr="0059020D">
        <w:rPr>
          <w:rFonts w:cstheme="minorHAnsi"/>
        </w:rPr>
        <w:t>Jesod</w:t>
      </w:r>
      <w:proofErr w:type="spellEnd"/>
      <w:r w:rsidRPr="0059020D">
        <w:rPr>
          <w:rFonts w:cstheme="minorHAnsi"/>
        </w:rPr>
        <w:t>). Istota nie potrafi odnaleźć spokoju we własnym wnętrzu, wiecznie szukając podpórek na zewnątrz.</w:t>
      </w:r>
    </w:p>
    <w:p w14:paraId="75EB690D"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 xml:space="preserve">Przełom ewolucyjny pod znakiem litery Tet polega na odkryciu, że to, co ego uznawało za przerażającą słabość (samotność), jest w rzeczywistości portalem do najwyższej mocy. Kiedy jednostka przestaje uciekać przed sobą, kapituluje przed lękiem i zgadza się na ciszę absolutnego odosobnienia, zewnętrzny pancerz odpada. To jest manifestacja siły w słabości: stanięcie w pełnej bezbronności twarzą w twarz ze sobą uruchamia inkubację Wewnętrznego Światła w </w:t>
      </w:r>
      <w:proofErr w:type="spellStart"/>
      <w:r w:rsidRPr="0059020D">
        <w:rPr>
          <w:rFonts w:cstheme="minorHAnsi"/>
        </w:rPr>
        <w:t>Sefirze</w:t>
      </w:r>
      <w:proofErr w:type="spellEnd"/>
      <w:r w:rsidRPr="0059020D">
        <w:rPr>
          <w:rFonts w:cstheme="minorHAnsi"/>
        </w:rPr>
        <w:t xml:space="preserve"> </w:t>
      </w:r>
      <w:proofErr w:type="spellStart"/>
      <w:r w:rsidRPr="0059020D">
        <w:rPr>
          <w:rFonts w:cstheme="minorHAnsi"/>
        </w:rPr>
        <w:t>Jesod</w:t>
      </w:r>
      <w:proofErr w:type="spellEnd"/>
      <w:r w:rsidRPr="0059020D">
        <w:rPr>
          <w:rFonts w:cstheme="minorHAnsi"/>
        </w:rPr>
        <w:t xml:space="preserve"> (Fundament). Dawny strach transformuje się w niezłomną mądrość mędrca. Istota odnajduje nienaruszalną bazę we własnym wnętrzu, stając się stabilną, bezpieczną latarnią i oparciem dla całej linii rodowej w chwilach największych życiowych burz.</w:t>
      </w:r>
    </w:p>
    <w:p w14:paraId="3A8DDCFA" w14:textId="77777777" w:rsidR="0059020D" w:rsidRPr="0059020D" w:rsidRDefault="0059020D" w:rsidP="0059020D">
      <w:pPr>
        <w:ind w:left="720"/>
        <w:rPr>
          <w:rFonts w:cstheme="minorHAnsi"/>
          <w:b/>
          <w:bCs/>
        </w:rPr>
      </w:pPr>
      <w:r w:rsidRPr="0059020D">
        <w:rPr>
          <w:rFonts w:cstheme="minorHAnsi"/>
          <w:b/>
          <w:bCs/>
        </w:rPr>
        <w:t>10 • Jod • י</w:t>
      </w:r>
    </w:p>
    <w:p w14:paraId="6F63352A" w14:textId="77777777" w:rsidR="0059020D" w:rsidRPr="0059020D" w:rsidRDefault="0059020D" w:rsidP="0059020D">
      <w:pPr>
        <w:rPr>
          <w:rFonts w:cstheme="minorHAnsi"/>
        </w:rPr>
      </w:pPr>
      <w:r w:rsidRPr="0059020D">
        <w:rPr>
          <w:rFonts w:cstheme="minorHAnsi"/>
          <w:b/>
          <w:bCs/>
        </w:rPr>
        <w:t xml:space="preserve">Emanacja Boskiej Iskry w </w:t>
      </w:r>
      <w:proofErr w:type="spellStart"/>
      <w:r w:rsidRPr="0059020D">
        <w:rPr>
          <w:rFonts w:cstheme="minorHAnsi"/>
          <w:b/>
          <w:bCs/>
        </w:rPr>
        <w:t>Sefirze</w:t>
      </w:r>
      <w:proofErr w:type="spellEnd"/>
      <w:r w:rsidRPr="0059020D">
        <w:rPr>
          <w:rFonts w:cstheme="minorHAnsi"/>
          <w:b/>
          <w:bCs/>
        </w:rPr>
        <w:t xml:space="preserve"> </w:t>
      </w:r>
      <w:proofErr w:type="spellStart"/>
      <w:r w:rsidRPr="0059020D">
        <w:rPr>
          <w:rFonts w:cstheme="minorHAnsi"/>
          <w:b/>
          <w:bCs/>
        </w:rPr>
        <w:t>Malchut</w:t>
      </w:r>
      <w:proofErr w:type="spellEnd"/>
      <w:r w:rsidRPr="0059020D">
        <w:rPr>
          <w:rFonts w:cstheme="minorHAnsi"/>
          <w:b/>
          <w:bCs/>
        </w:rPr>
        <w:t xml:space="preserve"> (Królestwo).</w:t>
      </w:r>
    </w:p>
    <w:p w14:paraId="4BFB7E00" w14:textId="77777777" w:rsidR="0059020D" w:rsidRPr="0059020D" w:rsidRDefault="0059020D" w:rsidP="0059020D">
      <w:pPr>
        <w:rPr>
          <w:rFonts w:cstheme="minorHAnsi"/>
        </w:rPr>
      </w:pPr>
      <w:r w:rsidRPr="0059020D">
        <w:rPr>
          <w:rFonts w:cstheme="minorHAnsi"/>
          <w:b/>
          <w:bCs/>
        </w:rPr>
        <w:t>Wyzwanie: Pułapka Siłowego Oporu i Hazardu Egzystencjalnego</w:t>
      </w:r>
      <w:r w:rsidRPr="0059020D">
        <w:rPr>
          <w:rFonts w:cstheme="minorHAnsi"/>
        </w:rPr>
        <w:br/>
        <w:t>Gdy ten parametr pozostaje zablokowany, w strukturze podświadomej aktywuje się paniczny lęk przed nieprzewidywalnością jutra oraz utratą materialnego ugruntowania. Ego, próbując zamaskować tę głęboką bezsilność wobec ruchu losu, buduje twardy pancerz neurotycznej kontroli i siłowej walki z naturalnym biegiem wydarzeń. Przejawia się to albo jako destrukcyjne, hazardowe podejście do egzystencji, ucieczka w ryzykowne spekulacje i iluzję szybkich zysków (nadmiar), albo jako całkowity, lękowy paraliż decyzyjny przed podjęciem jakiegokolwiek ryzyka w świecie materii (</w:t>
      </w:r>
      <w:proofErr w:type="spellStart"/>
      <w:r w:rsidRPr="0059020D">
        <w:rPr>
          <w:rFonts w:cstheme="minorHAnsi"/>
          <w:i/>
          <w:iCs/>
        </w:rPr>
        <w:t>Malchut</w:t>
      </w:r>
      <w:proofErr w:type="spellEnd"/>
      <w:r w:rsidRPr="0059020D">
        <w:rPr>
          <w:rFonts w:cstheme="minorHAnsi"/>
        </w:rPr>
        <w:t xml:space="preserve">) (deficyt). Ten twardy opór wobec zmian </w:t>
      </w:r>
      <w:proofErr w:type="spellStart"/>
      <w:r w:rsidRPr="0059020D">
        <w:rPr>
          <w:rFonts w:cstheme="minorHAnsi"/>
        </w:rPr>
        <w:t>somatyzuje</w:t>
      </w:r>
      <w:proofErr w:type="spellEnd"/>
      <w:r w:rsidRPr="0059020D">
        <w:rPr>
          <w:rFonts w:cstheme="minorHAnsi"/>
        </w:rPr>
        <w:t xml:space="preserve"> się fizycznie poprzez chroniczny, tępy ból w dolnym odcinku lędźwi, będący ciężarem strachu o przetrwanie, a także w punktach styczności ciała z </w:t>
      </w:r>
      <w:r w:rsidRPr="0059020D">
        <w:rPr>
          <w:rFonts w:cstheme="minorHAnsi"/>
        </w:rPr>
        <w:lastRenderedPageBreak/>
        <w:t>podłożem – drżeniem dłoni, bolesną sztywnością stóp oraz stawów skokowych, co rodzi lękową niestabilność chodu i fizyczną odmowę pójścia naprzód.</w:t>
      </w:r>
    </w:p>
    <w:p w14:paraId="0A1D95A7"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 xml:space="preserve">Prawdziwe </w:t>
      </w:r>
      <w:proofErr w:type="spellStart"/>
      <w:r w:rsidRPr="0059020D">
        <w:rPr>
          <w:rFonts w:cstheme="minorHAnsi"/>
        </w:rPr>
        <w:t>zoharowe</w:t>
      </w:r>
      <w:proofErr w:type="spellEnd"/>
      <w:r w:rsidRPr="0059020D">
        <w:rPr>
          <w:rFonts w:cstheme="minorHAnsi"/>
        </w:rPr>
        <w:t xml:space="preserve"> uzdrowienie pod znakiem litery Jod polega na odkryciu, że najwyższa stabilność rodzi się w momencie pełnej akceptacji przemijalności form materialnych. Kiedy jednostka pozwala sobie na bezbronność wobec wyroków przeznaczenia i puszcza stery wymuszonej kontroli, twardy pancerz pęka. To jest moment manifestacji siły w słabości: uznanie własnego ogołocenia wobec ruchu Koła Losu pozwala naczyniu napełnić się pierwotną energią litery Jod – najmniejszego punktu, od którego zaczyna się całe Stworzenie. Dawny paraliż transformuje się w kosmiczną lekkość płynięcia z prądem ewolucji. Istota zyskuje zdolność do </w:t>
      </w:r>
      <w:proofErr w:type="spellStart"/>
      <w:r w:rsidRPr="0059020D">
        <w:rPr>
          <w:rFonts w:cstheme="minorHAnsi"/>
        </w:rPr>
        <w:t>bezwysiłkowego</w:t>
      </w:r>
      <w:proofErr w:type="spellEnd"/>
      <w:r w:rsidRPr="0059020D">
        <w:rPr>
          <w:rFonts w:cstheme="minorHAnsi"/>
        </w:rPr>
        <w:t xml:space="preserve"> zasiewania punktów nowego początku, przywracając całej linii rodowej dostęp do płynnego i bezpiecznego strumienia obfitości.</w:t>
      </w:r>
    </w:p>
    <w:p w14:paraId="2C02DE5E" w14:textId="77777777" w:rsidR="0059020D" w:rsidRPr="0059020D" w:rsidRDefault="0059020D" w:rsidP="0059020D">
      <w:pPr>
        <w:ind w:left="720"/>
        <w:rPr>
          <w:rFonts w:cstheme="minorHAnsi"/>
          <w:b/>
          <w:bCs/>
        </w:rPr>
      </w:pPr>
      <w:r w:rsidRPr="0059020D">
        <w:rPr>
          <w:rFonts w:cstheme="minorHAnsi"/>
          <w:b/>
          <w:bCs/>
        </w:rPr>
        <w:t xml:space="preserve">11 • </w:t>
      </w:r>
      <w:proofErr w:type="spellStart"/>
      <w:r w:rsidRPr="0059020D">
        <w:rPr>
          <w:rFonts w:cstheme="minorHAnsi"/>
          <w:b/>
          <w:bCs/>
        </w:rPr>
        <w:t>Chaf</w:t>
      </w:r>
      <w:proofErr w:type="spellEnd"/>
      <w:r w:rsidRPr="0059020D">
        <w:rPr>
          <w:rFonts w:cstheme="minorHAnsi"/>
          <w:b/>
          <w:bCs/>
        </w:rPr>
        <w:t xml:space="preserve"> • כ</w:t>
      </w:r>
    </w:p>
    <w:p w14:paraId="0519868E" w14:textId="77777777" w:rsidR="0059020D" w:rsidRPr="0059020D" w:rsidRDefault="0059020D" w:rsidP="0059020D">
      <w:pPr>
        <w:rPr>
          <w:rFonts w:cstheme="minorHAnsi"/>
        </w:rPr>
      </w:pPr>
      <w:r w:rsidRPr="0059020D">
        <w:rPr>
          <w:rFonts w:cstheme="minorHAnsi"/>
          <w:b/>
          <w:bCs/>
        </w:rPr>
        <w:t xml:space="preserve">Moc przejawiona na Mistycznej Ścieżce połączenia (powiązana z </w:t>
      </w:r>
      <w:proofErr w:type="spellStart"/>
      <w:r w:rsidRPr="0059020D">
        <w:rPr>
          <w:rFonts w:cstheme="minorHAnsi"/>
          <w:b/>
          <w:bCs/>
        </w:rPr>
        <w:t>Sefirą</w:t>
      </w:r>
      <w:proofErr w:type="spellEnd"/>
      <w:r w:rsidRPr="0059020D">
        <w:rPr>
          <w:rFonts w:cstheme="minorHAnsi"/>
          <w:b/>
          <w:bCs/>
        </w:rPr>
        <w:t xml:space="preserve"> </w:t>
      </w:r>
      <w:proofErr w:type="spellStart"/>
      <w:r w:rsidRPr="0059020D">
        <w:rPr>
          <w:rFonts w:cstheme="minorHAnsi"/>
          <w:b/>
          <w:bCs/>
        </w:rPr>
        <w:t>Gewura</w:t>
      </w:r>
      <w:proofErr w:type="spellEnd"/>
      <w:r w:rsidRPr="0059020D">
        <w:rPr>
          <w:rFonts w:cstheme="minorHAnsi"/>
          <w:b/>
          <w:bCs/>
        </w:rPr>
        <w:t>).</w:t>
      </w:r>
    </w:p>
    <w:p w14:paraId="3F4BB739" w14:textId="77777777" w:rsidR="0059020D" w:rsidRPr="0059020D" w:rsidRDefault="0059020D" w:rsidP="0059020D">
      <w:pPr>
        <w:rPr>
          <w:rFonts w:cstheme="minorHAnsi"/>
        </w:rPr>
      </w:pPr>
      <w:r w:rsidRPr="0059020D">
        <w:rPr>
          <w:rFonts w:cstheme="minorHAnsi"/>
          <w:b/>
          <w:bCs/>
        </w:rPr>
        <w:t>Wyzwanie: Pułapka Destrukcyjnej Surowości i Emocjonalnego Zamrożenia</w:t>
      </w:r>
      <w:r w:rsidRPr="0059020D">
        <w:rPr>
          <w:rFonts w:cstheme="minorHAnsi"/>
        </w:rPr>
        <w:br/>
        <w:t xml:space="preserve">Niezintegrowana lekcja tego rejestru rodzi gęsty, pokoleniowy lęk przed bezradnością, słabością oraz całkowitą utratą władzy nad własnym życiem i osobami zależnymi. Pancerz obronny manifestuje się jako chorobliwy, wewnętrzny rygor, niszczący perfekcjonizm oraz emocjonalny chłód. Istota próbuje siłą wymusić posłuszeństwo i kontrolować otoczenie, tłumiąc autentyczne uczucia, które podświadomie utożsamia z bezbronnością. Ta twarda, lękowa garda wywołuje silny fizyczny opór naczynia, </w:t>
      </w:r>
      <w:proofErr w:type="spellStart"/>
      <w:r w:rsidRPr="0059020D">
        <w:rPr>
          <w:rFonts w:cstheme="minorHAnsi"/>
        </w:rPr>
        <w:t>somatyzując</w:t>
      </w:r>
      <w:proofErr w:type="spellEnd"/>
      <w:r w:rsidRPr="0059020D">
        <w:rPr>
          <w:rFonts w:cstheme="minorHAnsi"/>
        </w:rPr>
        <w:t xml:space="preserve"> się bezpośrednio w układzie pokarmowym poprzez chroniczne, bolesne zaparcia oraz syndrom jelita drażliwego (IBS) – ciało fizycznie odmawia puszczenia i przetrawienia nagromadzonych emocji. W relacji z własną strukturą fizyczną zator ten manifestuje się poprzez destrukcyjne zaburzenia odżywiania, w tym anoreksję, będącą biologicznym, desperackim krzykiem uwięzionej energii, która próbuje siłą zamanifestować władzę ego nad materią.</w:t>
      </w:r>
    </w:p>
    <w:p w14:paraId="56C0E40A"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 xml:space="preserve">Uzdrawiający przełom dokonuje się w momencie całkowitej kapitulacji ego i otwarcia dłoni w gest przyjmowania – co odzwierciedla kształt litery </w:t>
      </w:r>
      <w:proofErr w:type="spellStart"/>
      <w:r w:rsidRPr="0059020D">
        <w:rPr>
          <w:rFonts w:cstheme="minorHAnsi"/>
        </w:rPr>
        <w:t>Chaf</w:t>
      </w:r>
      <w:proofErr w:type="spellEnd"/>
      <w:r w:rsidRPr="0059020D">
        <w:rPr>
          <w:rFonts w:cstheme="minorHAnsi"/>
        </w:rPr>
        <w:t>. Kiedy jednostka zaprzestaje siłowej walki z własną bezbronnością i pozwala sobie na przeżywanie stłumionego dotąd lęku, rodowe napięcie pęka. Uznanie własnej słabości rozpuszcza twardy pancerz Sądu (</w:t>
      </w:r>
      <w:proofErr w:type="spellStart"/>
      <w:r w:rsidRPr="0059020D">
        <w:rPr>
          <w:rFonts w:cstheme="minorHAnsi"/>
          <w:i/>
          <w:iCs/>
        </w:rPr>
        <w:t>Gewura</w:t>
      </w:r>
      <w:proofErr w:type="spellEnd"/>
      <w:r w:rsidRPr="0059020D">
        <w:rPr>
          <w:rFonts w:cstheme="minorHAnsi"/>
        </w:rPr>
        <w:t>). To ucieleśnienie siły w słabości: pusta dłoń staje się idealnym naczyniem na spływ wyższego Światła. Dawna destrukcyjna surowość transformuje się w autentyczną, zrównoważoną Moc – mądrą i głęboką siłę ducha, która potrafi chronić, przewodzić i wyznaczać zdrowe granice bez potrzeby stosowania lęku, przymusu czy kontroli.</w:t>
      </w:r>
    </w:p>
    <w:p w14:paraId="40F947C6" w14:textId="77777777" w:rsidR="0059020D" w:rsidRPr="0059020D" w:rsidRDefault="0059020D" w:rsidP="0059020D">
      <w:pPr>
        <w:ind w:left="720"/>
        <w:rPr>
          <w:rFonts w:cstheme="minorHAnsi"/>
          <w:b/>
          <w:bCs/>
        </w:rPr>
      </w:pPr>
      <w:r w:rsidRPr="0059020D">
        <w:rPr>
          <w:rFonts w:cstheme="minorHAnsi"/>
          <w:b/>
          <w:bCs/>
        </w:rPr>
        <w:t xml:space="preserve">12 • </w:t>
      </w:r>
      <w:proofErr w:type="spellStart"/>
      <w:r w:rsidRPr="0059020D">
        <w:rPr>
          <w:rFonts w:cstheme="minorHAnsi"/>
          <w:b/>
          <w:bCs/>
        </w:rPr>
        <w:t>Lamed</w:t>
      </w:r>
      <w:proofErr w:type="spellEnd"/>
      <w:r w:rsidRPr="0059020D">
        <w:rPr>
          <w:rFonts w:cstheme="minorHAnsi"/>
          <w:b/>
          <w:bCs/>
        </w:rPr>
        <w:t xml:space="preserve"> • ל</w:t>
      </w:r>
    </w:p>
    <w:p w14:paraId="36433F3D" w14:textId="77777777" w:rsidR="0059020D" w:rsidRPr="0059020D" w:rsidRDefault="0059020D" w:rsidP="0059020D">
      <w:pPr>
        <w:rPr>
          <w:rFonts w:cstheme="minorHAnsi"/>
        </w:rPr>
      </w:pPr>
      <w:r w:rsidRPr="0059020D">
        <w:rPr>
          <w:rFonts w:cstheme="minorHAnsi"/>
          <w:b/>
          <w:bCs/>
        </w:rPr>
        <w:t xml:space="preserve">Wgląd przejawiony na Ścieżce połączenia (powiązana z </w:t>
      </w:r>
      <w:proofErr w:type="spellStart"/>
      <w:r w:rsidRPr="0059020D">
        <w:rPr>
          <w:rFonts w:cstheme="minorHAnsi"/>
          <w:b/>
          <w:bCs/>
        </w:rPr>
        <w:t>Sefirą</w:t>
      </w:r>
      <w:proofErr w:type="spellEnd"/>
      <w:r w:rsidRPr="0059020D">
        <w:rPr>
          <w:rFonts w:cstheme="minorHAnsi"/>
          <w:b/>
          <w:bCs/>
        </w:rPr>
        <w:t xml:space="preserve"> </w:t>
      </w:r>
      <w:proofErr w:type="spellStart"/>
      <w:r w:rsidRPr="0059020D">
        <w:rPr>
          <w:rFonts w:cstheme="minorHAnsi"/>
          <w:b/>
          <w:bCs/>
        </w:rPr>
        <w:t>Chesed</w:t>
      </w:r>
      <w:proofErr w:type="spellEnd"/>
      <w:r w:rsidRPr="0059020D">
        <w:rPr>
          <w:rFonts w:cstheme="minorHAnsi"/>
          <w:b/>
          <w:bCs/>
        </w:rPr>
        <w:t>).</w:t>
      </w:r>
    </w:p>
    <w:p w14:paraId="4CDDC580" w14:textId="77777777" w:rsidR="0059020D" w:rsidRPr="0059020D" w:rsidRDefault="0059020D" w:rsidP="0059020D">
      <w:pPr>
        <w:rPr>
          <w:rFonts w:cstheme="minorHAnsi"/>
        </w:rPr>
      </w:pPr>
      <w:r w:rsidRPr="0059020D">
        <w:rPr>
          <w:rFonts w:cstheme="minorHAnsi"/>
          <w:b/>
          <w:bCs/>
        </w:rPr>
        <w:t>Wyzwanie: Pułapka Neurotycznego Utknięcia i Lęku przed Stratą</w:t>
      </w:r>
      <w:r w:rsidRPr="0059020D">
        <w:rPr>
          <w:rFonts w:cstheme="minorHAnsi"/>
        </w:rPr>
        <w:br/>
        <w:t xml:space="preserve">Gdy ta energia ulega zatorowi, w polu duszy aktywuje się paraliżujący lęk przed utratą dotychczasowego statusu, rezygnacją z ziemskich osiągnięć oraz panika przed poczuciem życiowego zmarnowania. Pancerz ego przejawia się jako desperacka, wycieńczająca próba kontrolowania biegu wydarzeń z poziomu czysto materialnego, co paradoksalnie wywołuje bolesne poczucie permanentnego utknięcia w martwym punkcie. Ta lękowa odmowa zmiany perspektywy </w:t>
      </w:r>
      <w:proofErr w:type="spellStart"/>
      <w:r w:rsidRPr="0059020D">
        <w:rPr>
          <w:rFonts w:cstheme="minorHAnsi"/>
        </w:rPr>
        <w:t>somatyzuje</w:t>
      </w:r>
      <w:proofErr w:type="spellEnd"/>
      <w:r w:rsidRPr="0059020D">
        <w:rPr>
          <w:rFonts w:cstheme="minorHAnsi"/>
        </w:rPr>
        <w:t xml:space="preserve"> się w ciele poprzez chroniczne dolegliwości układu zawieszenia – bóle karku, zawroty głowy, zaburzenia błędnika oraz poczucie „odcięcia od własnego ciała”, jakby istota była zawieszona w </w:t>
      </w:r>
      <w:r w:rsidRPr="0059020D">
        <w:rPr>
          <w:rFonts w:cstheme="minorHAnsi"/>
        </w:rPr>
        <w:lastRenderedPageBreak/>
        <w:t>próżni. Ego sztywnieje w walce o swoje dotychczasowe racje, odmawiając uznania, że dotychczasowe metody działania ostatecznie się wyczerpały.</w:t>
      </w:r>
    </w:p>
    <w:p w14:paraId="72EE9E22"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 xml:space="preserve">Przełom ewolucyjny pod znakiem litery </w:t>
      </w:r>
      <w:proofErr w:type="spellStart"/>
      <w:r w:rsidRPr="0059020D">
        <w:rPr>
          <w:rFonts w:cstheme="minorHAnsi"/>
        </w:rPr>
        <w:t>Lamed</w:t>
      </w:r>
      <w:proofErr w:type="spellEnd"/>
      <w:r w:rsidRPr="0059020D">
        <w:rPr>
          <w:rFonts w:cstheme="minorHAnsi"/>
        </w:rPr>
        <w:t xml:space="preserve"> polega na odkryciu uzdrawiającej mocy ukrytej w akcie dobrowolnego zatrzymania i kapitulacji przed biegiem zdarzeń. Kiedy jednostka puszcza potrzebę walki o ziemskie racje i zgadza się na stan całkowitej niewiedzy oraz bezradności, zewnętrzny pancerz oporu odpada. To jest manifestacja siły w słabości: uznanie własnej niemocy pozwala naczyniu na odwrócenie dotychczasowej perspektywy (archetyp odwróconego spojrzenia litery </w:t>
      </w:r>
      <w:proofErr w:type="spellStart"/>
      <w:r w:rsidRPr="0059020D">
        <w:rPr>
          <w:rFonts w:cstheme="minorHAnsi"/>
        </w:rPr>
        <w:t>Lamed</w:t>
      </w:r>
      <w:proofErr w:type="spellEnd"/>
      <w:r w:rsidRPr="0059020D">
        <w:rPr>
          <w:rFonts w:cstheme="minorHAnsi"/>
        </w:rPr>
        <w:t>). Ta święta pokora aktywuje wyższy wgląd duchowy. Dawne poczucie utknięcia transformuje się w bezwarunkową akceptację ruchu losu, przynosząc głębokie wyzwolenie z rodowych schematów udręki i otwierając dostęp do wyższych wymiarów świadomości.</w:t>
      </w:r>
    </w:p>
    <w:p w14:paraId="47356800" w14:textId="77777777" w:rsidR="0059020D" w:rsidRPr="0059020D" w:rsidRDefault="0059020D" w:rsidP="0059020D">
      <w:pPr>
        <w:ind w:left="720"/>
        <w:rPr>
          <w:rFonts w:cstheme="minorHAnsi"/>
          <w:b/>
          <w:bCs/>
        </w:rPr>
      </w:pPr>
      <w:r w:rsidRPr="0059020D">
        <w:rPr>
          <w:rFonts w:cstheme="minorHAnsi"/>
          <w:b/>
          <w:bCs/>
        </w:rPr>
        <w:t xml:space="preserve">13 • </w:t>
      </w:r>
      <w:proofErr w:type="spellStart"/>
      <w:r w:rsidRPr="0059020D">
        <w:rPr>
          <w:rFonts w:cstheme="minorHAnsi"/>
          <w:b/>
          <w:bCs/>
        </w:rPr>
        <w:t>Mem</w:t>
      </w:r>
      <w:proofErr w:type="spellEnd"/>
      <w:r w:rsidRPr="0059020D">
        <w:rPr>
          <w:rFonts w:cstheme="minorHAnsi"/>
          <w:b/>
          <w:bCs/>
        </w:rPr>
        <w:t xml:space="preserve"> • מ</w:t>
      </w:r>
    </w:p>
    <w:p w14:paraId="66E3A655" w14:textId="77777777" w:rsidR="0059020D" w:rsidRPr="0059020D" w:rsidRDefault="0059020D" w:rsidP="0059020D">
      <w:pPr>
        <w:rPr>
          <w:rFonts w:cstheme="minorHAnsi"/>
        </w:rPr>
      </w:pPr>
      <w:r w:rsidRPr="0059020D">
        <w:rPr>
          <w:rFonts w:cstheme="minorHAnsi"/>
          <w:b/>
          <w:bCs/>
        </w:rPr>
        <w:t xml:space="preserve">Święta Woda i Przemiana na Ścieżce połączenia (powiązana z </w:t>
      </w:r>
      <w:proofErr w:type="spellStart"/>
      <w:r w:rsidRPr="0059020D">
        <w:rPr>
          <w:rFonts w:cstheme="minorHAnsi"/>
          <w:b/>
          <w:bCs/>
        </w:rPr>
        <w:t>Sefirą</w:t>
      </w:r>
      <w:proofErr w:type="spellEnd"/>
      <w:r w:rsidRPr="0059020D">
        <w:rPr>
          <w:rFonts w:cstheme="minorHAnsi"/>
          <w:b/>
          <w:bCs/>
        </w:rPr>
        <w:t xml:space="preserve"> </w:t>
      </w:r>
      <w:proofErr w:type="spellStart"/>
      <w:r w:rsidRPr="0059020D">
        <w:rPr>
          <w:rFonts w:cstheme="minorHAnsi"/>
          <w:b/>
          <w:bCs/>
        </w:rPr>
        <w:t>Gburah</w:t>
      </w:r>
      <w:proofErr w:type="spellEnd"/>
      <w:r w:rsidRPr="0059020D">
        <w:rPr>
          <w:rFonts w:cstheme="minorHAnsi"/>
          <w:b/>
          <w:bCs/>
        </w:rPr>
        <w:t>/</w:t>
      </w:r>
      <w:proofErr w:type="spellStart"/>
      <w:r w:rsidRPr="0059020D">
        <w:rPr>
          <w:rFonts w:cstheme="minorHAnsi"/>
          <w:b/>
          <w:bCs/>
        </w:rPr>
        <w:t>Tiferet</w:t>
      </w:r>
      <w:proofErr w:type="spellEnd"/>
      <w:r w:rsidRPr="0059020D">
        <w:rPr>
          <w:rFonts w:cstheme="minorHAnsi"/>
          <w:b/>
          <w:bCs/>
        </w:rPr>
        <w:t>).</w:t>
      </w:r>
    </w:p>
    <w:p w14:paraId="4670FF05" w14:textId="77777777" w:rsidR="0059020D" w:rsidRPr="0059020D" w:rsidRDefault="0059020D" w:rsidP="0059020D">
      <w:pPr>
        <w:rPr>
          <w:rFonts w:cstheme="minorHAnsi"/>
        </w:rPr>
      </w:pPr>
      <w:r w:rsidRPr="0059020D">
        <w:rPr>
          <w:rFonts w:cstheme="minorHAnsi"/>
          <w:b/>
          <w:bCs/>
        </w:rPr>
        <w:t>Wyzwanie: Pułapka Pokoleniowego Marazmu i Lęku przed Rozpadem</w:t>
      </w:r>
      <w:r w:rsidRPr="0059020D">
        <w:rPr>
          <w:rFonts w:cstheme="minorHAnsi"/>
        </w:rPr>
        <w:br/>
        <w:t xml:space="preserve">Wyzwanie tego parametru wiąże się z głębokim, pokoleniowym oporem przed ewolucją, kurczowym trzymaniem się destrukcyjnych, martwych relacji oraz popadaniem w stany głębokiej apatii, letargu i marazmu. Pod tą twardą fasadą obojętności kryje się paniczny, pierwotny lęk przed symboliczną śmiercią dotychczasowych struktur, stratą i całkowitą zmianą tożsamości. Ten twardy opór przed puszczeniem przeszłości </w:t>
      </w:r>
      <w:proofErr w:type="spellStart"/>
      <w:r w:rsidRPr="0059020D">
        <w:rPr>
          <w:rFonts w:cstheme="minorHAnsi"/>
        </w:rPr>
        <w:t>somatyzuje</w:t>
      </w:r>
      <w:proofErr w:type="spellEnd"/>
      <w:r w:rsidRPr="0059020D">
        <w:rPr>
          <w:rFonts w:cstheme="minorHAnsi"/>
        </w:rPr>
        <w:t xml:space="preserve"> się fizycznie w ciele poprzez uogólnioną sztywność powięziową, chroniczne zatrzymywanie toksyn w organizmie, problemy z układem limfatycznym oraz bolesne obrzęki stawów – ciało fizycznie zamienia się w „stojącą wodę”, która odmawia naturalnego ruchu i oczyszczenia. Istota woli tkwić w destrukcyjnym komforcie znanego cierpienia, niż zaryzykować krok w nieznane.</w:t>
      </w:r>
    </w:p>
    <w:p w14:paraId="77F42B1E"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 xml:space="preserve">Uzdrawiająca transformacja wymaga odważnej zgody na całkowity rozpad i symboliczną śmierć tego, co już nie służy ewolucji duszy. Kiedy naczynie pozwala na pęknięcie starych form, rezygnuje z obrony przestarzałej tożsamości i przyjmuje swoją absolutną bezbronność wobec nieuchronnej zmiany, uruchamia się oczyszczający portal litery </w:t>
      </w:r>
      <w:proofErr w:type="spellStart"/>
      <w:r w:rsidRPr="0059020D">
        <w:rPr>
          <w:rFonts w:cstheme="minorHAnsi"/>
        </w:rPr>
        <w:t>Mem</w:t>
      </w:r>
      <w:proofErr w:type="spellEnd"/>
      <w:r w:rsidRPr="0059020D">
        <w:rPr>
          <w:rFonts w:cstheme="minorHAnsi"/>
        </w:rPr>
        <w:t>. To ucieleśnienie siły w słabości: zgoda na własne ogołocenie uruchamia przepływ Świętej Wody, która zmywa bolesne uwarunkowania pokoleniowe. Dawny letarg i apatia transformują się w potężną siłę odrodzenia. Istota zyskuje zdolność do zamykania umarłych etapów z głęboką lekkością, przynosząc linii rodowej dar czystego startu i nowego powołania.</w:t>
      </w:r>
    </w:p>
    <w:p w14:paraId="6D2728F7" w14:textId="77777777" w:rsidR="0059020D" w:rsidRPr="0059020D" w:rsidRDefault="0059020D" w:rsidP="0059020D">
      <w:pPr>
        <w:ind w:left="720"/>
        <w:rPr>
          <w:rFonts w:cstheme="minorHAnsi"/>
          <w:b/>
          <w:bCs/>
        </w:rPr>
      </w:pPr>
      <w:r w:rsidRPr="0059020D">
        <w:rPr>
          <w:rFonts w:cstheme="minorHAnsi"/>
          <w:b/>
          <w:bCs/>
        </w:rPr>
        <w:t>14 • Nun • נ</w:t>
      </w:r>
    </w:p>
    <w:p w14:paraId="125B6A5E" w14:textId="77777777" w:rsidR="0059020D" w:rsidRPr="0059020D" w:rsidRDefault="0059020D" w:rsidP="0059020D">
      <w:pPr>
        <w:rPr>
          <w:rFonts w:cstheme="minorHAnsi"/>
        </w:rPr>
      </w:pPr>
      <w:r w:rsidRPr="0059020D">
        <w:rPr>
          <w:rFonts w:cstheme="minorHAnsi"/>
          <w:b/>
          <w:bCs/>
        </w:rPr>
        <w:t xml:space="preserve">Subtelna Alchemia na Ścieżce połączenia (powiązana z </w:t>
      </w:r>
      <w:proofErr w:type="spellStart"/>
      <w:r w:rsidRPr="0059020D">
        <w:rPr>
          <w:rFonts w:cstheme="minorHAnsi"/>
          <w:b/>
          <w:bCs/>
        </w:rPr>
        <w:t>Sefirą</w:t>
      </w:r>
      <w:proofErr w:type="spellEnd"/>
      <w:r w:rsidRPr="0059020D">
        <w:rPr>
          <w:rFonts w:cstheme="minorHAnsi"/>
          <w:b/>
          <w:bCs/>
        </w:rPr>
        <w:t xml:space="preserve"> </w:t>
      </w:r>
      <w:proofErr w:type="spellStart"/>
      <w:r w:rsidRPr="0059020D">
        <w:rPr>
          <w:rFonts w:cstheme="minorHAnsi"/>
          <w:b/>
          <w:bCs/>
        </w:rPr>
        <w:t>Tiferet</w:t>
      </w:r>
      <w:proofErr w:type="spellEnd"/>
      <w:r w:rsidRPr="0059020D">
        <w:rPr>
          <w:rFonts w:cstheme="minorHAnsi"/>
          <w:b/>
          <w:bCs/>
        </w:rPr>
        <w:t>/Netzach).</w:t>
      </w:r>
    </w:p>
    <w:p w14:paraId="580C5B82" w14:textId="77777777" w:rsidR="0059020D" w:rsidRPr="0059020D" w:rsidRDefault="0059020D" w:rsidP="0059020D">
      <w:pPr>
        <w:rPr>
          <w:rFonts w:cstheme="minorHAnsi"/>
        </w:rPr>
      </w:pPr>
      <w:r w:rsidRPr="0059020D">
        <w:rPr>
          <w:rFonts w:cstheme="minorHAnsi"/>
          <w:b/>
          <w:bCs/>
        </w:rPr>
        <w:t>Wyzwanie: Pułapka Chaosu Emocjonalnego i Maskowanego Spokoju</w:t>
      </w:r>
      <w:r w:rsidRPr="0059020D">
        <w:rPr>
          <w:rFonts w:cstheme="minorHAnsi"/>
        </w:rPr>
        <w:br/>
        <w:t xml:space="preserve">Gdy energia tego punktu ulega zatorowi, w naczyniu duszy dochodzi do potężnego, rodowego rozchwiania emocjonalnego. Przejawia się to jako niekontrolowane popadanie w skrajności – od stanów głębokiej euforii do paraliżującego smutku – oraz chroniczne uleganie wstrząsom i konfliktom w otoczeniu. Pancerz obronny polega na desperackim maskowaniu tego wewnętrznego chaosu poprzez sztuczny, wymuszony spokój lub wewnętrzne lenistwo i ucieczkę od realnego działania. Ta psychiczna niestałość </w:t>
      </w:r>
      <w:proofErr w:type="spellStart"/>
      <w:r w:rsidRPr="0059020D">
        <w:rPr>
          <w:rFonts w:cstheme="minorHAnsi"/>
        </w:rPr>
        <w:t>somatyzuje</w:t>
      </w:r>
      <w:proofErr w:type="spellEnd"/>
      <w:r w:rsidRPr="0059020D">
        <w:rPr>
          <w:rFonts w:cstheme="minorHAnsi"/>
        </w:rPr>
        <w:t xml:space="preserve"> się fizycznie w ciele poprzez chroniczne zaburzenia hormonalne (tarczyca, nadnercza), nagłe skoki ciśnienia oraz nerwice sercowe. Struktura sztywnieje w ciągłej </w:t>
      </w:r>
      <w:r w:rsidRPr="0059020D">
        <w:rPr>
          <w:rFonts w:cstheme="minorHAnsi"/>
        </w:rPr>
        <w:lastRenderedPageBreak/>
        <w:t>obronie przed własnymi uczuciami, uwięziona w huśtawce nastrojów, która wycieńcza naczynie fizyczne.</w:t>
      </w:r>
    </w:p>
    <w:p w14:paraId="6D1F6F61"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Przełom ewolucyjny dokonuje się w momencie, gdy struktura kapituluje przed potrzebą natychmiastowego kontrolowania swoich stanów emocjonalnych. Zgoda na pełne przeżycie, uznanie i puszczenie nagromadzonych, rodowych wstrząsów bez próby ich tłumienia rozbija fałszywy pancerz spokoju. To jest manifestacja siły w słabości: stanięcie w prawdzie własnej chwiejności pozwala na uruchomienie subtelnej alchemii litery Nun. Dawny emocjonalny chaos ulega całkowitej transmutacji, wnosząc lekcję głębokiej cierpliwości i płynności energetycznej. Struktura odnajduje swój stały, wewnętrzny złoty środek, stając się harmonijnym mostem porozumienia, który wycisza rodowe wstrząsy i wnosi stabilizację w całe otoczenie.</w:t>
      </w:r>
    </w:p>
    <w:p w14:paraId="6A00BE51" w14:textId="77777777" w:rsidR="0059020D" w:rsidRPr="0059020D" w:rsidRDefault="0059020D" w:rsidP="0059020D">
      <w:pPr>
        <w:ind w:left="720"/>
        <w:rPr>
          <w:rFonts w:cstheme="minorHAnsi"/>
          <w:b/>
          <w:bCs/>
        </w:rPr>
      </w:pPr>
      <w:r w:rsidRPr="0059020D">
        <w:rPr>
          <w:rFonts w:cstheme="minorHAnsi"/>
          <w:b/>
          <w:bCs/>
        </w:rPr>
        <w:t xml:space="preserve">15 • </w:t>
      </w:r>
      <w:proofErr w:type="spellStart"/>
      <w:r w:rsidRPr="0059020D">
        <w:rPr>
          <w:rFonts w:cstheme="minorHAnsi"/>
          <w:b/>
          <w:bCs/>
        </w:rPr>
        <w:t>Samech</w:t>
      </w:r>
      <w:proofErr w:type="spellEnd"/>
      <w:r w:rsidRPr="0059020D">
        <w:rPr>
          <w:rFonts w:cstheme="minorHAnsi"/>
          <w:b/>
          <w:bCs/>
        </w:rPr>
        <w:t xml:space="preserve"> • ס</w:t>
      </w:r>
    </w:p>
    <w:p w14:paraId="399220CA" w14:textId="77777777" w:rsidR="0059020D" w:rsidRPr="0059020D" w:rsidRDefault="0059020D" w:rsidP="0059020D">
      <w:pPr>
        <w:rPr>
          <w:rFonts w:cstheme="minorHAnsi"/>
        </w:rPr>
      </w:pPr>
      <w:r w:rsidRPr="0059020D">
        <w:rPr>
          <w:rFonts w:cstheme="minorHAnsi"/>
          <w:b/>
          <w:bCs/>
        </w:rPr>
        <w:t xml:space="preserve">Wsparcie i Tarcza na Ścieżce połączenia (powiązana z </w:t>
      </w:r>
      <w:proofErr w:type="spellStart"/>
      <w:r w:rsidRPr="0059020D">
        <w:rPr>
          <w:rFonts w:cstheme="minorHAnsi"/>
          <w:b/>
          <w:bCs/>
        </w:rPr>
        <w:t>Sefirą</w:t>
      </w:r>
      <w:proofErr w:type="spellEnd"/>
      <w:r w:rsidRPr="0059020D">
        <w:rPr>
          <w:rFonts w:cstheme="minorHAnsi"/>
          <w:b/>
          <w:bCs/>
        </w:rPr>
        <w:t xml:space="preserve"> </w:t>
      </w:r>
      <w:proofErr w:type="spellStart"/>
      <w:r w:rsidRPr="0059020D">
        <w:rPr>
          <w:rFonts w:cstheme="minorHAnsi"/>
          <w:b/>
          <w:bCs/>
        </w:rPr>
        <w:t>Tiferet</w:t>
      </w:r>
      <w:proofErr w:type="spellEnd"/>
      <w:r w:rsidRPr="0059020D">
        <w:rPr>
          <w:rFonts w:cstheme="minorHAnsi"/>
          <w:b/>
          <w:bCs/>
        </w:rPr>
        <w:t>/</w:t>
      </w:r>
      <w:proofErr w:type="spellStart"/>
      <w:r w:rsidRPr="0059020D">
        <w:rPr>
          <w:rFonts w:cstheme="minorHAnsi"/>
          <w:b/>
          <w:bCs/>
        </w:rPr>
        <w:t>Yesod</w:t>
      </w:r>
      <w:proofErr w:type="spellEnd"/>
      <w:r w:rsidRPr="0059020D">
        <w:rPr>
          <w:rFonts w:cstheme="minorHAnsi"/>
          <w:b/>
          <w:bCs/>
        </w:rPr>
        <w:t>).</w:t>
      </w:r>
    </w:p>
    <w:p w14:paraId="3600A66C" w14:textId="77777777" w:rsidR="0059020D" w:rsidRPr="0059020D" w:rsidRDefault="0059020D" w:rsidP="0059020D">
      <w:pPr>
        <w:rPr>
          <w:rFonts w:cstheme="minorHAnsi"/>
        </w:rPr>
      </w:pPr>
      <w:r w:rsidRPr="0059020D">
        <w:rPr>
          <w:rFonts w:cstheme="minorHAnsi"/>
          <w:b/>
          <w:bCs/>
        </w:rPr>
        <w:t>Wyzwanie: Pułapka Toksycznych Uwikłań i Iluzji Bezpieczeństwa</w:t>
      </w:r>
      <w:r w:rsidRPr="0059020D">
        <w:rPr>
          <w:rFonts w:cstheme="minorHAnsi"/>
        </w:rPr>
        <w:br/>
        <w:t xml:space="preserve">Ten parametr na poziomie cienia konfrontuje istotę z jej najgłębszym, rodowym cieniem – gęstym przywiązaniem do materii, władzy, pierwotnych popędów oraz iluzji bezpieczeństwa opartego wyłącznie na zewnętrznych, namacalnych zasobach. Lęk przed utratą tych ziemskich podpórek zmusza strukturę do budowania twardego pancerza manipulacji, ukrytej zazdrości oraz wchodzenia w toksyczne uwikłania oparte na emocjonalnym lub finansowym uzależnieniu od innych. Ta odmowa wolności </w:t>
      </w:r>
      <w:proofErr w:type="spellStart"/>
      <w:r w:rsidRPr="0059020D">
        <w:rPr>
          <w:rFonts w:cstheme="minorHAnsi"/>
        </w:rPr>
        <w:t>somatyzuje</w:t>
      </w:r>
      <w:proofErr w:type="spellEnd"/>
      <w:r w:rsidRPr="0059020D">
        <w:rPr>
          <w:rFonts w:cstheme="minorHAnsi"/>
        </w:rPr>
        <w:t xml:space="preserve"> się fizycznie w ciele poprzez chroniczne dolegliwości układu moczowo-płciowego, napięcia w rejonie miednicy mniejszej oraz rwy i dyskopatie w rejonie krzyżowym – ciało fizycznie manifestuje ciężar toksycznych więzów. Istota tkwi w klatce własnych uzależnień, panicznie bojąc się prawdy o swojej słabości.</w:t>
      </w:r>
    </w:p>
    <w:p w14:paraId="51FD4A2F"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 xml:space="preserve">Prawdziwe uzdrowienie wymaga odwagi do odważnego spojrzenia w oczy własnemu cieniowi i uznania swojej całkowitej słabości wobec ziemskich przywiązań. Ta głęboka, bolesna kapitulacja ego rozbija fałszywe pancerze obronne. To ucieleśnienie siły w słabości: porzucenie manipulacji i przyznanie się do własnego uzależnienia pozwala naczyniu na odcięcie toksycznych pęt i napełnienie się kosmicznym Wsparciem litery </w:t>
      </w:r>
      <w:proofErr w:type="spellStart"/>
      <w:r w:rsidRPr="0059020D">
        <w:rPr>
          <w:rFonts w:cstheme="minorHAnsi"/>
        </w:rPr>
        <w:t>Samech</w:t>
      </w:r>
      <w:proofErr w:type="spellEnd"/>
      <w:r w:rsidRPr="0059020D">
        <w:rPr>
          <w:rFonts w:cstheme="minorHAnsi"/>
        </w:rPr>
        <w:t>. Dawne lękowe uwikłania transformują się w absolutną wolność ducha. Istota wznosi wokół siebie nienaruszalną, wewnętrzną tarczę ochronną, która pozwala zarządzać materią z pozycji czystej suwerenności, przynosząc rodowi uwolnienie od dawnych schematów udręki.</w:t>
      </w:r>
    </w:p>
    <w:p w14:paraId="7D13DBD1" w14:textId="77777777" w:rsidR="0059020D" w:rsidRPr="0059020D" w:rsidRDefault="0059020D" w:rsidP="0059020D">
      <w:pPr>
        <w:ind w:left="720"/>
        <w:rPr>
          <w:rFonts w:cstheme="minorHAnsi"/>
          <w:b/>
          <w:bCs/>
        </w:rPr>
      </w:pPr>
      <w:r w:rsidRPr="0059020D">
        <w:rPr>
          <w:rFonts w:cstheme="minorHAnsi"/>
          <w:b/>
          <w:bCs/>
        </w:rPr>
        <w:t xml:space="preserve">16 • </w:t>
      </w:r>
      <w:proofErr w:type="spellStart"/>
      <w:r w:rsidRPr="0059020D">
        <w:rPr>
          <w:rFonts w:cstheme="minorHAnsi"/>
          <w:b/>
          <w:bCs/>
        </w:rPr>
        <w:t>Ajin</w:t>
      </w:r>
      <w:proofErr w:type="spellEnd"/>
      <w:r w:rsidRPr="0059020D">
        <w:rPr>
          <w:rFonts w:cstheme="minorHAnsi"/>
          <w:b/>
          <w:bCs/>
        </w:rPr>
        <w:t xml:space="preserve"> • ע</w:t>
      </w:r>
    </w:p>
    <w:p w14:paraId="7DE4CC98" w14:textId="77777777" w:rsidR="0059020D" w:rsidRPr="0059020D" w:rsidRDefault="0059020D" w:rsidP="0059020D">
      <w:pPr>
        <w:rPr>
          <w:rFonts w:cstheme="minorHAnsi"/>
        </w:rPr>
      </w:pPr>
      <w:r w:rsidRPr="0059020D">
        <w:rPr>
          <w:rFonts w:cstheme="minorHAnsi"/>
          <w:b/>
          <w:bCs/>
        </w:rPr>
        <w:t xml:space="preserve">Prawda i Przełom na Ścieżce połączenia (powiązana z </w:t>
      </w:r>
      <w:proofErr w:type="spellStart"/>
      <w:r w:rsidRPr="0059020D">
        <w:rPr>
          <w:rFonts w:cstheme="minorHAnsi"/>
          <w:b/>
          <w:bCs/>
        </w:rPr>
        <w:t>Sefirą</w:t>
      </w:r>
      <w:proofErr w:type="spellEnd"/>
      <w:r w:rsidRPr="0059020D">
        <w:rPr>
          <w:rFonts w:cstheme="minorHAnsi"/>
          <w:b/>
          <w:bCs/>
        </w:rPr>
        <w:t xml:space="preserve"> Netzach/</w:t>
      </w:r>
      <w:proofErr w:type="spellStart"/>
      <w:r w:rsidRPr="0059020D">
        <w:rPr>
          <w:rFonts w:cstheme="minorHAnsi"/>
          <w:b/>
          <w:bCs/>
        </w:rPr>
        <w:t>Hod</w:t>
      </w:r>
      <w:proofErr w:type="spellEnd"/>
      <w:r w:rsidRPr="0059020D">
        <w:rPr>
          <w:rFonts w:cstheme="minorHAnsi"/>
          <w:b/>
          <w:bCs/>
        </w:rPr>
        <w:t>).</w:t>
      </w:r>
    </w:p>
    <w:p w14:paraId="4D89E42B" w14:textId="77777777" w:rsidR="0059020D" w:rsidRPr="0059020D" w:rsidRDefault="0059020D" w:rsidP="0059020D">
      <w:pPr>
        <w:rPr>
          <w:rFonts w:cstheme="minorHAnsi"/>
        </w:rPr>
      </w:pPr>
      <w:r w:rsidRPr="0059020D">
        <w:rPr>
          <w:rFonts w:cstheme="minorHAnsi"/>
          <w:b/>
          <w:bCs/>
        </w:rPr>
        <w:t>Wyzwanie: Pułapka Skostniałych Struktur i Fałszywych Fasad</w:t>
      </w:r>
      <w:r w:rsidRPr="0059020D">
        <w:rPr>
          <w:rFonts w:cstheme="minorHAnsi"/>
        </w:rPr>
        <w:br/>
        <w:t xml:space="preserve">Wyzwanie to wskazuje na skostniałe, skrajnie sztywne struktury myślenia oraz budowanie egzystencji na nieszczerości, pozorach i fałszywych maskach społecznych. Ego kurczowo trzyma się tych sztucznych fasad z panicznego lęku przed oceną świata, obnażeniem własnych niedoskonałości oraz lęku przed utratą wypracowanego wizerunku. Ta twarda, obronna odmowa stanięcia w prawdzie </w:t>
      </w:r>
      <w:proofErr w:type="spellStart"/>
      <w:r w:rsidRPr="0059020D">
        <w:rPr>
          <w:rFonts w:cstheme="minorHAnsi"/>
        </w:rPr>
        <w:t>somatyzuje</w:t>
      </w:r>
      <w:proofErr w:type="spellEnd"/>
      <w:r w:rsidRPr="0059020D">
        <w:rPr>
          <w:rFonts w:cstheme="minorHAnsi"/>
        </w:rPr>
        <w:t xml:space="preserve"> się fizycznie w ciele poprzez nagłe, bolesne kontuzje, złamania kości, chroniczne problemy z kręgosłupem (szczególnie w odcinku szyjnym) oraz gwałtowne pogorszenie wzroku – ciało fizycznie odmawia utrzymywania sztucznej, napiętej konstrukcji. Istota woli żyć w kłamstwie pozornego bezpieczeństwa, prowokując kosmiczne siły do gwałtownego wyburzenia jej iluzorycznego świata.</w:t>
      </w:r>
    </w:p>
    <w:p w14:paraId="3E0336B0" w14:textId="77777777" w:rsidR="0059020D" w:rsidRPr="0059020D" w:rsidRDefault="0059020D" w:rsidP="0059020D">
      <w:pPr>
        <w:rPr>
          <w:rFonts w:cstheme="minorHAnsi"/>
        </w:rPr>
      </w:pPr>
      <w:r w:rsidRPr="0059020D">
        <w:rPr>
          <w:rFonts w:cstheme="minorHAnsi"/>
          <w:b/>
          <w:bCs/>
        </w:rPr>
        <w:lastRenderedPageBreak/>
        <w:t>Potencjał Korekty: Odnalezienie Siły w Słabości</w:t>
      </w:r>
      <w:r w:rsidRPr="0059020D">
        <w:rPr>
          <w:rFonts w:cstheme="minorHAnsi"/>
        </w:rPr>
        <w:br/>
        <w:t xml:space="preserve">Uzdrawiający przełom w duchu Zoharu dokonuje się w momencie, gdy struktura ostatecznie kapituluje i godzi się na całkowite zburzenie swoich fałszywych fasad. Kiedy jednostka pozwala sobie na bezbronność bycia obnażoną z masek i staje w nagiej prawdzie swojej ludzkiej niedoskonałości, twardy pancerz pęka pod wpływem oczyszczającego wstrząsu. To jest moment aktywacji siły w słabości: rozbicie iluzji ego pozwala naczyniu na uruchomienie czystego wzroku duchowego litery </w:t>
      </w:r>
      <w:proofErr w:type="spellStart"/>
      <w:r w:rsidRPr="0059020D">
        <w:rPr>
          <w:rFonts w:cstheme="minorHAnsi"/>
        </w:rPr>
        <w:t>Ajin</w:t>
      </w:r>
      <w:proofErr w:type="spellEnd"/>
      <w:r w:rsidRPr="0059020D">
        <w:rPr>
          <w:rFonts w:cstheme="minorHAnsi"/>
        </w:rPr>
        <w:t xml:space="preserve"> (dosłownie: </w:t>
      </w:r>
      <w:r w:rsidRPr="0059020D">
        <w:rPr>
          <w:rFonts w:cstheme="minorHAnsi"/>
          <w:i/>
          <w:iCs/>
        </w:rPr>
        <w:t>Oko</w:t>
      </w:r>
      <w:r w:rsidRPr="0059020D">
        <w:rPr>
          <w:rFonts w:cstheme="minorHAnsi"/>
        </w:rPr>
        <w:t>). Dawny lęk przed oceną transformuje się w bezkompromisową, uwalniającą mądrość. Egzystencja zostaje oparta wyłącznie na prawdzie, co przynosi ostateczną ulgę całemu drzewu rodowemu i wyzwala pole rodziny z dawnych stagnacji.</w:t>
      </w:r>
    </w:p>
    <w:p w14:paraId="1C55DB73" w14:textId="77777777" w:rsidR="0059020D" w:rsidRPr="0059020D" w:rsidRDefault="0059020D" w:rsidP="0059020D">
      <w:pPr>
        <w:ind w:left="720"/>
        <w:rPr>
          <w:rFonts w:cstheme="minorHAnsi"/>
          <w:b/>
          <w:bCs/>
        </w:rPr>
      </w:pPr>
      <w:r w:rsidRPr="0059020D">
        <w:rPr>
          <w:rFonts w:cstheme="minorHAnsi"/>
          <w:b/>
          <w:bCs/>
        </w:rPr>
        <w:t>17 • Pe • פ</w:t>
      </w:r>
    </w:p>
    <w:p w14:paraId="24D098A1" w14:textId="77777777" w:rsidR="0059020D" w:rsidRPr="0059020D" w:rsidRDefault="0059020D" w:rsidP="0059020D">
      <w:pPr>
        <w:rPr>
          <w:rFonts w:cstheme="minorHAnsi"/>
        </w:rPr>
      </w:pPr>
      <w:r w:rsidRPr="0059020D">
        <w:rPr>
          <w:rFonts w:cstheme="minorHAnsi"/>
          <w:b/>
          <w:bCs/>
        </w:rPr>
        <w:t xml:space="preserve">Słowo Boskie na Ścieżce połączenia (powiązana z </w:t>
      </w:r>
      <w:proofErr w:type="spellStart"/>
      <w:r w:rsidRPr="0059020D">
        <w:rPr>
          <w:rFonts w:cstheme="minorHAnsi"/>
          <w:b/>
          <w:bCs/>
        </w:rPr>
        <w:t>Sefirą</w:t>
      </w:r>
      <w:proofErr w:type="spellEnd"/>
      <w:r w:rsidRPr="0059020D">
        <w:rPr>
          <w:rFonts w:cstheme="minorHAnsi"/>
          <w:b/>
          <w:bCs/>
        </w:rPr>
        <w:t xml:space="preserve"> </w:t>
      </w:r>
      <w:proofErr w:type="spellStart"/>
      <w:r w:rsidRPr="0059020D">
        <w:rPr>
          <w:rFonts w:cstheme="minorHAnsi"/>
          <w:b/>
          <w:bCs/>
        </w:rPr>
        <w:t>Hod</w:t>
      </w:r>
      <w:proofErr w:type="spellEnd"/>
      <w:r w:rsidRPr="0059020D">
        <w:rPr>
          <w:rFonts w:cstheme="minorHAnsi"/>
          <w:b/>
          <w:bCs/>
        </w:rPr>
        <w:t>/</w:t>
      </w:r>
      <w:proofErr w:type="spellStart"/>
      <w:r w:rsidRPr="0059020D">
        <w:rPr>
          <w:rFonts w:cstheme="minorHAnsi"/>
          <w:b/>
          <w:bCs/>
        </w:rPr>
        <w:t>Yesod</w:t>
      </w:r>
      <w:proofErr w:type="spellEnd"/>
      <w:r w:rsidRPr="0059020D">
        <w:rPr>
          <w:rFonts w:cstheme="minorHAnsi"/>
          <w:b/>
          <w:bCs/>
        </w:rPr>
        <w:t>).</w:t>
      </w:r>
    </w:p>
    <w:p w14:paraId="717C27C2" w14:textId="77777777" w:rsidR="0059020D" w:rsidRPr="0059020D" w:rsidRDefault="0059020D" w:rsidP="0059020D">
      <w:pPr>
        <w:rPr>
          <w:rFonts w:cstheme="minorHAnsi"/>
        </w:rPr>
      </w:pPr>
      <w:r w:rsidRPr="0059020D">
        <w:rPr>
          <w:rFonts w:cstheme="minorHAnsi"/>
          <w:b/>
          <w:bCs/>
        </w:rPr>
        <w:t>Wyzwanie: Pułapka Chronicznego Pesymizmu i Raniącej Manipulacji</w:t>
      </w:r>
      <w:r w:rsidRPr="0059020D">
        <w:rPr>
          <w:rFonts w:cstheme="minorHAnsi"/>
        </w:rPr>
        <w:br/>
        <w:t xml:space="preserve">Gdy ten parametr pozostaje zablokowany, w podświadomości aktywuje się głęboki, rodowy pesymizm, brak wiary w jakiekolwiek wyższe prowadzenie oraz paraliżujący strach przed wyrażeniem własnego, autentycznego głosu. Pancerz obronny przejawia się dwojako: albo jako pełne lęku milczenie, wycofanie i dumnie maskowane poczucie bycia niesłyszanym (deficyt), albo jako agresywna, raniąca manipulacja słowem, cynizm oraz tendencja do niszczenia innych poprzez krytykę i plotki (nadmiar). Ta lękowa blokada ekspresji </w:t>
      </w:r>
      <w:proofErr w:type="spellStart"/>
      <w:r w:rsidRPr="0059020D">
        <w:rPr>
          <w:rFonts w:cstheme="minorHAnsi"/>
        </w:rPr>
        <w:t>somatyzuje</w:t>
      </w:r>
      <w:proofErr w:type="spellEnd"/>
      <w:r w:rsidRPr="0059020D">
        <w:rPr>
          <w:rFonts w:cstheme="minorHAnsi"/>
        </w:rPr>
        <w:t xml:space="preserve"> się fizycznie w ciele poprzez chroniczne infekcje dróg oddechowych, nawracające zapalenia krtani, twarde napięcia mięśni żuchwy oraz problemy z tarczycą. Istota więzi swoje natchnienie, nie pozwalając na przejawienie się wyższej prawdy przez naczynie mowy.</w:t>
      </w:r>
    </w:p>
    <w:p w14:paraId="430E446C"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 xml:space="preserve">Przełom ewolucyjny pod znakiem litery Pe polega na odkryciu, że najwyższa moc słowa rodzi się z punktu czystej, bezbronnej szczerości. Kiedy jednostka uznaje swoją bezsilność, uwalnia lęk przed odrzuceniem i zgadza się na ryzyko wypowiedzenia swojej najgłębszej prawdy bez chęci kontrolowania reakcji otoczenia, pancerz gardła pęka. To jest manifestacja siły w słabości: ogołocenie z manipulacji otwiera uwięziony dotąd kanał kosmicznego natchnienia przez literę Pe (dosłownie: </w:t>
      </w:r>
      <w:r w:rsidRPr="0059020D">
        <w:rPr>
          <w:rFonts w:cstheme="minorHAnsi"/>
          <w:i/>
          <w:iCs/>
        </w:rPr>
        <w:t>Usta</w:t>
      </w:r>
      <w:r w:rsidRPr="0059020D">
        <w:rPr>
          <w:rFonts w:cstheme="minorHAnsi"/>
        </w:rPr>
        <w:t>). Dawny pesymizm i lęk transformują się w niezłomny, czysty optymizm ducha. Słowo staje się świętym narzędziem wprowadzającym ład i uzdrowienie, a jednostka zaczyna pełnić rolę jasnej gwiazdy przewodniej dla całej linii rodowej.</w:t>
      </w:r>
    </w:p>
    <w:p w14:paraId="1563C252" w14:textId="77777777" w:rsidR="0059020D" w:rsidRPr="0059020D" w:rsidRDefault="0059020D" w:rsidP="0059020D">
      <w:pPr>
        <w:ind w:left="720"/>
        <w:rPr>
          <w:rFonts w:cstheme="minorHAnsi"/>
          <w:b/>
          <w:bCs/>
        </w:rPr>
      </w:pPr>
      <w:r w:rsidRPr="0059020D">
        <w:rPr>
          <w:rFonts w:cstheme="minorHAnsi"/>
          <w:b/>
          <w:bCs/>
        </w:rPr>
        <w:t xml:space="preserve">18 • </w:t>
      </w:r>
      <w:proofErr w:type="spellStart"/>
      <w:r w:rsidRPr="0059020D">
        <w:rPr>
          <w:rFonts w:cstheme="minorHAnsi"/>
          <w:b/>
          <w:bCs/>
        </w:rPr>
        <w:t>Kof</w:t>
      </w:r>
      <w:proofErr w:type="spellEnd"/>
      <w:r w:rsidRPr="0059020D">
        <w:rPr>
          <w:rFonts w:cstheme="minorHAnsi"/>
          <w:b/>
          <w:bCs/>
        </w:rPr>
        <w:t xml:space="preserve"> • ק</w:t>
      </w:r>
    </w:p>
    <w:p w14:paraId="2F228A86" w14:textId="77777777" w:rsidR="0059020D" w:rsidRPr="0059020D" w:rsidRDefault="0059020D" w:rsidP="0059020D">
      <w:pPr>
        <w:rPr>
          <w:rFonts w:cstheme="minorHAnsi"/>
        </w:rPr>
      </w:pPr>
      <w:r w:rsidRPr="0059020D">
        <w:rPr>
          <w:rFonts w:cstheme="minorHAnsi"/>
          <w:b/>
          <w:bCs/>
        </w:rPr>
        <w:t xml:space="preserve">Oczyszczenie i Straż na Ścieżce połączenia (powiązana z </w:t>
      </w:r>
      <w:proofErr w:type="spellStart"/>
      <w:r w:rsidRPr="0059020D">
        <w:rPr>
          <w:rFonts w:cstheme="minorHAnsi"/>
          <w:b/>
          <w:bCs/>
        </w:rPr>
        <w:t>Sefirą</w:t>
      </w:r>
      <w:proofErr w:type="spellEnd"/>
      <w:r w:rsidRPr="0059020D">
        <w:rPr>
          <w:rFonts w:cstheme="minorHAnsi"/>
          <w:b/>
          <w:bCs/>
        </w:rPr>
        <w:t xml:space="preserve"> Netzach/</w:t>
      </w:r>
      <w:proofErr w:type="spellStart"/>
      <w:r w:rsidRPr="0059020D">
        <w:rPr>
          <w:rFonts w:cstheme="minorHAnsi"/>
          <w:b/>
          <w:bCs/>
        </w:rPr>
        <w:t>Malchut</w:t>
      </w:r>
      <w:proofErr w:type="spellEnd"/>
      <w:r w:rsidRPr="0059020D">
        <w:rPr>
          <w:rFonts w:cstheme="minorHAnsi"/>
          <w:b/>
          <w:bCs/>
        </w:rPr>
        <w:t>).</w:t>
      </w:r>
    </w:p>
    <w:p w14:paraId="5B28FC23" w14:textId="77777777" w:rsidR="0059020D" w:rsidRPr="0059020D" w:rsidRDefault="0059020D" w:rsidP="0059020D">
      <w:pPr>
        <w:rPr>
          <w:rFonts w:cstheme="minorHAnsi"/>
        </w:rPr>
      </w:pPr>
      <w:r w:rsidRPr="0059020D">
        <w:rPr>
          <w:rFonts w:cstheme="minorHAnsi"/>
          <w:b/>
          <w:bCs/>
        </w:rPr>
        <w:t>Wyzwanie: Pułapka Lęku przed Podświadomością i Iluzji Świata Form</w:t>
      </w:r>
      <w:r w:rsidRPr="0059020D">
        <w:rPr>
          <w:rFonts w:cstheme="minorHAnsi"/>
        </w:rPr>
        <w:br/>
        <w:t xml:space="preserve">Niezintegrowany </w:t>
      </w:r>
      <w:proofErr w:type="spellStart"/>
      <w:r w:rsidRPr="0059020D">
        <w:rPr>
          <w:rFonts w:cstheme="minorHAnsi"/>
        </w:rPr>
        <w:t>Tikkun</w:t>
      </w:r>
      <w:proofErr w:type="spellEnd"/>
      <w:r w:rsidRPr="0059020D">
        <w:rPr>
          <w:rFonts w:cstheme="minorHAnsi"/>
        </w:rPr>
        <w:t xml:space="preserve"> w tym punkcie rodzi paniczny, pierwotny lęk przed tym, co ukryte w cieniu, przed nieznanymi siłami psychicznymi oraz przed utratą kontroli nad własnym umysłem. Aby uniknąć konfrontacji z własnym „oceanem podświadomości”, struktura buduje sztywny pancerz skrajnego materializmu, ucieczki w powierzchowne rytuały lub kompulsywne przywiązanie do zewnętrznych, ziemskich form. Ta obronna odmowa zejścia w głąb siebie </w:t>
      </w:r>
      <w:proofErr w:type="spellStart"/>
      <w:r w:rsidRPr="0059020D">
        <w:rPr>
          <w:rFonts w:cstheme="minorHAnsi"/>
        </w:rPr>
        <w:t>somatyzuje</w:t>
      </w:r>
      <w:proofErr w:type="spellEnd"/>
      <w:r w:rsidRPr="0059020D">
        <w:rPr>
          <w:rFonts w:cstheme="minorHAnsi"/>
        </w:rPr>
        <w:t xml:space="preserve"> się w ciele poprzez chroniczne stany lękowe, fobie, głębokie zaburzenia snu, koszmary nocne oraz schorzenia układu nerwowego i mózgowia. Istota czuje się permanentnie zagrożona przez niewidzialne rytmy istnienia, maskując swój głęboki strach neurotyczną aktywnością w świecie zewnętrznym.</w:t>
      </w:r>
    </w:p>
    <w:p w14:paraId="4E5DB32A"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 xml:space="preserve">Uzdrowienie polega na odwadze do odłożenia na bok racjonalnych tarcz ego i dobrowolnego zejścia w </w:t>
      </w:r>
      <w:r w:rsidRPr="0059020D">
        <w:rPr>
          <w:rFonts w:cstheme="minorHAnsi"/>
        </w:rPr>
        <w:lastRenderedPageBreak/>
        <w:t xml:space="preserve">ciemność własnego cienia – co odzwierciedla archetyp litery </w:t>
      </w:r>
      <w:proofErr w:type="spellStart"/>
      <w:r w:rsidRPr="0059020D">
        <w:rPr>
          <w:rFonts w:cstheme="minorHAnsi"/>
        </w:rPr>
        <w:t>Kof</w:t>
      </w:r>
      <w:proofErr w:type="spellEnd"/>
      <w:r w:rsidRPr="0059020D">
        <w:rPr>
          <w:rFonts w:cstheme="minorHAnsi"/>
        </w:rPr>
        <w:t xml:space="preserve"> jako </w:t>
      </w:r>
      <w:r w:rsidRPr="0059020D">
        <w:rPr>
          <w:rFonts w:cstheme="minorHAnsi"/>
          <w:i/>
          <w:iCs/>
        </w:rPr>
        <w:t>Strażnika Nocy</w:t>
      </w:r>
      <w:r w:rsidRPr="0059020D">
        <w:rPr>
          <w:rFonts w:cstheme="minorHAnsi"/>
        </w:rPr>
        <w:t>. Kiedy jednostka pozwala sobie na pełną bezbronność wobec swoich ukrytych lęków i zgadza się na konfrontację z tym, co nieświadome, twardy pancerz pęka. To jest moment aktywacji siły w słabości: uznanie własnej małości wobec potęgi niewidzialnych sił pozwala naczyniu na przekształcenie strachu w najwyższą intuicję. Dawny paraliż transformuje się w rolę mądrego łącznika z ukrytymi siłami psychicznymi. Istota staje się czystym filtrem, który przeprowadza pole rodu przez proces ostatecznego oczyszczenia z dawnych pokoleniowych udręk.</w:t>
      </w:r>
    </w:p>
    <w:p w14:paraId="7BAF3409" w14:textId="77777777" w:rsidR="0059020D" w:rsidRPr="0059020D" w:rsidRDefault="0059020D" w:rsidP="0059020D">
      <w:pPr>
        <w:ind w:left="720"/>
        <w:rPr>
          <w:rFonts w:cstheme="minorHAnsi"/>
          <w:b/>
          <w:bCs/>
        </w:rPr>
      </w:pPr>
      <w:r w:rsidRPr="0059020D">
        <w:rPr>
          <w:rFonts w:cstheme="minorHAnsi"/>
          <w:b/>
          <w:bCs/>
        </w:rPr>
        <w:t xml:space="preserve">19 • </w:t>
      </w:r>
      <w:proofErr w:type="spellStart"/>
      <w:r w:rsidRPr="0059020D">
        <w:rPr>
          <w:rFonts w:cstheme="minorHAnsi"/>
          <w:b/>
          <w:bCs/>
        </w:rPr>
        <w:t>Resz</w:t>
      </w:r>
      <w:proofErr w:type="spellEnd"/>
      <w:r w:rsidRPr="0059020D">
        <w:rPr>
          <w:rFonts w:cstheme="minorHAnsi"/>
          <w:b/>
          <w:bCs/>
        </w:rPr>
        <w:t xml:space="preserve"> • ר</w:t>
      </w:r>
    </w:p>
    <w:p w14:paraId="0B6C3F0D" w14:textId="77777777" w:rsidR="0059020D" w:rsidRPr="0059020D" w:rsidRDefault="0059020D" w:rsidP="0059020D">
      <w:pPr>
        <w:rPr>
          <w:rFonts w:cstheme="minorHAnsi"/>
        </w:rPr>
      </w:pPr>
      <w:r w:rsidRPr="0059020D">
        <w:rPr>
          <w:rFonts w:cstheme="minorHAnsi"/>
          <w:b/>
          <w:bCs/>
        </w:rPr>
        <w:t xml:space="preserve">Przepływ i Światło na Ścieżce połączenia (powiązana z </w:t>
      </w:r>
      <w:proofErr w:type="spellStart"/>
      <w:r w:rsidRPr="0059020D">
        <w:rPr>
          <w:rFonts w:cstheme="minorHAnsi"/>
          <w:b/>
          <w:bCs/>
        </w:rPr>
        <w:t>Sefirą</w:t>
      </w:r>
      <w:proofErr w:type="spellEnd"/>
      <w:r w:rsidRPr="0059020D">
        <w:rPr>
          <w:rFonts w:cstheme="minorHAnsi"/>
          <w:b/>
          <w:bCs/>
        </w:rPr>
        <w:t xml:space="preserve"> </w:t>
      </w:r>
      <w:proofErr w:type="spellStart"/>
      <w:r w:rsidRPr="0059020D">
        <w:rPr>
          <w:rFonts w:cstheme="minorHAnsi"/>
          <w:b/>
          <w:bCs/>
        </w:rPr>
        <w:t>Yesod</w:t>
      </w:r>
      <w:proofErr w:type="spellEnd"/>
      <w:r w:rsidRPr="0059020D">
        <w:rPr>
          <w:rFonts w:cstheme="minorHAnsi"/>
          <w:b/>
          <w:bCs/>
        </w:rPr>
        <w:t>/</w:t>
      </w:r>
      <w:proofErr w:type="spellStart"/>
      <w:r w:rsidRPr="0059020D">
        <w:rPr>
          <w:rFonts w:cstheme="minorHAnsi"/>
          <w:b/>
          <w:bCs/>
        </w:rPr>
        <w:t>Malchut</w:t>
      </w:r>
      <w:proofErr w:type="spellEnd"/>
      <w:r w:rsidRPr="0059020D">
        <w:rPr>
          <w:rFonts w:cstheme="minorHAnsi"/>
          <w:b/>
          <w:bCs/>
        </w:rPr>
        <w:t>).</w:t>
      </w:r>
    </w:p>
    <w:p w14:paraId="52BB79EA" w14:textId="77777777" w:rsidR="0059020D" w:rsidRPr="0059020D" w:rsidRDefault="0059020D" w:rsidP="0059020D">
      <w:pPr>
        <w:rPr>
          <w:rFonts w:cstheme="minorHAnsi"/>
        </w:rPr>
      </w:pPr>
      <w:r w:rsidRPr="0059020D">
        <w:rPr>
          <w:rFonts w:cstheme="minorHAnsi"/>
          <w:b/>
          <w:bCs/>
        </w:rPr>
        <w:t>Wyzwanie: Pułapka Kompleksu Niższości maskowanego Arogancją</w:t>
      </w:r>
      <w:r w:rsidRPr="0059020D">
        <w:rPr>
          <w:rFonts w:cstheme="minorHAnsi"/>
        </w:rPr>
        <w:br/>
        <w:t xml:space="preserve">Gdy ten parametr pozostaje zablokowany, w polu rodowym dominuje głęboki, paraliżujący lęk przed byciem niezauważonym, odrzuconym lub uznanym za bezwartościowego. Ego buduje twardy, obronny pancerz skrajnego egocentryzmu, pychy, arogancji oraz chorobliwej potrzeby dominacji i błyszczenia za wszelką cenę (nadmiar). Pod tą dumną fasadą kryje się jednak głęboki, niszczący kompleks niższości i chroniczny brak energii życiowej. Ta lękowa odmowa stanięcia w pokorze </w:t>
      </w:r>
      <w:proofErr w:type="spellStart"/>
      <w:r w:rsidRPr="0059020D">
        <w:rPr>
          <w:rFonts w:cstheme="minorHAnsi"/>
        </w:rPr>
        <w:t>somatyzuje</w:t>
      </w:r>
      <w:proofErr w:type="spellEnd"/>
      <w:r w:rsidRPr="0059020D">
        <w:rPr>
          <w:rFonts w:cstheme="minorHAnsi"/>
        </w:rPr>
        <w:t xml:space="preserve"> się fizycznie w ciele poprzez chroniczne wyczerpanie (wypalenie), problemy z kręgosłupem w odcinku piersiowym oraz zaburzenia wzroku i chroniczne migreny. Istota odmawia uznania swojego wewnętrznego ubóstwa, permanentnie walcząc o poklask, co wycieńcza naczynie fizyczne.</w:t>
      </w:r>
    </w:p>
    <w:p w14:paraId="7D40D594"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 xml:space="preserve">Przełom ewolucyjny pod znakiem litery </w:t>
      </w:r>
      <w:proofErr w:type="spellStart"/>
      <w:r w:rsidRPr="0059020D">
        <w:rPr>
          <w:rFonts w:cstheme="minorHAnsi"/>
        </w:rPr>
        <w:t>Resz</w:t>
      </w:r>
      <w:proofErr w:type="spellEnd"/>
      <w:r w:rsidRPr="0059020D">
        <w:rPr>
          <w:rFonts w:cstheme="minorHAnsi"/>
        </w:rPr>
        <w:t xml:space="preserve"> wymaga całkowitej kapitulacji przed potrzebą bycia kimś wyjątkowym w oczach świata. Kiedy jednostka ma odwagę przyznać się do swojego poczucia małości, rezygnuje z arogancji i pozwala sobie na bezbronność bycia zwyczajnym, twardy pancerz dumy odpada. To jest ucieleśnienie siły w słabości: ogołocenie z fałszywego blasku ego pozwala naczyniu na napełnienie się autentycznym, kosmicznym Światłem (</w:t>
      </w:r>
      <w:proofErr w:type="spellStart"/>
      <w:r w:rsidRPr="0059020D">
        <w:rPr>
          <w:rFonts w:cstheme="minorHAnsi"/>
        </w:rPr>
        <w:t>Resz</w:t>
      </w:r>
      <w:proofErr w:type="spellEnd"/>
      <w:r w:rsidRPr="0059020D">
        <w:rPr>
          <w:rFonts w:cstheme="minorHAnsi"/>
        </w:rPr>
        <w:t xml:space="preserve"> reprezentuje głowę i czyste oświecenie). Dawny lęk przed niezauważeniem transformuje się w magnetyczną, cichą obecność. Istota zaczyna lśnić swoim autentycznym, wewnętrznym światłem, przypominając całemu otoczeniu o istnieniu wyższego, boskiego porządku.</w:t>
      </w:r>
    </w:p>
    <w:p w14:paraId="3B4E8B39" w14:textId="77777777" w:rsidR="0059020D" w:rsidRPr="0059020D" w:rsidRDefault="0059020D" w:rsidP="0059020D">
      <w:pPr>
        <w:ind w:left="720"/>
        <w:rPr>
          <w:rFonts w:cstheme="minorHAnsi"/>
          <w:b/>
          <w:bCs/>
        </w:rPr>
      </w:pPr>
      <w:r w:rsidRPr="0059020D">
        <w:rPr>
          <w:rFonts w:cstheme="minorHAnsi"/>
          <w:b/>
          <w:bCs/>
        </w:rPr>
        <w:t xml:space="preserve">20 • </w:t>
      </w:r>
      <w:proofErr w:type="spellStart"/>
      <w:r w:rsidRPr="0059020D">
        <w:rPr>
          <w:rFonts w:cstheme="minorHAnsi"/>
          <w:b/>
          <w:bCs/>
        </w:rPr>
        <w:t>Szin</w:t>
      </w:r>
      <w:proofErr w:type="spellEnd"/>
      <w:r w:rsidRPr="0059020D">
        <w:rPr>
          <w:rFonts w:cstheme="minorHAnsi"/>
          <w:b/>
          <w:bCs/>
        </w:rPr>
        <w:t xml:space="preserve"> • ש</w:t>
      </w:r>
    </w:p>
    <w:p w14:paraId="4F3FD84E" w14:textId="77777777" w:rsidR="0059020D" w:rsidRPr="0059020D" w:rsidRDefault="0059020D" w:rsidP="0059020D">
      <w:pPr>
        <w:rPr>
          <w:rFonts w:cstheme="minorHAnsi"/>
        </w:rPr>
      </w:pPr>
      <w:r w:rsidRPr="0059020D">
        <w:rPr>
          <w:rFonts w:cstheme="minorHAnsi"/>
          <w:b/>
          <w:bCs/>
        </w:rPr>
        <w:t xml:space="preserve">Ogień Kosmiczny i Przebudzenie na Ścieżce połączenia (powiązana z </w:t>
      </w:r>
      <w:proofErr w:type="spellStart"/>
      <w:r w:rsidRPr="0059020D">
        <w:rPr>
          <w:rFonts w:cstheme="minorHAnsi"/>
          <w:b/>
          <w:bCs/>
        </w:rPr>
        <w:t>Sefirą</w:t>
      </w:r>
      <w:proofErr w:type="spellEnd"/>
      <w:r w:rsidRPr="0059020D">
        <w:rPr>
          <w:rFonts w:cstheme="minorHAnsi"/>
          <w:b/>
          <w:bCs/>
        </w:rPr>
        <w:t xml:space="preserve"> </w:t>
      </w:r>
      <w:proofErr w:type="spellStart"/>
      <w:r w:rsidRPr="0059020D">
        <w:rPr>
          <w:rFonts w:cstheme="minorHAnsi"/>
          <w:b/>
          <w:bCs/>
        </w:rPr>
        <w:t>Chochma</w:t>
      </w:r>
      <w:proofErr w:type="spellEnd"/>
      <w:r w:rsidRPr="0059020D">
        <w:rPr>
          <w:rFonts w:cstheme="minorHAnsi"/>
          <w:b/>
          <w:bCs/>
        </w:rPr>
        <w:t>/</w:t>
      </w:r>
      <w:proofErr w:type="spellStart"/>
      <w:r w:rsidRPr="0059020D">
        <w:rPr>
          <w:rFonts w:cstheme="minorHAnsi"/>
          <w:b/>
          <w:bCs/>
        </w:rPr>
        <w:t>Binah</w:t>
      </w:r>
      <w:proofErr w:type="spellEnd"/>
      <w:r w:rsidRPr="0059020D">
        <w:rPr>
          <w:rFonts w:cstheme="minorHAnsi"/>
          <w:b/>
          <w:bCs/>
        </w:rPr>
        <w:t>).</w:t>
      </w:r>
    </w:p>
    <w:p w14:paraId="5F5A16EE" w14:textId="77777777" w:rsidR="0059020D" w:rsidRPr="0059020D" w:rsidRDefault="0059020D" w:rsidP="0059020D">
      <w:pPr>
        <w:rPr>
          <w:rFonts w:cstheme="minorHAnsi"/>
        </w:rPr>
      </w:pPr>
      <w:r w:rsidRPr="0059020D">
        <w:rPr>
          <w:rFonts w:cstheme="minorHAnsi"/>
          <w:b/>
          <w:bCs/>
        </w:rPr>
        <w:t>Wyzwanie: Pułapka Odrzucenia Powołania i Letargu Duchowego</w:t>
      </w:r>
      <w:r w:rsidRPr="0059020D">
        <w:rPr>
          <w:rFonts w:cstheme="minorHAnsi"/>
        </w:rPr>
        <w:br/>
        <w:t xml:space="preserve">Wyzwanie tego punktu konfrontuje duszę z kosmicznym lękiem przed pełną odpowiedzialnością za własne przebudzenie i powrót do Boskiego Źródła. Pancerz obronny manifestuje się jako głęboki materializm, ucieczka w cynizm, odrzucenie jakichkolwiek wartości wyższych oraz dumni bunt przeciwko prawom naturalnym. Istota próbuje zagłuszyć wewnętrzne wołanie duszy poprzez całkowite uwikłanie się w ziemskie, przyziemne dramaty, popadając w stany głębokiego marazmu duchowego. Ten potężny opór przed transformacją komórkową </w:t>
      </w:r>
      <w:proofErr w:type="spellStart"/>
      <w:r w:rsidRPr="0059020D">
        <w:rPr>
          <w:rFonts w:cstheme="minorHAnsi"/>
        </w:rPr>
        <w:t>somatyzuje</w:t>
      </w:r>
      <w:proofErr w:type="spellEnd"/>
      <w:r w:rsidRPr="0059020D">
        <w:rPr>
          <w:rFonts w:cstheme="minorHAnsi"/>
        </w:rPr>
        <w:t xml:space="preserve"> się fizycznie w ciele poprzez choroby autoimmunologiczne, chroniczne stany zapalne całego organizmu (ogień niszczący naczynie) oraz zaburzenia neurologiczne. Struktura żyje w permanentnym stanie ukrytego napięcia, uciekając przed absolutną prawdą o sobie.</w:t>
      </w:r>
    </w:p>
    <w:p w14:paraId="1E2E8633"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 xml:space="preserve">Uzdrawiająca transformacja w duchu Zoharu wymaga całkowitej kapitulacji przed wewnętrznym głosem Prawdy i puszczenia mechanizmów obronnych racjonalnego umysłu. Kiedy jednostka pozwala </w:t>
      </w:r>
      <w:r w:rsidRPr="0059020D">
        <w:rPr>
          <w:rFonts w:cstheme="minorHAnsi"/>
        </w:rPr>
        <w:lastRenderedPageBreak/>
        <w:t xml:space="preserve">sobie na absolutną bezbronność wobec kosmicznego wezwania, przestaje walczyć i zgadza się na "wypalenie" starych uwarunkowań ego, twardy pancerz buntu pęka. To jest manifestacja siły w słabości: uznanie własnej małości wobec Boskiego Ognia aktywuje energię litery </w:t>
      </w:r>
      <w:proofErr w:type="spellStart"/>
      <w:r w:rsidRPr="0059020D">
        <w:rPr>
          <w:rFonts w:cstheme="minorHAnsi"/>
        </w:rPr>
        <w:t>Szin</w:t>
      </w:r>
      <w:proofErr w:type="spellEnd"/>
      <w:r w:rsidRPr="0059020D">
        <w:rPr>
          <w:rFonts w:cstheme="minorHAnsi"/>
        </w:rPr>
        <w:t>. Następuje moment Kosmicznego Przebudzenia. Dawny letarg i cynizm transformują się w czysty start dla całego rodu. Istota zyskuje zdolność do całkowitego oczyszczenia pamięci komórkowej rodu, stając się żywym kanałem wyższej świadomości.</w:t>
      </w:r>
    </w:p>
    <w:p w14:paraId="79DF0EEB" w14:textId="77777777" w:rsidR="0059020D" w:rsidRPr="0059020D" w:rsidRDefault="0059020D" w:rsidP="0059020D">
      <w:pPr>
        <w:ind w:left="720"/>
        <w:rPr>
          <w:rFonts w:cstheme="minorHAnsi"/>
          <w:b/>
          <w:bCs/>
        </w:rPr>
      </w:pPr>
      <w:r w:rsidRPr="0059020D">
        <w:rPr>
          <w:rFonts w:cstheme="minorHAnsi"/>
          <w:b/>
          <w:bCs/>
        </w:rPr>
        <w:t xml:space="preserve">21 • </w:t>
      </w:r>
      <w:proofErr w:type="spellStart"/>
      <w:r w:rsidRPr="0059020D">
        <w:rPr>
          <w:rFonts w:cstheme="minorHAnsi"/>
          <w:b/>
          <w:bCs/>
        </w:rPr>
        <w:t>Taw</w:t>
      </w:r>
      <w:proofErr w:type="spellEnd"/>
      <w:r w:rsidRPr="0059020D">
        <w:rPr>
          <w:rFonts w:cstheme="minorHAnsi"/>
          <w:b/>
          <w:bCs/>
        </w:rPr>
        <w:t xml:space="preserve"> • ת</w:t>
      </w:r>
    </w:p>
    <w:p w14:paraId="7D4C36A4" w14:textId="77777777" w:rsidR="0059020D" w:rsidRPr="0059020D" w:rsidRDefault="0059020D" w:rsidP="0059020D">
      <w:pPr>
        <w:rPr>
          <w:rFonts w:cstheme="minorHAnsi"/>
        </w:rPr>
      </w:pPr>
      <w:r w:rsidRPr="0059020D">
        <w:rPr>
          <w:rFonts w:cstheme="minorHAnsi"/>
          <w:b/>
          <w:bCs/>
        </w:rPr>
        <w:t xml:space="preserve">Pełnia Manifestacji na Ścieżce połączenia (powiązana z </w:t>
      </w:r>
      <w:proofErr w:type="spellStart"/>
      <w:r w:rsidRPr="0059020D">
        <w:rPr>
          <w:rFonts w:cstheme="minorHAnsi"/>
          <w:b/>
          <w:bCs/>
        </w:rPr>
        <w:t>Sefirą</w:t>
      </w:r>
      <w:proofErr w:type="spellEnd"/>
      <w:r w:rsidRPr="0059020D">
        <w:rPr>
          <w:rFonts w:cstheme="minorHAnsi"/>
          <w:b/>
          <w:bCs/>
        </w:rPr>
        <w:t xml:space="preserve"> </w:t>
      </w:r>
      <w:proofErr w:type="spellStart"/>
      <w:r w:rsidRPr="0059020D">
        <w:rPr>
          <w:rFonts w:cstheme="minorHAnsi"/>
          <w:b/>
          <w:bCs/>
        </w:rPr>
        <w:t>Yesod</w:t>
      </w:r>
      <w:proofErr w:type="spellEnd"/>
      <w:r w:rsidRPr="0059020D">
        <w:rPr>
          <w:rFonts w:cstheme="minorHAnsi"/>
          <w:b/>
          <w:bCs/>
        </w:rPr>
        <w:t>/</w:t>
      </w:r>
      <w:proofErr w:type="spellStart"/>
      <w:r w:rsidRPr="0059020D">
        <w:rPr>
          <w:rFonts w:cstheme="minorHAnsi"/>
          <w:b/>
          <w:bCs/>
        </w:rPr>
        <w:t>Malchut</w:t>
      </w:r>
      <w:proofErr w:type="spellEnd"/>
      <w:r w:rsidRPr="0059020D">
        <w:rPr>
          <w:rFonts w:cstheme="minorHAnsi"/>
          <w:b/>
          <w:bCs/>
        </w:rPr>
        <w:t>).</w:t>
      </w:r>
    </w:p>
    <w:p w14:paraId="6FD939B8" w14:textId="77777777" w:rsidR="0059020D" w:rsidRPr="0059020D" w:rsidRDefault="0059020D" w:rsidP="0059020D">
      <w:pPr>
        <w:rPr>
          <w:rFonts w:cstheme="minorHAnsi"/>
        </w:rPr>
      </w:pPr>
      <w:r w:rsidRPr="0059020D">
        <w:rPr>
          <w:rFonts w:cstheme="minorHAnsi"/>
          <w:b/>
          <w:bCs/>
        </w:rPr>
        <w:t>Wyzwanie: Pułapka Egzystencjalnego Braku i Lęku przed Ostatecznością</w:t>
      </w:r>
      <w:r w:rsidRPr="0059020D">
        <w:rPr>
          <w:rFonts w:cstheme="minorHAnsi"/>
        </w:rPr>
        <w:br/>
        <w:t xml:space="preserve">Gdy ta ostatnia litera alfabetu pozostaje zablokowana w </w:t>
      </w:r>
      <w:proofErr w:type="spellStart"/>
      <w:r w:rsidRPr="0059020D">
        <w:rPr>
          <w:rFonts w:cstheme="minorHAnsi"/>
        </w:rPr>
        <w:t>Tikkunie</w:t>
      </w:r>
      <w:proofErr w:type="spellEnd"/>
      <w:r w:rsidRPr="0059020D">
        <w:rPr>
          <w:rFonts w:cstheme="minorHAnsi"/>
        </w:rPr>
        <w:t xml:space="preserve">, w podświadomości aktywuje się potężny, archetypowy lęk przed ostatecznym domknięciem, stratą i końcem struktur. Pancerz obronny manifestuje się jako chroniczne poczucie egzystencjalnego braku, niespełnienia oraz neurotyczna potrzeba ciągłego zaczynania od nowa, byle tylko nie doprowadzić projektów czy relacji do punktu syntezy. Istota żyje w ciągłym niepokoju, czując głębokie odseparowanie od kosmicznego ładu. Ta odmowa integracji sprzeczności </w:t>
      </w:r>
      <w:proofErr w:type="spellStart"/>
      <w:r w:rsidRPr="0059020D">
        <w:rPr>
          <w:rFonts w:cstheme="minorHAnsi"/>
        </w:rPr>
        <w:t>somatyzuje</w:t>
      </w:r>
      <w:proofErr w:type="spellEnd"/>
      <w:r w:rsidRPr="0059020D">
        <w:rPr>
          <w:rFonts w:cstheme="minorHAnsi"/>
        </w:rPr>
        <w:t xml:space="preserve"> się w ciele poprzez chroniczne dolegliwości całego kośćca (szkielet jako ostateczna forma), zwyrodnienia stawów oraz poczucie głębokiego, chronicznego zmęczenia na poziomie komórkowym.</w:t>
      </w:r>
    </w:p>
    <w:p w14:paraId="7B8849B1" w14:textId="77777777" w:rsidR="0059020D" w:rsidRPr="0059020D" w:rsidRDefault="0059020D" w:rsidP="0059020D">
      <w:pPr>
        <w:rPr>
          <w:rFonts w:cstheme="minorHAnsi"/>
        </w:rPr>
      </w:pPr>
      <w:r w:rsidRPr="0059020D">
        <w:rPr>
          <w:rFonts w:cstheme="minorHAnsi"/>
          <w:b/>
          <w:bCs/>
        </w:rPr>
        <w:t>Potencjał Korekty: Odnalezienie Siły w Słabości</w:t>
      </w:r>
      <w:r w:rsidRPr="0059020D">
        <w:rPr>
          <w:rFonts w:cstheme="minorHAnsi"/>
        </w:rPr>
        <w:br/>
        <w:t xml:space="preserve">Prawdziwe </w:t>
      </w:r>
      <w:proofErr w:type="spellStart"/>
      <w:r w:rsidRPr="0059020D">
        <w:rPr>
          <w:rFonts w:cstheme="minorHAnsi"/>
        </w:rPr>
        <w:t>zoharowe</w:t>
      </w:r>
      <w:proofErr w:type="spellEnd"/>
      <w:r w:rsidRPr="0059020D">
        <w:rPr>
          <w:rFonts w:cstheme="minorHAnsi"/>
        </w:rPr>
        <w:t xml:space="preserve"> uzdrowienie pod znakiem litery </w:t>
      </w:r>
      <w:proofErr w:type="spellStart"/>
      <w:r w:rsidRPr="0059020D">
        <w:rPr>
          <w:rFonts w:cstheme="minorHAnsi"/>
        </w:rPr>
        <w:t>Taw</w:t>
      </w:r>
      <w:proofErr w:type="spellEnd"/>
      <w:r w:rsidRPr="0059020D">
        <w:rPr>
          <w:rFonts w:cstheme="minorHAnsi"/>
        </w:rPr>
        <w:t xml:space="preserve"> polega na odkryciu, że najwyższa Pełnia manifestuje się w momencie całkowitego odpuszczenia walki o zatrzymanie biegu czasu. Kiedy jednostka pozwala sobie na bezbronność wobec ostateczności i w stanie absolutnej ciszy godzi się na puszczenie ziemskich ról, twardy pancerz braku pęka. To jest moment aktywacji siły w słabości: uznanie ograniczeń własnego ego pozwala naczyniu na przyjęcie świętej pieczęci integracji litery </w:t>
      </w:r>
      <w:proofErr w:type="spellStart"/>
      <w:r w:rsidRPr="0059020D">
        <w:rPr>
          <w:rFonts w:cstheme="minorHAnsi"/>
        </w:rPr>
        <w:t>Taw</w:t>
      </w:r>
      <w:proofErr w:type="spellEnd"/>
      <w:r w:rsidRPr="0059020D">
        <w:rPr>
          <w:rFonts w:cstheme="minorHAnsi"/>
        </w:rPr>
        <w:t>. Dawny niepokój transformuje się w głębokie, organiczne odczuwanie bezwarunkowej jedności z całym wszechświatem. Istota odnajduje nienaruszalne sanktuarium mądrości we własnym wnętrzu, stając się dla rodu symbolem absolutnego spełnienia i powrotu do Źródła.</w:t>
      </w:r>
    </w:p>
    <w:p w14:paraId="36800343" w14:textId="77777777" w:rsidR="0059020D" w:rsidRPr="0059020D" w:rsidRDefault="0059020D" w:rsidP="0059020D">
      <w:pPr>
        <w:ind w:left="720"/>
        <w:rPr>
          <w:rFonts w:cstheme="minorHAnsi"/>
          <w:b/>
          <w:bCs/>
        </w:rPr>
      </w:pPr>
      <w:r w:rsidRPr="0059020D">
        <w:rPr>
          <w:rFonts w:cstheme="minorHAnsi"/>
          <w:b/>
          <w:bCs/>
        </w:rPr>
        <w:t xml:space="preserve">22 (lub 0) • </w:t>
      </w:r>
      <w:proofErr w:type="spellStart"/>
      <w:r w:rsidRPr="0059020D">
        <w:rPr>
          <w:rFonts w:cstheme="minorHAnsi"/>
          <w:b/>
          <w:bCs/>
        </w:rPr>
        <w:t>Mente</w:t>
      </w:r>
      <w:proofErr w:type="spellEnd"/>
      <w:r w:rsidRPr="0059020D">
        <w:rPr>
          <w:rFonts w:cstheme="minorHAnsi"/>
          <w:b/>
          <w:bCs/>
        </w:rPr>
        <w:t xml:space="preserve"> (Głupiec) • [Brak stałej litery / Przestrzeń Zero]</w:t>
      </w:r>
    </w:p>
    <w:p w14:paraId="6809F3D5" w14:textId="77777777" w:rsidR="0059020D" w:rsidRPr="0059020D" w:rsidRDefault="0059020D" w:rsidP="0059020D">
      <w:pPr>
        <w:rPr>
          <w:rFonts w:cstheme="minorHAnsi"/>
        </w:rPr>
      </w:pPr>
      <w:r w:rsidRPr="0059020D">
        <w:rPr>
          <w:rFonts w:cstheme="minorHAnsi"/>
          <w:b/>
          <w:bCs/>
        </w:rPr>
        <w:t>Emanacja Stanu Mistrzowskiego i Absolutnej Wolności Ponad Podziałami.</w:t>
      </w:r>
    </w:p>
    <w:p w14:paraId="60DC320E" w14:textId="77777777" w:rsidR="0059020D" w:rsidRPr="0059020D" w:rsidRDefault="0059020D" w:rsidP="0059020D">
      <w:pPr>
        <w:ind w:left="360"/>
        <w:rPr>
          <w:rFonts w:cstheme="minorHAnsi"/>
        </w:rPr>
      </w:pPr>
      <w:r w:rsidRPr="0059020D">
        <w:rPr>
          <w:rFonts w:cstheme="minorHAnsi"/>
          <w:b/>
          <w:bCs/>
        </w:rPr>
        <w:t>Wyzwanie: Pułapka Totalnego Nihilizmu i Lęku przed Porażką Globalną</w:t>
      </w:r>
      <w:r w:rsidRPr="0059020D">
        <w:rPr>
          <w:rFonts w:cstheme="minorHAnsi"/>
        </w:rPr>
        <w:br/>
        <w:t xml:space="preserve">Wyzwanie tego najwyższego parametru wiąże się z paraliżującym lękiem przed wykonaniem pierwszego kroku w nieznane oraz przed całkowitym obnażeniem własnej struktury. Pancerz obronny manifestuje się jako skrajny nihilizm, odrzucenie wszelkich praw naturalnych, głęboki cynizm wobec sacrum oraz paraliżujący lęk przed porażką na poziomie życiowym (nadmiar). W innej skrajności rodzi to całkowitą ucieczkę od odpowiedzialności za codzienne życie, infantylizm i chaos (deficyt). Ta głęboka odmowa zamanifestowania mądrości w materii </w:t>
      </w:r>
      <w:proofErr w:type="spellStart"/>
      <w:r w:rsidRPr="0059020D">
        <w:rPr>
          <w:rFonts w:cstheme="minorHAnsi"/>
        </w:rPr>
        <w:t>somatyzuje</w:t>
      </w:r>
      <w:proofErr w:type="spellEnd"/>
      <w:r w:rsidRPr="0059020D">
        <w:rPr>
          <w:rFonts w:cstheme="minorHAnsi"/>
        </w:rPr>
        <w:t xml:space="preserve"> się fizycznie w ciele poprzez niewyjaśnione medycznie, wędrujące bóle całego organizmu, chroniczne zaburzenia układu nerwowego oraz podatność na nagłe, nietypowe alergie i reakcje somatyczne.</w:t>
      </w:r>
    </w:p>
    <w:p w14:paraId="7A7930B4" w14:textId="77777777" w:rsidR="0059020D" w:rsidRPr="0059020D" w:rsidRDefault="0059020D" w:rsidP="0059020D">
      <w:pPr>
        <w:ind w:left="360"/>
        <w:rPr>
          <w:rFonts w:cstheme="minorHAnsi"/>
        </w:rPr>
      </w:pPr>
      <w:r w:rsidRPr="0059020D">
        <w:rPr>
          <w:rFonts w:cstheme="minorHAnsi"/>
          <w:b/>
          <w:bCs/>
        </w:rPr>
        <w:t>Potencjał Korekty: Odnalezienie Siły w Słabości</w:t>
      </w:r>
      <w:r w:rsidRPr="0059020D">
        <w:rPr>
          <w:rFonts w:cstheme="minorHAnsi"/>
        </w:rPr>
        <w:br/>
        <w:t xml:space="preserve">Przełom ewolucyjny w tym unikalnym punkcie wymaga odważnej zgody na przejście przez próg absolutnego ogołocenia – zgodę na bycie „zerem” w oczach świata, bez żadnych zabezpieczeń, definicji i podpórek ego. Kiedy jednostka kapituluje przed potrzebą wiecznej kontroli i z pełnym zaufaniem stawia krok w absolutną nieznaną przestrzeń, fałszywy pancerz obronny rozpada się w pył. To jest najwyższa manifestacja siły w słabości: pełna bezbronność i czysta pokora aktywują </w:t>
      </w:r>
      <w:r w:rsidRPr="0059020D">
        <w:rPr>
          <w:rFonts w:cstheme="minorHAnsi"/>
        </w:rPr>
        <w:lastRenderedPageBreak/>
        <w:t>Stan Mistrzowski. Istota staje się czystym, przeźroczystym drogowskazem, zdolnym do zamanifestowania najwyższej mądrości w codziennym, prostym życiu, przeprowadzając całą linię rodową przez proces ostatecznego, rodowego oczyszczenia.</w:t>
      </w:r>
    </w:p>
    <w:p w14:paraId="51E85758" w14:textId="77777777" w:rsidR="0059020D" w:rsidRPr="0059020D" w:rsidRDefault="0059020D" w:rsidP="0059020D">
      <w:pPr>
        <w:ind w:left="720"/>
        <w:rPr>
          <w:rFonts w:cstheme="minorHAnsi"/>
        </w:rPr>
      </w:pPr>
    </w:p>
    <w:p w14:paraId="01406AF6" w14:textId="77777777" w:rsidR="000D292B" w:rsidRDefault="000D292B" w:rsidP="0059020D">
      <w:pPr>
        <w:rPr>
          <w:rFonts w:cstheme="minorHAnsi"/>
          <w:b/>
          <w:bCs/>
          <w:sz w:val="32"/>
          <w:szCs w:val="32"/>
        </w:rPr>
      </w:pPr>
    </w:p>
    <w:p w14:paraId="74DFD71C" w14:textId="77777777" w:rsidR="000D292B" w:rsidRDefault="000D292B" w:rsidP="0080770E">
      <w:pPr>
        <w:jc w:val="center"/>
        <w:rPr>
          <w:rFonts w:cstheme="minorHAnsi"/>
          <w:b/>
          <w:bCs/>
          <w:sz w:val="32"/>
          <w:szCs w:val="32"/>
        </w:rPr>
      </w:pPr>
    </w:p>
    <w:p w14:paraId="688568A8" w14:textId="77777777" w:rsidR="000D292B" w:rsidRDefault="000D292B" w:rsidP="0080770E">
      <w:pPr>
        <w:jc w:val="center"/>
        <w:rPr>
          <w:rFonts w:cstheme="minorHAnsi"/>
          <w:b/>
          <w:bCs/>
          <w:sz w:val="32"/>
          <w:szCs w:val="32"/>
        </w:rPr>
      </w:pPr>
    </w:p>
    <w:p w14:paraId="490931E4" w14:textId="77777777" w:rsidR="000D292B" w:rsidRDefault="000D292B" w:rsidP="0080770E">
      <w:pPr>
        <w:jc w:val="center"/>
        <w:rPr>
          <w:rFonts w:cstheme="minorHAnsi"/>
          <w:b/>
          <w:bCs/>
          <w:sz w:val="32"/>
          <w:szCs w:val="32"/>
        </w:rPr>
      </w:pPr>
    </w:p>
    <w:p w14:paraId="2731738B" w14:textId="77777777" w:rsidR="000D292B" w:rsidRDefault="000D292B" w:rsidP="0080770E">
      <w:pPr>
        <w:jc w:val="center"/>
        <w:rPr>
          <w:rFonts w:cstheme="minorHAnsi"/>
          <w:b/>
          <w:bCs/>
          <w:sz w:val="32"/>
          <w:szCs w:val="32"/>
        </w:rPr>
      </w:pPr>
    </w:p>
    <w:p w14:paraId="08D63916" w14:textId="77777777" w:rsidR="000D292B" w:rsidRDefault="000D292B" w:rsidP="0080770E">
      <w:pPr>
        <w:jc w:val="center"/>
        <w:rPr>
          <w:rFonts w:cstheme="minorHAnsi"/>
          <w:b/>
          <w:bCs/>
          <w:sz w:val="32"/>
          <w:szCs w:val="32"/>
        </w:rPr>
      </w:pPr>
    </w:p>
    <w:p w14:paraId="6F39DF63" w14:textId="77777777" w:rsidR="000D292B" w:rsidRDefault="000D292B" w:rsidP="0080770E">
      <w:pPr>
        <w:jc w:val="center"/>
        <w:rPr>
          <w:rFonts w:cstheme="minorHAnsi"/>
          <w:b/>
          <w:bCs/>
          <w:sz w:val="32"/>
          <w:szCs w:val="32"/>
        </w:rPr>
      </w:pPr>
    </w:p>
    <w:p w14:paraId="04A10CED" w14:textId="77777777" w:rsidR="000D292B" w:rsidRDefault="000D292B" w:rsidP="0080770E">
      <w:pPr>
        <w:jc w:val="center"/>
        <w:rPr>
          <w:rFonts w:cstheme="minorHAnsi"/>
          <w:b/>
          <w:bCs/>
          <w:sz w:val="32"/>
          <w:szCs w:val="32"/>
        </w:rPr>
      </w:pPr>
    </w:p>
    <w:p w14:paraId="1F812730" w14:textId="77777777" w:rsidR="000D292B" w:rsidRDefault="000D292B" w:rsidP="0080770E">
      <w:pPr>
        <w:jc w:val="center"/>
        <w:rPr>
          <w:rFonts w:cstheme="minorHAnsi"/>
          <w:b/>
          <w:bCs/>
          <w:sz w:val="32"/>
          <w:szCs w:val="32"/>
        </w:rPr>
      </w:pPr>
    </w:p>
    <w:p w14:paraId="199BBA52" w14:textId="7FD49A4A" w:rsidR="000D292B" w:rsidRDefault="000D292B" w:rsidP="0080770E">
      <w:pPr>
        <w:jc w:val="center"/>
        <w:rPr>
          <w:rFonts w:cstheme="minorHAnsi"/>
          <w:b/>
          <w:bCs/>
          <w:sz w:val="32"/>
          <w:szCs w:val="32"/>
        </w:rPr>
      </w:pPr>
      <w:r>
        <w:rPr>
          <w:rFonts w:cstheme="minorHAnsi"/>
          <w:b/>
          <w:bCs/>
          <w:sz w:val="32"/>
          <w:szCs w:val="32"/>
        </w:rPr>
        <w:t>Opis pierwotny</w:t>
      </w:r>
    </w:p>
    <w:p w14:paraId="16F50A84" w14:textId="10A29BBD" w:rsidR="0080770E" w:rsidRPr="00631122" w:rsidRDefault="0080770E" w:rsidP="0080770E">
      <w:pPr>
        <w:rPr>
          <w:rFonts w:cstheme="minorHAnsi"/>
          <w:b/>
          <w:bCs/>
          <w:sz w:val="32"/>
          <w:szCs w:val="32"/>
        </w:rPr>
      </w:pPr>
      <w:r w:rsidRPr="00631122">
        <w:rPr>
          <w:rFonts w:cstheme="minorHAnsi"/>
          <w:b/>
          <w:bCs/>
          <w:sz w:val="32"/>
          <w:szCs w:val="32"/>
        </w:rPr>
        <w:t xml:space="preserve"> TIKKUNU (1–22)</w:t>
      </w:r>
    </w:p>
    <w:p w14:paraId="51A11ABB" w14:textId="77777777" w:rsidR="0080770E" w:rsidRPr="008C3482" w:rsidRDefault="0080770E" w:rsidP="0080770E">
      <w:pPr>
        <w:rPr>
          <w:rFonts w:cstheme="minorHAnsi"/>
          <w:b/>
          <w:bCs/>
        </w:rPr>
      </w:pPr>
      <w:r w:rsidRPr="008C3482">
        <w:rPr>
          <w:rFonts w:cstheme="minorHAnsi"/>
          <w:b/>
          <w:bCs/>
        </w:rPr>
        <w:t xml:space="preserve">1 • </w:t>
      </w:r>
      <w:proofErr w:type="spellStart"/>
      <w:r w:rsidRPr="008C3482">
        <w:rPr>
          <w:rFonts w:cstheme="minorHAnsi"/>
          <w:b/>
          <w:bCs/>
        </w:rPr>
        <w:t>Alef</w:t>
      </w:r>
      <w:proofErr w:type="spellEnd"/>
      <w:r w:rsidRPr="008C3482">
        <w:rPr>
          <w:rFonts w:cstheme="minorHAnsi"/>
          <w:b/>
          <w:bCs/>
        </w:rPr>
        <w:t xml:space="preserve"> • א</w:t>
      </w:r>
    </w:p>
    <w:p w14:paraId="2C8B5B4A" w14:textId="77777777" w:rsidR="0080770E" w:rsidRPr="008C3482" w:rsidRDefault="0080770E" w:rsidP="0080770E">
      <w:pPr>
        <w:rPr>
          <w:rFonts w:cstheme="minorHAnsi"/>
        </w:rPr>
      </w:pPr>
      <w:r w:rsidRPr="008C3482">
        <w:rPr>
          <w:rFonts w:cstheme="minorHAnsi"/>
          <w:b/>
          <w:bCs/>
        </w:rPr>
        <w:t xml:space="preserve">Emanacja czystego Praźródła w </w:t>
      </w:r>
      <w:proofErr w:type="spellStart"/>
      <w:r w:rsidRPr="008C3482">
        <w:rPr>
          <w:rFonts w:cstheme="minorHAnsi"/>
          <w:b/>
          <w:bCs/>
        </w:rPr>
        <w:t>Sefirze</w:t>
      </w:r>
      <w:proofErr w:type="spellEnd"/>
      <w:r w:rsidRPr="008C3482">
        <w:rPr>
          <w:rFonts w:cstheme="minorHAnsi"/>
          <w:b/>
          <w:bCs/>
        </w:rPr>
        <w:t xml:space="preserve"> </w:t>
      </w:r>
      <w:proofErr w:type="spellStart"/>
      <w:r w:rsidRPr="008C3482">
        <w:rPr>
          <w:rFonts w:cstheme="minorHAnsi"/>
          <w:b/>
          <w:bCs/>
        </w:rPr>
        <w:t>Keter</w:t>
      </w:r>
      <w:proofErr w:type="spellEnd"/>
      <w:r w:rsidRPr="008C3482">
        <w:rPr>
          <w:rFonts w:cstheme="minorHAnsi"/>
          <w:b/>
          <w:bCs/>
        </w:rPr>
        <w:t xml:space="preserve"> (Korona).</w:t>
      </w:r>
      <w:r w:rsidRPr="008C3482">
        <w:rPr>
          <w:rFonts w:cstheme="minorHAnsi"/>
        </w:rPr>
        <w:br/>
        <w:t xml:space="preserve">Głównym kierunkiem duchowej korekty jest nauka niezależności, inicjowania nowych kierunków oraz budowania autentycznego autorytetu opartego na woli Praźródła. </w:t>
      </w:r>
      <w:proofErr w:type="spellStart"/>
      <w:r w:rsidRPr="008C3482">
        <w:rPr>
          <w:rFonts w:cstheme="minorHAnsi"/>
        </w:rPr>
        <w:t>Tikkun</w:t>
      </w:r>
      <w:proofErr w:type="spellEnd"/>
      <w:r w:rsidRPr="008C3482">
        <w:rPr>
          <w:rFonts w:cstheme="minorHAnsi"/>
        </w:rPr>
        <w:t xml:space="preserve"> ten stawia wyzwanie tendencji do wycofania, lęku przed odrzuceniem lub całkowitego rozproszenia siły sprawczej. Lekcja polega na integracji Mocy świadomości litery </w:t>
      </w:r>
      <w:proofErr w:type="spellStart"/>
      <w:r w:rsidRPr="008C3482">
        <w:rPr>
          <w:rFonts w:cstheme="minorHAnsi"/>
        </w:rPr>
        <w:t>Alef</w:t>
      </w:r>
      <w:proofErr w:type="spellEnd"/>
      <w:r w:rsidRPr="008C3482">
        <w:rPr>
          <w:rFonts w:cstheme="minorHAnsi"/>
        </w:rPr>
        <w:t>, co wymaga odwagi do samotnego przecierania szlaków i manifestowania prawdy z poziomu najwyższej Korony (</w:t>
      </w:r>
      <w:proofErr w:type="spellStart"/>
      <w:r w:rsidRPr="008C3482">
        <w:rPr>
          <w:rFonts w:cstheme="minorHAnsi"/>
          <w:i/>
          <w:iCs/>
        </w:rPr>
        <w:t>Keter</w:t>
      </w:r>
      <w:proofErr w:type="spellEnd"/>
      <w:r w:rsidRPr="008C3482">
        <w:rPr>
          <w:rFonts w:cstheme="minorHAnsi"/>
        </w:rPr>
        <w:t>), bez szukania zewnętrznej aprobaty.</w:t>
      </w:r>
    </w:p>
    <w:p w14:paraId="7939FA2D" w14:textId="77777777" w:rsidR="0080770E" w:rsidRPr="008C3482" w:rsidRDefault="0080770E" w:rsidP="0080770E">
      <w:pPr>
        <w:rPr>
          <w:rFonts w:cstheme="minorHAnsi"/>
          <w:b/>
          <w:bCs/>
        </w:rPr>
      </w:pPr>
      <w:r w:rsidRPr="008C3482">
        <w:rPr>
          <w:rFonts w:cstheme="minorHAnsi"/>
          <w:b/>
          <w:bCs/>
        </w:rPr>
        <w:t>2 • Bet • ב</w:t>
      </w:r>
    </w:p>
    <w:p w14:paraId="403F7773" w14:textId="77777777" w:rsidR="0080770E" w:rsidRPr="008C3482" w:rsidRDefault="0080770E" w:rsidP="0080770E">
      <w:pPr>
        <w:rPr>
          <w:rFonts w:cstheme="minorHAnsi"/>
        </w:rPr>
      </w:pPr>
      <w:r w:rsidRPr="008C3482">
        <w:rPr>
          <w:rFonts w:cstheme="minorHAnsi"/>
          <w:b/>
          <w:bCs/>
        </w:rPr>
        <w:t xml:space="preserve">Emanacja Naczynia w </w:t>
      </w:r>
      <w:proofErr w:type="spellStart"/>
      <w:r w:rsidRPr="008C3482">
        <w:rPr>
          <w:rFonts w:cstheme="minorHAnsi"/>
          <w:b/>
          <w:bCs/>
        </w:rPr>
        <w:t>Sefirze</w:t>
      </w:r>
      <w:proofErr w:type="spellEnd"/>
      <w:r w:rsidRPr="008C3482">
        <w:rPr>
          <w:rFonts w:cstheme="minorHAnsi"/>
          <w:b/>
          <w:bCs/>
        </w:rPr>
        <w:t xml:space="preserve"> </w:t>
      </w:r>
      <w:proofErr w:type="spellStart"/>
      <w:r w:rsidRPr="008C3482">
        <w:rPr>
          <w:rFonts w:cstheme="minorHAnsi"/>
          <w:b/>
          <w:bCs/>
        </w:rPr>
        <w:t>Chochma</w:t>
      </w:r>
      <w:proofErr w:type="spellEnd"/>
      <w:r w:rsidRPr="008C3482">
        <w:rPr>
          <w:rFonts w:cstheme="minorHAnsi"/>
          <w:b/>
          <w:bCs/>
        </w:rPr>
        <w:t xml:space="preserve"> (Mądrość).</w:t>
      </w:r>
      <w:r w:rsidRPr="008C3482">
        <w:rPr>
          <w:rFonts w:cstheme="minorHAnsi"/>
        </w:rPr>
        <w:br/>
        <w:t>Nadrzędnym zadaniem duchowym jest stworzenie dojrzałego, stabilnego naczynia na przyjęcie wyższej Mądrości (</w:t>
      </w:r>
      <w:proofErr w:type="spellStart"/>
      <w:r w:rsidRPr="008C3482">
        <w:rPr>
          <w:rFonts w:cstheme="minorHAnsi"/>
          <w:i/>
          <w:iCs/>
        </w:rPr>
        <w:t>Chochma</w:t>
      </w:r>
      <w:proofErr w:type="spellEnd"/>
      <w:r w:rsidRPr="008C3482">
        <w:rPr>
          <w:rFonts w:cstheme="minorHAnsi"/>
        </w:rPr>
        <w:t>). Korekta ta dotyczy uwalniania rodowych lęków przed brakiem ochrony oraz skłonności do izolacji emocjonalnej lub nadmiernego krytycyzmu. Ścieżka litery Bet wzywa do transformacji wewnętrznego zamknięcia w przestrzeń bezwarunkowego zaufania. Realizacja tej lekcji pozwala stać się bezpiecznym, duchowym schronieniem i domem dla linii rodowej.</w:t>
      </w:r>
    </w:p>
    <w:p w14:paraId="5DD64E38" w14:textId="77777777" w:rsidR="0080770E" w:rsidRPr="008C3482" w:rsidRDefault="0080770E" w:rsidP="0080770E">
      <w:pPr>
        <w:rPr>
          <w:rFonts w:cstheme="minorHAnsi"/>
          <w:b/>
          <w:bCs/>
        </w:rPr>
      </w:pPr>
      <w:r w:rsidRPr="008C3482">
        <w:rPr>
          <w:rFonts w:cstheme="minorHAnsi"/>
          <w:b/>
          <w:bCs/>
        </w:rPr>
        <w:t xml:space="preserve">3 • </w:t>
      </w:r>
      <w:proofErr w:type="spellStart"/>
      <w:r w:rsidRPr="008C3482">
        <w:rPr>
          <w:rFonts w:cstheme="minorHAnsi"/>
          <w:b/>
          <w:bCs/>
        </w:rPr>
        <w:t>Gimel</w:t>
      </w:r>
      <w:proofErr w:type="spellEnd"/>
      <w:r w:rsidRPr="008C3482">
        <w:rPr>
          <w:rFonts w:cstheme="minorHAnsi"/>
          <w:b/>
          <w:bCs/>
        </w:rPr>
        <w:t xml:space="preserve"> • ג</w:t>
      </w:r>
    </w:p>
    <w:p w14:paraId="01839336" w14:textId="77777777" w:rsidR="0080770E" w:rsidRPr="008C3482" w:rsidRDefault="0080770E" w:rsidP="0080770E">
      <w:pPr>
        <w:rPr>
          <w:rFonts w:cstheme="minorHAnsi"/>
        </w:rPr>
      </w:pPr>
      <w:r w:rsidRPr="008C3482">
        <w:rPr>
          <w:rFonts w:cstheme="minorHAnsi"/>
          <w:b/>
          <w:bCs/>
        </w:rPr>
        <w:t xml:space="preserve">Emanacja Kanału Przepływu w </w:t>
      </w:r>
      <w:proofErr w:type="spellStart"/>
      <w:r w:rsidRPr="008C3482">
        <w:rPr>
          <w:rFonts w:cstheme="minorHAnsi"/>
          <w:b/>
          <w:bCs/>
        </w:rPr>
        <w:t>Sefirze</w:t>
      </w:r>
      <w:proofErr w:type="spellEnd"/>
      <w:r w:rsidRPr="008C3482">
        <w:rPr>
          <w:rFonts w:cstheme="minorHAnsi"/>
          <w:b/>
          <w:bCs/>
        </w:rPr>
        <w:t xml:space="preserve"> </w:t>
      </w:r>
      <w:proofErr w:type="spellStart"/>
      <w:r w:rsidRPr="008C3482">
        <w:rPr>
          <w:rFonts w:cstheme="minorHAnsi"/>
          <w:b/>
          <w:bCs/>
        </w:rPr>
        <w:t>Bina</w:t>
      </w:r>
      <w:proofErr w:type="spellEnd"/>
      <w:r w:rsidRPr="008C3482">
        <w:rPr>
          <w:rFonts w:cstheme="minorHAnsi"/>
          <w:b/>
          <w:bCs/>
        </w:rPr>
        <w:t xml:space="preserve"> (Zrozumienie).</w:t>
      </w:r>
      <w:r w:rsidRPr="008C3482">
        <w:rPr>
          <w:rFonts w:cstheme="minorHAnsi"/>
        </w:rPr>
        <w:br/>
        <w:t xml:space="preserve">Główna misja koncentruje się na transformacji stosunku do obfitości, kreacji oraz naturalnego </w:t>
      </w:r>
      <w:r w:rsidRPr="008C3482">
        <w:rPr>
          <w:rFonts w:cstheme="minorHAnsi"/>
        </w:rPr>
        <w:lastRenderedPageBreak/>
        <w:t xml:space="preserve">przepływu energii. </w:t>
      </w:r>
      <w:proofErr w:type="spellStart"/>
      <w:r w:rsidRPr="008C3482">
        <w:rPr>
          <w:rFonts w:cstheme="minorHAnsi"/>
        </w:rPr>
        <w:t>Tikkun</w:t>
      </w:r>
      <w:proofErr w:type="spellEnd"/>
      <w:r w:rsidRPr="008C3482">
        <w:rPr>
          <w:rFonts w:cstheme="minorHAnsi"/>
        </w:rPr>
        <w:t xml:space="preserve"> ten rzuca wyzwanie mechanizmom blokującym ekspresję twórczą, lękowi przed stratą materialną lub tendencji do stagnacji. Moc litery </w:t>
      </w:r>
      <w:proofErr w:type="spellStart"/>
      <w:r w:rsidRPr="008C3482">
        <w:rPr>
          <w:rFonts w:cstheme="minorHAnsi"/>
        </w:rPr>
        <w:t>Gimel</w:t>
      </w:r>
      <w:proofErr w:type="spellEnd"/>
      <w:r w:rsidRPr="008C3482">
        <w:rPr>
          <w:rFonts w:cstheme="minorHAnsi"/>
        </w:rPr>
        <w:t xml:space="preserve"> wymaga uruchomienia wewnętrznego Zrozumienia (</w:t>
      </w:r>
      <w:proofErr w:type="spellStart"/>
      <w:r w:rsidRPr="008C3482">
        <w:rPr>
          <w:rFonts w:cstheme="minorHAnsi"/>
          <w:i/>
          <w:iCs/>
        </w:rPr>
        <w:t>Bina</w:t>
      </w:r>
      <w:proofErr w:type="spellEnd"/>
      <w:r w:rsidRPr="008C3482">
        <w:rPr>
          <w:rFonts w:cstheme="minorHAnsi"/>
        </w:rPr>
        <w:t>) i podjęcia trudu rozwijania struktur, stając się dynamicznym kanałem, który zasiewa wzrost i płynność w materii.</w:t>
      </w:r>
    </w:p>
    <w:p w14:paraId="2FB3426E" w14:textId="77777777" w:rsidR="0080770E" w:rsidRPr="008C3482" w:rsidRDefault="0080770E" w:rsidP="0080770E">
      <w:pPr>
        <w:rPr>
          <w:rFonts w:cstheme="minorHAnsi"/>
          <w:b/>
          <w:bCs/>
        </w:rPr>
      </w:pPr>
      <w:r w:rsidRPr="008C3482">
        <w:rPr>
          <w:rFonts w:cstheme="minorHAnsi"/>
          <w:b/>
          <w:bCs/>
        </w:rPr>
        <w:t xml:space="preserve">4 • </w:t>
      </w:r>
      <w:proofErr w:type="spellStart"/>
      <w:r w:rsidRPr="008C3482">
        <w:rPr>
          <w:rFonts w:cstheme="minorHAnsi"/>
          <w:b/>
          <w:bCs/>
        </w:rPr>
        <w:t>Dalet</w:t>
      </w:r>
      <w:proofErr w:type="spellEnd"/>
      <w:r w:rsidRPr="008C3482">
        <w:rPr>
          <w:rFonts w:cstheme="minorHAnsi"/>
          <w:b/>
          <w:bCs/>
        </w:rPr>
        <w:t xml:space="preserve"> • ד</w:t>
      </w:r>
    </w:p>
    <w:p w14:paraId="0B083834" w14:textId="77777777" w:rsidR="0080770E" w:rsidRPr="008C3482" w:rsidRDefault="0080770E" w:rsidP="0080770E">
      <w:pPr>
        <w:rPr>
          <w:rFonts w:cstheme="minorHAnsi"/>
        </w:rPr>
      </w:pPr>
      <w:r w:rsidRPr="008C3482">
        <w:rPr>
          <w:rFonts w:cstheme="minorHAnsi"/>
          <w:b/>
          <w:bCs/>
        </w:rPr>
        <w:t xml:space="preserve">Emanacja Drzwi w </w:t>
      </w:r>
      <w:proofErr w:type="spellStart"/>
      <w:r w:rsidRPr="008C3482">
        <w:rPr>
          <w:rFonts w:cstheme="minorHAnsi"/>
          <w:b/>
          <w:bCs/>
        </w:rPr>
        <w:t>Sefirze</w:t>
      </w:r>
      <w:proofErr w:type="spellEnd"/>
      <w:r w:rsidRPr="008C3482">
        <w:rPr>
          <w:rFonts w:cstheme="minorHAnsi"/>
          <w:b/>
          <w:bCs/>
        </w:rPr>
        <w:t xml:space="preserve"> </w:t>
      </w:r>
      <w:proofErr w:type="spellStart"/>
      <w:r w:rsidRPr="008C3482">
        <w:rPr>
          <w:rFonts w:cstheme="minorHAnsi"/>
          <w:b/>
          <w:bCs/>
        </w:rPr>
        <w:t>Chesed</w:t>
      </w:r>
      <w:proofErr w:type="spellEnd"/>
      <w:r w:rsidRPr="008C3482">
        <w:rPr>
          <w:rFonts w:cstheme="minorHAnsi"/>
          <w:b/>
          <w:bCs/>
        </w:rPr>
        <w:t xml:space="preserve"> (Łaska / Bezwarunkowa Miłość).</w:t>
      </w:r>
      <w:r w:rsidRPr="008C3482">
        <w:rPr>
          <w:rFonts w:cstheme="minorHAnsi"/>
        </w:rPr>
        <w:br/>
        <w:t>Punktem duchowej korekty jest transformacja sposobu, w jaki buduje się własny autorytet, stabilizację oraz porządek. Ta przestrzeń weryfikuje skłonność do chorobliwego kontrolowania otoczenia, wymuszania sztywnych zasad i przymusu (nadmiar) lub całkowitego braku ugruntowania (deficyt). Lekcja polega na puszczeniu dumy ego na rzecz stania się bezpiecznymi wrotami (</w:t>
      </w:r>
      <w:proofErr w:type="spellStart"/>
      <w:r w:rsidRPr="008C3482">
        <w:rPr>
          <w:rFonts w:cstheme="minorHAnsi"/>
          <w:i/>
          <w:iCs/>
        </w:rPr>
        <w:t>Delet</w:t>
      </w:r>
      <w:proofErr w:type="spellEnd"/>
      <w:r w:rsidRPr="008C3482">
        <w:rPr>
          <w:rFonts w:cstheme="minorHAnsi"/>
        </w:rPr>
        <w:t>) i oparciem dla rodu, wznoszonym wyłącznie na fundamencie Łaski (</w:t>
      </w:r>
      <w:proofErr w:type="spellStart"/>
      <w:r w:rsidRPr="008C3482">
        <w:rPr>
          <w:rFonts w:cstheme="minorHAnsi"/>
          <w:i/>
          <w:iCs/>
        </w:rPr>
        <w:t>Chesed</w:t>
      </w:r>
      <w:proofErr w:type="spellEnd"/>
      <w:r w:rsidRPr="008C3482">
        <w:rPr>
          <w:rFonts w:cstheme="minorHAnsi"/>
        </w:rPr>
        <w:t>) i miłosierdzia.</w:t>
      </w:r>
    </w:p>
    <w:p w14:paraId="5560D162" w14:textId="77777777" w:rsidR="0080770E" w:rsidRPr="008C3482" w:rsidRDefault="0080770E" w:rsidP="0080770E">
      <w:pPr>
        <w:rPr>
          <w:rFonts w:cstheme="minorHAnsi"/>
          <w:b/>
          <w:bCs/>
        </w:rPr>
      </w:pPr>
      <w:r w:rsidRPr="008C3482">
        <w:rPr>
          <w:rFonts w:cstheme="minorHAnsi"/>
          <w:b/>
          <w:bCs/>
        </w:rPr>
        <w:t>5 • He • ה</w:t>
      </w:r>
    </w:p>
    <w:p w14:paraId="7E4D7E6B" w14:textId="77777777" w:rsidR="0080770E" w:rsidRPr="008C3482" w:rsidRDefault="0080770E" w:rsidP="0080770E">
      <w:pPr>
        <w:rPr>
          <w:rFonts w:cstheme="minorHAnsi"/>
        </w:rPr>
      </w:pPr>
      <w:r w:rsidRPr="008C3482">
        <w:rPr>
          <w:rFonts w:cstheme="minorHAnsi"/>
          <w:b/>
          <w:bCs/>
        </w:rPr>
        <w:t xml:space="preserve">Emanacja Tchnienia w </w:t>
      </w:r>
      <w:proofErr w:type="spellStart"/>
      <w:r w:rsidRPr="008C3482">
        <w:rPr>
          <w:rFonts w:cstheme="minorHAnsi"/>
          <w:b/>
          <w:bCs/>
        </w:rPr>
        <w:t>Sefirze</w:t>
      </w:r>
      <w:proofErr w:type="spellEnd"/>
      <w:r w:rsidRPr="008C3482">
        <w:rPr>
          <w:rFonts w:cstheme="minorHAnsi"/>
          <w:b/>
          <w:bCs/>
        </w:rPr>
        <w:t xml:space="preserve"> </w:t>
      </w:r>
      <w:proofErr w:type="spellStart"/>
      <w:r w:rsidRPr="008C3482">
        <w:rPr>
          <w:rFonts w:cstheme="minorHAnsi"/>
          <w:b/>
          <w:bCs/>
        </w:rPr>
        <w:t>Gewura</w:t>
      </w:r>
      <w:proofErr w:type="spellEnd"/>
      <w:r w:rsidRPr="008C3482">
        <w:rPr>
          <w:rFonts w:cstheme="minorHAnsi"/>
          <w:b/>
          <w:bCs/>
        </w:rPr>
        <w:t xml:space="preserve"> (Surowość / Sąd).</w:t>
      </w:r>
      <w:r w:rsidRPr="008C3482">
        <w:rPr>
          <w:rFonts w:cstheme="minorHAnsi"/>
        </w:rPr>
        <w:br/>
        <w:t xml:space="preserve">Nadrzędną lekcją jest integracja kosmicznej siły Boskiego Oddechu z ograniczeniami ziemskiej formy. </w:t>
      </w:r>
      <w:proofErr w:type="spellStart"/>
      <w:r w:rsidRPr="008C3482">
        <w:rPr>
          <w:rFonts w:cstheme="minorHAnsi"/>
        </w:rPr>
        <w:t>Tikkun</w:t>
      </w:r>
      <w:proofErr w:type="spellEnd"/>
      <w:r w:rsidRPr="008C3482">
        <w:rPr>
          <w:rFonts w:cstheme="minorHAnsi"/>
        </w:rPr>
        <w:t xml:space="preserve"> ten wymaga przepracowania rodowych tendencji do surowego osądu (</w:t>
      </w:r>
      <w:proofErr w:type="spellStart"/>
      <w:r w:rsidRPr="008C3482">
        <w:rPr>
          <w:rFonts w:cstheme="minorHAnsi"/>
          <w:i/>
          <w:iCs/>
        </w:rPr>
        <w:t>Gewura</w:t>
      </w:r>
      <w:proofErr w:type="spellEnd"/>
      <w:r w:rsidRPr="008C3482">
        <w:rPr>
          <w:rFonts w:cstheme="minorHAnsi"/>
        </w:rPr>
        <w:t>), fanatyzmu lub dogmatyzmu. Ścieżka litery He zaprasza do porzucenia mentalnego rygoru i uciszania konfliktów poprzez wnoszenie wyższej prawdy, co pozwala na pełnienie roli autentycznego przewodnika duchowego, ożywiającego struktury otoczenia.</w:t>
      </w:r>
    </w:p>
    <w:p w14:paraId="7DF7C0E9" w14:textId="77777777" w:rsidR="0080770E" w:rsidRPr="008C3482" w:rsidRDefault="0080770E" w:rsidP="0080770E">
      <w:pPr>
        <w:rPr>
          <w:rFonts w:cstheme="minorHAnsi"/>
          <w:b/>
          <w:bCs/>
        </w:rPr>
      </w:pPr>
      <w:r w:rsidRPr="008C3482">
        <w:rPr>
          <w:rFonts w:cstheme="minorHAnsi"/>
          <w:b/>
          <w:bCs/>
        </w:rPr>
        <w:t xml:space="preserve">6 • </w:t>
      </w:r>
      <w:proofErr w:type="spellStart"/>
      <w:r w:rsidRPr="008C3482">
        <w:rPr>
          <w:rFonts w:cstheme="minorHAnsi"/>
          <w:b/>
          <w:bCs/>
        </w:rPr>
        <w:t>Waw</w:t>
      </w:r>
      <w:proofErr w:type="spellEnd"/>
      <w:r w:rsidRPr="008C3482">
        <w:rPr>
          <w:rFonts w:cstheme="minorHAnsi"/>
          <w:b/>
          <w:bCs/>
        </w:rPr>
        <w:t xml:space="preserve"> • ו</w:t>
      </w:r>
    </w:p>
    <w:p w14:paraId="24B0962B" w14:textId="77777777" w:rsidR="0080770E" w:rsidRPr="008C3482" w:rsidRDefault="0080770E" w:rsidP="0080770E">
      <w:pPr>
        <w:rPr>
          <w:rFonts w:cstheme="minorHAnsi"/>
        </w:rPr>
      </w:pPr>
      <w:r w:rsidRPr="008C3482">
        <w:rPr>
          <w:rFonts w:cstheme="minorHAnsi"/>
          <w:b/>
          <w:bCs/>
        </w:rPr>
        <w:t xml:space="preserve">Emanacja Filaru w </w:t>
      </w:r>
      <w:proofErr w:type="spellStart"/>
      <w:r w:rsidRPr="008C3482">
        <w:rPr>
          <w:rFonts w:cstheme="minorHAnsi"/>
          <w:b/>
          <w:bCs/>
        </w:rPr>
        <w:t>Sefirze</w:t>
      </w:r>
      <w:proofErr w:type="spellEnd"/>
      <w:r w:rsidRPr="008C3482">
        <w:rPr>
          <w:rFonts w:cstheme="minorHAnsi"/>
          <w:b/>
          <w:bCs/>
        </w:rPr>
        <w:t xml:space="preserve"> </w:t>
      </w:r>
      <w:proofErr w:type="spellStart"/>
      <w:r w:rsidRPr="008C3482">
        <w:rPr>
          <w:rFonts w:cstheme="minorHAnsi"/>
          <w:b/>
          <w:bCs/>
        </w:rPr>
        <w:t>Tiferet</w:t>
      </w:r>
      <w:proofErr w:type="spellEnd"/>
      <w:r w:rsidRPr="008C3482">
        <w:rPr>
          <w:rFonts w:cstheme="minorHAnsi"/>
          <w:b/>
          <w:bCs/>
        </w:rPr>
        <w:t xml:space="preserve"> (Piękno / Harmonia).</w:t>
      </w:r>
      <w:r w:rsidRPr="008C3482">
        <w:rPr>
          <w:rFonts w:cstheme="minorHAnsi"/>
        </w:rPr>
        <w:br/>
        <w:t xml:space="preserve">Głównym zadaniem ewolucyjnym jest nauka dokonywania wyborów z poziomu czystego serca oraz integrowania skrajności tam, gdzie panuje konflikt. </w:t>
      </w:r>
      <w:proofErr w:type="spellStart"/>
      <w:r w:rsidRPr="008C3482">
        <w:rPr>
          <w:rFonts w:cstheme="minorHAnsi"/>
        </w:rPr>
        <w:t>Tikkun</w:t>
      </w:r>
      <w:proofErr w:type="spellEnd"/>
      <w:r w:rsidRPr="008C3482">
        <w:rPr>
          <w:rFonts w:cstheme="minorHAnsi"/>
        </w:rPr>
        <w:t xml:space="preserve"> ten rzuca wyzwanie tendencjom do ucieczki przed odpowiedzialnością w relacjach lub ulegania powierzchownym ocenom. Moc litery </w:t>
      </w:r>
      <w:proofErr w:type="spellStart"/>
      <w:r w:rsidRPr="008C3482">
        <w:rPr>
          <w:rFonts w:cstheme="minorHAnsi"/>
        </w:rPr>
        <w:t>Waw</w:t>
      </w:r>
      <w:proofErr w:type="spellEnd"/>
      <w:r w:rsidRPr="008C3482">
        <w:rPr>
          <w:rFonts w:cstheme="minorHAnsi"/>
        </w:rPr>
        <w:t xml:space="preserve"> wymaga ugruntowania w zbalansowanym centrum – </w:t>
      </w:r>
      <w:proofErr w:type="spellStart"/>
      <w:r w:rsidRPr="008C3482">
        <w:rPr>
          <w:rFonts w:cstheme="minorHAnsi"/>
          <w:i/>
          <w:iCs/>
        </w:rPr>
        <w:t>Tiferet</w:t>
      </w:r>
      <w:proofErr w:type="spellEnd"/>
      <w:r w:rsidRPr="008C3482">
        <w:rPr>
          <w:rFonts w:cstheme="minorHAnsi"/>
        </w:rPr>
        <w:t>, stając się żywym łącznikiem i filarem wnoszącym w pole rodowe energię bezwarunkowego piękna.</w:t>
      </w:r>
    </w:p>
    <w:p w14:paraId="257DBC46" w14:textId="77777777" w:rsidR="0080770E" w:rsidRPr="008C3482" w:rsidRDefault="0080770E" w:rsidP="0080770E">
      <w:pPr>
        <w:rPr>
          <w:rFonts w:cstheme="minorHAnsi"/>
          <w:b/>
          <w:bCs/>
        </w:rPr>
      </w:pPr>
      <w:r w:rsidRPr="008C3482">
        <w:rPr>
          <w:rFonts w:cstheme="minorHAnsi"/>
          <w:b/>
          <w:bCs/>
        </w:rPr>
        <w:t xml:space="preserve">7 • </w:t>
      </w:r>
      <w:proofErr w:type="spellStart"/>
      <w:r w:rsidRPr="008C3482">
        <w:rPr>
          <w:rFonts w:cstheme="minorHAnsi"/>
          <w:b/>
          <w:bCs/>
        </w:rPr>
        <w:t>Zajin</w:t>
      </w:r>
      <w:proofErr w:type="spellEnd"/>
      <w:r w:rsidRPr="008C3482">
        <w:rPr>
          <w:rFonts w:cstheme="minorHAnsi"/>
          <w:b/>
          <w:bCs/>
        </w:rPr>
        <w:t xml:space="preserve"> • ז</w:t>
      </w:r>
    </w:p>
    <w:p w14:paraId="63AC9C4C" w14:textId="77777777" w:rsidR="0080770E" w:rsidRPr="008C3482" w:rsidRDefault="0080770E" w:rsidP="0080770E">
      <w:pPr>
        <w:rPr>
          <w:rFonts w:cstheme="minorHAnsi"/>
        </w:rPr>
      </w:pPr>
      <w:r w:rsidRPr="008C3482">
        <w:rPr>
          <w:rFonts w:cstheme="minorHAnsi"/>
          <w:b/>
          <w:bCs/>
        </w:rPr>
        <w:t xml:space="preserve">Emanacja Korony w </w:t>
      </w:r>
      <w:proofErr w:type="spellStart"/>
      <w:r w:rsidRPr="008C3482">
        <w:rPr>
          <w:rFonts w:cstheme="minorHAnsi"/>
          <w:b/>
          <w:bCs/>
        </w:rPr>
        <w:t>Sefirze</w:t>
      </w:r>
      <w:proofErr w:type="spellEnd"/>
      <w:r w:rsidRPr="008C3482">
        <w:rPr>
          <w:rFonts w:cstheme="minorHAnsi"/>
          <w:b/>
          <w:bCs/>
        </w:rPr>
        <w:t xml:space="preserve"> </w:t>
      </w:r>
      <w:proofErr w:type="spellStart"/>
      <w:r w:rsidRPr="008C3482">
        <w:rPr>
          <w:rFonts w:cstheme="minorHAnsi"/>
          <w:b/>
          <w:bCs/>
        </w:rPr>
        <w:t>Necach</w:t>
      </w:r>
      <w:proofErr w:type="spellEnd"/>
      <w:r w:rsidRPr="008C3482">
        <w:rPr>
          <w:rFonts w:cstheme="minorHAnsi"/>
          <w:b/>
          <w:bCs/>
        </w:rPr>
        <w:t xml:space="preserve"> (Zwycięstwo / Wieczność).</w:t>
      </w:r>
      <w:r w:rsidRPr="008C3482">
        <w:rPr>
          <w:rFonts w:cstheme="minorHAnsi"/>
        </w:rPr>
        <w:br/>
        <w:t xml:space="preserve">Korekta duchowa dotyczy właściwego ukierunkowania wrodzonej dynamiki, siły woli oraz instynktów przetrwania. </w:t>
      </w:r>
      <w:proofErr w:type="spellStart"/>
      <w:r w:rsidRPr="008C3482">
        <w:rPr>
          <w:rFonts w:cstheme="minorHAnsi"/>
        </w:rPr>
        <w:t>Tikkun</w:t>
      </w:r>
      <w:proofErr w:type="spellEnd"/>
      <w:r w:rsidRPr="008C3482">
        <w:rPr>
          <w:rFonts w:cstheme="minorHAnsi"/>
        </w:rPr>
        <w:t xml:space="preserve"> ten weryfikuje tendencje do agresywnej walki z otoczeniem lub paraliżującego lęku przed konfrontacją. Moc litery </w:t>
      </w:r>
      <w:proofErr w:type="spellStart"/>
      <w:r w:rsidRPr="008C3482">
        <w:rPr>
          <w:rFonts w:cstheme="minorHAnsi"/>
        </w:rPr>
        <w:t>Zajin</w:t>
      </w:r>
      <w:proofErr w:type="spellEnd"/>
      <w:r w:rsidRPr="008C3482">
        <w:rPr>
          <w:rFonts w:cstheme="minorHAnsi"/>
        </w:rPr>
        <w:t xml:space="preserve"> wzywa do użycia energii jak miecza chroniącego prawdę, co przynosi duchowe Zwycięstwo (</w:t>
      </w:r>
      <w:proofErr w:type="spellStart"/>
      <w:r w:rsidRPr="008C3482">
        <w:rPr>
          <w:rFonts w:cstheme="minorHAnsi"/>
          <w:i/>
          <w:iCs/>
        </w:rPr>
        <w:t>Necach</w:t>
      </w:r>
      <w:proofErr w:type="spellEnd"/>
      <w:r w:rsidRPr="008C3482">
        <w:rPr>
          <w:rFonts w:cstheme="minorHAnsi"/>
        </w:rPr>
        <w:t>) nad słabościami materii i buduje nienaruszalną tarczę ochronną dla rodziny.</w:t>
      </w:r>
    </w:p>
    <w:p w14:paraId="6FF50BC3" w14:textId="77777777" w:rsidR="0080770E" w:rsidRPr="008C3482" w:rsidRDefault="0080770E" w:rsidP="0080770E">
      <w:pPr>
        <w:rPr>
          <w:rFonts w:cstheme="minorHAnsi"/>
          <w:b/>
          <w:bCs/>
        </w:rPr>
      </w:pPr>
      <w:r w:rsidRPr="008C3482">
        <w:rPr>
          <w:rFonts w:cstheme="minorHAnsi"/>
          <w:b/>
          <w:bCs/>
        </w:rPr>
        <w:t xml:space="preserve">8 • </w:t>
      </w:r>
      <w:proofErr w:type="spellStart"/>
      <w:r w:rsidRPr="008C3482">
        <w:rPr>
          <w:rFonts w:cstheme="minorHAnsi"/>
          <w:b/>
          <w:bCs/>
        </w:rPr>
        <w:t>Chet</w:t>
      </w:r>
      <w:proofErr w:type="spellEnd"/>
      <w:r w:rsidRPr="008C3482">
        <w:rPr>
          <w:rFonts w:cstheme="minorHAnsi"/>
          <w:b/>
          <w:bCs/>
        </w:rPr>
        <w:t xml:space="preserve"> • ח</w:t>
      </w:r>
    </w:p>
    <w:p w14:paraId="26D13738" w14:textId="77777777" w:rsidR="0080770E" w:rsidRPr="008C3482" w:rsidRDefault="0080770E" w:rsidP="0080770E">
      <w:pPr>
        <w:rPr>
          <w:rFonts w:cstheme="minorHAnsi"/>
        </w:rPr>
      </w:pPr>
      <w:r w:rsidRPr="008C3482">
        <w:rPr>
          <w:rFonts w:cstheme="minorHAnsi"/>
          <w:b/>
          <w:bCs/>
        </w:rPr>
        <w:t xml:space="preserve">Emanacja Szali w </w:t>
      </w:r>
      <w:proofErr w:type="spellStart"/>
      <w:r w:rsidRPr="008C3482">
        <w:rPr>
          <w:rFonts w:cstheme="minorHAnsi"/>
          <w:b/>
          <w:bCs/>
        </w:rPr>
        <w:t>Sefirze</w:t>
      </w:r>
      <w:proofErr w:type="spellEnd"/>
      <w:r w:rsidRPr="008C3482">
        <w:rPr>
          <w:rFonts w:cstheme="minorHAnsi"/>
          <w:b/>
          <w:bCs/>
        </w:rPr>
        <w:t xml:space="preserve"> </w:t>
      </w:r>
      <w:proofErr w:type="spellStart"/>
      <w:r w:rsidRPr="008C3482">
        <w:rPr>
          <w:rFonts w:cstheme="minorHAnsi"/>
          <w:b/>
          <w:bCs/>
        </w:rPr>
        <w:t>Hod</w:t>
      </w:r>
      <w:proofErr w:type="spellEnd"/>
      <w:r w:rsidRPr="008C3482">
        <w:rPr>
          <w:rFonts w:cstheme="minorHAnsi"/>
          <w:b/>
          <w:bCs/>
        </w:rPr>
        <w:t xml:space="preserve"> (Majestat / Wspaniałość).</w:t>
      </w:r>
      <w:r w:rsidRPr="008C3482">
        <w:rPr>
          <w:rFonts w:cstheme="minorHAnsi"/>
        </w:rPr>
        <w:br/>
        <w:t xml:space="preserve">Nadrzędna misja skupia się wokół kosmicznego zbalansowania energii i ostatecznego pojednania z własnym losem. </w:t>
      </w:r>
      <w:proofErr w:type="spellStart"/>
      <w:r w:rsidRPr="008C3482">
        <w:rPr>
          <w:rFonts w:cstheme="minorHAnsi"/>
        </w:rPr>
        <w:t>Tikkun</w:t>
      </w:r>
      <w:proofErr w:type="spellEnd"/>
      <w:r w:rsidRPr="008C3482">
        <w:rPr>
          <w:rFonts w:cstheme="minorHAnsi"/>
        </w:rPr>
        <w:t xml:space="preserve"> ten wymaga przepracowania głębokiego poczucia niesprawiedliwości, żalu oraz zadawnionych urazów pokoleniowych. Moc litery </w:t>
      </w:r>
      <w:proofErr w:type="spellStart"/>
      <w:r w:rsidRPr="008C3482">
        <w:rPr>
          <w:rFonts w:cstheme="minorHAnsi"/>
        </w:rPr>
        <w:t>Chet</w:t>
      </w:r>
      <w:proofErr w:type="spellEnd"/>
      <w:r w:rsidRPr="008C3482">
        <w:rPr>
          <w:rFonts w:cstheme="minorHAnsi"/>
        </w:rPr>
        <w:t xml:space="preserve"> uczy całkowitego puszczenia kontroli i oczyszczenia intencji, wnosząc w pole rodowe czystą przejrzystość, porządek i kosmiczny Majestat (</w:t>
      </w:r>
      <w:proofErr w:type="spellStart"/>
      <w:r w:rsidRPr="008C3482">
        <w:rPr>
          <w:rFonts w:cstheme="minorHAnsi"/>
          <w:i/>
          <w:iCs/>
        </w:rPr>
        <w:t>Hod</w:t>
      </w:r>
      <w:proofErr w:type="spellEnd"/>
      <w:r w:rsidRPr="008C3482">
        <w:rPr>
          <w:rFonts w:cstheme="minorHAnsi"/>
        </w:rPr>
        <w:t>).</w:t>
      </w:r>
    </w:p>
    <w:p w14:paraId="43403117" w14:textId="77777777" w:rsidR="0080770E" w:rsidRPr="008C3482" w:rsidRDefault="0080770E" w:rsidP="0080770E">
      <w:pPr>
        <w:rPr>
          <w:rFonts w:cstheme="minorHAnsi"/>
          <w:b/>
          <w:bCs/>
        </w:rPr>
      </w:pPr>
      <w:r w:rsidRPr="008C3482">
        <w:rPr>
          <w:rFonts w:cstheme="minorHAnsi"/>
          <w:b/>
          <w:bCs/>
        </w:rPr>
        <w:t>9 • Tet • ט</w:t>
      </w:r>
    </w:p>
    <w:p w14:paraId="10A81FB7" w14:textId="77777777" w:rsidR="0080770E" w:rsidRPr="008C3482" w:rsidRDefault="0080770E" w:rsidP="0080770E">
      <w:pPr>
        <w:rPr>
          <w:rFonts w:cstheme="minorHAnsi"/>
        </w:rPr>
      </w:pPr>
      <w:r w:rsidRPr="008C3482">
        <w:rPr>
          <w:rFonts w:cstheme="minorHAnsi"/>
          <w:b/>
          <w:bCs/>
        </w:rPr>
        <w:lastRenderedPageBreak/>
        <w:t xml:space="preserve">Emanacja Wewnętrznego Światła w </w:t>
      </w:r>
      <w:proofErr w:type="spellStart"/>
      <w:r w:rsidRPr="008C3482">
        <w:rPr>
          <w:rFonts w:cstheme="minorHAnsi"/>
          <w:b/>
          <w:bCs/>
        </w:rPr>
        <w:t>Sefirze</w:t>
      </w:r>
      <w:proofErr w:type="spellEnd"/>
      <w:r w:rsidRPr="008C3482">
        <w:rPr>
          <w:rFonts w:cstheme="minorHAnsi"/>
          <w:b/>
          <w:bCs/>
        </w:rPr>
        <w:t xml:space="preserve"> </w:t>
      </w:r>
      <w:proofErr w:type="spellStart"/>
      <w:r w:rsidRPr="008C3482">
        <w:rPr>
          <w:rFonts w:cstheme="minorHAnsi"/>
          <w:b/>
          <w:bCs/>
        </w:rPr>
        <w:t>Jesod</w:t>
      </w:r>
      <w:proofErr w:type="spellEnd"/>
      <w:r w:rsidRPr="008C3482">
        <w:rPr>
          <w:rFonts w:cstheme="minorHAnsi"/>
          <w:b/>
          <w:bCs/>
        </w:rPr>
        <w:t xml:space="preserve"> (Fundament).</w:t>
      </w:r>
      <w:r w:rsidRPr="008C3482">
        <w:rPr>
          <w:rFonts w:cstheme="minorHAnsi"/>
        </w:rPr>
        <w:br/>
        <w:t xml:space="preserve">Głównym kierunkiem jest odnalezienie trwałego fundamentu mądrości w ciszy i wyciszeniu emocji. </w:t>
      </w:r>
      <w:proofErr w:type="spellStart"/>
      <w:r w:rsidRPr="008C3482">
        <w:rPr>
          <w:rFonts w:cstheme="minorHAnsi"/>
        </w:rPr>
        <w:t>Tikkun</w:t>
      </w:r>
      <w:proofErr w:type="spellEnd"/>
      <w:r w:rsidRPr="008C3482">
        <w:rPr>
          <w:rFonts w:cstheme="minorHAnsi"/>
        </w:rPr>
        <w:t xml:space="preserve"> ten rzuca wyzwanie lękowi przed samotnością lub skłonności do zatracania się w chaosie świata zewnętrznego. Ścieżka litery Tet wymaga inkubacji wewnętrznego Światła </w:t>
      </w:r>
      <w:proofErr w:type="spellStart"/>
      <w:r w:rsidRPr="008C3482">
        <w:rPr>
          <w:rFonts w:cstheme="minorHAnsi"/>
          <w:i/>
          <w:iCs/>
        </w:rPr>
        <w:t>Jesod</w:t>
      </w:r>
      <w:proofErr w:type="spellEnd"/>
      <w:r w:rsidRPr="008C3482">
        <w:rPr>
          <w:rFonts w:cstheme="minorHAnsi"/>
        </w:rPr>
        <w:t>, co pozwala na osiągnięcie najwyższej dojrzałości psychologicznej i bycie stabilnym oparciem dla linii rodowej w chwilach próby.</w:t>
      </w:r>
    </w:p>
    <w:p w14:paraId="1CD57996" w14:textId="77777777" w:rsidR="0080770E" w:rsidRPr="008C3482" w:rsidRDefault="0080770E" w:rsidP="0080770E">
      <w:pPr>
        <w:rPr>
          <w:rFonts w:cstheme="minorHAnsi"/>
          <w:b/>
          <w:bCs/>
        </w:rPr>
      </w:pPr>
      <w:r w:rsidRPr="008C3482">
        <w:rPr>
          <w:rFonts w:cstheme="minorHAnsi"/>
          <w:b/>
          <w:bCs/>
        </w:rPr>
        <w:t>10 • Jod • י</w:t>
      </w:r>
    </w:p>
    <w:p w14:paraId="44A63B9F" w14:textId="77777777" w:rsidR="0080770E" w:rsidRPr="008C3482" w:rsidRDefault="0080770E" w:rsidP="0080770E">
      <w:pPr>
        <w:rPr>
          <w:rFonts w:cstheme="minorHAnsi"/>
        </w:rPr>
      </w:pPr>
      <w:r w:rsidRPr="008C3482">
        <w:rPr>
          <w:rFonts w:cstheme="minorHAnsi"/>
          <w:b/>
          <w:bCs/>
        </w:rPr>
        <w:t xml:space="preserve">Emanacja Boskiej Iskry w </w:t>
      </w:r>
      <w:proofErr w:type="spellStart"/>
      <w:r w:rsidRPr="008C3482">
        <w:rPr>
          <w:rFonts w:cstheme="minorHAnsi"/>
          <w:b/>
          <w:bCs/>
        </w:rPr>
        <w:t>Sefirze</w:t>
      </w:r>
      <w:proofErr w:type="spellEnd"/>
      <w:r w:rsidRPr="008C3482">
        <w:rPr>
          <w:rFonts w:cstheme="minorHAnsi"/>
          <w:b/>
          <w:bCs/>
        </w:rPr>
        <w:t xml:space="preserve"> </w:t>
      </w:r>
      <w:proofErr w:type="spellStart"/>
      <w:r w:rsidRPr="008C3482">
        <w:rPr>
          <w:rFonts w:cstheme="minorHAnsi"/>
          <w:b/>
          <w:bCs/>
        </w:rPr>
        <w:t>Malchut</w:t>
      </w:r>
      <w:proofErr w:type="spellEnd"/>
      <w:r w:rsidRPr="008C3482">
        <w:rPr>
          <w:rFonts w:cstheme="minorHAnsi"/>
          <w:b/>
          <w:bCs/>
        </w:rPr>
        <w:t xml:space="preserve"> (Królestwo).</w:t>
      </w:r>
      <w:r w:rsidRPr="008C3482">
        <w:rPr>
          <w:rFonts w:cstheme="minorHAnsi"/>
        </w:rPr>
        <w:br/>
        <w:t xml:space="preserve">Punktem duchowej korekty jest nauka zaufania do wyższego przeznaczenia i akceptacji naturalnych cykli losu. </w:t>
      </w:r>
      <w:proofErr w:type="spellStart"/>
      <w:r w:rsidRPr="008C3482">
        <w:rPr>
          <w:rFonts w:cstheme="minorHAnsi"/>
        </w:rPr>
        <w:t>Tikkun</w:t>
      </w:r>
      <w:proofErr w:type="spellEnd"/>
      <w:r w:rsidRPr="008C3482">
        <w:rPr>
          <w:rFonts w:cstheme="minorHAnsi"/>
        </w:rPr>
        <w:t xml:space="preserve"> ten konfrontuje duszę z tendencją do siłowego oporu wobec zmian, hazardowego podejścia do życia lub paraliżu przed podjęciem ryzyka w świecie materii (</w:t>
      </w:r>
      <w:proofErr w:type="spellStart"/>
      <w:r w:rsidRPr="008C3482">
        <w:rPr>
          <w:rFonts w:cstheme="minorHAnsi"/>
          <w:i/>
          <w:iCs/>
        </w:rPr>
        <w:t>Malchut</w:t>
      </w:r>
      <w:proofErr w:type="spellEnd"/>
      <w:r w:rsidRPr="008C3482">
        <w:rPr>
          <w:rFonts w:cstheme="minorHAnsi"/>
        </w:rPr>
        <w:t>). Lekcją Mocy litery Jod jest odnalezienie lekkości w płynięciu z prądem ewolucji i zasianie punktu nowego początku.</w:t>
      </w:r>
    </w:p>
    <w:p w14:paraId="384A0B38" w14:textId="77777777" w:rsidR="0080770E" w:rsidRPr="008C3482" w:rsidRDefault="0080770E" w:rsidP="0080770E">
      <w:pPr>
        <w:rPr>
          <w:rFonts w:cstheme="minorHAnsi"/>
          <w:b/>
          <w:bCs/>
        </w:rPr>
      </w:pPr>
      <w:r w:rsidRPr="008C3482">
        <w:rPr>
          <w:rFonts w:cstheme="minorHAnsi"/>
          <w:b/>
          <w:bCs/>
        </w:rPr>
        <w:t xml:space="preserve">11 • </w:t>
      </w:r>
      <w:proofErr w:type="spellStart"/>
      <w:r w:rsidRPr="008C3482">
        <w:rPr>
          <w:rFonts w:cstheme="minorHAnsi"/>
          <w:b/>
          <w:bCs/>
        </w:rPr>
        <w:t>Chaf</w:t>
      </w:r>
      <w:proofErr w:type="spellEnd"/>
      <w:r w:rsidRPr="008C3482">
        <w:rPr>
          <w:rFonts w:cstheme="minorHAnsi"/>
          <w:b/>
          <w:bCs/>
        </w:rPr>
        <w:t xml:space="preserve"> • כ</w:t>
      </w:r>
    </w:p>
    <w:p w14:paraId="0B9D2FA0" w14:textId="77777777" w:rsidR="0080770E" w:rsidRPr="008C3482" w:rsidRDefault="0080770E" w:rsidP="0080770E">
      <w:pPr>
        <w:rPr>
          <w:rFonts w:cstheme="minorHAnsi"/>
        </w:rPr>
      </w:pPr>
      <w:r w:rsidRPr="008C3482">
        <w:rPr>
          <w:rFonts w:cstheme="minorHAnsi"/>
          <w:b/>
          <w:bCs/>
        </w:rPr>
        <w:t>Moc przejawiona na Mistycznej Ścieżce połączenia.</w:t>
      </w:r>
      <w:r w:rsidRPr="008C3482">
        <w:rPr>
          <w:rFonts w:cstheme="minorHAnsi"/>
        </w:rPr>
        <w:br/>
        <w:t xml:space="preserve">Główna misja polega na transformacji wewnętrznego przymusu, destrukcyjnej surowości oraz lęku przed bezsilnością w czystą siłę ducha. Ten </w:t>
      </w:r>
      <w:proofErr w:type="spellStart"/>
      <w:r w:rsidRPr="008C3482">
        <w:rPr>
          <w:rFonts w:cstheme="minorHAnsi"/>
        </w:rPr>
        <w:t>Tikkun</w:t>
      </w:r>
      <w:proofErr w:type="spellEnd"/>
      <w:r w:rsidRPr="008C3482">
        <w:rPr>
          <w:rFonts w:cstheme="minorHAnsi"/>
        </w:rPr>
        <w:t xml:space="preserve"> stawia czoła skłonności do tłumienia głębokich emocji i chorobliwej chęci sprawowania kontroli nad formą. Ścieżka litery </w:t>
      </w:r>
      <w:proofErr w:type="spellStart"/>
      <w:r w:rsidRPr="008C3482">
        <w:rPr>
          <w:rFonts w:cstheme="minorHAnsi"/>
        </w:rPr>
        <w:t>Chaf</w:t>
      </w:r>
      <w:proofErr w:type="spellEnd"/>
      <w:r w:rsidRPr="008C3482">
        <w:rPr>
          <w:rFonts w:cstheme="minorHAnsi"/>
        </w:rPr>
        <w:t xml:space="preserve"> wymaga przekroczenia ograniczeń materii i wypracowania niezłomności charakteru opartej na panowaniu nad własnym ego.</w:t>
      </w:r>
    </w:p>
    <w:p w14:paraId="2838BD28" w14:textId="77777777" w:rsidR="0080770E" w:rsidRPr="008C3482" w:rsidRDefault="0080770E" w:rsidP="0080770E">
      <w:pPr>
        <w:rPr>
          <w:rFonts w:cstheme="minorHAnsi"/>
          <w:b/>
          <w:bCs/>
        </w:rPr>
      </w:pPr>
      <w:r w:rsidRPr="008C3482">
        <w:rPr>
          <w:rFonts w:cstheme="minorHAnsi"/>
          <w:b/>
          <w:bCs/>
        </w:rPr>
        <w:t xml:space="preserve">12 • </w:t>
      </w:r>
      <w:proofErr w:type="spellStart"/>
      <w:r w:rsidRPr="008C3482">
        <w:rPr>
          <w:rFonts w:cstheme="minorHAnsi"/>
          <w:b/>
          <w:bCs/>
        </w:rPr>
        <w:t>Lamed</w:t>
      </w:r>
      <w:proofErr w:type="spellEnd"/>
      <w:r w:rsidRPr="008C3482">
        <w:rPr>
          <w:rFonts w:cstheme="minorHAnsi"/>
          <w:b/>
          <w:bCs/>
        </w:rPr>
        <w:t xml:space="preserve"> • ל</w:t>
      </w:r>
    </w:p>
    <w:p w14:paraId="23BD6B91" w14:textId="77777777" w:rsidR="0080770E" w:rsidRPr="008C3482" w:rsidRDefault="0080770E" w:rsidP="0080770E">
      <w:pPr>
        <w:rPr>
          <w:rFonts w:cstheme="minorHAnsi"/>
        </w:rPr>
      </w:pPr>
      <w:r w:rsidRPr="008C3482">
        <w:rPr>
          <w:rFonts w:cstheme="minorHAnsi"/>
          <w:b/>
          <w:bCs/>
        </w:rPr>
        <w:t>Wgląd przejawiony na Ścieżce połączenia.</w:t>
      </w:r>
      <w:r w:rsidRPr="008C3482">
        <w:rPr>
          <w:rFonts w:cstheme="minorHAnsi"/>
        </w:rPr>
        <w:br/>
        <w:t xml:space="preserve">Korekta ewolucyjna wzywa do całkowitej zmiany dotychczasowej, materialnej perspektywy i puszczenia potrzeby kontroli nad biegiem wydarzeń. </w:t>
      </w:r>
      <w:proofErr w:type="spellStart"/>
      <w:r w:rsidRPr="008C3482">
        <w:rPr>
          <w:rFonts w:cstheme="minorHAnsi"/>
        </w:rPr>
        <w:t>Tikkun</w:t>
      </w:r>
      <w:proofErr w:type="spellEnd"/>
      <w:r w:rsidRPr="008C3482">
        <w:rPr>
          <w:rFonts w:cstheme="minorHAnsi"/>
        </w:rPr>
        <w:t xml:space="preserve"> ten rzuca wyzwanie lękowi przed stratą lub poczuciu utknięcia w miejscu. Moc litery </w:t>
      </w:r>
      <w:proofErr w:type="spellStart"/>
      <w:r w:rsidRPr="008C3482">
        <w:rPr>
          <w:rFonts w:cstheme="minorHAnsi"/>
        </w:rPr>
        <w:t>Lamed</w:t>
      </w:r>
      <w:proofErr w:type="spellEnd"/>
      <w:r w:rsidRPr="008C3482">
        <w:rPr>
          <w:rFonts w:cstheme="minorHAnsi"/>
        </w:rPr>
        <w:t xml:space="preserve"> zaprasza do świadomego zatrzymania i spojrzenia na egzystencję z pozycji wyższych wymiarów, poprzez naukę pokory i bezwarunkowej akceptacji.</w:t>
      </w:r>
    </w:p>
    <w:p w14:paraId="34D470D2" w14:textId="77777777" w:rsidR="0080770E" w:rsidRPr="008C3482" w:rsidRDefault="0080770E" w:rsidP="0080770E">
      <w:pPr>
        <w:rPr>
          <w:rFonts w:cstheme="minorHAnsi"/>
          <w:b/>
          <w:bCs/>
        </w:rPr>
      </w:pPr>
      <w:r w:rsidRPr="008C3482">
        <w:rPr>
          <w:rFonts w:cstheme="minorHAnsi"/>
          <w:b/>
          <w:bCs/>
        </w:rPr>
        <w:t xml:space="preserve">13 • </w:t>
      </w:r>
      <w:proofErr w:type="spellStart"/>
      <w:r w:rsidRPr="008C3482">
        <w:rPr>
          <w:rFonts w:cstheme="minorHAnsi"/>
          <w:b/>
          <w:bCs/>
        </w:rPr>
        <w:t>Mem</w:t>
      </w:r>
      <w:proofErr w:type="spellEnd"/>
      <w:r w:rsidRPr="008C3482">
        <w:rPr>
          <w:rFonts w:cstheme="minorHAnsi"/>
          <w:b/>
          <w:bCs/>
        </w:rPr>
        <w:t xml:space="preserve"> • מ</w:t>
      </w:r>
    </w:p>
    <w:p w14:paraId="54F8E548" w14:textId="77777777" w:rsidR="0080770E" w:rsidRPr="008C3482" w:rsidRDefault="0080770E" w:rsidP="0080770E">
      <w:pPr>
        <w:rPr>
          <w:rFonts w:cstheme="minorHAnsi"/>
        </w:rPr>
      </w:pPr>
      <w:r w:rsidRPr="008C3482">
        <w:rPr>
          <w:rFonts w:cstheme="minorHAnsi"/>
          <w:b/>
          <w:bCs/>
        </w:rPr>
        <w:t>Święta Woda i Przemiana na Ścieżce połączenia.</w:t>
      </w:r>
      <w:r w:rsidRPr="008C3482">
        <w:rPr>
          <w:rFonts w:cstheme="minorHAnsi"/>
        </w:rPr>
        <w:br/>
        <w:t xml:space="preserve">Nadrzędnym zadaniem jest dokonanie radykalnego oczyszczenia intencji i odwaga w zamykaniu przestarzałych etapów biograficznych. </w:t>
      </w:r>
      <w:proofErr w:type="spellStart"/>
      <w:r w:rsidRPr="008C3482">
        <w:rPr>
          <w:rFonts w:cstheme="minorHAnsi"/>
        </w:rPr>
        <w:t>Tikkun</w:t>
      </w:r>
      <w:proofErr w:type="spellEnd"/>
      <w:r w:rsidRPr="008C3482">
        <w:rPr>
          <w:rFonts w:cstheme="minorHAnsi"/>
        </w:rPr>
        <w:t xml:space="preserve"> ten konfrontuje duszę z lękiem przed śmiercią struktur, stratą lub zmianą tożsamości. Moc litery </w:t>
      </w:r>
      <w:proofErr w:type="spellStart"/>
      <w:r w:rsidRPr="008C3482">
        <w:rPr>
          <w:rFonts w:cstheme="minorHAnsi"/>
        </w:rPr>
        <w:t>Mem</w:t>
      </w:r>
      <w:proofErr w:type="spellEnd"/>
      <w:r w:rsidRPr="008C3482">
        <w:rPr>
          <w:rFonts w:cstheme="minorHAnsi"/>
        </w:rPr>
        <w:t xml:space="preserve"> działa jak portal odrodzenia, wymagając zmycia bolesnych uwarunkowań rodowych, by narodzić się na nowo w czystej, autentycznej formie.</w:t>
      </w:r>
    </w:p>
    <w:p w14:paraId="6B80CF73" w14:textId="77777777" w:rsidR="0080770E" w:rsidRPr="008C3482" w:rsidRDefault="0080770E" w:rsidP="0080770E">
      <w:pPr>
        <w:rPr>
          <w:rFonts w:cstheme="minorHAnsi"/>
          <w:b/>
          <w:bCs/>
        </w:rPr>
      </w:pPr>
      <w:r w:rsidRPr="008C3482">
        <w:rPr>
          <w:rFonts w:cstheme="minorHAnsi"/>
          <w:b/>
          <w:bCs/>
        </w:rPr>
        <w:t>14 • Nun • נ</w:t>
      </w:r>
    </w:p>
    <w:p w14:paraId="47A355E1" w14:textId="77777777" w:rsidR="0080770E" w:rsidRPr="008C3482" w:rsidRDefault="0080770E" w:rsidP="0080770E">
      <w:pPr>
        <w:rPr>
          <w:rFonts w:cstheme="minorHAnsi"/>
        </w:rPr>
      </w:pPr>
      <w:r w:rsidRPr="008C3482">
        <w:rPr>
          <w:rFonts w:cstheme="minorHAnsi"/>
          <w:b/>
          <w:bCs/>
        </w:rPr>
        <w:t>Subtelna Alchemia na Ścieżce połączenia.</w:t>
      </w:r>
      <w:r w:rsidRPr="008C3482">
        <w:rPr>
          <w:rFonts w:cstheme="minorHAnsi"/>
        </w:rPr>
        <w:br/>
        <w:t xml:space="preserve">Głównym kierunkiem jest osiągnięcie pełnej alchemii emocjonalnej i nauka budowania harmonijnych mostów porozumienia. </w:t>
      </w:r>
      <w:proofErr w:type="spellStart"/>
      <w:r w:rsidRPr="008C3482">
        <w:rPr>
          <w:rFonts w:cstheme="minorHAnsi"/>
        </w:rPr>
        <w:t>Tikkun</w:t>
      </w:r>
      <w:proofErr w:type="spellEnd"/>
      <w:r w:rsidRPr="008C3482">
        <w:rPr>
          <w:rFonts w:cstheme="minorHAnsi"/>
        </w:rPr>
        <w:t xml:space="preserve"> ten rzuca wyzwanie skłonności do popadania w skrajności, huśtawki nastrojów lub ulegania konfliktom otoczenia. Ścieżka litery Nun wnosi lekcję cierpliwości i płynności energetycznej, ucząc wyciszania rodowych wstrząsów poprzez wprowadzanie złotego środka.</w:t>
      </w:r>
    </w:p>
    <w:p w14:paraId="6022702E" w14:textId="77777777" w:rsidR="0080770E" w:rsidRPr="008C3482" w:rsidRDefault="0080770E" w:rsidP="0080770E">
      <w:pPr>
        <w:rPr>
          <w:rFonts w:cstheme="minorHAnsi"/>
          <w:b/>
          <w:bCs/>
        </w:rPr>
      </w:pPr>
      <w:r w:rsidRPr="008C3482">
        <w:rPr>
          <w:rFonts w:cstheme="minorHAnsi"/>
          <w:b/>
          <w:bCs/>
        </w:rPr>
        <w:t xml:space="preserve">15 • </w:t>
      </w:r>
      <w:proofErr w:type="spellStart"/>
      <w:r w:rsidRPr="008C3482">
        <w:rPr>
          <w:rFonts w:cstheme="minorHAnsi"/>
          <w:b/>
          <w:bCs/>
        </w:rPr>
        <w:t>Samech</w:t>
      </w:r>
      <w:proofErr w:type="spellEnd"/>
      <w:r w:rsidRPr="008C3482">
        <w:rPr>
          <w:rFonts w:cstheme="minorHAnsi"/>
          <w:b/>
          <w:bCs/>
        </w:rPr>
        <w:t xml:space="preserve"> • ס</w:t>
      </w:r>
    </w:p>
    <w:p w14:paraId="24366D94" w14:textId="77777777" w:rsidR="0080770E" w:rsidRPr="008C3482" w:rsidRDefault="0080770E" w:rsidP="0080770E">
      <w:pPr>
        <w:rPr>
          <w:rFonts w:cstheme="minorHAnsi"/>
        </w:rPr>
      </w:pPr>
      <w:r w:rsidRPr="008C3482">
        <w:rPr>
          <w:rFonts w:cstheme="minorHAnsi"/>
          <w:b/>
          <w:bCs/>
        </w:rPr>
        <w:t>Wsparcie i Tarcza na Ścieżce połączenia.</w:t>
      </w:r>
      <w:r w:rsidRPr="008C3482">
        <w:rPr>
          <w:rFonts w:cstheme="minorHAnsi"/>
        </w:rPr>
        <w:br/>
        <w:t xml:space="preserve">Duchowa korekta dotyczy transformacji ukrytych pragnień, konfrontacji z własnym cieniem oraz uwalniania się od toksycznych przywiązań do materii lub władzy. </w:t>
      </w:r>
      <w:proofErr w:type="spellStart"/>
      <w:r w:rsidRPr="008C3482">
        <w:rPr>
          <w:rFonts w:cstheme="minorHAnsi"/>
        </w:rPr>
        <w:t>Tikkun</w:t>
      </w:r>
      <w:proofErr w:type="spellEnd"/>
      <w:r w:rsidRPr="008C3482">
        <w:rPr>
          <w:rFonts w:cstheme="minorHAnsi"/>
        </w:rPr>
        <w:t xml:space="preserve"> ten rzuca wyzwanie iluzjom </w:t>
      </w:r>
      <w:r w:rsidRPr="008C3482">
        <w:rPr>
          <w:rFonts w:cstheme="minorHAnsi"/>
        </w:rPr>
        <w:lastRenderedPageBreak/>
        <w:t xml:space="preserve">bezpieczeństwa opartego na zewnętrznych zasobach. Moc litery </w:t>
      </w:r>
      <w:proofErr w:type="spellStart"/>
      <w:r w:rsidRPr="008C3482">
        <w:rPr>
          <w:rFonts w:cstheme="minorHAnsi"/>
        </w:rPr>
        <w:t>Samech</w:t>
      </w:r>
      <w:proofErr w:type="spellEnd"/>
      <w:r w:rsidRPr="008C3482">
        <w:rPr>
          <w:rFonts w:cstheme="minorHAnsi"/>
        </w:rPr>
        <w:t xml:space="preserve"> wymaga zbudowania nienaruszalnej, wewnętrznej tarczy ochronnej, opartej na czystej wolności ducha.</w:t>
      </w:r>
    </w:p>
    <w:p w14:paraId="57168A93" w14:textId="77777777" w:rsidR="0080770E" w:rsidRPr="008C3482" w:rsidRDefault="0080770E" w:rsidP="0080770E">
      <w:pPr>
        <w:rPr>
          <w:rFonts w:cstheme="minorHAnsi"/>
          <w:b/>
          <w:bCs/>
        </w:rPr>
      </w:pPr>
      <w:r w:rsidRPr="008C3482">
        <w:rPr>
          <w:rFonts w:cstheme="minorHAnsi"/>
          <w:b/>
          <w:bCs/>
        </w:rPr>
        <w:t xml:space="preserve">16 • </w:t>
      </w:r>
      <w:proofErr w:type="spellStart"/>
      <w:r w:rsidRPr="008C3482">
        <w:rPr>
          <w:rFonts w:cstheme="minorHAnsi"/>
          <w:b/>
          <w:bCs/>
        </w:rPr>
        <w:t>Ajin</w:t>
      </w:r>
      <w:proofErr w:type="spellEnd"/>
      <w:r w:rsidRPr="008C3482">
        <w:rPr>
          <w:rFonts w:cstheme="minorHAnsi"/>
          <w:b/>
          <w:bCs/>
        </w:rPr>
        <w:t xml:space="preserve"> • ע</w:t>
      </w:r>
    </w:p>
    <w:p w14:paraId="16CF1201" w14:textId="77777777" w:rsidR="0080770E" w:rsidRPr="008C3482" w:rsidRDefault="0080770E" w:rsidP="0080770E">
      <w:pPr>
        <w:rPr>
          <w:rFonts w:cstheme="minorHAnsi"/>
        </w:rPr>
      </w:pPr>
      <w:r w:rsidRPr="008C3482">
        <w:rPr>
          <w:rFonts w:cstheme="minorHAnsi"/>
          <w:b/>
          <w:bCs/>
        </w:rPr>
        <w:t>Prawda i Przełom na Ścieżce połączenia.</w:t>
      </w:r>
      <w:r w:rsidRPr="008C3482">
        <w:rPr>
          <w:rFonts w:cstheme="minorHAnsi"/>
        </w:rPr>
        <w:br/>
        <w:t xml:space="preserve">Nadrzędną lekcją jest zrzucenie wszelkich fałszywych masek, pozorów oraz skostniałych struktur myślenia. </w:t>
      </w:r>
      <w:proofErr w:type="spellStart"/>
      <w:r w:rsidRPr="008C3482">
        <w:rPr>
          <w:rFonts w:cstheme="minorHAnsi"/>
        </w:rPr>
        <w:t>Tikkun</w:t>
      </w:r>
      <w:proofErr w:type="spellEnd"/>
      <w:r w:rsidRPr="008C3482">
        <w:rPr>
          <w:rFonts w:cstheme="minorHAnsi"/>
        </w:rPr>
        <w:t xml:space="preserve"> ten wywołuje gwałtowne przełomy życiowe tam, gdzie dusza próbuje budować na nieszczerości lub lęku przed zmianą. Ścieżka litery </w:t>
      </w:r>
      <w:proofErr w:type="spellStart"/>
      <w:r w:rsidRPr="008C3482">
        <w:rPr>
          <w:rFonts w:cstheme="minorHAnsi"/>
        </w:rPr>
        <w:t>Ajin</w:t>
      </w:r>
      <w:proofErr w:type="spellEnd"/>
      <w:r w:rsidRPr="008C3482">
        <w:rPr>
          <w:rFonts w:cstheme="minorHAnsi"/>
        </w:rPr>
        <w:t xml:space="preserve"> aktywuje czysty wzrok duchowy, zmuszając do zniszczenia tego, co iluzoryczne, i oparcia egzystencji wyłącznie na prawdzie.</w:t>
      </w:r>
    </w:p>
    <w:p w14:paraId="20F279B8" w14:textId="77777777" w:rsidR="0080770E" w:rsidRPr="008C3482" w:rsidRDefault="0080770E" w:rsidP="0080770E">
      <w:pPr>
        <w:rPr>
          <w:rFonts w:cstheme="minorHAnsi"/>
          <w:b/>
          <w:bCs/>
        </w:rPr>
      </w:pPr>
      <w:r w:rsidRPr="008C3482">
        <w:rPr>
          <w:rFonts w:cstheme="minorHAnsi"/>
          <w:b/>
          <w:bCs/>
        </w:rPr>
        <w:t>17 • Pe • פ</w:t>
      </w:r>
    </w:p>
    <w:p w14:paraId="11345B04" w14:textId="77777777" w:rsidR="0080770E" w:rsidRPr="008C3482" w:rsidRDefault="0080770E" w:rsidP="0080770E">
      <w:pPr>
        <w:rPr>
          <w:rFonts w:cstheme="minorHAnsi"/>
        </w:rPr>
      </w:pPr>
      <w:r w:rsidRPr="008C3482">
        <w:rPr>
          <w:rFonts w:cstheme="minorHAnsi"/>
          <w:b/>
          <w:bCs/>
        </w:rPr>
        <w:t>Słowo Boskie na Ścieżce połączenia.</w:t>
      </w:r>
      <w:r w:rsidRPr="008C3482">
        <w:rPr>
          <w:rFonts w:cstheme="minorHAnsi"/>
        </w:rPr>
        <w:br/>
        <w:t xml:space="preserve">Głównym zadaniem ewolucyjnym jest realizowanie wyższego powołania i manifestowanie czystego natchnienia poprzez słowo lub ekspresję twórczą. </w:t>
      </w:r>
      <w:proofErr w:type="spellStart"/>
      <w:r w:rsidRPr="008C3482">
        <w:rPr>
          <w:rFonts w:cstheme="minorHAnsi"/>
        </w:rPr>
        <w:t>Tikkun</w:t>
      </w:r>
      <w:proofErr w:type="spellEnd"/>
      <w:r w:rsidRPr="008C3482">
        <w:rPr>
          <w:rFonts w:cstheme="minorHAnsi"/>
        </w:rPr>
        <w:t xml:space="preserve"> ten konfrontuje duszę z lękiem przed własnym głosem, pesymizmem lub brakiem wiary w wyższe prowadzenie. Moc litery Pe wymaga otwarcia się na strumień niezłomnego optymizmu, by stać się gwiazdą przewodnią dla linii rodowej.</w:t>
      </w:r>
    </w:p>
    <w:p w14:paraId="209473C2" w14:textId="77777777" w:rsidR="0080770E" w:rsidRPr="008C3482" w:rsidRDefault="0080770E" w:rsidP="0080770E">
      <w:pPr>
        <w:rPr>
          <w:rFonts w:cstheme="minorHAnsi"/>
          <w:b/>
          <w:bCs/>
        </w:rPr>
      </w:pPr>
      <w:r w:rsidRPr="008C3482">
        <w:rPr>
          <w:rFonts w:cstheme="minorHAnsi"/>
          <w:b/>
          <w:bCs/>
        </w:rPr>
        <w:t xml:space="preserve">18 • </w:t>
      </w:r>
      <w:proofErr w:type="spellStart"/>
      <w:r w:rsidRPr="008C3482">
        <w:rPr>
          <w:rFonts w:cstheme="minorHAnsi"/>
          <w:b/>
          <w:bCs/>
        </w:rPr>
        <w:t>Cadi</w:t>
      </w:r>
      <w:proofErr w:type="spellEnd"/>
      <w:r w:rsidRPr="008C3482">
        <w:rPr>
          <w:rFonts w:cstheme="minorHAnsi"/>
          <w:b/>
          <w:bCs/>
        </w:rPr>
        <w:t xml:space="preserve"> • צ</w:t>
      </w:r>
    </w:p>
    <w:p w14:paraId="7A29A201" w14:textId="77777777" w:rsidR="0080770E" w:rsidRPr="008C3482" w:rsidRDefault="0080770E" w:rsidP="0080770E">
      <w:pPr>
        <w:rPr>
          <w:rFonts w:cstheme="minorHAnsi"/>
        </w:rPr>
      </w:pPr>
      <w:r w:rsidRPr="008C3482">
        <w:rPr>
          <w:rFonts w:cstheme="minorHAnsi"/>
          <w:b/>
          <w:bCs/>
        </w:rPr>
        <w:t>Ocean Podświadomości na Ścieżce połączenia.</w:t>
      </w:r>
      <w:r w:rsidRPr="008C3482">
        <w:rPr>
          <w:rFonts w:cstheme="minorHAnsi"/>
        </w:rPr>
        <w:br/>
        <w:t xml:space="preserve">Korekta duchowa dotyczy integracji głębokiej podświadomości, lęków egzystencjalnych oraz nieprzepracowanej pamięci pokoleniowej. </w:t>
      </w:r>
      <w:proofErr w:type="spellStart"/>
      <w:r w:rsidRPr="008C3482">
        <w:rPr>
          <w:rFonts w:cstheme="minorHAnsi"/>
        </w:rPr>
        <w:t>Tikkun</w:t>
      </w:r>
      <w:proofErr w:type="spellEnd"/>
      <w:r w:rsidRPr="008C3482">
        <w:rPr>
          <w:rFonts w:cstheme="minorHAnsi"/>
        </w:rPr>
        <w:t xml:space="preserve"> ten rzuca wyzwanie skłonności do ucieczki w iluzje lub paraliżu przed niewidzialną stroną rzeczywistości. Moc litery </w:t>
      </w:r>
      <w:proofErr w:type="spellStart"/>
      <w:r w:rsidRPr="008C3482">
        <w:rPr>
          <w:rFonts w:cstheme="minorHAnsi"/>
        </w:rPr>
        <w:t>Cadi</w:t>
      </w:r>
      <w:proofErr w:type="spellEnd"/>
      <w:r w:rsidRPr="008C3482">
        <w:rPr>
          <w:rFonts w:cstheme="minorHAnsi"/>
        </w:rPr>
        <w:t xml:space="preserve"> zaprasza do czerpania zasobów z oceanu intuicji, przekształcając rodowy cień w czystą mądrość sprawiedliwego.</w:t>
      </w:r>
    </w:p>
    <w:p w14:paraId="2A38F9F9" w14:textId="77777777" w:rsidR="0080770E" w:rsidRPr="008C3482" w:rsidRDefault="0080770E" w:rsidP="0080770E">
      <w:pPr>
        <w:rPr>
          <w:rFonts w:cstheme="minorHAnsi"/>
          <w:b/>
          <w:bCs/>
        </w:rPr>
      </w:pPr>
      <w:r w:rsidRPr="008C3482">
        <w:rPr>
          <w:rFonts w:cstheme="minorHAnsi"/>
          <w:b/>
          <w:bCs/>
        </w:rPr>
        <w:t xml:space="preserve">19 • </w:t>
      </w:r>
      <w:proofErr w:type="spellStart"/>
      <w:r w:rsidRPr="008C3482">
        <w:rPr>
          <w:rFonts w:cstheme="minorHAnsi"/>
          <w:b/>
          <w:bCs/>
        </w:rPr>
        <w:t>Kof</w:t>
      </w:r>
      <w:proofErr w:type="spellEnd"/>
      <w:r w:rsidRPr="008C3482">
        <w:rPr>
          <w:rFonts w:cstheme="minorHAnsi"/>
          <w:b/>
          <w:bCs/>
        </w:rPr>
        <w:t xml:space="preserve"> • ק</w:t>
      </w:r>
    </w:p>
    <w:p w14:paraId="66DA97CD" w14:textId="77777777" w:rsidR="0080770E" w:rsidRPr="008C3482" w:rsidRDefault="0080770E" w:rsidP="0080770E">
      <w:pPr>
        <w:rPr>
          <w:rFonts w:cstheme="minorHAnsi"/>
        </w:rPr>
      </w:pPr>
      <w:r w:rsidRPr="008C3482">
        <w:rPr>
          <w:rFonts w:cstheme="minorHAnsi"/>
          <w:b/>
          <w:bCs/>
        </w:rPr>
        <w:t>Wielkie Przebudzenie na Ścieżce połączenia.</w:t>
      </w:r>
      <w:r w:rsidRPr="008C3482">
        <w:rPr>
          <w:rFonts w:cstheme="minorHAnsi"/>
        </w:rPr>
        <w:br/>
        <w:t xml:space="preserve">Nadrzędna misja polega na pełnym przebudzeniu własnego ja i odważnej ekspresji talentów bez lęku przed oceną środowiska. </w:t>
      </w:r>
      <w:proofErr w:type="spellStart"/>
      <w:r w:rsidRPr="008C3482">
        <w:rPr>
          <w:rFonts w:cstheme="minorHAnsi"/>
        </w:rPr>
        <w:t>Tikkun</w:t>
      </w:r>
      <w:proofErr w:type="spellEnd"/>
      <w:r w:rsidRPr="008C3482">
        <w:rPr>
          <w:rFonts w:cstheme="minorHAnsi"/>
        </w:rPr>
        <w:t xml:space="preserve"> ten konfrontuje duszę z fałszywą skromnością, poczuciem niedowartościowania lub chęcią ukrywania swojego wewnętrznego światła. Moc litery </w:t>
      </w:r>
      <w:proofErr w:type="spellStart"/>
      <w:r w:rsidRPr="008C3482">
        <w:rPr>
          <w:rFonts w:cstheme="minorHAnsi"/>
        </w:rPr>
        <w:t>Kof</w:t>
      </w:r>
      <w:proofErr w:type="spellEnd"/>
      <w:r w:rsidRPr="008C3482">
        <w:rPr>
          <w:rFonts w:cstheme="minorHAnsi"/>
        </w:rPr>
        <w:t xml:space="preserve"> wymaga zamanifestowania autentycznego przywództwa, wnosząc ciepło i słońce w pole rodowe.</w:t>
      </w:r>
    </w:p>
    <w:p w14:paraId="6AFE8536" w14:textId="77777777" w:rsidR="0080770E" w:rsidRPr="008C3482" w:rsidRDefault="0080770E" w:rsidP="0080770E">
      <w:pPr>
        <w:rPr>
          <w:rFonts w:cstheme="minorHAnsi"/>
          <w:b/>
          <w:bCs/>
        </w:rPr>
      </w:pPr>
      <w:r w:rsidRPr="008C3482">
        <w:rPr>
          <w:rFonts w:cstheme="minorHAnsi"/>
          <w:b/>
          <w:bCs/>
        </w:rPr>
        <w:t xml:space="preserve">20 • </w:t>
      </w:r>
      <w:proofErr w:type="spellStart"/>
      <w:r w:rsidRPr="008C3482">
        <w:rPr>
          <w:rFonts w:cstheme="minorHAnsi"/>
          <w:b/>
          <w:bCs/>
        </w:rPr>
        <w:t>Resz</w:t>
      </w:r>
      <w:proofErr w:type="spellEnd"/>
      <w:r w:rsidRPr="008C3482">
        <w:rPr>
          <w:rFonts w:cstheme="minorHAnsi"/>
          <w:b/>
          <w:bCs/>
        </w:rPr>
        <w:t xml:space="preserve"> • ר</w:t>
      </w:r>
    </w:p>
    <w:p w14:paraId="41495E7B" w14:textId="77777777" w:rsidR="0080770E" w:rsidRPr="008C3482" w:rsidRDefault="0080770E" w:rsidP="0080770E">
      <w:pPr>
        <w:rPr>
          <w:rFonts w:cstheme="minorHAnsi"/>
        </w:rPr>
      </w:pPr>
      <w:r w:rsidRPr="008C3482">
        <w:rPr>
          <w:rFonts w:cstheme="minorHAnsi"/>
          <w:b/>
          <w:bCs/>
        </w:rPr>
        <w:t>Początek Niezrównany na Ścieżce połączenia.</w:t>
      </w:r>
      <w:r w:rsidRPr="008C3482">
        <w:rPr>
          <w:rFonts w:cstheme="minorHAnsi"/>
        </w:rPr>
        <w:br/>
        <w:t xml:space="preserve">Głównym kierunkiem jest uzdrowienie pamięci pokoleń, transformacja rodowej karmy oraz wyjednanie głębokiego pojednania z przeszłością. </w:t>
      </w:r>
      <w:proofErr w:type="spellStart"/>
      <w:r w:rsidRPr="008C3482">
        <w:rPr>
          <w:rFonts w:cstheme="minorHAnsi"/>
        </w:rPr>
        <w:t>Tikkun</w:t>
      </w:r>
      <w:proofErr w:type="spellEnd"/>
      <w:r w:rsidRPr="008C3482">
        <w:rPr>
          <w:rFonts w:cstheme="minorHAnsi"/>
        </w:rPr>
        <w:t xml:space="preserve"> ten rzuca wyzwanie zadawnionym konfliktom rodzinnym i lojalnościom opartym na cierpieniu. Moc litery </w:t>
      </w:r>
      <w:proofErr w:type="spellStart"/>
      <w:r w:rsidRPr="008C3482">
        <w:rPr>
          <w:rFonts w:cstheme="minorHAnsi"/>
        </w:rPr>
        <w:t>Resz</w:t>
      </w:r>
      <w:proofErr w:type="spellEnd"/>
      <w:r w:rsidRPr="008C3482">
        <w:rPr>
          <w:rFonts w:cstheme="minorHAnsi"/>
        </w:rPr>
        <w:t xml:space="preserve"> działa jak potężne wołanie budzące dusze przodków do odpuszczenia win i scalenia tego, co rozerwane.</w:t>
      </w:r>
    </w:p>
    <w:p w14:paraId="36BA63E2" w14:textId="77777777" w:rsidR="0080770E" w:rsidRPr="008C3482" w:rsidRDefault="0080770E" w:rsidP="0080770E">
      <w:pPr>
        <w:rPr>
          <w:rFonts w:cstheme="minorHAnsi"/>
          <w:b/>
          <w:bCs/>
        </w:rPr>
      </w:pPr>
      <w:r w:rsidRPr="008C3482">
        <w:rPr>
          <w:rFonts w:cstheme="minorHAnsi"/>
          <w:b/>
          <w:bCs/>
        </w:rPr>
        <w:t xml:space="preserve">21 • </w:t>
      </w:r>
      <w:proofErr w:type="spellStart"/>
      <w:r w:rsidRPr="008C3482">
        <w:rPr>
          <w:rFonts w:cstheme="minorHAnsi"/>
          <w:b/>
          <w:bCs/>
        </w:rPr>
        <w:t>Taw</w:t>
      </w:r>
      <w:proofErr w:type="spellEnd"/>
      <w:r w:rsidRPr="008C3482">
        <w:rPr>
          <w:rFonts w:cstheme="minorHAnsi"/>
          <w:b/>
          <w:bCs/>
        </w:rPr>
        <w:t xml:space="preserve"> • ת</w:t>
      </w:r>
    </w:p>
    <w:p w14:paraId="2796AEB8" w14:textId="77777777" w:rsidR="0080770E" w:rsidRPr="008C3482" w:rsidRDefault="0080770E" w:rsidP="0080770E">
      <w:pPr>
        <w:rPr>
          <w:rFonts w:cstheme="minorHAnsi"/>
        </w:rPr>
      </w:pPr>
      <w:r w:rsidRPr="008C3482">
        <w:rPr>
          <w:rFonts w:cstheme="minorHAnsi"/>
          <w:b/>
          <w:bCs/>
        </w:rPr>
        <w:t>Pełnia Manifestacji na Ścieżce połączenia.</w:t>
      </w:r>
      <w:r w:rsidRPr="008C3482">
        <w:rPr>
          <w:rFonts w:cstheme="minorHAnsi"/>
        </w:rPr>
        <w:br/>
        <w:t xml:space="preserve">Korekta ewolucyjna wzywa do osiągnięcia całkowitej integracji wewnętrznej i przełamania lęku przed ograniczeniami materii. </w:t>
      </w:r>
      <w:proofErr w:type="spellStart"/>
      <w:r w:rsidRPr="008C3482">
        <w:rPr>
          <w:rFonts w:cstheme="minorHAnsi"/>
        </w:rPr>
        <w:t>Tikkun</w:t>
      </w:r>
      <w:proofErr w:type="spellEnd"/>
      <w:r w:rsidRPr="008C3482">
        <w:rPr>
          <w:rFonts w:cstheme="minorHAnsi"/>
        </w:rPr>
        <w:t xml:space="preserve"> ten stawia czoła poczuciu nieukończenia, lękowi przed finałem lub rozproszeniu celów życiowych. Ścieżka litery </w:t>
      </w:r>
      <w:proofErr w:type="spellStart"/>
      <w:r w:rsidRPr="008C3482">
        <w:rPr>
          <w:rFonts w:cstheme="minorHAnsi"/>
        </w:rPr>
        <w:t>Taw</w:t>
      </w:r>
      <w:proofErr w:type="spellEnd"/>
      <w:r w:rsidRPr="008C3482">
        <w:rPr>
          <w:rFonts w:cstheme="minorHAnsi"/>
        </w:rPr>
        <w:t xml:space="preserve"> wymaga domknięcia kosmicznego cyklu doświadczeń z pozycji jedności z wszechświatem, pieczętując sukces duszy.</w:t>
      </w:r>
    </w:p>
    <w:p w14:paraId="5AB9859C" w14:textId="77777777" w:rsidR="0080770E" w:rsidRPr="008C3482" w:rsidRDefault="0080770E" w:rsidP="0080770E">
      <w:pPr>
        <w:rPr>
          <w:rFonts w:cstheme="minorHAnsi"/>
          <w:b/>
          <w:bCs/>
        </w:rPr>
      </w:pPr>
      <w:r w:rsidRPr="008C3482">
        <w:rPr>
          <w:rFonts w:cstheme="minorHAnsi"/>
          <w:b/>
          <w:bCs/>
        </w:rPr>
        <w:t xml:space="preserve">22 • </w:t>
      </w:r>
      <w:proofErr w:type="spellStart"/>
      <w:r w:rsidRPr="008C3482">
        <w:rPr>
          <w:rFonts w:cstheme="minorHAnsi"/>
          <w:b/>
          <w:bCs/>
        </w:rPr>
        <w:t>Mente</w:t>
      </w:r>
      <w:proofErr w:type="spellEnd"/>
      <w:r w:rsidRPr="008C3482">
        <w:rPr>
          <w:rFonts w:cstheme="minorHAnsi"/>
          <w:b/>
          <w:bCs/>
        </w:rPr>
        <w:t xml:space="preserve"> • תּ</w:t>
      </w:r>
    </w:p>
    <w:p w14:paraId="1915DE14" w14:textId="1A47976D" w:rsidR="00DD5FDF" w:rsidRDefault="0080770E" w:rsidP="0080770E">
      <w:r w:rsidRPr="008C3482">
        <w:rPr>
          <w:rFonts w:cstheme="minorHAnsi"/>
          <w:b/>
          <w:bCs/>
        </w:rPr>
        <w:lastRenderedPageBreak/>
        <w:t>Całkowita Wolność Ducha na Ścieżce połączenia.</w:t>
      </w:r>
      <w:r w:rsidRPr="008C3482">
        <w:rPr>
          <w:rFonts w:cstheme="minorHAnsi"/>
        </w:rPr>
        <w:br/>
        <w:t xml:space="preserve">Nadrzędnym zadaniem duchowym jest integracja absolutnego zaufania do Boskiego Planu i zachowanie pierwotnej niewinności serca. </w:t>
      </w:r>
      <w:proofErr w:type="spellStart"/>
      <w:r w:rsidRPr="008C3482">
        <w:rPr>
          <w:rFonts w:cstheme="minorHAnsi"/>
        </w:rPr>
        <w:t>Tikkun</w:t>
      </w:r>
      <w:proofErr w:type="spellEnd"/>
      <w:r w:rsidRPr="008C3482">
        <w:rPr>
          <w:rFonts w:cstheme="minorHAnsi"/>
        </w:rPr>
        <w:t xml:space="preserve"> ten rzuca wyzwanie ciężarowi przeżytych lat, cynizmowi oraz lękowi przed popełnianiem błędów. Moc litery </w:t>
      </w:r>
      <w:proofErr w:type="spellStart"/>
      <w:r w:rsidRPr="008C3482">
        <w:rPr>
          <w:rFonts w:cstheme="minorHAnsi"/>
        </w:rPr>
        <w:t>Mente</w:t>
      </w:r>
      <w:proofErr w:type="spellEnd"/>
      <w:r w:rsidRPr="008C3482">
        <w:rPr>
          <w:rFonts w:cstheme="minorHAnsi"/>
        </w:rPr>
        <w:t xml:space="preserve"> wzywa do odrzucenia ziemskich kalkulacji i podjęcia odważnego skoku w nieznane z lekkością czystego ducha</w:t>
      </w:r>
    </w:p>
    <w:sectPr w:rsidR="00DD5F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1FB"/>
    <w:multiLevelType w:val="multilevel"/>
    <w:tmpl w:val="2560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F5269"/>
    <w:multiLevelType w:val="multilevel"/>
    <w:tmpl w:val="8662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40B87"/>
    <w:multiLevelType w:val="multilevel"/>
    <w:tmpl w:val="BF5C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D7261"/>
    <w:multiLevelType w:val="multilevel"/>
    <w:tmpl w:val="737A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3C2130"/>
    <w:multiLevelType w:val="multilevel"/>
    <w:tmpl w:val="ED26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D04D6"/>
    <w:multiLevelType w:val="multilevel"/>
    <w:tmpl w:val="4C66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14372"/>
    <w:multiLevelType w:val="multilevel"/>
    <w:tmpl w:val="6C38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A08B9"/>
    <w:multiLevelType w:val="multilevel"/>
    <w:tmpl w:val="BABA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31F69"/>
    <w:multiLevelType w:val="multilevel"/>
    <w:tmpl w:val="688A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770A1"/>
    <w:multiLevelType w:val="multilevel"/>
    <w:tmpl w:val="3170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045A8"/>
    <w:multiLevelType w:val="multilevel"/>
    <w:tmpl w:val="0EEA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F463D"/>
    <w:multiLevelType w:val="multilevel"/>
    <w:tmpl w:val="A716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00EE0"/>
    <w:multiLevelType w:val="multilevel"/>
    <w:tmpl w:val="D738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915613"/>
    <w:multiLevelType w:val="multilevel"/>
    <w:tmpl w:val="D262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BF7586"/>
    <w:multiLevelType w:val="multilevel"/>
    <w:tmpl w:val="B7BC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A169C"/>
    <w:multiLevelType w:val="multilevel"/>
    <w:tmpl w:val="492A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457A87"/>
    <w:multiLevelType w:val="multilevel"/>
    <w:tmpl w:val="C9EA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D0D66"/>
    <w:multiLevelType w:val="multilevel"/>
    <w:tmpl w:val="68F8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F5B2A"/>
    <w:multiLevelType w:val="multilevel"/>
    <w:tmpl w:val="3A40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34180C"/>
    <w:multiLevelType w:val="multilevel"/>
    <w:tmpl w:val="9348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D527B"/>
    <w:multiLevelType w:val="multilevel"/>
    <w:tmpl w:val="F0A0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04126E"/>
    <w:multiLevelType w:val="multilevel"/>
    <w:tmpl w:val="8DFE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9D353D"/>
    <w:multiLevelType w:val="multilevel"/>
    <w:tmpl w:val="20EE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A9450A"/>
    <w:multiLevelType w:val="hybridMultilevel"/>
    <w:tmpl w:val="166EBDC8"/>
    <w:lvl w:ilvl="0" w:tplc="DE82BFD6">
      <w:start w:val="7"/>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num w:numId="1" w16cid:durableId="848445786">
    <w:abstractNumId w:val="16"/>
  </w:num>
  <w:num w:numId="2" w16cid:durableId="1382435393">
    <w:abstractNumId w:val="15"/>
  </w:num>
  <w:num w:numId="3" w16cid:durableId="1983004437">
    <w:abstractNumId w:val="17"/>
  </w:num>
  <w:num w:numId="4" w16cid:durableId="462311764">
    <w:abstractNumId w:val="12"/>
  </w:num>
  <w:num w:numId="5" w16cid:durableId="1638953764">
    <w:abstractNumId w:val="11"/>
  </w:num>
  <w:num w:numId="6" w16cid:durableId="1091007022">
    <w:abstractNumId w:val="0"/>
  </w:num>
  <w:num w:numId="7" w16cid:durableId="921179527">
    <w:abstractNumId w:val="3"/>
  </w:num>
  <w:num w:numId="8" w16cid:durableId="1424838691">
    <w:abstractNumId w:val="1"/>
  </w:num>
  <w:num w:numId="9" w16cid:durableId="1960450805">
    <w:abstractNumId w:val="2"/>
  </w:num>
  <w:num w:numId="10" w16cid:durableId="1345592900">
    <w:abstractNumId w:val="14"/>
  </w:num>
  <w:num w:numId="11" w16cid:durableId="1932661997">
    <w:abstractNumId w:val="23"/>
  </w:num>
  <w:num w:numId="12" w16cid:durableId="30226143">
    <w:abstractNumId w:val="4"/>
  </w:num>
  <w:num w:numId="13" w16cid:durableId="748506608">
    <w:abstractNumId w:val="13"/>
  </w:num>
  <w:num w:numId="14" w16cid:durableId="186676680">
    <w:abstractNumId w:val="9"/>
  </w:num>
  <w:num w:numId="15" w16cid:durableId="1671133500">
    <w:abstractNumId w:val="10"/>
  </w:num>
  <w:num w:numId="16" w16cid:durableId="1789395878">
    <w:abstractNumId w:val="8"/>
  </w:num>
  <w:num w:numId="17" w16cid:durableId="1118988030">
    <w:abstractNumId w:val="6"/>
  </w:num>
  <w:num w:numId="18" w16cid:durableId="1612974117">
    <w:abstractNumId w:val="19"/>
  </w:num>
  <w:num w:numId="19" w16cid:durableId="1685016547">
    <w:abstractNumId w:val="7"/>
  </w:num>
  <w:num w:numId="20" w16cid:durableId="1990286416">
    <w:abstractNumId w:val="22"/>
  </w:num>
  <w:num w:numId="21" w16cid:durableId="633878066">
    <w:abstractNumId w:val="5"/>
  </w:num>
  <w:num w:numId="22" w16cid:durableId="1390037332">
    <w:abstractNumId w:val="20"/>
  </w:num>
  <w:num w:numId="23" w16cid:durableId="418527664">
    <w:abstractNumId w:val="21"/>
  </w:num>
  <w:num w:numId="24" w16cid:durableId="12722009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F1D"/>
    <w:rsid w:val="000D292B"/>
    <w:rsid w:val="000D41A4"/>
    <w:rsid w:val="0059020D"/>
    <w:rsid w:val="0080770E"/>
    <w:rsid w:val="00913474"/>
    <w:rsid w:val="009B1B86"/>
    <w:rsid w:val="00A0376C"/>
    <w:rsid w:val="00C376D5"/>
    <w:rsid w:val="00DD5FDF"/>
    <w:rsid w:val="00E8149A"/>
    <w:rsid w:val="00F43F1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CBF5A"/>
  <w15:chartTrackingRefBased/>
  <w15:docId w15:val="{070E0D41-AD5E-4F31-97A0-4E1968513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80770E"/>
  </w:style>
  <w:style w:type="paragraph" w:styleId="Nagwek1">
    <w:name w:val="heading 1"/>
    <w:basedOn w:val="Normalny"/>
    <w:next w:val="Normalny"/>
    <w:link w:val="Nagwek1Znak"/>
    <w:uiPriority w:val="9"/>
    <w:qFormat/>
    <w:rsid w:val="00F43F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F43F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F43F1D"/>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F43F1D"/>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F43F1D"/>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F43F1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43F1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43F1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43F1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43F1D"/>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F43F1D"/>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F43F1D"/>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F43F1D"/>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F43F1D"/>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F43F1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43F1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43F1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43F1D"/>
    <w:rPr>
      <w:rFonts w:eastAsiaTheme="majorEastAsia" w:cstheme="majorBidi"/>
      <w:color w:val="272727" w:themeColor="text1" w:themeTint="D8"/>
    </w:rPr>
  </w:style>
  <w:style w:type="paragraph" w:styleId="Tytu">
    <w:name w:val="Title"/>
    <w:basedOn w:val="Normalny"/>
    <w:next w:val="Normalny"/>
    <w:link w:val="TytuZnak"/>
    <w:uiPriority w:val="10"/>
    <w:qFormat/>
    <w:rsid w:val="00F43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43F1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43F1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43F1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43F1D"/>
    <w:pPr>
      <w:spacing w:before="160"/>
      <w:jc w:val="center"/>
    </w:pPr>
    <w:rPr>
      <w:i/>
      <w:iCs/>
      <w:color w:val="404040" w:themeColor="text1" w:themeTint="BF"/>
    </w:rPr>
  </w:style>
  <w:style w:type="character" w:customStyle="1" w:styleId="CytatZnak">
    <w:name w:val="Cytat Znak"/>
    <w:basedOn w:val="Domylnaczcionkaakapitu"/>
    <w:link w:val="Cytat"/>
    <w:uiPriority w:val="29"/>
    <w:rsid w:val="00F43F1D"/>
    <w:rPr>
      <w:i/>
      <w:iCs/>
      <w:color w:val="404040" w:themeColor="text1" w:themeTint="BF"/>
    </w:rPr>
  </w:style>
  <w:style w:type="paragraph" w:styleId="Akapitzlist">
    <w:name w:val="List Paragraph"/>
    <w:basedOn w:val="Normalny"/>
    <w:uiPriority w:val="34"/>
    <w:qFormat/>
    <w:rsid w:val="00F43F1D"/>
    <w:pPr>
      <w:ind w:left="720"/>
      <w:contextualSpacing/>
    </w:pPr>
  </w:style>
  <w:style w:type="character" w:styleId="Wyrnienieintensywne">
    <w:name w:val="Intense Emphasis"/>
    <w:basedOn w:val="Domylnaczcionkaakapitu"/>
    <w:uiPriority w:val="21"/>
    <w:qFormat/>
    <w:rsid w:val="00F43F1D"/>
    <w:rPr>
      <w:i/>
      <w:iCs/>
      <w:color w:val="2F5496" w:themeColor="accent1" w:themeShade="BF"/>
    </w:rPr>
  </w:style>
  <w:style w:type="paragraph" w:styleId="Cytatintensywny">
    <w:name w:val="Intense Quote"/>
    <w:basedOn w:val="Normalny"/>
    <w:next w:val="Normalny"/>
    <w:link w:val="CytatintensywnyZnak"/>
    <w:uiPriority w:val="30"/>
    <w:qFormat/>
    <w:rsid w:val="00F43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F43F1D"/>
    <w:rPr>
      <w:i/>
      <w:iCs/>
      <w:color w:val="2F5496" w:themeColor="accent1" w:themeShade="BF"/>
    </w:rPr>
  </w:style>
  <w:style w:type="character" w:styleId="Odwoanieintensywne">
    <w:name w:val="Intense Reference"/>
    <w:basedOn w:val="Domylnaczcionkaakapitu"/>
    <w:uiPriority w:val="32"/>
    <w:qFormat/>
    <w:rsid w:val="00F43F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16</Pages>
  <Words>6899</Words>
  <Characters>41400</Characters>
  <Application>Microsoft Office Word</Application>
  <DocSecurity>0</DocSecurity>
  <Lines>345</Lines>
  <Paragraphs>96</Paragraphs>
  <ScaleCrop>false</ScaleCrop>
  <Company/>
  <LinksUpToDate>false</LinksUpToDate>
  <CharactersWithSpaces>48203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Olszewska</dc:creator>
  <cp:keywords/>
  <dc:description/>
  <cp:lastModifiedBy>Emilia Olszewska</cp:lastModifiedBy>
  <cp:revision>5</cp:revision>
  <dcterms:created xsi:type="dcterms:W3CDTF">2026-10-13T07:56:00Z</dcterms:created>
  <dcterms:modified xsi:type="dcterms:W3CDTF">2026-10-13T10:10:00Z</dcterms:modified>
</cp:coreProperties>
</file>