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>
          <w:rFonts w:ascii="Comfortaa" w:cs="Comfortaa" w:eastAsia="Comfortaa" w:hAnsi="Comfortaa"/>
          <w:b w:val="1"/>
          <w:bCs w:val="1"/>
          <w:color w:val="1b7a6b"/>
          <w:sz w:val="30"/>
          <w:szCs w:val="30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b7a6b"/>
          <w:sz w:val="30"/>
          <w:szCs w:val="30"/>
          <w:rtl w:val="0"/>
        </w:rPr>
        <w:t xml:space="preserve">Pilot Workshop Observation &amp; Notes</w:t>
      </w:r>
    </w:p>
    <w:p w:rsidR="00000000" w:rsidDel="00000000" w:rsidP="00000000" w:rsidRDefault="00000000" w:rsidRPr="00000000" w14:paraId="00000002">
      <w:pPr>
        <w:spacing w:after="120" w:lineRule="auto"/>
        <w:rPr>
          <w:rFonts w:ascii="Comfortaa" w:cs="Comfortaa" w:eastAsia="Comfortaa" w:hAnsi="Comfortaa"/>
          <w:i w:val="1"/>
          <w:iCs w:val="1"/>
          <w:color w:val="555555"/>
          <w:sz w:val="17"/>
          <w:szCs w:val="17"/>
        </w:rPr>
      </w:pPr>
      <w:r w:rsidDel="00000000" w:rsidR="00000000" w:rsidRPr="00000000">
        <w:rPr>
          <w:rFonts w:ascii="Comfortaa" w:cs="Comfortaa" w:eastAsia="Comfortaa" w:hAnsi="Comfortaa"/>
          <w:i w:val="1"/>
          <w:iCs w:val="1"/>
          <w:color w:val="555555"/>
          <w:sz w:val="17"/>
          <w:szCs w:val="17"/>
          <w:rtl w:val="0"/>
        </w:rPr>
        <w:t xml:space="preserve">Use during / immediately after each session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9.5827338129495"/>
        <w:gridCol w:w="3272.63309352518"/>
        <w:gridCol w:w="1656.5179856115108"/>
        <w:gridCol w:w="2801.26618705036"/>
        <w:tblGridChange w:id="0">
          <w:tblGrid>
            <w:gridCol w:w="1629.5827338129495"/>
            <w:gridCol w:w="3272.63309352518"/>
            <w:gridCol w:w="1656.5179856115108"/>
            <w:gridCol w:w="2801.2661870503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Date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Facilitator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Setting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Group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Lesson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7"/>
                <w:szCs w:val="17"/>
                <w:rtl w:val="0"/>
              </w:rPr>
              <w:t xml:space="preserve">Skill focus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7"/>
                <w:szCs w:val="17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0F">
      <w:pPr>
        <w:spacing w:after="4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00" w:lineRule="auto"/>
        <w:rPr>
          <w:rFonts w:ascii="Comfortaa" w:cs="Comfortaa" w:eastAsia="Comfortaa" w:hAnsi="Comfortaa"/>
          <w:i w:val="1"/>
          <w:iCs w:val="1"/>
          <w:color w:val="555555"/>
          <w:sz w:val="16"/>
          <w:szCs w:val="16"/>
        </w:rPr>
      </w:pPr>
      <w:r w:rsidDel="00000000" w:rsidR="00000000" w:rsidRPr="00000000">
        <w:rPr>
          <w:rFonts w:ascii="Gungsuh" w:cs="Gungsuh" w:eastAsia="Gungsuh" w:hAnsi="Gungsuh"/>
          <w:i w:val="1"/>
          <w:iCs w:val="1"/>
          <w:color w:val="555555"/>
          <w:sz w:val="16"/>
          <w:szCs w:val="16"/>
          <w:rtl w:val="0"/>
        </w:rPr>
        <w:t xml:space="preserve">Reminder: engagement ≠ skill signal ≠ retention </w:t>
      </w:r>
    </w:p>
    <w:p w:rsidR="00000000" w:rsidDel="00000000" w:rsidP="00000000" w:rsidRDefault="00000000" w:rsidRPr="00000000" w14:paraId="00000011">
      <w:pPr>
        <w:spacing w:after="100" w:lineRule="auto"/>
        <w:rPr>
          <w:rFonts w:ascii="Comfortaa" w:cs="Comfortaa" w:eastAsia="Comfortaa" w:hAnsi="Comfortaa"/>
          <w:b w:val="1"/>
          <w:bCs w:val="1"/>
          <w:color w:val="1b7a6b"/>
          <w:sz w:val="19"/>
          <w:szCs w:val="19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b7a6b"/>
          <w:sz w:val="19"/>
          <w:szCs w:val="19"/>
          <w:rtl w:val="0"/>
        </w:rPr>
        <w:t xml:space="preserve">ENGAGEMENT SNAPSHOT (circle one per segment)</w:t>
      </w:r>
    </w:p>
    <w:tbl>
      <w:tblPr>
        <w:tblStyle w:val="Table2"/>
        <w:tblW w:w="9360.00000000000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1844380403459"/>
        <w:gridCol w:w="1874.6974063400578"/>
        <w:gridCol w:w="1847.7233429394812"/>
        <w:gridCol w:w="1874.6974063400578"/>
        <w:gridCol w:w="1874.6974063400578"/>
        <w:tblGridChange w:id="0">
          <w:tblGrid>
            <w:gridCol w:w="1888.1844380403459"/>
            <w:gridCol w:w="1874.6974063400578"/>
            <w:gridCol w:w="1847.7233429394812"/>
            <w:gridCol w:w="1874.6974063400578"/>
            <w:gridCol w:w="1874.697406340057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Opening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Activity 1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Book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Activity 2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Closing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6"/>
                <w:szCs w:val="16"/>
                <w:rtl w:val="0"/>
              </w:rPr>
              <w:t xml:space="preserve">Low   Med  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6"/>
                <w:szCs w:val="16"/>
                <w:rtl w:val="0"/>
              </w:rPr>
              <w:t xml:space="preserve">Low   Med  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6"/>
                <w:szCs w:val="16"/>
                <w:rtl w:val="0"/>
              </w:rPr>
              <w:t xml:space="preserve">Low   Med  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6"/>
                <w:szCs w:val="16"/>
                <w:rtl w:val="0"/>
              </w:rPr>
              <w:t xml:space="preserve">Low   Med   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ccccc" w:space="0" w:sz="6" w:val="single"/>
              <w:right w:color="cccccc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sz w:val="16"/>
                <w:szCs w:val="16"/>
                <w:rtl w:val="0"/>
              </w:rPr>
              <w:t xml:space="preserve">Low   Med   High</w:t>
            </w:r>
          </w:p>
        </w:tc>
      </w:tr>
    </w:tbl>
    <w:p w:rsidR="00000000" w:rsidDel="00000000" w:rsidP="00000000" w:rsidRDefault="00000000" w:rsidRPr="00000000" w14:paraId="0000001C">
      <w:pPr>
        <w:spacing w:after="60" w:before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b7a6b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omfortaa" w:cs="Comfortaa" w:eastAsia="Comfortaa" w:hAnsi="Comforta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ffffff"/>
                <w:rtl w:val="0"/>
              </w:rPr>
              <w:t xml:space="preserve">EMPATHY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e8f5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0" w:lineRule="auto"/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  <w:rtl w:val="0"/>
              </w:rPr>
              <w:t xml:space="preserve">Look for (tick if seen — note S = spontaneous, P = prompted):</w:t>
            </w:r>
          </w:p>
          <w:p w:rsidR="00000000" w:rsidDel="00000000" w:rsidP="00000000" w:rsidRDefault="00000000" w:rsidRPr="00000000" w14:paraId="0000001F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Notices a friend looks sad without being told</w:t>
            </w:r>
          </w:p>
          <w:p w:rsidR="00000000" w:rsidDel="00000000" w:rsidP="00000000" w:rsidRDefault="00000000" w:rsidRPr="00000000" w14:paraId="00000020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Uses 'because' to explain a friend's feeling</w:t>
            </w:r>
          </w:p>
          <w:p w:rsidR="00000000" w:rsidDel="00000000" w:rsidP="00000000" w:rsidRDefault="00000000" w:rsidRPr="00000000" w14:paraId="00000021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Offers comfort unprompted (hug, toy, seat)</w:t>
            </w:r>
          </w:p>
          <w:p w:rsidR="00000000" w:rsidDel="00000000" w:rsidP="00000000" w:rsidRDefault="00000000" w:rsidRPr="00000000" w14:paraId="00000022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Changes play to include someone left out</w:t>
            </w:r>
          </w:p>
          <w:p w:rsidR="00000000" w:rsidDel="00000000" w:rsidP="00000000" w:rsidRDefault="00000000" w:rsidRPr="00000000" w14:paraId="00000023">
            <w:pPr>
              <w:spacing w:after="40" w:before="60" w:lineRule="auto"/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1b7a6b"/>
                <w:sz w:val="17"/>
                <w:szCs w:val="17"/>
                <w:rtl w:val="0"/>
              </w:rPr>
              <w:t xml:space="preserve">Ask: 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  <w:rtl w:val="0"/>
              </w:rPr>
              <w:t xml:space="preserve">What is this character/friend feeling? How do you know?</w:t>
            </w:r>
          </w:p>
          <w:p w:rsidR="00000000" w:rsidDel="00000000" w:rsidP="00000000" w:rsidRDefault="00000000" w:rsidRPr="00000000" w14:paraId="00000024">
            <w:pPr>
              <w:spacing w:after="40" w:lineRule="auto"/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Notes / quotes:</w:t>
            </w:r>
          </w:p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27">
      <w:pPr>
        <w:spacing w:after="60" w:before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6b3fa0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Comfortaa" w:cs="Comfortaa" w:eastAsia="Comfortaa" w:hAnsi="Comforta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ffffff"/>
                <w:rtl w:val="0"/>
              </w:rPr>
              <w:t xml:space="preserve">NAVIGATING DIFFERENCE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0ebf8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lineRule="auto"/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  <w:rtl w:val="0"/>
              </w:rPr>
              <w:t xml:space="preserve">Look for (tick if seen — note S = spontaneous, P = prompted):</w:t>
            </w:r>
          </w:p>
          <w:p w:rsidR="00000000" w:rsidDel="00000000" w:rsidP="00000000" w:rsidRDefault="00000000" w:rsidRPr="00000000" w14:paraId="0000002A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Notices difference without ranking better/worse</w:t>
            </w:r>
          </w:p>
          <w:p w:rsidR="00000000" w:rsidDel="00000000" w:rsidP="00000000" w:rsidRDefault="00000000" w:rsidRPr="00000000" w14:paraId="0000002B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Asks a genuine question about something unfamiliar</w:t>
            </w:r>
          </w:p>
          <w:p w:rsidR="00000000" w:rsidDel="00000000" w:rsidP="00000000" w:rsidRDefault="00000000" w:rsidRPr="00000000" w14:paraId="0000002C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Includes a peer with different needs/abilities unprompted</w:t>
            </w:r>
          </w:p>
          <w:p w:rsidR="00000000" w:rsidDel="00000000" w:rsidP="00000000" w:rsidRDefault="00000000" w:rsidRPr="00000000" w14:paraId="0000002D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Names unfairness: “that's not fair”</w:t>
            </w:r>
          </w:p>
          <w:p w:rsidR="00000000" w:rsidDel="00000000" w:rsidP="00000000" w:rsidRDefault="00000000" w:rsidRPr="00000000" w14:paraId="0000002E">
            <w:pPr>
              <w:spacing w:after="40" w:before="60" w:lineRule="auto"/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6b3fa0"/>
                <w:sz w:val="17"/>
                <w:szCs w:val="17"/>
                <w:rtl w:val="0"/>
              </w:rPr>
              <w:t xml:space="preserve">Ask: 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  <w:rtl w:val="0"/>
              </w:rPr>
              <w:t xml:space="preserve">What did you do when someone had a different idea from yours?</w:t>
            </w:r>
          </w:p>
          <w:p w:rsidR="00000000" w:rsidDel="00000000" w:rsidP="00000000" w:rsidRDefault="00000000" w:rsidRPr="00000000" w14:paraId="0000002F">
            <w:pPr>
              <w:spacing w:after="40" w:lineRule="auto"/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Notes / quotes:</w:t>
            </w:r>
          </w:p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2">
      <w:pPr>
        <w:spacing w:after="60" w:before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tbl>
      <w:tblPr>
        <w:tblStyle w:val="Table5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03a2e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omfortaa" w:cs="Comfortaa" w:eastAsia="Comfortaa" w:hAnsi="Comforta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ffffff"/>
                <w:rtl w:val="0"/>
              </w:rPr>
              <w:t xml:space="preserve">LONG-TERM THINKING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dece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0" w:lineRule="auto"/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  <w:rtl w:val="0"/>
              </w:rPr>
              <w:t xml:space="preserve">Look for (tick if seen — note S = spontaneous, P = prompted):</w:t>
            </w:r>
          </w:p>
          <w:p w:rsidR="00000000" w:rsidDel="00000000" w:rsidP="00000000" w:rsidRDefault="00000000" w:rsidRPr="00000000" w14:paraId="00000035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Waits for something to grow/finish without abandoning it</w:t>
            </w:r>
          </w:p>
          <w:p w:rsidR="00000000" w:rsidDel="00000000" w:rsidP="00000000" w:rsidRDefault="00000000" w:rsidRPr="00000000" w14:paraId="00000036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Connects a past decision to a current outcome</w:t>
            </w:r>
          </w:p>
          <w:p w:rsidR="00000000" w:rsidDel="00000000" w:rsidP="00000000" w:rsidRDefault="00000000" w:rsidRPr="00000000" w14:paraId="00000037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Uses 'later', 'soon', 'when I grow up' meaningfully</w:t>
            </w:r>
          </w:p>
          <w:p w:rsidR="00000000" w:rsidDel="00000000" w:rsidP="00000000" w:rsidRDefault="00000000" w:rsidRPr="00000000" w14:paraId="00000038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Shows concern for people/things beyond themselves</w:t>
            </w:r>
          </w:p>
          <w:p w:rsidR="00000000" w:rsidDel="00000000" w:rsidP="00000000" w:rsidRDefault="00000000" w:rsidRPr="00000000" w14:paraId="00000039">
            <w:pPr>
              <w:spacing w:after="40" w:before="60" w:lineRule="auto"/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b03a2e"/>
                <w:sz w:val="17"/>
                <w:szCs w:val="17"/>
                <w:rtl w:val="0"/>
              </w:rPr>
              <w:t xml:space="preserve">Ask: 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  <w:rtl w:val="0"/>
              </w:rPr>
              <w:t xml:space="preserve">Was it hard to wait? What made you keep going?</w:t>
            </w:r>
          </w:p>
          <w:p w:rsidR="00000000" w:rsidDel="00000000" w:rsidP="00000000" w:rsidRDefault="00000000" w:rsidRPr="00000000" w14:paraId="0000003A">
            <w:pPr>
              <w:spacing w:after="40" w:lineRule="auto"/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Notes / quotes:</w:t>
            </w:r>
          </w:p>
          <w:p w:rsidR="00000000" w:rsidDel="00000000" w:rsidP="00000000" w:rsidRDefault="00000000" w:rsidRPr="00000000" w14:paraId="0000003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3D">
      <w:pPr>
        <w:spacing w:after="60" w:before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4820a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Comfortaa" w:cs="Comfortaa" w:eastAsia="Comfortaa" w:hAnsi="Comforta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ffffff"/>
                <w:rtl w:val="0"/>
              </w:rPr>
              <w:t xml:space="preserve">COOPERATION</w:t>
            </w:r>
          </w:p>
        </w:tc>
      </w:tr>
      <w:tr>
        <w:trPr>
          <w:cantSplit w:val="0"/>
          <w:trHeight w:val="258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df3e3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0" w:lineRule="auto"/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color w:val="444444"/>
                <w:sz w:val="16"/>
                <w:szCs w:val="16"/>
                <w:rtl w:val="0"/>
              </w:rPr>
              <w:t xml:space="preserve">Look for (tick if seen — note S = spontaneous, P = prompted):</w:t>
            </w:r>
          </w:p>
          <w:p w:rsidR="00000000" w:rsidDel="00000000" w:rsidP="00000000" w:rsidRDefault="00000000" w:rsidRPr="00000000" w14:paraId="00000040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Divides tasks without being told</w:t>
            </w:r>
          </w:p>
          <w:p w:rsidR="00000000" w:rsidDel="00000000" w:rsidP="00000000" w:rsidRDefault="00000000" w:rsidRPr="00000000" w14:paraId="00000041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Adjusts their plan when the group decides differently</w:t>
            </w:r>
          </w:p>
          <w:p w:rsidR="00000000" w:rsidDel="00000000" w:rsidP="00000000" w:rsidRDefault="00000000" w:rsidRPr="00000000" w14:paraId="00000042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Expresses disagreement without leaving the group</w:t>
            </w:r>
          </w:p>
          <w:p w:rsidR="00000000" w:rsidDel="00000000" w:rsidP="00000000" w:rsidRDefault="00000000" w:rsidRPr="00000000" w14:paraId="00000043">
            <w:pPr>
              <w:spacing w:after="20" w:lineRule="auto"/>
              <w:rPr>
                <w:rFonts w:ascii="Comfortaa" w:cs="Comfortaa" w:eastAsia="Comfortaa" w:hAnsi="Comfortaa"/>
                <w:sz w:val="17"/>
                <w:szCs w:val="17"/>
              </w:rPr>
            </w:pPr>
            <w:r w:rsidDel="00000000" w:rsidR="00000000" w:rsidRPr="00000000">
              <w:rPr>
                <w:rFonts w:ascii="Cardo" w:cs="Cardo" w:eastAsia="Cardo" w:hAnsi="Cardo"/>
                <w:sz w:val="17"/>
                <w:szCs w:val="17"/>
                <w:rtl w:val="0"/>
              </w:rPr>
              <w:t xml:space="preserve">☐  Celebrates a shared outcome (“we did it”, not just “I did it”)</w:t>
            </w:r>
          </w:p>
          <w:p w:rsidR="00000000" w:rsidDel="00000000" w:rsidP="00000000" w:rsidRDefault="00000000" w:rsidRPr="00000000" w14:paraId="00000044">
            <w:pPr>
              <w:spacing w:after="40" w:before="60" w:lineRule="auto"/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color w:val="d4820a"/>
                <w:sz w:val="17"/>
                <w:szCs w:val="17"/>
                <w:rtl w:val="0"/>
              </w:rPr>
              <w:t xml:space="preserve">Ask: </w:t>
            </w:r>
            <w:r w:rsidDel="00000000" w:rsidR="00000000" w:rsidRPr="00000000">
              <w:rPr>
                <w:rFonts w:ascii="Comfortaa" w:cs="Comfortaa" w:eastAsia="Comfortaa" w:hAnsi="Comfortaa"/>
                <w:i w:val="1"/>
                <w:iCs w:val="1"/>
                <w:sz w:val="17"/>
                <w:szCs w:val="17"/>
                <w:rtl w:val="0"/>
              </w:rPr>
              <w:t xml:space="preserve">What would have happened if your partner hadn't been there?</w:t>
            </w:r>
          </w:p>
          <w:p w:rsidR="00000000" w:rsidDel="00000000" w:rsidP="00000000" w:rsidRDefault="00000000" w:rsidRPr="00000000" w14:paraId="00000045">
            <w:pPr>
              <w:spacing w:after="40" w:lineRule="auto"/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Comfortaa" w:cs="Comfortaa" w:eastAsia="Comfortaa" w:hAnsi="Comfortaa"/>
                <w:b w:val="1"/>
                <w:bCs w:val="1"/>
                <w:sz w:val="16"/>
                <w:szCs w:val="16"/>
                <w:rtl w:val="0"/>
              </w:rPr>
              <w:t xml:space="preserve">Notes / quotes:</w:t>
            </w:r>
          </w:p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Rule="auto"/>
              <w:rPr>
                <w:rFonts w:ascii="Comfortaa" w:cs="Comfortaa" w:eastAsia="Comfortaa" w:hAnsi="Comfortaa"/>
              </w:rPr>
            </w:pPr>
            <w:r w:rsidDel="00000000" w:rsidR="00000000" w:rsidRPr="00000000">
              <w:rPr>
                <w:rFonts w:ascii="Comfortaa" w:cs="Comfortaa" w:eastAsia="Comfortaa" w:hAnsi="Comfortaa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48">
      <w:pPr>
        <w:spacing w:after="60" w:before="160" w:lineRule="auto"/>
        <w:rPr>
          <w:rFonts w:ascii="Comfortaa" w:cs="Comfortaa" w:eastAsia="Comfortaa" w:hAnsi="Comfortaa"/>
          <w:b w:val="1"/>
          <w:bCs w:val="1"/>
          <w:color w:val="1b7a6b"/>
          <w:sz w:val="19"/>
          <w:szCs w:val="19"/>
        </w:rPr>
      </w:pPr>
      <w:r w:rsidDel="00000000" w:rsidR="00000000" w:rsidRPr="00000000">
        <w:rPr>
          <w:rFonts w:ascii="Comfortaa" w:cs="Comfortaa" w:eastAsia="Comfortaa" w:hAnsi="Comfortaa"/>
          <w:b w:val="1"/>
          <w:bCs w:val="1"/>
          <w:color w:val="1b7a6b"/>
          <w:sz w:val="19"/>
          <w:szCs w:val="19"/>
          <w:rtl w:val="0"/>
        </w:rPr>
        <w:t xml:space="preserve">FACILITATOR REFLECTION (fill within 10 min of session end)</w:t>
      </w:r>
    </w:p>
    <w:p w:rsidR="00000000" w:rsidDel="00000000" w:rsidP="00000000" w:rsidRDefault="00000000" w:rsidRPr="00000000" w14:paraId="00000049">
      <w:pPr>
        <w:spacing w:after="40" w:lineRule="auto"/>
        <w:rPr>
          <w:rFonts w:ascii="Comfortaa" w:cs="Comfortaa" w:eastAsia="Comfortaa" w:hAnsi="Comfortaa"/>
          <w:sz w:val="17"/>
          <w:szCs w:val="17"/>
        </w:rPr>
      </w:pPr>
      <w:r w:rsidDel="00000000" w:rsidR="00000000" w:rsidRPr="00000000">
        <w:rPr>
          <w:rFonts w:ascii="Comfortaa" w:cs="Comfortaa" w:eastAsia="Comfortaa" w:hAnsi="Comfortaa"/>
          <w:sz w:val="17"/>
          <w:szCs w:val="17"/>
          <w:rtl w:val="0"/>
        </w:rPr>
        <w:t xml:space="preserve">Did the session fit the time slot? What ran long/short? Anything that surprised you? What would you change next time?</w:t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686.73381294964"/>
        <w:gridCol w:w="4673.26618705036"/>
        <w:tblGridChange w:id="0">
          <w:tblGrid>
            <w:gridCol w:w="4686.73381294964"/>
            <w:gridCol w:w="4673.26618705036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ardo" w:cs="Cardo" w:eastAsia="Cardo" w:hAnsi="Cardo"/>
                <w:sz w:val="16"/>
                <w:szCs w:val="16"/>
                <w:rtl w:val="0"/>
              </w:rPr>
              <w:t xml:space="preserve">☐  Tweak — engagement good, signal moderate/good, minor fit issues</w:t>
            </w:r>
          </w:p>
        </w:tc>
        <w:tc>
          <w:tcPr>
            <w:tcBorders>
              <w:top w:color="cccccc" w:space="0" w:sz="6" w:val="single"/>
              <w:left w:color="000000" w:space="0" w:sz="0" w:val="nil"/>
              <w:bottom w:color="cccccc" w:space="0" w:sz="6" w:val="single"/>
              <w:right w:color="cccccc" w:space="0" w:sz="6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Comfortaa" w:cs="Comfortaa" w:eastAsia="Comfortaa" w:hAnsi="Comfortaa"/>
                <w:sz w:val="16"/>
                <w:szCs w:val="16"/>
              </w:rPr>
            </w:pPr>
            <w:r w:rsidDel="00000000" w:rsidR="00000000" w:rsidRPr="00000000">
              <w:rPr>
                <w:rFonts w:ascii="Cardo" w:cs="Cardo" w:eastAsia="Cardo" w:hAnsi="Cardo"/>
                <w:sz w:val="16"/>
                <w:szCs w:val="16"/>
                <w:rtl w:val="0"/>
              </w:rPr>
              <w:t xml:space="preserve">☐  Rethink — signal low despite engagement, or repeated across settings</w:t>
            </w:r>
          </w:p>
        </w:tc>
      </w:tr>
    </w:tbl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</w:rPr>
      </w:pPr>
      <w:r w:rsidDel="00000000" w:rsidR="00000000" w:rsidRPr="00000000">
        <w:rPr>
          <w:rFonts w:ascii="Comfortaa" w:cs="Comfortaa" w:eastAsia="Comfortaa" w:hAnsi="Comfortaa"/>
          <w:rtl w:val="0"/>
        </w:rPr>
        <w:t xml:space="preserve"> </w:t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b w:val="1"/>
          <w:bCs w:val="1"/>
          <w:color w:val="2f549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omfortaa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omfortaa-regular.ttf"/><Relationship Id="rId5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