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E59F6" w14:textId="44C27000" w:rsidR="00062D1A" w:rsidRPr="00D40B39" w:rsidRDefault="00062D1A" w:rsidP="00B37221">
      <w:pPr>
        <w:spacing w:line="360" w:lineRule="auto"/>
        <w:jc w:val="both"/>
        <w:rPr>
          <w:rFonts w:ascii="Arial" w:hAnsi="Arial" w:cs="Arial"/>
          <w:b/>
          <w:bCs/>
        </w:rPr>
      </w:pPr>
      <w:r w:rsidRPr="00D40B39">
        <w:rPr>
          <w:rFonts w:ascii="Arial" w:hAnsi="Arial" w:cs="Arial"/>
          <w:b/>
          <w:bCs/>
        </w:rPr>
        <w:t>What are the best practices in doing OS backup and recovery and OS performance optimization?</w:t>
      </w:r>
    </w:p>
    <w:p w14:paraId="724F76A8" w14:textId="3E889CEF" w:rsidR="00B37221" w:rsidRPr="00D40B39" w:rsidRDefault="00B37221" w:rsidP="00B37221">
      <w:pPr>
        <w:spacing w:line="360" w:lineRule="auto"/>
        <w:jc w:val="both"/>
        <w:rPr>
          <w:rFonts w:ascii="Arial" w:hAnsi="Arial" w:cs="Arial"/>
          <w:b/>
          <w:bCs/>
        </w:rPr>
      </w:pPr>
      <w:r w:rsidRPr="00D40B39">
        <w:rPr>
          <w:rFonts w:ascii="Arial" w:hAnsi="Arial" w:cs="Arial"/>
          <w:b/>
          <w:bCs/>
        </w:rPr>
        <w:t>OS Backup and Recovery</w:t>
      </w:r>
    </w:p>
    <w:p w14:paraId="41177E7A" w14:textId="19F94F9F" w:rsidR="00062D1A" w:rsidRPr="00D40B39" w:rsidRDefault="00B37221" w:rsidP="00B37221">
      <w:pPr>
        <w:pStyle w:val="ListParagraph"/>
        <w:numPr>
          <w:ilvl w:val="0"/>
          <w:numId w:val="1"/>
        </w:numPr>
        <w:spacing w:line="360" w:lineRule="auto"/>
        <w:jc w:val="both"/>
        <w:rPr>
          <w:rFonts w:ascii="Arial" w:hAnsi="Arial" w:cs="Arial"/>
        </w:rPr>
      </w:pPr>
      <w:r w:rsidRPr="00D40B39">
        <w:rPr>
          <w:rFonts w:ascii="Arial" w:hAnsi="Arial" w:cs="Arial"/>
        </w:rPr>
        <w:t>The purpose of a backup is to create a copy of data that can be recovered in the event of a primary data failure, such as hardware or software failure, data corruption, malicious attack or accident deletion of data. Backup copies should be stored on a separate medium, such as an external drive or USB stick, or a disk storage system, cloud storage container, or tape drive, and should be made on a consistent, regular basis to minimize data loss between backups and help business recover from an unplanned event. Retaining multiple copies of data provides insurance and flexibility to restore to a point in time not affected by data corruption or malicious attacks.</w:t>
      </w:r>
    </w:p>
    <w:p w14:paraId="53D949DC" w14:textId="1E7728A7" w:rsidR="00B37221" w:rsidRPr="00D40B39" w:rsidRDefault="00B37221" w:rsidP="00B37221">
      <w:pPr>
        <w:spacing w:line="360" w:lineRule="auto"/>
        <w:ind w:left="360"/>
        <w:jc w:val="both"/>
        <w:rPr>
          <w:rFonts w:ascii="Arial" w:hAnsi="Arial" w:cs="Arial"/>
          <w:b/>
          <w:bCs/>
        </w:rPr>
      </w:pPr>
      <w:r w:rsidRPr="00D40B39">
        <w:rPr>
          <w:rFonts w:ascii="Arial" w:hAnsi="Arial" w:cs="Arial"/>
          <w:b/>
          <w:bCs/>
        </w:rPr>
        <w:t>Best practices:</w:t>
      </w:r>
    </w:p>
    <w:p w14:paraId="2883E9D2" w14:textId="77777777" w:rsidR="00B37221" w:rsidRPr="00D40B39" w:rsidRDefault="00B37221" w:rsidP="00B37221">
      <w:pPr>
        <w:pStyle w:val="ListParagraph"/>
        <w:numPr>
          <w:ilvl w:val="0"/>
          <w:numId w:val="2"/>
        </w:numPr>
        <w:spacing w:after="120" w:line="240" w:lineRule="auto"/>
        <w:outlineLvl w:val="2"/>
        <w:rPr>
          <w:rFonts w:ascii="Arial" w:eastAsia="Times New Roman" w:hAnsi="Arial" w:cs="Arial"/>
          <w:b/>
          <w:bCs/>
          <w:lang w:val="en-PH" w:eastAsia="en-PH"/>
        </w:rPr>
      </w:pPr>
      <w:r w:rsidRPr="00D40B39">
        <w:rPr>
          <w:rFonts w:ascii="Arial" w:eastAsia="Times New Roman" w:hAnsi="Arial" w:cs="Arial"/>
          <w:b/>
          <w:bCs/>
          <w:lang w:val="en-PH" w:eastAsia="en-PH"/>
        </w:rPr>
        <w:t>Monitor and Test Your Backups</w:t>
      </w:r>
    </w:p>
    <w:p w14:paraId="2998FA3D" w14:textId="4CDA0C97" w:rsidR="00800D37" w:rsidRPr="00D40B39" w:rsidRDefault="00800D37" w:rsidP="007F1B82">
      <w:pPr>
        <w:pStyle w:val="ListParagraph"/>
        <w:spacing w:after="120" w:line="240" w:lineRule="auto"/>
        <w:ind w:firstLine="720"/>
        <w:outlineLvl w:val="2"/>
        <w:rPr>
          <w:rFonts w:ascii="Arial" w:eastAsia="Times New Roman" w:hAnsi="Arial" w:cs="Arial"/>
          <w:lang w:val="en-PH" w:eastAsia="en-PH"/>
        </w:rPr>
      </w:pPr>
      <w:r w:rsidRPr="00D40B39">
        <w:rPr>
          <w:rFonts w:ascii="Arial" w:eastAsia="Times New Roman" w:hAnsi="Arial" w:cs="Arial"/>
          <w:lang w:val="en-PH" w:eastAsia="en-PH"/>
        </w:rPr>
        <w:t>It starts with keeping track of what's working and what isn't.</w:t>
      </w:r>
      <w:r w:rsidR="007F1B82" w:rsidRPr="00D40B39">
        <w:rPr>
          <w:rFonts w:ascii="Arial" w:eastAsia="Times New Roman" w:hAnsi="Arial" w:cs="Arial"/>
          <w:lang w:val="en-PH" w:eastAsia="en-PH"/>
        </w:rPr>
        <w:t xml:space="preserve"> Routine tests and monitoring logs are essential to ensure a reliable, effective backup and recovery solution.</w:t>
      </w:r>
    </w:p>
    <w:p w14:paraId="433D9B0C" w14:textId="0E1BC91C" w:rsidR="00B37221" w:rsidRPr="00D40B39" w:rsidRDefault="00B37221" w:rsidP="00E01B7D">
      <w:pPr>
        <w:pStyle w:val="Heading3"/>
        <w:numPr>
          <w:ilvl w:val="0"/>
          <w:numId w:val="2"/>
        </w:numPr>
        <w:spacing w:before="0" w:beforeAutospacing="0" w:after="120" w:afterAutospacing="0"/>
        <w:rPr>
          <w:rFonts w:ascii="Arial" w:hAnsi="Arial" w:cs="Arial"/>
          <w:sz w:val="22"/>
          <w:szCs w:val="22"/>
        </w:rPr>
      </w:pPr>
      <w:r w:rsidRPr="00D40B39">
        <w:rPr>
          <w:rFonts w:ascii="Arial" w:hAnsi="Arial" w:cs="Arial"/>
          <w:sz w:val="22"/>
          <w:szCs w:val="22"/>
        </w:rPr>
        <w:t>Implement a Modern Backup and Disaster Recovery Solution</w:t>
      </w:r>
    </w:p>
    <w:p w14:paraId="04DE8F3A" w14:textId="73AB7509" w:rsidR="002507C3" w:rsidRPr="00D40B39" w:rsidRDefault="002507C3" w:rsidP="002507C3">
      <w:pPr>
        <w:pStyle w:val="Heading3"/>
        <w:spacing w:before="0" w:beforeAutospacing="0" w:after="120" w:afterAutospacing="0"/>
        <w:ind w:left="720" w:firstLine="720"/>
        <w:rPr>
          <w:rFonts w:ascii="Arial" w:hAnsi="Arial" w:cs="Arial"/>
          <w:b w:val="0"/>
          <w:bCs w:val="0"/>
          <w:sz w:val="22"/>
          <w:szCs w:val="22"/>
        </w:rPr>
      </w:pPr>
      <w:r w:rsidRPr="00D40B39">
        <w:rPr>
          <w:rFonts w:ascii="Arial" w:hAnsi="Arial" w:cs="Arial"/>
          <w:b w:val="0"/>
          <w:bCs w:val="0"/>
          <w:sz w:val="22"/>
          <w:szCs w:val="22"/>
        </w:rPr>
        <w:t>Businesses need a backup solution that ensures swift recovery after a disaster, with cold sites, warm sites, and high availability sites providing instant backups in real-time.</w:t>
      </w:r>
    </w:p>
    <w:p w14:paraId="1B0777FF" w14:textId="4800A843" w:rsidR="00E01B7D" w:rsidRPr="00D40B39" w:rsidRDefault="00E01B7D" w:rsidP="00E01B7D">
      <w:pPr>
        <w:pStyle w:val="Heading3"/>
        <w:numPr>
          <w:ilvl w:val="0"/>
          <w:numId w:val="2"/>
        </w:numPr>
        <w:spacing w:before="0" w:beforeAutospacing="0" w:after="120" w:afterAutospacing="0"/>
        <w:rPr>
          <w:rFonts w:ascii="Arial" w:hAnsi="Arial" w:cs="Arial"/>
          <w:sz w:val="22"/>
          <w:szCs w:val="22"/>
        </w:rPr>
      </w:pPr>
      <w:r w:rsidRPr="00D40B39">
        <w:rPr>
          <w:rFonts w:ascii="Arial" w:hAnsi="Arial" w:cs="Arial"/>
          <w:sz w:val="22"/>
          <w:szCs w:val="22"/>
        </w:rPr>
        <w:t>Utilize a Ransomware Blocker</w:t>
      </w:r>
    </w:p>
    <w:p w14:paraId="15661B69" w14:textId="747521D6" w:rsidR="00332D8E" w:rsidRPr="00D40B39" w:rsidRDefault="008F4190" w:rsidP="00460089">
      <w:pPr>
        <w:pStyle w:val="Heading3"/>
        <w:spacing w:before="0" w:beforeAutospacing="0" w:after="120" w:afterAutospacing="0"/>
        <w:ind w:left="720" w:firstLine="720"/>
        <w:rPr>
          <w:rFonts w:ascii="Arial" w:hAnsi="Arial" w:cs="Arial"/>
          <w:b w:val="0"/>
          <w:bCs w:val="0"/>
          <w:sz w:val="22"/>
          <w:szCs w:val="22"/>
        </w:rPr>
      </w:pPr>
      <w:r w:rsidRPr="00D40B39">
        <w:rPr>
          <w:rFonts w:ascii="Arial" w:hAnsi="Arial" w:cs="Arial"/>
          <w:b w:val="0"/>
          <w:bCs w:val="0"/>
          <w:sz w:val="22"/>
          <w:szCs w:val="22"/>
        </w:rPr>
        <w:t>A ransomware blocker makes it possible to identify new ransomware strains, providing a data shield to protect against growing threats.</w:t>
      </w:r>
    </w:p>
    <w:p w14:paraId="302F0D6C" w14:textId="77777777" w:rsidR="00460089" w:rsidRPr="00D40B39" w:rsidRDefault="00E01B7D" w:rsidP="00460089">
      <w:pPr>
        <w:pStyle w:val="Heading3"/>
        <w:numPr>
          <w:ilvl w:val="0"/>
          <w:numId w:val="2"/>
        </w:numPr>
        <w:spacing w:before="0" w:beforeAutospacing="0" w:after="120" w:afterAutospacing="0"/>
        <w:rPr>
          <w:rFonts w:ascii="Arial" w:hAnsi="Arial" w:cs="Arial"/>
          <w:sz w:val="22"/>
          <w:szCs w:val="22"/>
        </w:rPr>
      </w:pPr>
      <w:r w:rsidRPr="00D40B39">
        <w:rPr>
          <w:rFonts w:ascii="Arial" w:hAnsi="Arial" w:cs="Arial"/>
          <w:sz w:val="22"/>
          <w:szCs w:val="22"/>
        </w:rPr>
        <w:t>Implement a Holistic Approach</w:t>
      </w:r>
    </w:p>
    <w:p w14:paraId="2F343C16" w14:textId="0C8A496A" w:rsidR="008F4190" w:rsidRPr="00D40B39" w:rsidRDefault="0019754D" w:rsidP="00460089">
      <w:pPr>
        <w:pStyle w:val="Heading3"/>
        <w:spacing w:before="0" w:beforeAutospacing="0" w:after="120" w:afterAutospacing="0"/>
        <w:ind w:left="720" w:firstLine="720"/>
        <w:rPr>
          <w:rFonts w:ascii="Arial" w:hAnsi="Arial" w:cs="Arial"/>
          <w:sz w:val="22"/>
          <w:szCs w:val="22"/>
        </w:rPr>
      </w:pPr>
      <w:r w:rsidRPr="00D40B39">
        <w:rPr>
          <w:rFonts w:ascii="Arial" w:hAnsi="Arial" w:cs="Arial"/>
          <w:b w:val="0"/>
          <w:bCs w:val="0"/>
          <w:sz w:val="22"/>
          <w:szCs w:val="22"/>
        </w:rPr>
        <w:t>This means implementing a backup solution that integrates several advanced security-oriented technologies. With every aspect of your IT infrastructure considered, you can be confident that in unforeseen events your data is protected on all fronts.</w:t>
      </w:r>
    </w:p>
    <w:p w14:paraId="3C011789" w14:textId="468F2F33" w:rsidR="00E01B7D" w:rsidRPr="00D40B39" w:rsidRDefault="00E01B7D" w:rsidP="00364F79">
      <w:pPr>
        <w:pStyle w:val="Heading3"/>
        <w:numPr>
          <w:ilvl w:val="0"/>
          <w:numId w:val="2"/>
        </w:numPr>
        <w:spacing w:before="0" w:beforeAutospacing="0" w:after="120" w:afterAutospacing="0"/>
        <w:rPr>
          <w:rFonts w:ascii="Arial" w:hAnsi="Arial" w:cs="Arial"/>
          <w:sz w:val="22"/>
          <w:szCs w:val="22"/>
        </w:rPr>
      </w:pPr>
      <w:r w:rsidRPr="00D40B39">
        <w:rPr>
          <w:rFonts w:ascii="Arial" w:hAnsi="Arial" w:cs="Arial"/>
          <w:sz w:val="22"/>
          <w:szCs w:val="22"/>
        </w:rPr>
        <w:t>Leverage Off-Site Cloud Storage</w:t>
      </w:r>
    </w:p>
    <w:p w14:paraId="6F87D5D3" w14:textId="5A54B022" w:rsidR="00AA5538" w:rsidRPr="00D40B39" w:rsidRDefault="00AA5538" w:rsidP="003D66C9">
      <w:pPr>
        <w:pStyle w:val="Heading3"/>
        <w:spacing w:before="0" w:beforeAutospacing="0" w:after="120" w:afterAutospacing="0"/>
        <w:ind w:left="720" w:firstLine="720"/>
        <w:rPr>
          <w:rFonts w:ascii="Arial" w:hAnsi="Arial" w:cs="Arial"/>
          <w:b w:val="0"/>
          <w:bCs w:val="0"/>
          <w:sz w:val="22"/>
          <w:szCs w:val="22"/>
        </w:rPr>
      </w:pPr>
      <w:r w:rsidRPr="00D40B39">
        <w:rPr>
          <w:rFonts w:ascii="Arial" w:hAnsi="Arial" w:cs="Arial"/>
          <w:b w:val="0"/>
          <w:bCs w:val="0"/>
          <w:sz w:val="22"/>
          <w:szCs w:val="22"/>
        </w:rPr>
        <w:t>Companies can move their data, applications, and operations to the remote server, evaluate security and performance needs, reorganize and purchase decisions, and adjust costs and performance of their disaster recovery platform.</w:t>
      </w:r>
    </w:p>
    <w:p w14:paraId="3FF1F6F1" w14:textId="77777777" w:rsidR="00D86215" w:rsidRDefault="00D86215" w:rsidP="00D86215">
      <w:pPr>
        <w:pStyle w:val="Heading3"/>
        <w:spacing w:before="0" w:beforeAutospacing="0" w:after="120" w:afterAutospacing="0"/>
        <w:rPr>
          <w:rFonts w:ascii="Arial" w:hAnsi="Arial" w:cs="Arial"/>
          <w:b w:val="0"/>
          <w:bCs w:val="0"/>
          <w:sz w:val="22"/>
          <w:szCs w:val="22"/>
        </w:rPr>
      </w:pPr>
    </w:p>
    <w:p w14:paraId="7BAC8A30" w14:textId="77777777" w:rsidR="00D40B39" w:rsidRDefault="00D40B39" w:rsidP="00D86215">
      <w:pPr>
        <w:pStyle w:val="Heading3"/>
        <w:spacing w:before="0" w:beforeAutospacing="0" w:after="120" w:afterAutospacing="0"/>
        <w:rPr>
          <w:rFonts w:ascii="Arial" w:hAnsi="Arial" w:cs="Arial"/>
          <w:b w:val="0"/>
          <w:bCs w:val="0"/>
          <w:sz w:val="22"/>
          <w:szCs w:val="22"/>
        </w:rPr>
      </w:pPr>
    </w:p>
    <w:p w14:paraId="60780AA4" w14:textId="77777777" w:rsidR="00D40B39" w:rsidRDefault="00D40B39" w:rsidP="00D86215">
      <w:pPr>
        <w:pStyle w:val="Heading3"/>
        <w:spacing w:before="0" w:beforeAutospacing="0" w:after="120" w:afterAutospacing="0"/>
        <w:rPr>
          <w:rFonts w:ascii="Arial" w:hAnsi="Arial" w:cs="Arial"/>
          <w:b w:val="0"/>
          <w:bCs w:val="0"/>
          <w:sz w:val="22"/>
          <w:szCs w:val="22"/>
        </w:rPr>
      </w:pPr>
    </w:p>
    <w:p w14:paraId="5ADB5E27" w14:textId="77777777" w:rsidR="00D40B39" w:rsidRPr="00D40B39" w:rsidRDefault="00D40B39" w:rsidP="00D86215">
      <w:pPr>
        <w:pStyle w:val="Heading3"/>
        <w:spacing w:before="0" w:beforeAutospacing="0" w:after="120" w:afterAutospacing="0"/>
        <w:rPr>
          <w:rFonts w:ascii="Arial" w:hAnsi="Arial" w:cs="Arial"/>
          <w:b w:val="0"/>
          <w:bCs w:val="0"/>
          <w:sz w:val="22"/>
          <w:szCs w:val="22"/>
        </w:rPr>
      </w:pPr>
    </w:p>
    <w:p w14:paraId="2BD691D6" w14:textId="350F1E7C" w:rsidR="00D86215" w:rsidRPr="00D40B39" w:rsidRDefault="00D86215" w:rsidP="00D86215">
      <w:pPr>
        <w:pStyle w:val="Heading3"/>
        <w:spacing w:before="0" w:beforeAutospacing="0" w:after="120" w:afterAutospacing="0"/>
        <w:rPr>
          <w:rFonts w:ascii="Arial" w:hAnsi="Arial" w:cs="Arial"/>
          <w:sz w:val="22"/>
          <w:szCs w:val="22"/>
        </w:rPr>
      </w:pPr>
      <w:r w:rsidRPr="00D40B39">
        <w:rPr>
          <w:rFonts w:ascii="Arial" w:hAnsi="Arial" w:cs="Arial"/>
          <w:sz w:val="22"/>
          <w:szCs w:val="22"/>
        </w:rPr>
        <w:lastRenderedPageBreak/>
        <w:t xml:space="preserve">OS </w:t>
      </w:r>
      <w:r w:rsidR="00DA3D18" w:rsidRPr="00D40B39">
        <w:rPr>
          <w:rFonts w:ascii="Arial" w:hAnsi="Arial" w:cs="Arial"/>
          <w:sz w:val="22"/>
          <w:szCs w:val="22"/>
        </w:rPr>
        <w:t>Performance Optimization</w:t>
      </w:r>
    </w:p>
    <w:p w14:paraId="542BD78D" w14:textId="77D28F7F" w:rsidR="00DA3D18" w:rsidRPr="00D40B39" w:rsidRDefault="00DA3D18" w:rsidP="00DA3D18">
      <w:pPr>
        <w:rPr>
          <w:rFonts w:ascii="Arial" w:hAnsi="Arial" w:cs="Arial"/>
        </w:rPr>
      </w:pPr>
      <w:r w:rsidRPr="00D40B39">
        <w:rPr>
          <w:rFonts w:ascii="Arial" w:hAnsi="Arial" w:cs="Arial"/>
        </w:rPr>
        <w:tab/>
      </w:r>
      <w:r w:rsidRPr="00D40B39">
        <w:rPr>
          <w:rFonts w:ascii="Arial" w:hAnsi="Arial" w:cs="Arial"/>
        </w:rPr>
        <w:t>OS performance optimization is critical for ensuring a fast, stable, secure, and productive computing environment.</w:t>
      </w:r>
      <w:r w:rsidR="006D0C95" w:rsidRPr="00D40B39">
        <w:rPr>
          <w:rFonts w:ascii="Arial" w:hAnsi="Arial" w:cs="Arial"/>
        </w:rPr>
        <w:t xml:space="preserve"> </w:t>
      </w:r>
      <w:r w:rsidR="006D0C95" w:rsidRPr="00D40B39">
        <w:rPr>
          <w:rFonts w:ascii="Arial" w:hAnsi="Arial" w:cs="Arial"/>
        </w:rPr>
        <w:t>A well-optimized OS provides a smooth user experience, resource utilization, stability, security, longevity, and improved performance. Poor optimization can lead to frustration, decreased productivity, and reduced user satisfaction.</w:t>
      </w:r>
    </w:p>
    <w:p w14:paraId="66DE812E" w14:textId="62FE9CC6" w:rsidR="004F6247" w:rsidRPr="00D40B39" w:rsidRDefault="006E66CD" w:rsidP="00DA3D18">
      <w:pPr>
        <w:rPr>
          <w:rFonts w:ascii="Arial" w:hAnsi="Arial" w:cs="Arial"/>
          <w:b/>
          <w:bCs/>
        </w:rPr>
      </w:pPr>
      <w:r w:rsidRPr="00D40B39">
        <w:rPr>
          <w:rFonts w:ascii="Arial" w:hAnsi="Arial" w:cs="Arial"/>
          <w:b/>
          <w:bCs/>
        </w:rPr>
        <w:t>Best Practices:</w:t>
      </w:r>
    </w:p>
    <w:p w14:paraId="4CAF46E0" w14:textId="73E6A7B4" w:rsidR="006E66CD" w:rsidRPr="00D40B39" w:rsidRDefault="006E66CD" w:rsidP="006E66CD">
      <w:pPr>
        <w:rPr>
          <w:rFonts w:ascii="Arial" w:hAnsi="Arial" w:cs="Arial"/>
        </w:rPr>
      </w:pPr>
      <w:r w:rsidRPr="00D40B39">
        <w:rPr>
          <w:rFonts w:ascii="Arial" w:hAnsi="Arial" w:cs="Arial"/>
        </w:rPr>
        <w:t>1. Update your operating system often because they frequently include performance enhancements and bug fixes that might enhance your system's overall performance.</w:t>
      </w:r>
    </w:p>
    <w:p w14:paraId="35848020" w14:textId="2DAB2A7E" w:rsidR="006E66CD" w:rsidRPr="00D40B39" w:rsidRDefault="006E66CD" w:rsidP="006E66CD">
      <w:pPr>
        <w:rPr>
          <w:rFonts w:ascii="Arial" w:hAnsi="Arial" w:cs="Arial"/>
        </w:rPr>
      </w:pPr>
      <w:r w:rsidRPr="00D40B39">
        <w:rPr>
          <w:rFonts w:ascii="Arial" w:hAnsi="Arial" w:cs="Arial"/>
        </w:rPr>
        <w:t>2. Disable any superfluous services and programs: Unnecessary services and applications can use up important system resources, thus it is best to turn them off.</w:t>
      </w:r>
    </w:p>
    <w:p w14:paraId="67E148A4" w14:textId="11E12224" w:rsidR="006E66CD" w:rsidRPr="00D40B39" w:rsidRDefault="006E66CD" w:rsidP="006E66CD">
      <w:pPr>
        <w:rPr>
          <w:rFonts w:ascii="Arial" w:hAnsi="Arial" w:cs="Arial"/>
        </w:rPr>
      </w:pPr>
      <w:r w:rsidRPr="00D40B39">
        <w:rPr>
          <w:rFonts w:ascii="Arial" w:hAnsi="Arial" w:cs="Arial"/>
        </w:rPr>
        <w:t>3. System settings should be optimized in order to increase performance. For instance, turning off visual effects and animations can help your CPU and GPU run more efficiently.</w:t>
      </w:r>
    </w:p>
    <w:p w14:paraId="64D311AB" w14:textId="3F227472" w:rsidR="006E66CD" w:rsidRPr="00D40B39" w:rsidRDefault="006E66CD" w:rsidP="006E66CD">
      <w:pPr>
        <w:rPr>
          <w:rFonts w:ascii="Arial" w:hAnsi="Arial" w:cs="Arial"/>
        </w:rPr>
      </w:pPr>
      <w:r w:rsidRPr="00D40B39">
        <w:rPr>
          <w:rFonts w:ascii="Arial" w:hAnsi="Arial" w:cs="Arial"/>
        </w:rPr>
        <w:t>4. Keep your system organized by regularly deleting temporary files, clearing the cache in your browser, and uninstalling any unused software to make room on your ha</w:t>
      </w:r>
      <w:r w:rsidRPr="00D40B39">
        <w:rPr>
          <w:rFonts w:ascii="Arial" w:hAnsi="Arial" w:cs="Arial"/>
        </w:rPr>
        <w:t xml:space="preserve"> </w:t>
      </w:r>
      <w:proofErr w:type="spellStart"/>
      <w:r w:rsidRPr="00D40B39">
        <w:rPr>
          <w:rFonts w:ascii="Arial" w:hAnsi="Arial" w:cs="Arial"/>
        </w:rPr>
        <w:t>rd</w:t>
      </w:r>
      <w:proofErr w:type="spellEnd"/>
      <w:r w:rsidRPr="00D40B39">
        <w:rPr>
          <w:rFonts w:ascii="Arial" w:hAnsi="Arial" w:cs="Arial"/>
        </w:rPr>
        <w:t xml:space="preserve"> drive.</w:t>
      </w:r>
    </w:p>
    <w:p w14:paraId="7FC6F70E" w14:textId="2DAE5F2E" w:rsidR="00907D90" w:rsidRPr="00D40B39" w:rsidRDefault="00907D90" w:rsidP="00907D90">
      <w:pPr>
        <w:rPr>
          <w:rFonts w:ascii="Arial" w:hAnsi="Arial" w:cs="Arial"/>
        </w:rPr>
      </w:pPr>
      <w:r w:rsidRPr="00D40B39">
        <w:rPr>
          <w:rFonts w:ascii="Arial" w:hAnsi="Arial" w:cs="Arial"/>
        </w:rPr>
        <w:t>5. Employ antivirus software to protect your computer against malware and other harmful programs that could cause it to run slowly.</w:t>
      </w:r>
    </w:p>
    <w:p w14:paraId="2C2DC008" w14:textId="34D1E69C" w:rsidR="00907D90" w:rsidRPr="00D40B39" w:rsidRDefault="00907D90" w:rsidP="00907D90">
      <w:pPr>
        <w:rPr>
          <w:rFonts w:ascii="Arial" w:hAnsi="Arial" w:cs="Arial"/>
        </w:rPr>
      </w:pPr>
      <w:r w:rsidRPr="00D40B39">
        <w:rPr>
          <w:rFonts w:ascii="Arial" w:hAnsi="Arial" w:cs="Arial"/>
        </w:rPr>
        <w:t>6. Defragment your hard drive: Files on your hard drive might get fragmented over time, which means they are kept in many places. By arranging files and making them more accessible, defragmenting your hard drive can increase performance.</w:t>
      </w:r>
    </w:p>
    <w:p w14:paraId="70F63827" w14:textId="722CB13E" w:rsidR="00907D90" w:rsidRPr="00D40B39" w:rsidRDefault="00907D90" w:rsidP="00FD3C68">
      <w:pPr>
        <w:rPr>
          <w:rFonts w:ascii="Arial" w:hAnsi="Arial" w:cs="Arial"/>
        </w:rPr>
      </w:pPr>
      <w:r w:rsidRPr="00D40B39">
        <w:rPr>
          <w:rFonts w:ascii="Arial" w:hAnsi="Arial" w:cs="Arial"/>
        </w:rPr>
        <w:t>7. Increase system memory: By enabling more programs to run simultaneously, more RAM will help your system function better.</w:t>
      </w:r>
    </w:p>
    <w:p w14:paraId="55CDCAEA" w14:textId="77777777" w:rsidR="00FD3C68" w:rsidRPr="00D40B39" w:rsidRDefault="00FD3C68" w:rsidP="00FD3C68">
      <w:pPr>
        <w:rPr>
          <w:rFonts w:ascii="Arial" w:hAnsi="Arial" w:cs="Arial"/>
        </w:rPr>
      </w:pPr>
      <w:r w:rsidRPr="00D40B39">
        <w:rPr>
          <w:rFonts w:ascii="Arial" w:hAnsi="Arial" w:cs="Arial"/>
        </w:rPr>
        <w:t xml:space="preserve">8. </w:t>
      </w:r>
      <w:r w:rsidRPr="00D40B39">
        <w:rPr>
          <w:rFonts w:ascii="Arial" w:hAnsi="Arial" w:cs="Arial"/>
        </w:rPr>
        <w:t>Use system monitoring tools: System monitoring tools can help you identify performance bottlenecks and optimize your system accordingly.</w:t>
      </w:r>
    </w:p>
    <w:p w14:paraId="0B5FCD1C" w14:textId="52EE56D0" w:rsidR="00FD3C68" w:rsidRPr="00D40B39" w:rsidRDefault="00FD3C68" w:rsidP="00907D90">
      <w:pPr>
        <w:rPr>
          <w:rFonts w:ascii="Arial" w:hAnsi="Arial" w:cs="Arial"/>
        </w:rPr>
      </w:pPr>
    </w:p>
    <w:p w14:paraId="07F7EA87" w14:textId="77777777" w:rsidR="00460089" w:rsidRDefault="00460089" w:rsidP="00460089">
      <w:pPr>
        <w:pStyle w:val="Heading3"/>
        <w:spacing w:before="0" w:beforeAutospacing="0" w:after="120" w:afterAutospacing="0"/>
        <w:ind w:left="720"/>
        <w:rPr>
          <w:rFonts w:ascii="Arial" w:hAnsi="Arial" w:cs="Arial"/>
          <w:sz w:val="22"/>
          <w:szCs w:val="22"/>
        </w:rPr>
      </w:pPr>
    </w:p>
    <w:p w14:paraId="3F4CFC78" w14:textId="77777777" w:rsidR="00D40B39" w:rsidRDefault="00D40B39" w:rsidP="00460089">
      <w:pPr>
        <w:pStyle w:val="Heading3"/>
        <w:spacing w:before="0" w:beforeAutospacing="0" w:after="120" w:afterAutospacing="0"/>
        <w:ind w:left="720"/>
        <w:rPr>
          <w:rFonts w:ascii="Arial" w:hAnsi="Arial" w:cs="Arial"/>
          <w:sz w:val="22"/>
          <w:szCs w:val="22"/>
        </w:rPr>
      </w:pPr>
    </w:p>
    <w:p w14:paraId="14788780" w14:textId="77777777" w:rsidR="00D40B39" w:rsidRDefault="00D40B39" w:rsidP="00460089">
      <w:pPr>
        <w:pStyle w:val="Heading3"/>
        <w:spacing w:before="0" w:beforeAutospacing="0" w:after="120" w:afterAutospacing="0"/>
        <w:ind w:left="720"/>
        <w:rPr>
          <w:rFonts w:ascii="Arial" w:hAnsi="Arial" w:cs="Arial"/>
          <w:sz w:val="22"/>
          <w:szCs w:val="22"/>
        </w:rPr>
      </w:pPr>
    </w:p>
    <w:p w14:paraId="7C62577C" w14:textId="77777777" w:rsidR="00D40B39" w:rsidRDefault="00D40B39" w:rsidP="00460089">
      <w:pPr>
        <w:pStyle w:val="Heading3"/>
        <w:spacing w:before="0" w:beforeAutospacing="0" w:after="120" w:afterAutospacing="0"/>
        <w:ind w:left="720"/>
        <w:rPr>
          <w:rFonts w:ascii="Arial" w:hAnsi="Arial" w:cs="Arial"/>
          <w:sz w:val="22"/>
          <w:szCs w:val="22"/>
        </w:rPr>
      </w:pPr>
    </w:p>
    <w:p w14:paraId="4FDFF2DC" w14:textId="77777777" w:rsidR="00D40B39" w:rsidRDefault="00D40B39" w:rsidP="00460089">
      <w:pPr>
        <w:pStyle w:val="Heading3"/>
        <w:spacing w:before="0" w:beforeAutospacing="0" w:after="120" w:afterAutospacing="0"/>
        <w:ind w:left="720"/>
        <w:rPr>
          <w:rFonts w:ascii="Arial" w:hAnsi="Arial" w:cs="Arial"/>
          <w:sz w:val="22"/>
          <w:szCs w:val="22"/>
        </w:rPr>
      </w:pPr>
    </w:p>
    <w:p w14:paraId="6616EE2F" w14:textId="77777777" w:rsidR="00D40B39" w:rsidRDefault="00D40B39" w:rsidP="00460089">
      <w:pPr>
        <w:pStyle w:val="Heading3"/>
        <w:spacing w:before="0" w:beforeAutospacing="0" w:after="120" w:afterAutospacing="0"/>
        <w:ind w:left="720"/>
        <w:rPr>
          <w:rFonts w:ascii="Arial" w:hAnsi="Arial" w:cs="Arial"/>
          <w:sz w:val="22"/>
          <w:szCs w:val="22"/>
        </w:rPr>
      </w:pPr>
    </w:p>
    <w:p w14:paraId="12BB3257" w14:textId="77777777" w:rsidR="00D40B39" w:rsidRPr="00D40B39" w:rsidRDefault="00D40B39" w:rsidP="00460089">
      <w:pPr>
        <w:pStyle w:val="Heading3"/>
        <w:spacing w:before="0" w:beforeAutospacing="0" w:after="120" w:afterAutospacing="0"/>
        <w:ind w:left="720"/>
        <w:rPr>
          <w:rFonts w:ascii="Arial" w:hAnsi="Arial" w:cs="Arial"/>
          <w:sz w:val="22"/>
          <w:szCs w:val="22"/>
        </w:rPr>
      </w:pPr>
    </w:p>
    <w:p w14:paraId="5C5F5446" w14:textId="54EBCA16" w:rsidR="00B37221" w:rsidRPr="00D40B39" w:rsidRDefault="00B37221" w:rsidP="00364F79">
      <w:pPr>
        <w:pStyle w:val="ListParagraph"/>
        <w:spacing w:line="360" w:lineRule="auto"/>
        <w:jc w:val="both"/>
        <w:rPr>
          <w:rFonts w:ascii="Arial" w:hAnsi="Arial" w:cs="Arial"/>
        </w:rPr>
      </w:pPr>
    </w:p>
    <w:p w14:paraId="477F3690" w14:textId="77777777" w:rsidR="002672E9" w:rsidRPr="00D40B39" w:rsidRDefault="002672E9" w:rsidP="00364F79">
      <w:pPr>
        <w:pStyle w:val="ListParagraph"/>
        <w:spacing w:line="360" w:lineRule="auto"/>
        <w:jc w:val="both"/>
        <w:rPr>
          <w:rFonts w:ascii="Arial" w:hAnsi="Arial" w:cs="Arial"/>
        </w:rPr>
      </w:pPr>
    </w:p>
    <w:p w14:paraId="408A26B6" w14:textId="77777777" w:rsidR="002672E9" w:rsidRPr="00D40B39" w:rsidRDefault="002672E9" w:rsidP="00364F79">
      <w:pPr>
        <w:pStyle w:val="ListParagraph"/>
        <w:spacing w:line="360" w:lineRule="auto"/>
        <w:jc w:val="both"/>
        <w:rPr>
          <w:rFonts w:ascii="Arial" w:hAnsi="Arial" w:cs="Arial"/>
        </w:rPr>
      </w:pPr>
    </w:p>
    <w:p w14:paraId="349F0523" w14:textId="77777777" w:rsidR="002672E9" w:rsidRPr="00D40B39" w:rsidRDefault="002672E9" w:rsidP="00364F79">
      <w:pPr>
        <w:pStyle w:val="ListParagraph"/>
        <w:spacing w:line="360" w:lineRule="auto"/>
        <w:jc w:val="both"/>
        <w:rPr>
          <w:rFonts w:ascii="Arial" w:hAnsi="Arial" w:cs="Arial"/>
        </w:rPr>
      </w:pPr>
    </w:p>
    <w:p w14:paraId="12244605" w14:textId="77777777" w:rsidR="002672E9" w:rsidRPr="00D40B39" w:rsidRDefault="002672E9" w:rsidP="00364F79">
      <w:pPr>
        <w:pStyle w:val="ListParagraph"/>
        <w:spacing w:line="360" w:lineRule="auto"/>
        <w:jc w:val="both"/>
        <w:rPr>
          <w:rFonts w:ascii="Arial" w:hAnsi="Arial" w:cs="Arial"/>
        </w:rPr>
      </w:pPr>
    </w:p>
    <w:p w14:paraId="30B3EF35" w14:textId="184EFF20" w:rsidR="002672E9" w:rsidRPr="00D40B39" w:rsidRDefault="002672E9" w:rsidP="00364F79">
      <w:pPr>
        <w:pStyle w:val="ListParagraph"/>
        <w:spacing w:line="360" w:lineRule="auto"/>
        <w:jc w:val="both"/>
        <w:rPr>
          <w:rFonts w:ascii="Arial" w:hAnsi="Arial" w:cs="Arial"/>
        </w:rPr>
      </w:pPr>
      <w:r w:rsidRPr="00D40B39">
        <w:rPr>
          <w:rFonts w:ascii="Arial" w:hAnsi="Arial" w:cs="Arial"/>
        </w:rPr>
        <w:tab/>
      </w:r>
      <w:r w:rsidRPr="00D40B39">
        <w:rPr>
          <w:rFonts w:ascii="Arial" w:hAnsi="Arial" w:cs="Arial"/>
        </w:rPr>
        <w:tab/>
      </w:r>
      <w:r w:rsidRPr="00D40B39">
        <w:rPr>
          <w:rFonts w:ascii="Arial" w:hAnsi="Arial" w:cs="Arial"/>
        </w:rPr>
        <w:tab/>
      </w:r>
      <w:r w:rsidRPr="00D40B39">
        <w:rPr>
          <w:rFonts w:ascii="Arial" w:hAnsi="Arial" w:cs="Arial"/>
        </w:rPr>
        <w:tab/>
        <w:t>REFERENCES:</w:t>
      </w:r>
    </w:p>
    <w:p w14:paraId="34D3B6FF" w14:textId="77777777" w:rsidR="002672E9" w:rsidRPr="00D40B39" w:rsidRDefault="002672E9" w:rsidP="00364F79">
      <w:pPr>
        <w:pStyle w:val="ListParagraph"/>
        <w:spacing w:line="360" w:lineRule="auto"/>
        <w:jc w:val="both"/>
        <w:rPr>
          <w:rFonts w:ascii="Arial" w:hAnsi="Arial" w:cs="Arial"/>
        </w:rPr>
      </w:pPr>
    </w:p>
    <w:p w14:paraId="501E97F2" w14:textId="77777777" w:rsidR="002672E9" w:rsidRPr="00D40B39" w:rsidRDefault="002672E9" w:rsidP="002672E9">
      <w:pPr>
        <w:spacing w:after="0" w:line="480" w:lineRule="auto"/>
        <w:ind w:left="720" w:hanging="720"/>
        <w:rPr>
          <w:rFonts w:ascii="Arial" w:hAnsi="Arial" w:cs="Arial"/>
        </w:rPr>
      </w:pPr>
      <w:r w:rsidRPr="00D40B39">
        <w:rPr>
          <w:rFonts w:ascii="Arial" w:eastAsia="Times New Roman" w:hAnsi="Arial" w:cs="Arial"/>
        </w:rPr>
        <w:t xml:space="preserve">NetApp. (2019). </w:t>
      </w:r>
      <w:r w:rsidRPr="00D40B39">
        <w:rPr>
          <w:rFonts w:ascii="Arial" w:eastAsia="Times New Roman" w:hAnsi="Arial" w:cs="Arial"/>
          <w:i/>
          <w:iCs/>
        </w:rPr>
        <w:t>What Is Backup and Recovery? - Why It’s Important</w:t>
      </w:r>
      <w:r w:rsidRPr="00D40B39">
        <w:rPr>
          <w:rFonts w:ascii="Arial" w:eastAsia="Times New Roman" w:hAnsi="Arial" w:cs="Arial"/>
        </w:rPr>
        <w:t xml:space="preserve">? </w:t>
      </w:r>
      <w:hyperlink r:id="rId7" w:history="1">
        <w:r w:rsidRPr="00D40B39">
          <w:rPr>
            <w:rStyle w:val="Hyperlink"/>
            <w:rFonts w:ascii="Arial" w:eastAsia="Times New Roman" w:hAnsi="Arial" w:cs="Arial"/>
          </w:rPr>
          <w:t>https://www.netapp.com/cyber-resilience/data-protection/data-backup-recovery/what-is-backup-recovery/</w:t>
        </w:r>
      </w:hyperlink>
    </w:p>
    <w:p w14:paraId="6EC95D60" w14:textId="77777777" w:rsidR="00D40B39" w:rsidRPr="00D40B39" w:rsidRDefault="00D40B39" w:rsidP="002672E9">
      <w:pPr>
        <w:spacing w:after="0" w:line="480" w:lineRule="auto"/>
        <w:ind w:left="720" w:hanging="720"/>
        <w:rPr>
          <w:rFonts w:ascii="Arial" w:hAnsi="Arial" w:cs="Arial"/>
        </w:rPr>
      </w:pPr>
    </w:p>
    <w:p w14:paraId="4ADBFBBC" w14:textId="1B6AC201" w:rsidR="00043F63" w:rsidRPr="00D40B39" w:rsidRDefault="000C12D7" w:rsidP="00D40B39">
      <w:pPr>
        <w:rPr>
          <w:rFonts w:ascii="Arial" w:hAnsi="Arial" w:cs="Arial"/>
        </w:rPr>
      </w:pPr>
      <w:r w:rsidRPr="00D40B39">
        <w:rPr>
          <w:rFonts w:ascii="Arial" w:hAnsi="Arial" w:cs="Arial"/>
        </w:rPr>
        <w:t>Centre Technologies.</w:t>
      </w:r>
      <w:r w:rsidR="00D40B39" w:rsidRPr="00D40B39">
        <w:rPr>
          <w:rFonts w:ascii="Arial" w:hAnsi="Arial" w:cs="Arial"/>
        </w:rPr>
        <w:t xml:space="preserve"> (2021). </w:t>
      </w:r>
      <w:r w:rsidR="00D40B39" w:rsidRPr="00D40B39">
        <w:rPr>
          <w:rFonts w:ascii="Arial" w:hAnsi="Arial" w:cs="Arial"/>
          <w:i/>
          <w:iCs/>
        </w:rPr>
        <w:t>Top 5 Best Practices for a Secure Backup and Recovery Strategy</w:t>
      </w:r>
    </w:p>
    <w:p w14:paraId="50F98819" w14:textId="10D6F9BF" w:rsidR="00043F63" w:rsidRPr="00D40B39" w:rsidRDefault="00D40B39" w:rsidP="00D40B39">
      <w:pPr>
        <w:ind w:firstLine="720"/>
        <w:rPr>
          <w:rFonts w:ascii="Arial" w:hAnsi="Arial" w:cs="Arial"/>
        </w:rPr>
      </w:pPr>
      <w:hyperlink r:id="rId8" w:history="1">
        <w:r w:rsidRPr="00D40B39">
          <w:rPr>
            <w:rStyle w:val="Hyperlink"/>
            <w:rFonts w:ascii="Arial" w:hAnsi="Arial" w:cs="Arial"/>
          </w:rPr>
          <w:t>https://blog.centretechnologies.com/backup-strategy-best-practices</w:t>
        </w:r>
      </w:hyperlink>
    </w:p>
    <w:p w14:paraId="22E89DC6" w14:textId="77777777" w:rsidR="00043F63" w:rsidRPr="00D40B39" w:rsidRDefault="00043F63" w:rsidP="002672E9">
      <w:pPr>
        <w:spacing w:after="0" w:line="480" w:lineRule="auto"/>
        <w:ind w:left="720" w:hanging="720"/>
        <w:rPr>
          <w:rFonts w:ascii="Arial" w:hAnsi="Arial" w:cs="Arial"/>
        </w:rPr>
      </w:pPr>
    </w:p>
    <w:p w14:paraId="27B0016F" w14:textId="77777777" w:rsidR="005A41C6" w:rsidRPr="00D40B39" w:rsidRDefault="005A41C6" w:rsidP="005A41C6">
      <w:pPr>
        <w:spacing w:after="0" w:line="480" w:lineRule="auto"/>
        <w:ind w:left="720" w:hanging="720"/>
        <w:rPr>
          <w:rFonts w:ascii="Arial" w:eastAsia="Times New Roman" w:hAnsi="Arial" w:cs="Arial"/>
        </w:rPr>
      </w:pPr>
      <w:r w:rsidRPr="00D40B39">
        <w:rPr>
          <w:rFonts w:ascii="Arial" w:eastAsia="Times New Roman" w:hAnsi="Arial" w:cs="Arial"/>
        </w:rPr>
        <w:t xml:space="preserve">Tweak Library Team. (2018, October 27). </w:t>
      </w:r>
      <w:r w:rsidRPr="00D40B39">
        <w:rPr>
          <w:rFonts w:ascii="Arial" w:eastAsia="Times New Roman" w:hAnsi="Arial" w:cs="Arial"/>
          <w:i/>
          <w:iCs/>
        </w:rPr>
        <w:t xml:space="preserve">Why Is It Important </w:t>
      </w:r>
      <w:proofErr w:type="gramStart"/>
      <w:r w:rsidRPr="00D40B39">
        <w:rPr>
          <w:rFonts w:ascii="Arial" w:eastAsia="Times New Roman" w:hAnsi="Arial" w:cs="Arial"/>
          <w:i/>
          <w:iCs/>
        </w:rPr>
        <w:t>To</w:t>
      </w:r>
      <w:proofErr w:type="gramEnd"/>
      <w:r w:rsidRPr="00D40B39">
        <w:rPr>
          <w:rFonts w:ascii="Arial" w:eastAsia="Times New Roman" w:hAnsi="Arial" w:cs="Arial"/>
          <w:i/>
          <w:iCs/>
        </w:rPr>
        <w:t xml:space="preserve"> Optimize Your Machine?</w:t>
      </w:r>
      <w:r w:rsidRPr="00D40B39">
        <w:rPr>
          <w:rFonts w:ascii="Arial" w:eastAsia="Times New Roman" w:hAnsi="Arial" w:cs="Arial"/>
        </w:rPr>
        <w:t xml:space="preserve"> Tweak Library. </w:t>
      </w:r>
      <w:hyperlink r:id="rId9" w:history="1">
        <w:r w:rsidRPr="00D40B39">
          <w:rPr>
            <w:rStyle w:val="Hyperlink"/>
            <w:rFonts w:ascii="Arial" w:eastAsia="Times New Roman" w:hAnsi="Arial" w:cs="Arial"/>
          </w:rPr>
          <w:t>https://tweaklibrary.com/why-is-it-important-to-optimize-your-machine/</w:t>
        </w:r>
      </w:hyperlink>
    </w:p>
    <w:p w14:paraId="47581334" w14:textId="77777777" w:rsidR="0032792A" w:rsidRPr="00D40B39" w:rsidRDefault="0032792A" w:rsidP="002672E9">
      <w:pPr>
        <w:spacing w:after="0" w:line="480" w:lineRule="auto"/>
        <w:ind w:left="720" w:hanging="720"/>
        <w:rPr>
          <w:rFonts w:ascii="Arial" w:eastAsia="Times New Roman" w:hAnsi="Arial" w:cs="Arial"/>
        </w:rPr>
      </w:pPr>
    </w:p>
    <w:p w14:paraId="1E8D7F12" w14:textId="77777777" w:rsidR="002672E9" w:rsidRPr="00D40B39" w:rsidRDefault="002672E9" w:rsidP="00364F79">
      <w:pPr>
        <w:pStyle w:val="ListParagraph"/>
        <w:spacing w:line="360" w:lineRule="auto"/>
        <w:jc w:val="both"/>
        <w:rPr>
          <w:rFonts w:ascii="Arial" w:hAnsi="Arial" w:cs="Arial"/>
        </w:rPr>
      </w:pPr>
    </w:p>
    <w:p w14:paraId="338ACD5E" w14:textId="77777777" w:rsidR="008574E7" w:rsidRPr="00D40B39" w:rsidRDefault="008574E7" w:rsidP="00062D1A">
      <w:pPr>
        <w:tabs>
          <w:tab w:val="left" w:pos="2694"/>
        </w:tabs>
        <w:rPr>
          <w:rFonts w:ascii="Arial" w:hAnsi="Arial" w:cs="Arial"/>
        </w:rPr>
      </w:pPr>
    </w:p>
    <w:sectPr w:rsidR="008574E7" w:rsidRPr="00D40B39" w:rsidSect="002672E9">
      <w:head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9286F" w14:textId="77777777" w:rsidR="00773ECD" w:rsidRDefault="00773ECD" w:rsidP="00062D1A">
      <w:pPr>
        <w:spacing w:after="0" w:line="240" w:lineRule="auto"/>
      </w:pPr>
      <w:r>
        <w:separator/>
      </w:r>
    </w:p>
  </w:endnote>
  <w:endnote w:type="continuationSeparator" w:id="0">
    <w:p w14:paraId="46AA2E6A" w14:textId="77777777" w:rsidR="00773ECD" w:rsidRDefault="00773ECD" w:rsidP="00062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5EF12" w14:textId="77777777" w:rsidR="00773ECD" w:rsidRDefault="00773ECD" w:rsidP="00062D1A">
      <w:pPr>
        <w:spacing w:after="0" w:line="240" w:lineRule="auto"/>
      </w:pPr>
      <w:r>
        <w:separator/>
      </w:r>
    </w:p>
  </w:footnote>
  <w:footnote w:type="continuationSeparator" w:id="0">
    <w:p w14:paraId="6C547669" w14:textId="77777777" w:rsidR="00773ECD" w:rsidRDefault="00773ECD" w:rsidP="00062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71EA2" w14:textId="77777777" w:rsidR="002672E9" w:rsidRPr="00062D1A" w:rsidRDefault="002672E9" w:rsidP="002672E9">
    <w:pPr>
      <w:pStyle w:val="Header"/>
      <w:rPr>
        <w:rFonts w:ascii="Arial" w:hAnsi="Arial" w:cs="Arial"/>
        <w:lang w:val="en-US"/>
      </w:rPr>
    </w:pPr>
    <w:r w:rsidRPr="00062D1A">
      <w:rPr>
        <w:rFonts w:ascii="Arial" w:hAnsi="Arial" w:cs="Arial"/>
        <w:lang w:val="en-US"/>
      </w:rPr>
      <w:t>Emirene Joy Castillo BSIT 3-A</w:t>
    </w:r>
  </w:p>
  <w:p w14:paraId="060F0DAA" w14:textId="77777777" w:rsidR="002672E9" w:rsidRPr="00062D1A" w:rsidRDefault="002672E9" w:rsidP="002672E9">
    <w:pPr>
      <w:pStyle w:val="Header"/>
      <w:rPr>
        <w:rFonts w:ascii="Arial" w:hAnsi="Arial" w:cs="Arial"/>
      </w:rPr>
    </w:pPr>
    <w:r w:rsidRPr="00062D1A">
      <w:rPr>
        <w:rFonts w:ascii="Arial" w:hAnsi="Arial" w:cs="Arial"/>
      </w:rPr>
      <w:t>CIT 218- System Administration and Maintenance</w:t>
    </w:r>
  </w:p>
  <w:p w14:paraId="1E297B5F" w14:textId="77777777" w:rsidR="002672E9" w:rsidRDefault="002672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14F8C"/>
    <w:multiLevelType w:val="hybridMultilevel"/>
    <w:tmpl w:val="36ACADE8"/>
    <w:lvl w:ilvl="0" w:tplc="F92826AE">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A29406C"/>
    <w:multiLevelType w:val="hybridMultilevel"/>
    <w:tmpl w:val="EC7034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26C697D"/>
    <w:multiLevelType w:val="multilevel"/>
    <w:tmpl w:val="80920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7429991">
    <w:abstractNumId w:val="0"/>
  </w:num>
  <w:num w:numId="2" w16cid:durableId="1593198736">
    <w:abstractNumId w:val="1"/>
  </w:num>
  <w:num w:numId="3" w16cid:durableId="441650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1A"/>
    <w:rsid w:val="00043F63"/>
    <w:rsid w:val="00062D1A"/>
    <w:rsid w:val="000C12D7"/>
    <w:rsid w:val="0019754D"/>
    <w:rsid w:val="002507C3"/>
    <w:rsid w:val="002672E9"/>
    <w:rsid w:val="0032792A"/>
    <w:rsid w:val="00332D8E"/>
    <w:rsid w:val="00364F79"/>
    <w:rsid w:val="003D66C9"/>
    <w:rsid w:val="00460089"/>
    <w:rsid w:val="004F6247"/>
    <w:rsid w:val="005A41C6"/>
    <w:rsid w:val="006D0C95"/>
    <w:rsid w:val="006E66CD"/>
    <w:rsid w:val="00773ECD"/>
    <w:rsid w:val="007F1B82"/>
    <w:rsid w:val="00800D37"/>
    <w:rsid w:val="0082031B"/>
    <w:rsid w:val="008574E7"/>
    <w:rsid w:val="008F4190"/>
    <w:rsid w:val="00907D90"/>
    <w:rsid w:val="00A53655"/>
    <w:rsid w:val="00A87336"/>
    <w:rsid w:val="00AA5538"/>
    <w:rsid w:val="00B37221"/>
    <w:rsid w:val="00C45395"/>
    <w:rsid w:val="00D40B39"/>
    <w:rsid w:val="00D7217F"/>
    <w:rsid w:val="00D86215"/>
    <w:rsid w:val="00DA3D18"/>
    <w:rsid w:val="00E01B7D"/>
    <w:rsid w:val="00E26939"/>
    <w:rsid w:val="00FD3C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A319F"/>
  <w15:chartTrackingRefBased/>
  <w15:docId w15:val="{065E3AC6-11C8-48AC-A276-C2514A22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D1A"/>
    <w:pPr>
      <w:spacing w:after="200" w:line="276" w:lineRule="auto"/>
    </w:pPr>
    <w:rPr>
      <w:lang w:val="en-US"/>
    </w:rPr>
  </w:style>
  <w:style w:type="paragraph" w:styleId="Heading1">
    <w:name w:val="heading 1"/>
    <w:basedOn w:val="Normal"/>
    <w:next w:val="Normal"/>
    <w:link w:val="Heading1Char"/>
    <w:uiPriority w:val="9"/>
    <w:qFormat/>
    <w:rsid w:val="00D40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37221"/>
    <w:pPr>
      <w:spacing w:before="100" w:beforeAutospacing="1" w:after="100" w:afterAutospacing="1" w:line="240" w:lineRule="auto"/>
      <w:outlineLvl w:val="2"/>
    </w:pPr>
    <w:rPr>
      <w:rFonts w:ascii="Times New Roman" w:eastAsia="Times New Roman" w:hAnsi="Times New Roman" w:cs="Times New Roman"/>
      <w:b/>
      <w:bCs/>
      <w:sz w:val="27"/>
      <w:szCs w:val="27"/>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D1A"/>
    <w:pPr>
      <w:tabs>
        <w:tab w:val="center" w:pos="4680"/>
        <w:tab w:val="right" w:pos="9360"/>
      </w:tabs>
      <w:spacing w:after="0" w:line="240" w:lineRule="auto"/>
    </w:pPr>
    <w:rPr>
      <w:lang w:val="en-PH"/>
    </w:rPr>
  </w:style>
  <w:style w:type="character" w:customStyle="1" w:styleId="HeaderChar">
    <w:name w:val="Header Char"/>
    <w:basedOn w:val="DefaultParagraphFont"/>
    <w:link w:val="Header"/>
    <w:uiPriority w:val="99"/>
    <w:rsid w:val="00062D1A"/>
  </w:style>
  <w:style w:type="paragraph" w:styleId="Footer">
    <w:name w:val="footer"/>
    <w:basedOn w:val="Normal"/>
    <w:link w:val="FooterChar"/>
    <w:uiPriority w:val="99"/>
    <w:unhideWhenUsed/>
    <w:rsid w:val="00062D1A"/>
    <w:pPr>
      <w:tabs>
        <w:tab w:val="center" w:pos="4680"/>
        <w:tab w:val="right" w:pos="9360"/>
      </w:tabs>
      <w:spacing w:after="0" w:line="240" w:lineRule="auto"/>
    </w:pPr>
    <w:rPr>
      <w:lang w:val="en-PH"/>
    </w:rPr>
  </w:style>
  <w:style w:type="character" w:customStyle="1" w:styleId="FooterChar">
    <w:name w:val="Footer Char"/>
    <w:basedOn w:val="DefaultParagraphFont"/>
    <w:link w:val="Footer"/>
    <w:uiPriority w:val="99"/>
    <w:rsid w:val="00062D1A"/>
  </w:style>
  <w:style w:type="paragraph" w:styleId="ListParagraph">
    <w:name w:val="List Paragraph"/>
    <w:basedOn w:val="Normal"/>
    <w:uiPriority w:val="34"/>
    <w:qFormat/>
    <w:rsid w:val="00062D1A"/>
    <w:pPr>
      <w:ind w:left="720"/>
      <w:contextualSpacing/>
    </w:pPr>
  </w:style>
  <w:style w:type="character" w:customStyle="1" w:styleId="Heading3Char">
    <w:name w:val="Heading 3 Char"/>
    <w:basedOn w:val="DefaultParagraphFont"/>
    <w:link w:val="Heading3"/>
    <w:uiPriority w:val="9"/>
    <w:rsid w:val="00B37221"/>
    <w:rPr>
      <w:rFonts w:ascii="Times New Roman" w:eastAsia="Times New Roman" w:hAnsi="Times New Roman" w:cs="Times New Roman"/>
      <w:b/>
      <w:bCs/>
      <w:sz w:val="27"/>
      <w:szCs w:val="27"/>
      <w:lang w:eastAsia="en-PH"/>
    </w:rPr>
  </w:style>
  <w:style w:type="character" w:styleId="Hyperlink">
    <w:name w:val="Hyperlink"/>
    <w:basedOn w:val="DefaultParagraphFont"/>
    <w:uiPriority w:val="99"/>
    <w:unhideWhenUsed/>
    <w:rsid w:val="002672E9"/>
    <w:rPr>
      <w:color w:val="0563C1" w:themeColor="hyperlink"/>
      <w:u w:val="single"/>
    </w:rPr>
  </w:style>
  <w:style w:type="paragraph" w:styleId="NormalWeb">
    <w:name w:val="Normal (Web)"/>
    <w:basedOn w:val="Normal"/>
    <w:uiPriority w:val="99"/>
    <w:semiHidden/>
    <w:unhideWhenUsed/>
    <w:rsid w:val="00FD3C68"/>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Heading1Char">
    <w:name w:val="Heading 1 Char"/>
    <w:basedOn w:val="DefaultParagraphFont"/>
    <w:link w:val="Heading1"/>
    <w:uiPriority w:val="9"/>
    <w:rsid w:val="00D40B39"/>
    <w:rPr>
      <w:rFonts w:asciiTheme="majorHAnsi" w:eastAsiaTheme="majorEastAsia" w:hAnsiTheme="majorHAnsi" w:cstheme="majorBidi"/>
      <w:color w:val="2F5496" w:themeColor="accent1" w:themeShade="BF"/>
      <w:sz w:val="32"/>
      <w:szCs w:val="32"/>
      <w:lang w:val="en-US"/>
    </w:rPr>
  </w:style>
  <w:style w:type="character" w:customStyle="1" w:styleId="hscoswrapper">
    <w:name w:val="hs_cos_wrapper"/>
    <w:basedOn w:val="DefaultParagraphFont"/>
    <w:rsid w:val="00D40B39"/>
  </w:style>
  <w:style w:type="character" w:styleId="UnresolvedMention">
    <w:name w:val="Unresolved Mention"/>
    <w:basedOn w:val="DefaultParagraphFont"/>
    <w:uiPriority w:val="99"/>
    <w:semiHidden/>
    <w:unhideWhenUsed/>
    <w:rsid w:val="00D40B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214">
      <w:bodyDiv w:val="1"/>
      <w:marLeft w:val="0"/>
      <w:marRight w:val="0"/>
      <w:marTop w:val="0"/>
      <w:marBottom w:val="0"/>
      <w:divBdr>
        <w:top w:val="none" w:sz="0" w:space="0" w:color="auto"/>
        <w:left w:val="none" w:sz="0" w:space="0" w:color="auto"/>
        <w:bottom w:val="none" w:sz="0" w:space="0" w:color="auto"/>
        <w:right w:val="none" w:sz="0" w:space="0" w:color="auto"/>
      </w:divBdr>
    </w:div>
    <w:div w:id="594939041">
      <w:bodyDiv w:val="1"/>
      <w:marLeft w:val="0"/>
      <w:marRight w:val="0"/>
      <w:marTop w:val="0"/>
      <w:marBottom w:val="0"/>
      <w:divBdr>
        <w:top w:val="none" w:sz="0" w:space="0" w:color="auto"/>
        <w:left w:val="none" w:sz="0" w:space="0" w:color="auto"/>
        <w:bottom w:val="none" w:sz="0" w:space="0" w:color="auto"/>
        <w:right w:val="none" w:sz="0" w:space="0" w:color="auto"/>
      </w:divBdr>
    </w:div>
    <w:div w:id="851258853">
      <w:bodyDiv w:val="1"/>
      <w:marLeft w:val="0"/>
      <w:marRight w:val="0"/>
      <w:marTop w:val="0"/>
      <w:marBottom w:val="0"/>
      <w:divBdr>
        <w:top w:val="none" w:sz="0" w:space="0" w:color="auto"/>
        <w:left w:val="none" w:sz="0" w:space="0" w:color="auto"/>
        <w:bottom w:val="none" w:sz="0" w:space="0" w:color="auto"/>
        <w:right w:val="none" w:sz="0" w:space="0" w:color="auto"/>
      </w:divBdr>
    </w:div>
    <w:div w:id="1171915214">
      <w:bodyDiv w:val="1"/>
      <w:marLeft w:val="0"/>
      <w:marRight w:val="0"/>
      <w:marTop w:val="0"/>
      <w:marBottom w:val="0"/>
      <w:divBdr>
        <w:top w:val="none" w:sz="0" w:space="0" w:color="auto"/>
        <w:left w:val="none" w:sz="0" w:space="0" w:color="auto"/>
        <w:bottom w:val="none" w:sz="0" w:space="0" w:color="auto"/>
        <w:right w:val="none" w:sz="0" w:space="0" w:color="auto"/>
      </w:divBdr>
    </w:div>
    <w:div w:id="1336879398">
      <w:bodyDiv w:val="1"/>
      <w:marLeft w:val="0"/>
      <w:marRight w:val="0"/>
      <w:marTop w:val="0"/>
      <w:marBottom w:val="0"/>
      <w:divBdr>
        <w:top w:val="none" w:sz="0" w:space="0" w:color="auto"/>
        <w:left w:val="none" w:sz="0" w:space="0" w:color="auto"/>
        <w:bottom w:val="none" w:sz="0" w:space="0" w:color="auto"/>
        <w:right w:val="none" w:sz="0" w:space="0" w:color="auto"/>
      </w:divBdr>
    </w:div>
    <w:div w:id="1407995097">
      <w:bodyDiv w:val="1"/>
      <w:marLeft w:val="0"/>
      <w:marRight w:val="0"/>
      <w:marTop w:val="0"/>
      <w:marBottom w:val="0"/>
      <w:divBdr>
        <w:top w:val="none" w:sz="0" w:space="0" w:color="auto"/>
        <w:left w:val="none" w:sz="0" w:space="0" w:color="auto"/>
        <w:bottom w:val="none" w:sz="0" w:space="0" w:color="auto"/>
        <w:right w:val="none" w:sz="0" w:space="0" w:color="auto"/>
      </w:divBdr>
    </w:div>
    <w:div w:id="1583755119">
      <w:bodyDiv w:val="1"/>
      <w:marLeft w:val="0"/>
      <w:marRight w:val="0"/>
      <w:marTop w:val="0"/>
      <w:marBottom w:val="0"/>
      <w:divBdr>
        <w:top w:val="none" w:sz="0" w:space="0" w:color="auto"/>
        <w:left w:val="none" w:sz="0" w:space="0" w:color="auto"/>
        <w:bottom w:val="none" w:sz="0" w:space="0" w:color="auto"/>
        <w:right w:val="none" w:sz="0" w:space="0" w:color="auto"/>
      </w:divBdr>
    </w:div>
    <w:div w:id="1660888969">
      <w:bodyDiv w:val="1"/>
      <w:marLeft w:val="0"/>
      <w:marRight w:val="0"/>
      <w:marTop w:val="0"/>
      <w:marBottom w:val="0"/>
      <w:divBdr>
        <w:top w:val="none" w:sz="0" w:space="0" w:color="auto"/>
        <w:left w:val="none" w:sz="0" w:space="0" w:color="auto"/>
        <w:bottom w:val="none" w:sz="0" w:space="0" w:color="auto"/>
        <w:right w:val="none" w:sz="0" w:space="0" w:color="auto"/>
      </w:divBdr>
    </w:div>
    <w:div w:id="1703163431">
      <w:bodyDiv w:val="1"/>
      <w:marLeft w:val="0"/>
      <w:marRight w:val="0"/>
      <w:marTop w:val="0"/>
      <w:marBottom w:val="0"/>
      <w:divBdr>
        <w:top w:val="none" w:sz="0" w:space="0" w:color="auto"/>
        <w:left w:val="none" w:sz="0" w:space="0" w:color="auto"/>
        <w:bottom w:val="none" w:sz="0" w:space="0" w:color="auto"/>
        <w:right w:val="none" w:sz="0" w:space="0" w:color="auto"/>
      </w:divBdr>
    </w:div>
    <w:div w:id="194735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entretechnologies.com/backup-strategy-best-practices" TargetMode="External"/><Relationship Id="rId3" Type="http://schemas.openxmlformats.org/officeDocument/2006/relationships/settings" Target="settings.xml"/><Relationship Id="rId7" Type="http://schemas.openxmlformats.org/officeDocument/2006/relationships/hyperlink" Target="https://www.netapp.com/cyber-resilience/data-protection/data-backup-recovery/what-is-backup-recove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weaklibrary.com/why-is-it-important-to-optimize-your-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Emirene Castillo</dc:creator>
  <cp:keywords/>
  <dc:description/>
  <cp:lastModifiedBy>Emirene Castillo</cp:lastModifiedBy>
  <cp:revision>30</cp:revision>
  <dcterms:created xsi:type="dcterms:W3CDTF">2023-03-05T09:21:00Z</dcterms:created>
  <dcterms:modified xsi:type="dcterms:W3CDTF">2023-03-06T14:03:00Z</dcterms:modified>
</cp:coreProperties>
</file>