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C8183" w14:textId="3D3A6B1A" w:rsidR="00A7333B" w:rsidRPr="00E94650" w:rsidRDefault="00000000">
      <w:pPr>
        <w:jc w:val="center"/>
      </w:pPr>
      <w:r w:rsidRPr="00E94650">
        <w:rPr>
          <w:b/>
          <w:sz w:val="36"/>
        </w:rPr>
        <w:t>GDV Evaluation</w:t>
      </w:r>
    </w:p>
    <w:p w14:paraId="0EE14267" w14:textId="77777777" w:rsidR="00A7333B" w:rsidRPr="00E94650" w:rsidRDefault="00000000">
      <w:pPr>
        <w:jc w:val="center"/>
      </w:pPr>
      <w:r w:rsidRPr="00E94650">
        <w:rPr>
          <w:sz w:val="24"/>
        </w:rPr>
        <w:t>Angriffsmuster aus der FIFA WM 2022</w:t>
      </w:r>
    </w:p>
    <w:p w14:paraId="72BD2BA7" w14:textId="77777777" w:rsidR="00A7333B" w:rsidRPr="00E94650" w:rsidRDefault="00A7333B"/>
    <w:p w14:paraId="5E409562" w14:textId="77777777" w:rsidR="00A7333B" w:rsidRPr="00E94650" w:rsidRDefault="00000000">
      <w:pPr>
        <w:pStyle w:val="berschrift1"/>
      </w:pPr>
      <w:r w:rsidRPr="00E94650">
        <w:t>Kurze Anleitung</w:t>
      </w:r>
    </w:p>
    <w:p w14:paraId="6EAFCA35" w14:textId="77777777" w:rsidR="00A7333B" w:rsidRPr="00E94650" w:rsidRDefault="00000000">
      <w:r w:rsidRPr="00E94650">
        <w:t>Bitte schau dir die Plots kurz an und beantworte die Fragen in einfachen Worten. Es gibt keine perfekte Antwort. Wichtig ist nur, ob du die Grafik verstehst und was dir unklar ist.</w:t>
      </w:r>
    </w:p>
    <w:p w14:paraId="72852E62" w14:textId="77777777" w:rsidR="00A7333B" w:rsidRPr="00E94650" w:rsidRDefault="00000000">
      <w:pPr>
        <w:pStyle w:val="berschrift1"/>
      </w:pPr>
      <w:r w:rsidRPr="00E94650">
        <w:t>Allgemeine Angaben</w:t>
      </w:r>
    </w:p>
    <w:tbl>
      <w:tblPr>
        <w:tblStyle w:val="Tabellenraster"/>
        <w:tblW w:w="0" w:type="auto"/>
        <w:jc w:val="center"/>
        <w:tblLook w:val="04A0" w:firstRow="1" w:lastRow="0" w:firstColumn="1" w:lastColumn="0" w:noHBand="0" w:noVBand="1"/>
      </w:tblPr>
      <w:tblGrid>
        <w:gridCol w:w="5107"/>
        <w:gridCol w:w="5107"/>
      </w:tblGrid>
      <w:tr w:rsidR="00A7333B" w:rsidRPr="00E94650" w14:paraId="50F2EC2B" w14:textId="77777777">
        <w:trPr>
          <w:jc w:val="center"/>
        </w:trPr>
        <w:tc>
          <w:tcPr>
            <w:tcW w:w="5112" w:type="dxa"/>
            <w:shd w:val="clear" w:color="auto" w:fill="EAF2F8"/>
          </w:tcPr>
          <w:p w14:paraId="7A516D85" w14:textId="77777777" w:rsidR="00A7333B" w:rsidRPr="00E94650" w:rsidRDefault="00000000">
            <w:r w:rsidRPr="00E94650">
              <w:t>Person</w:t>
            </w:r>
          </w:p>
        </w:tc>
        <w:tc>
          <w:tcPr>
            <w:tcW w:w="5112" w:type="dxa"/>
          </w:tcPr>
          <w:p w14:paraId="20E37457" w14:textId="024D93CE" w:rsidR="00A7333B" w:rsidRPr="00E94650" w:rsidRDefault="009B0939">
            <w:r w:rsidRPr="00E94650">
              <w:t>Ivan Batista (Sturmspieler)</w:t>
            </w:r>
          </w:p>
        </w:tc>
      </w:tr>
      <w:tr w:rsidR="00A7333B" w:rsidRPr="00E94650" w14:paraId="13316706" w14:textId="77777777">
        <w:trPr>
          <w:jc w:val="center"/>
        </w:trPr>
        <w:tc>
          <w:tcPr>
            <w:tcW w:w="5112" w:type="dxa"/>
            <w:shd w:val="clear" w:color="auto" w:fill="EAF2F8"/>
          </w:tcPr>
          <w:p w14:paraId="125B212A" w14:textId="77777777" w:rsidR="00A7333B" w:rsidRPr="00E94650" w:rsidRDefault="00000000">
            <w:r w:rsidRPr="00E94650">
              <w:t>Fussballwissen</w:t>
            </w:r>
          </w:p>
        </w:tc>
        <w:tc>
          <w:tcPr>
            <w:tcW w:w="5112" w:type="dxa"/>
          </w:tcPr>
          <w:p w14:paraId="4D13FF2E" w14:textId="752C0572" w:rsidR="00A7333B" w:rsidRPr="00E94650" w:rsidRDefault="00000000">
            <w:r w:rsidRPr="00E94650">
              <w:t>viel</w:t>
            </w:r>
          </w:p>
        </w:tc>
      </w:tr>
      <w:tr w:rsidR="00A7333B" w:rsidRPr="00E94650" w14:paraId="3E542A28" w14:textId="77777777">
        <w:trPr>
          <w:jc w:val="center"/>
        </w:trPr>
        <w:tc>
          <w:tcPr>
            <w:tcW w:w="5112" w:type="dxa"/>
            <w:shd w:val="clear" w:color="auto" w:fill="EAF2F8"/>
          </w:tcPr>
          <w:p w14:paraId="694A0674" w14:textId="77777777" w:rsidR="00A7333B" w:rsidRPr="00E94650" w:rsidRDefault="00000000">
            <w:r w:rsidRPr="00E94650">
              <w:t>Datum</w:t>
            </w:r>
          </w:p>
        </w:tc>
        <w:tc>
          <w:tcPr>
            <w:tcW w:w="5112" w:type="dxa"/>
          </w:tcPr>
          <w:p w14:paraId="57E66F99" w14:textId="5BA31D28" w:rsidR="00A7333B" w:rsidRPr="00E94650" w:rsidRDefault="009B0939">
            <w:r w:rsidRPr="00E94650">
              <w:t>13.05.2026</w:t>
            </w:r>
          </w:p>
        </w:tc>
      </w:tr>
    </w:tbl>
    <w:p w14:paraId="3DE217C0" w14:textId="77777777" w:rsidR="00A7333B" w:rsidRPr="00E94650" w:rsidRDefault="00000000">
      <w:r w:rsidRPr="00E94650">
        <w:br w:type="page"/>
      </w:r>
    </w:p>
    <w:p w14:paraId="25B5E4B6" w14:textId="2E3A9C21" w:rsidR="00A7333B" w:rsidRPr="00E94650" w:rsidRDefault="00000000">
      <w:pPr>
        <w:pStyle w:val="berschrift1"/>
      </w:pPr>
      <w:r w:rsidRPr="00E94650">
        <w:lastRenderedPageBreak/>
        <w:t>Plot 1: P</w:t>
      </w:r>
      <w:r w:rsidR="00E94650" w:rsidRPr="00E94650">
        <w:t>ä</w:t>
      </w:r>
      <w:r w:rsidRPr="00E94650">
        <w:t>sse vor Sch</w:t>
      </w:r>
      <w:r w:rsidR="00E94650" w:rsidRPr="00E94650">
        <w:t>ü</w:t>
      </w:r>
      <w:r w:rsidRPr="00E94650">
        <w:t>ssen und Toren</w:t>
      </w:r>
    </w:p>
    <w:p w14:paraId="4E13EA4A" w14:textId="77777777" w:rsidR="00A7333B" w:rsidRPr="00E94650" w:rsidRDefault="00000000">
      <w:pPr>
        <w:jc w:val="center"/>
      </w:pPr>
      <w:r w:rsidRPr="00E94650">
        <w:drawing>
          <wp:inline distT="0" distB="0" distL="0" distR="0" wp14:anchorId="1F58699C" wp14:editId="1DD83B19">
            <wp:extent cx="6126480" cy="3860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6126480" cy="3860110"/>
                    </a:xfrm>
                    <a:prstGeom prst="rect">
                      <a:avLst/>
                    </a:prstGeom>
                  </pic:spPr>
                </pic:pic>
              </a:graphicData>
            </a:graphic>
          </wp:inline>
        </w:drawing>
      </w:r>
    </w:p>
    <w:p w14:paraId="6D10005B" w14:textId="77777777" w:rsidR="00A7333B" w:rsidRPr="00E94650" w:rsidRDefault="00A7333B"/>
    <w:p w14:paraId="19EA9D58" w14:textId="07245227" w:rsidR="00A7333B" w:rsidRPr="00E94650" w:rsidRDefault="00000000">
      <w:r w:rsidRPr="00E94650">
        <w:rPr>
          <w:b/>
        </w:rPr>
        <w:t xml:space="preserve">Frage: </w:t>
      </w:r>
      <w:r w:rsidRPr="00E94650">
        <w:t>Was ist deine Hauptaussage aus diesem Plot? Entstehen Sch</w:t>
      </w:r>
      <w:r w:rsidR="00E94650" w:rsidRPr="00E94650">
        <w:t>ü</w:t>
      </w:r>
      <w:r w:rsidRPr="00E94650">
        <w:t>sse und Tore eher nach wenigen oder nach vielen P</w:t>
      </w:r>
      <w:r w:rsidR="00E94650" w:rsidRPr="00E94650">
        <w:t>ä</w:t>
      </w:r>
      <w:r w:rsidRPr="00E94650">
        <w:t>ssen?</w:t>
      </w:r>
    </w:p>
    <w:p w14:paraId="58A2FD3A" w14:textId="77777777" w:rsidR="00A7333B" w:rsidRPr="00E94650" w:rsidRDefault="00000000">
      <w:r w:rsidRPr="00E94650">
        <w:rPr>
          <w:b/>
        </w:rPr>
        <w:t>Antwort:</w:t>
      </w:r>
    </w:p>
    <w:tbl>
      <w:tblPr>
        <w:tblStyle w:val="Tabellenraster"/>
        <w:tblW w:w="0" w:type="auto"/>
        <w:jc w:val="center"/>
        <w:tblLook w:val="04A0" w:firstRow="1" w:lastRow="0" w:firstColumn="1" w:lastColumn="0" w:noHBand="0" w:noVBand="1"/>
      </w:tblPr>
      <w:tblGrid>
        <w:gridCol w:w="10214"/>
      </w:tblGrid>
      <w:tr w:rsidR="00A7333B" w:rsidRPr="00E94650" w14:paraId="56FB03E4" w14:textId="77777777">
        <w:trPr>
          <w:jc w:val="center"/>
        </w:trPr>
        <w:tc>
          <w:tcPr>
            <w:tcW w:w="10224" w:type="dxa"/>
          </w:tcPr>
          <w:p w14:paraId="7FD9861D" w14:textId="5D32B8F2" w:rsidR="00A7333B" w:rsidRPr="00E94650" w:rsidRDefault="009B0939">
            <w:r w:rsidRPr="00E94650">
              <w:t>Ich sehe, dass kurze Angriffe sehr wichtig sind. Das überrascht mich etwas, weil man oft denkt, dass man lange kombinieren muss.</w:t>
            </w:r>
            <w:r w:rsidRPr="00E94650">
              <w:br/>
            </w:r>
            <w:r w:rsidRPr="00E94650">
              <w:br/>
            </w:r>
          </w:p>
        </w:tc>
      </w:tr>
    </w:tbl>
    <w:p w14:paraId="76D11751" w14:textId="77777777" w:rsidR="00A7333B" w:rsidRPr="00E94650" w:rsidRDefault="00A7333B"/>
    <w:p w14:paraId="4E78884B" w14:textId="77777777" w:rsidR="00A7333B" w:rsidRPr="00E94650" w:rsidRDefault="00000000">
      <w:r w:rsidRPr="00E94650">
        <w:br w:type="page"/>
      </w:r>
    </w:p>
    <w:p w14:paraId="0111877B" w14:textId="77777777" w:rsidR="00A7333B" w:rsidRPr="00E94650" w:rsidRDefault="00000000">
      <w:pPr>
        <w:pStyle w:val="berschrift1"/>
      </w:pPr>
      <w:r w:rsidRPr="00E94650">
        <w:lastRenderedPageBreak/>
        <w:t>Plot 2: Torquote nach Passkategorie</w:t>
      </w:r>
    </w:p>
    <w:p w14:paraId="1887322F" w14:textId="77777777" w:rsidR="00A7333B" w:rsidRPr="00E94650" w:rsidRDefault="00000000">
      <w:pPr>
        <w:jc w:val="center"/>
      </w:pPr>
      <w:r w:rsidRPr="00E94650">
        <w:drawing>
          <wp:inline distT="0" distB="0" distL="0" distR="0" wp14:anchorId="0B5FF51E" wp14:editId="7B4B3ADD">
            <wp:extent cx="6126480" cy="34873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6126480" cy="3487381"/>
                    </a:xfrm>
                    <a:prstGeom prst="rect">
                      <a:avLst/>
                    </a:prstGeom>
                  </pic:spPr>
                </pic:pic>
              </a:graphicData>
            </a:graphic>
          </wp:inline>
        </w:drawing>
      </w:r>
    </w:p>
    <w:p w14:paraId="159CE6E8" w14:textId="77777777" w:rsidR="00A7333B" w:rsidRPr="00E94650" w:rsidRDefault="00A7333B"/>
    <w:p w14:paraId="3F53093E" w14:textId="77777777" w:rsidR="00A7333B" w:rsidRPr="00E94650" w:rsidRDefault="00000000">
      <w:r w:rsidRPr="00E94650">
        <w:rPr>
          <w:b/>
        </w:rPr>
        <w:t xml:space="preserve">Frage: </w:t>
      </w:r>
      <w:r w:rsidRPr="00E94650">
        <w:t>Welche Passkategorie wirkt am effizientesten? Ist das automatisch die beste Strategie?</w:t>
      </w:r>
    </w:p>
    <w:p w14:paraId="6F965F22" w14:textId="77777777" w:rsidR="00A7333B" w:rsidRPr="00E94650" w:rsidRDefault="00000000">
      <w:r w:rsidRPr="00E94650">
        <w:rPr>
          <w:b/>
        </w:rPr>
        <w:t>Antwort:</w:t>
      </w:r>
    </w:p>
    <w:tbl>
      <w:tblPr>
        <w:tblStyle w:val="Tabellenraster"/>
        <w:tblW w:w="0" w:type="auto"/>
        <w:jc w:val="center"/>
        <w:tblLook w:val="04A0" w:firstRow="1" w:lastRow="0" w:firstColumn="1" w:lastColumn="0" w:noHBand="0" w:noVBand="1"/>
      </w:tblPr>
      <w:tblGrid>
        <w:gridCol w:w="10214"/>
      </w:tblGrid>
      <w:tr w:rsidR="00A7333B" w:rsidRPr="00E94650" w14:paraId="1F8FE9C1" w14:textId="77777777">
        <w:trPr>
          <w:jc w:val="center"/>
        </w:trPr>
        <w:tc>
          <w:tcPr>
            <w:tcW w:w="10224" w:type="dxa"/>
          </w:tcPr>
          <w:p w14:paraId="76CC8825" w14:textId="6E180354" w:rsidR="00A7333B" w:rsidRPr="00E94650" w:rsidRDefault="009B0939">
            <w:r w:rsidRPr="00E94650">
              <w:t>Für mich wirkt die mittlere Kategorie am stärksten. Vielleicht ist das ein guter Mix zwischen schnell spielen und trotzdem kontrolliert bleiben.</w:t>
            </w:r>
            <w:r w:rsidRPr="00E94650">
              <w:br/>
            </w:r>
            <w:r w:rsidRPr="00E94650">
              <w:br/>
            </w:r>
          </w:p>
        </w:tc>
      </w:tr>
    </w:tbl>
    <w:p w14:paraId="6F0763C2" w14:textId="77777777" w:rsidR="00A7333B" w:rsidRPr="00E94650" w:rsidRDefault="00A7333B"/>
    <w:p w14:paraId="098AF0BB" w14:textId="77777777" w:rsidR="00A7333B" w:rsidRPr="00E94650" w:rsidRDefault="00000000">
      <w:r w:rsidRPr="00E94650">
        <w:br w:type="page"/>
      </w:r>
    </w:p>
    <w:p w14:paraId="3241F519" w14:textId="77777777" w:rsidR="00A7333B" w:rsidRPr="00E94650" w:rsidRDefault="00000000">
      <w:pPr>
        <w:pStyle w:val="berschrift1"/>
      </w:pPr>
      <w:r w:rsidRPr="00E94650">
        <w:lastRenderedPageBreak/>
        <w:t>Plot 3: Entry Methode und Outcome</w:t>
      </w:r>
    </w:p>
    <w:p w14:paraId="27649EA5" w14:textId="77777777" w:rsidR="00A7333B" w:rsidRPr="00E94650" w:rsidRDefault="00000000">
      <w:pPr>
        <w:jc w:val="center"/>
      </w:pPr>
      <w:r w:rsidRPr="00E94650">
        <w:drawing>
          <wp:inline distT="0" distB="0" distL="0" distR="0" wp14:anchorId="101E2E9E" wp14:editId="70EF2076">
            <wp:extent cx="6126480" cy="37701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8"/>
                    <a:stretch>
                      <a:fillRect/>
                    </a:stretch>
                  </pic:blipFill>
                  <pic:spPr>
                    <a:xfrm>
                      <a:off x="0" y="0"/>
                      <a:ext cx="6126480" cy="3770142"/>
                    </a:xfrm>
                    <a:prstGeom prst="rect">
                      <a:avLst/>
                    </a:prstGeom>
                  </pic:spPr>
                </pic:pic>
              </a:graphicData>
            </a:graphic>
          </wp:inline>
        </w:drawing>
      </w:r>
    </w:p>
    <w:p w14:paraId="5A26DC42" w14:textId="77777777" w:rsidR="00A7333B" w:rsidRPr="00E94650" w:rsidRDefault="00A7333B"/>
    <w:p w14:paraId="1FDCB249" w14:textId="1869E21A" w:rsidR="00A7333B" w:rsidRPr="00E94650" w:rsidRDefault="00000000">
      <w:r w:rsidRPr="00E94650">
        <w:rPr>
          <w:b/>
        </w:rPr>
        <w:t xml:space="preserve">Frage: </w:t>
      </w:r>
      <w:r w:rsidRPr="00E94650">
        <w:t>Welche Entry Methode f</w:t>
      </w:r>
      <w:r w:rsidR="00E94650" w:rsidRPr="00E94650">
        <w:t>ü</w:t>
      </w:r>
      <w:r w:rsidRPr="00E94650">
        <w:t>hrt oft zu Sch</w:t>
      </w:r>
      <w:r w:rsidR="00E94650" w:rsidRPr="00E94650">
        <w:t>ü</w:t>
      </w:r>
      <w:r w:rsidRPr="00E94650">
        <w:t>ssen? Wirkt der Plot f</w:t>
      </w:r>
      <w:r w:rsidR="00E94650" w:rsidRPr="00E94650">
        <w:t>ü</w:t>
      </w:r>
      <w:r w:rsidRPr="00E94650">
        <w:t>r dich verst</w:t>
      </w:r>
      <w:r w:rsidR="00E94650" w:rsidRPr="00E94650">
        <w:t>ä</w:t>
      </w:r>
      <w:r w:rsidRPr="00E94650">
        <w:t>ndlich?</w:t>
      </w:r>
    </w:p>
    <w:p w14:paraId="70B059FB" w14:textId="77777777" w:rsidR="00A7333B" w:rsidRPr="00E94650" w:rsidRDefault="00000000">
      <w:r w:rsidRPr="00E94650">
        <w:rPr>
          <w:b/>
        </w:rPr>
        <w:t>Antwort:</w:t>
      </w:r>
    </w:p>
    <w:tbl>
      <w:tblPr>
        <w:tblStyle w:val="Tabellenraster"/>
        <w:tblW w:w="0" w:type="auto"/>
        <w:jc w:val="center"/>
        <w:tblLook w:val="04A0" w:firstRow="1" w:lastRow="0" w:firstColumn="1" w:lastColumn="0" w:noHBand="0" w:noVBand="1"/>
      </w:tblPr>
      <w:tblGrid>
        <w:gridCol w:w="10214"/>
      </w:tblGrid>
      <w:tr w:rsidR="00A7333B" w:rsidRPr="00E94650" w14:paraId="121A3BBF" w14:textId="77777777">
        <w:trPr>
          <w:jc w:val="center"/>
        </w:trPr>
        <w:tc>
          <w:tcPr>
            <w:tcW w:w="10224" w:type="dxa"/>
          </w:tcPr>
          <w:p w14:paraId="3878EC9E" w14:textId="60F5EA73" w:rsidR="00A7333B" w:rsidRPr="00E94650" w:rsidRDefault="009B0939">
            <w:r w:rsidRPr="00E94650">
              <w:t>Ich sehe, dass lange Pässe am höchsten sind. Für mich heisst das nicht, dass man nur lange Bälle spielen soll, aber es kann gefährlich sein.</w:t>
            </w:r>
            <w:r w:rsidRPr="00E94650">
              <w:br/>
            </w:r>
            <w:r w:rsidRPr="00E94650">
              <w:br/>
            </w:r>
          </w:p>
        </w:tc>
      </w:tr>
    </w:tbl>
    <w:p w14:paraId="1372D9C5" w14:textId="77777777" w:rsidR="00A7333B" w:rsidRPr="00E94650" w:rsidRDefault="00A7333B"/>
    <w:p w14:paraId="381903B4" w14:textId="77777777" w:rsidR="00A7333B" w:rsidRPr="00E94650" w:rsidRDefault="00000000">
      <w:r w:rsidRPr="00E94650">
        <w:br w:type="page"/>
      </w:r>
    </w:p>
    <w:p w14:paraId="32AFDF84" w14:textId="77777777" w:rsidR="00A7333B" w:rsidRPr="00E94650" w:rsidRDefault="00000000">
      <w:pPr>
        <w:pStyle w:val="berschrift1"/>
      </w:pPr>
      <w:r w:rsidRPr="00E94650">
        <w:lastRenderedPageBreak/>
        <w:t xml:space="preserve">Plot 4: Team </w:t>
      </w:r>
      <w:proofErr w:type="spellStart"/>
      <w:r w:rsidRPr="00E94650">
        <w:t>Directness</w:t>
      </w:r>
      <w:proofErr w:type="spellEnd"/>
    </w:p>
    <w:p w14:paraId="201E9D9A" w14:textId="77777777" w:rsidR="00A7333B" w:rsidRPr="00E94650" w:rsidRDefault="00000000">
      <w:pPr>
        <w:jc w:val="center"/>
      </w:pPr>
      <w:r w:rsidRPr="00E94650">
        <w:drawing>
          <wp:inline distT="0" distB="0" distL="0" distR="0" wp14:anchorId="20BD507F" wp14:editId="19C5D4E8">
            <wp:extent cx="6126480" cy="63066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9"/>
                    <a:stretch>
                      <a:fillRect/>
                    </a:stretch>
                  </pic:blipFill>
                  <pic:spPr>
                    <a:xfrm>
                      <a:off x="0" y="0"/>
                      <a:ext cx="6126480" cy="6306671"/>
                    </a:xfrm>
                    <a:prstGeom prst="rect">
                      <a:avLst/>
                    </a:prstGeom>
                  </pic:spPr>
                </pic:pic>
              </a:graphicData>
            </a:graphic>
          </wp:inline>
        </w:drawing>
      </w:r>
    </w:p>
    <w:p w14:paraId="5190DDD5" w14:textId="77777777" w:rsidR="00A7333B" w:rsidRPr="00E94650" w:rsidRDefault="00A7333B"/>
    <w:p w14:paraId="3D9B19C2" w14:textId="08A37E6B" w:rsidR="00A7333B" w:rsidRPr="00E94650" w:rsidRDefault="00000000">
      <w:r w:rsidRPr="00E94650">
        <w:rPr>
          <w:b/>
        </w:rPr>
        <w:t xml:space="preserve">Frage: </w:t>
      </w:r>
      <w:r w:rsidRPr="00E94650">
        <w:t>Welche Teams wirken eher direkt und welche eher geduldig? Verstehst du, dass es ein Stil Vergleich ist und kein Qualit</w:t>
      </w:r>
      <w:r w:rsidR="00E94650" w:rsidRPr="00E94650">
        <w:t>ä</w:t>
      </w:r>
      <w:r w:rsidRPr="00E94650">
        <w:t>tsranking?</w:t>
      </w:r>
    </w:p>
    <w:p w14:paraId="0237F81A" w14:textId="77777777" w:rsidR="00A7333B" w:rsidRPr="00E94650" w:rsidRDefault="00000000">
      <w:r w:rsidRPr="00E94650">
        <w:rPr>
          <w:b/>
        </w:rPr>
        <w:t>Antwort:</w:t>
      </w:r>
    </w:p>
    <w:tbl>
      <w:tblPr>
        <w:tblStyle w:val="Tabellenraster"/>
        <w:tblW w:w="0" w:type="auto"/>
        <w:jc w:val="center"/>
        <w:tblLook w:val="04A0" w:firstRow="1" w:lastRow="0" w:firstColumn="1" w:lastColumn="0" w:noHBand="0" w:noVBand="1"/>
      </w:tblPr>
      <w:tblGrid>
        <w:gridCol w:w="10214"/>
      </w:tblGrid>
      <w:tr w:rsidR="00A7333B" w:rsidRPr="00E94650" w14:paraId="016081ED" w14:textId="77777777">
        <w:trPr>
          <w:jc w:val="center"/>
        </w:trPr>
        <w:tc>
          <w:tcPr>
            <w:tcW w:w="10224" w:type="dxa"/>
          </w:tcPr>
          <w:p w14:paraId="3835C201" w14:textId="6C7A7193" w:rsidR="00A7333B" w:rsidRPr="00E94650" w:rsidRDefault="009B0939">
            <w:r w:rsidRPr="00E94650">
              <w:t>Mexico und Ecuador wirken direkter, Spanien wirkt geduldiger. Ich verstehe es als Vergleich, wie die Teams angreifen.</w:t>
            </w:r>
            <w:r w:rsidRPr="00E94650">
              <w:br/>
            </w:r>
            <w:r w:rsidRPr="00E94650">
              <w:br/>
            </w:r>
          </w:p>
        </w:tc>
      </w:tr>
    </w:tbl>
    <w:p w14:paraId="375FF6BD" w14:textId="77777777" w:rsidR="00A7333B" w:rsidRPr="00E94650" w:rsidRDefault="00000000">
      <w:r w:rsidRPr="00E94650">
        <w:br w:type="page"/>
      </w:r>
    </w:p>
    <w:p w14:paraId="77898B8C" w14:textId="77777777" w:rsidR="00A7333B" w:rsidRPr="00E94650" w:rsidRDefault="00000000">
      <w:pPr>
        <w:pStyle w:val="berschrift1"/>
      </w:pPr>
      <w:r w:rsidRPr="00E94650">
        <w:lastRenderedPageBreak/>
        <w:t>Plot 5: Spanien Beispiel</w:t>
      </w:r>
    </w:p>
    <w:p w14:paraId="72BB605C" w14:textId="77777777" w:rsidR="00A7333B" w:rsidRPr="00E94650" w:rsidRDefault="00000000">
      <w:pPr>
        <w:jc w:val="center"/>
      </w:pPr>
      <w:r w:rsidRPr="00E94650">
        <w:drawing>
          <wp:inline distT="0" distB="0" distL="0" distR="0" wp14:anchorId="558587AB" wp14:editId="7EB29E95">
            <wp:extent cx="6126480" cy="3829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0"/>
                    <a:stretch>
                      <a:fillRect/>
                    </a:stretch>
                  </pic:blipFill>
                  <pic:spPr>
                    <a:xfrm>
                      <a:off x="0" y="0"/>
                      <a:ext cx="6126480" cy="3829050"/>
                    </a:xfrm>
                    <a:prstGeom prst="rect">
                      <a:avLst/>
                    </a:prstGeom>
                  </pic:spPr>
                </pic:pic>
              </a:graphicData>
            </a:graphic>
          </wp:inline>
        </w:drawing>
      </w:r>
    </w:p>
    <w:p w14:paraId="196C95D9" w14:textId="77777777" w:rsidR="00A7333B" w:rsidRPr="00E94650" w:rsidRDefault="00A7333B"/>
    <w:p w14:paraId="75BD5303" w14:textId="5B8D3BDD" w:rsidR="00A7333B" w:rsidRPr="00E94650" w:rsidRDefault="00000000">
      <w:r w:rsidRPr="00E94650">
        <w:rPr>
          <w:b/>
        </w:rPr>
        <w:t xml:space="preserve">Frage: </w:t>
      </w:r>
      <w:r w:rsidRPr="00E94650">
        <w:t>Was verstehst du aus diesem Plot? Sind Linien, gr</w:t>
      </w:r>
      <w:r w:rsidR="00E94650" w:rsidRPr="00E94650">
        <w:t>ü</w:t>
      </w:r>
      <w:r w:rsidRPr="00E94650">
        <w:t>ne Fl</w:t>
      </w:r>
      <w:r w:rsidR="00E94650" w:rsidRPr="00E94650">
        <w:t>ä</w:t>
      </w:r>
      <w:r w:rsidRPr="00E94650">
        <w:t xml:space="preserve">chen und </w:t>
      </w:r>
      <w:proofErr w:type="spellStart"/>
      <w:r w:rsidRPr="00E94650">
        <w:t>xG</w:t>
      </w:r>
      <w:proofErr w:type="spellEnd"/>
      <w:r w:rsidRPr="00E94650">
        <w:t xml:space="preserve"> Labels klar oder eher verwirrend?</w:t>
      </w:r>
    </w:p>
    <w:p w14:paraId="7B26883B" w14:textId="77777777" w:rsidR="00A7333B" w:rsidRPr="00E94650" w:rsidRDefault="00000000">
      <w:r w:rsidRPr="00E94650">
        <w:rPr>
          <w:b/>
        </w:rPr>
        <w:t>Antwort:</w:t>
      </w:r>
    </w:p>
    <w:tbl>
      <w:tblPr>
        <w:tblStyle w:val="Tabellenraster"/>
        <w:tblW w:w="0" w:type="auto"/>
        <w:jc w:val="center"/>
        <w:tblLook w:val="04A0" w:firstRow="1" w:lastRow="0" w:firstColumn="1" w:lastColumn="0" w:noHBand="0" w:noVBand="1"/>
      </w:tblPr>
      <w:tblGrid>
        <w:gridCol w:w="10214"/>
      </w:tblGrid>
      <w:tr w:rsidR="00A7333B" w:rsidRPr="00E94650" w14:paraId="4BBE20ED" w14:textId="77777777">
        <w:trPr>
          <w:jc w:val="center"/>
        </w:trPr>
        <w:tc>
          <w:tcPr>
            <w:tcW w:w="10224" w:type="dxa"/>
          </w:tcPr>
          <w:p w14:paraId="1045403D" w14:textId="7B57BA40" w:rsidR="00A7333B" w:rsidRPr="00E94650" w:rsidRDefault="009B0939">
            <w:r w:rsidRPr="00E94650">
              <w:t>Der Plot ist interessant, aber etwas voll. Ich verstehe ungefähr, dass Spanien über gewisse Räume Chancen erzeugt.</w:t>
            </w:r>
            <w:r w:rsidRPr="00E94650">
              <w:br/>
            </w:r>
            <w:r w:rsidRPr="00E94650">
              <w:br/>
            </w:r>
          </w:p>
        </w:tc>
      </w:tr>
    </w:tbl>
    <w:p w14:paraId="580209D9" w14:textId="0F97D327" w:rsidR="00E94650" w:rsidRDefault="00E94650"/>
    <w:p w14:paraId="4E8C3664" w14:textId="77777777" w:rsidR="00E94650" w:rsidRDefault="00E94650">
      <w:r>
        <w:br w:type="page"/>
      </w:r>
    </w:p>
    <w:p w14:paraId="14B57009" w14:textId="77777777" w:rsidR="00A7333B" w:rsidRPr="00E94650" w:rsidRDefault="00A7333B"/>
    <w:p w14:paraId="6140BD4B" w14:textId="77777777" w:rsidR="00A7333B" w:rsidRPr="00E94650" w:rsidRDefault="00000000">
      <w:pPr>
        <w:pStyle w:val="berschrift1"/>
      </w:pPr>
      <w:r w:rsidRPr="00E94650">
        <w:t>Abschlussfragen</w:t>
      </w:r>
    </w:p>
    <w:p w14:paraId="0BAAE2EE" w14:textId="77777777" w:rsidR="00A7333B" w:rsidRPr="00E94650" w:rsidRDefault="00000000">
      <w:r w:rsidRPr="00E94650">
        <w:rPr>
          <w:b/>
        </w:rPr>
        <w:t xml:space="preserve">Frage: </w:t>
      </w:r>
      <w:r w:rsidRPr="00E94650">
        <w:t>Welche Grafik war am einfachsten zu verstehen?</w:t>
      </w:r>
    </w:p>
    <w:p w14:paraId="35D08187" w14:textId="77777777" w:rsidR="00A7333B" w:rsidRPr="00E94650" w:rsidRDefault="00000000">
      <w:r w:rsidRPr="00E94650">
        <w:rPr>
          <w:b/>
        </w:rPr>
        <w:t>Antwort:</w:t>
      </w:r>
    </w:p>
    <w:tbl>
      <w:tblPr>
        <w:tblStyle w:val="Tabellenraster"/>
        <w:tblW w:w="0" w:type="auto"/>
        <w:jc w:val="center"/>
        <w:tblLook w:val="04A0" w:firstRow="1" w:lastRow="0" w:firstColumn="1" w:lastColumn="0" w:noHBand="0" w:noVBand="1"/>
      </w:tblPr>
      <w:tblGrid>
        <w:gridCol w:w="10214"/>
      </w:tblGrid>
      <w:tr w:rsidR="00A7333B" w:rsidRPr="00E94650" w14:paraId="4E53DA51" w14:textId="77777777">
        <w:trPr>
          <w:jc w:val="center"/>
        </w:trPr>
        <w:tc>
          <w:tcPr>
            <w:tcW w:w="10224" w:type="dxa"/>
          </w:tcPr>
          <w:p w14:paraId="1B05F34F" w14:textId="7B2546A1" w:rsidR="00A7333B" w:rsidRPr="00E94650" w:rsidRDefault="009B0939">
            <w:r w:rsidRPr="00E94650">
              <w:t>Plot 1 war am einfachsten, weil man sofort sieht, welche Balken am höchsten sind.</w:t>
            </w:r>
            <w:r w:rsidRPr="00E94650">
              <w:br/>
            </w:r>
            <w:r w:rsidRPr="00E94650">
              <w:br/>
            </w:r>
          </w:p>
        </w:tc>
      </w:tr>
    </w:tbl>
    <w:p w14:paraId="01EB2D3F" w14:textId="77777777" w:rsidR="00A7333B" w:rsidRPr="00E94650" w:rsidRDefault="00A7333B"/>
    <w:p w14:paraId="363378DE" w14:textId="77777777" w:rsidR="00A7333B" w:rsidRPr="00E94650" w:rsidRDefault="00000000">
      <w:r w:rsidRPr="00E94650">
        <w:rPr>
          <w:b/>
        </w:rPr>
        <w:t xml:space="preserve">Frage: </w:t>
      </w:r>
      <w:r w:rsidRPr="00E94650">
        <w:t>Welche Grafik war am schwierigsten oder am vollsten?</w:t>
      </w:r>
    </w:p>
    <w:p w14:paraId="6FB0B237" w14:textId="77777777" w:rsidR="00A7333B" w:rsidRPr="00E94650" w:rsidRDefault="00000000">
      <w:r w:rsidRPr="00E94650">
        <w:rPr>
          <w:b/>
        </w:rPr>
        <w:t>Antwort:</w:t>
      </w:r>
    </w:p>
    <w:tbl>
      <w:tblPr>
        <w:tblStyle w:val="Tabellenraster"/>
        <w:tblW w:w="0" w:type="auto"/>
        <w:jc w:val="center"/>
        <w:tblLook w:val="04A0" w:firstRow="1" w:lastRow="0" w:firstColumn="1" w:lastColumn="0" w:noHBand="0" w:noVBand="1"/>
      </w:tblPr>
      <w:tblGrid>
        <w:gridCol w:w="10214"/>
      </w:tblGrid>
      <w:tr w:rsidR="00A7333B" w:rsidRPr="00E94650" w14:paraId="0C56028D" w14:textId="77777777">
        <w:trPr>
          <w:jc w:val="center"/>
        </w:trPr>
        <w:tc>
          <w:tcPr>
            <w:tcW w:w="10224" w:type="dxa"/>
          </w:tcPr>
          <w:p w14:paraId="68B1E974" w14:textId="60701D71" w:rsidR="00A7333B" w:rsidRPr="00E94650" w:rsidRDefault="009B0939">
            <w:r w:rsidRPr="00E94650">
              <w:t>Der Entry Plot war nicht schwer, aber ich musste zuerst verstehen, was Entry bedeutet.</w:t>
            </w:r>
            <w:r w:rsidRPr="00E94650">
              <w:br/>
            </w:r>
            <w:r w:rsidRPr="00E94650">
              <w:br/>
            </w:r>
          </w:p>
        </w:tc>
      </w:tr>
    </w:tbl>
    <w:p w14:paraId="5AAC94EB" w14:textId="77777777" w:rsidR="00A7333B" w:rsidRPr="00E94650" w:rsidRDefault="00A7333B"/>
    <w:p w14:paraId="29D9CFF8" w14:textId="77777777" w:rsidR="00A7333B" w:rsidRPr="00E94650" w:rsidRDefault="00000000">
      <w:r w:rsidRPr="00E94650">
        <w:rPr>
          <w:b/>
        </w:rPr>
        <w:t xml:space="preserve">Frage: </w:t>
      </w:r>
      <w:r w:rsidRPr="00E94650">
        <w:t>Waren Titel, Achsen, Legenden und Beschriftungen klar genug?</w:t>
      </w:r>
    </w:p>
    <w:p w14:paraId="240C1358" w14:textId="77777777" w:rsidR="00A7333B" w:rsidRPr="00E94650" w:rsidRDefault="00000000">
      <w:r w:rsidRPr="00E94650">
        <w:rPr>
          <w:b/>
        </w:rPr>
        <w:t>Antwort:</w:t>
      </w:r>
    </w:p>
    <w:tbl>
      <w:tblPr>
        <w:tblStyle w:val="Tabellenraster"/>
        <w:tblW w:w="0" w:type="auto"/>
        <w:jc w:val="center"/>
        <w:tblLook w:val="04A0" w:firstRow="1" w:lastRow="0" w:firstColumn="1" w:lastColumn="0" w:noHBand="0" w:noVBand="1"/>
      </w:tblPr>
      <w:tblGrid>
        <w:gridCol w:w="10214"/>
      </w:tblGrid>
      <w:tr w:rsidR="00A7333B" w:rsidRPr="00E94650" w14:paraId="32A4A776" w14:textId="77777777">
        <w:trPr>
          <w:jc w:val="center"/>
        </w:trPr>
        <w:tc>
          <w:tcPr>
            <w:tcW w:w="10224" w:type="dxa"/>
          </w:tcPr>
          <w:p w14:paraId="7E4EDDEC" w14:textId="0928A041" w:rsidR="00A7333B" w:rsidRPr="00E94650" w:rsidRDefault="009B0939">
            <w:r w:rsidRPr="00E94650">
              <w:t>Die einfachen Grafiken waren klar. Bei den komplexeren musste ich länger schauen.</w:t>
            </w:r>
            <w:r w:rsidRPr="00E94650">
              <w:br/>
            </w:r>
            <w:r w:rsidRPr="00E94650">
              <w:br/>
            </w:r>
          </w:p>
        </w:tc>
      </w:tr>
    </w:tbl>
    <w:p w14:paraId="71B9361A" w14:textId="77777777" w:rsidR="00A7333B" w:rsidRPr="00E94650" w:rsidRDefault="00A7333B"/>
    <w:p w14:paraId="695D7449" w14:textId="7932265B" w:rsidR="00A7333B" w:rsidRPr="00E94650" w:rsidRDefault="00000000">
      <w:r w:rsidRPr="00E94650">
        <w:rPr>
          <w:b/>
        </w:rPr>
        <w:t xml:space="preserve">Frage: </w:t>
      </w:r>
      <w:r w:rsidRPr="00E94650">
        <w:t>Was w</w:t>
      </w:r>
      <w:r w:rsidR="00E94650" w:rsidRPr="00E94650">
        <w:t>ü</w:t>
      </w:r>
      <w:r w:rsidRPr="00E94650">
        <w:t>rdest du an den Grafiken oder Erkl</w:t>
      </w:r>
      <w:r w:rsidR="00E94650" w:rsidRPr="00E94650">
        <w:t>ä</w:t>
      </w:r>
      <w:r w:rsidRPr="00E94650">
        <w:t>rungen verbessern?</w:t>
      </w:r>
    </w:p>
    <w:p w14:paraId="414303A3" w14:textId="77777777" w:rsidR="00A7333B" w:rsidRPr="00E94650" w:rsidRDefault="00000000">
      <w:r w:rsidRPr="00E94650">
        <w:rPr>
          <w:b/>
        </w:rPr>
        <w:t>Antwort:</w:t>
      </w:r>
    </w:p>
    <w:tbl>
      <w:tblPr>
        <w:tblStyle w:val="Tabellenraster"/>
        <w:tblW w:w="0" w:type="auto"/>
        <w:jc w:val="center"/>
        <w:tblLook w:val="04A0" w:firstRow="1" w:lastRow="0" w:firstColumn="1" w:lastColumn="0" w:noHBand="0" w:noVBand="1"/>
      </w:tblPr>
      <w:tblGrid>
        <w:gridCol w:w="10214"/>
      </w:tblGrid>
      <w:tr w:rsidR="00A7333B" w:rsidRPr="00E94650" w14:paraId="761D180E" w14:textId="77777777">
        <w:trPr>
          <w:jc w:val="center"/>
        </w:trPr>
        <w:tc>
          <w:tcPr>
            <w:tcW w:w="10224" w:type="dxa"/>
          </w:tcPr>
          <w:p w14:paraId="42EF6C5E" w14:textId="6A3A2CF6" w:rsidR="00A7333B" w:rsidRPr="00E94650" w:rsidRDefault="009B0939">
            <w:r w:rsidRPr="00E94650">
              <w:t xml:space="preserve">Ich würde die schwierigen Begriffe wie </w:t>
            </w:r>
            <w:proofErr w:type="spellStart"/>
            <w:r w:rsidRPr="00E94650">
              <w:t>xG</w:t>
            </w:r>
            <w:proofErr w:type="spellEnd"/>
            <w:r w:rsidRPr="00E94650">
              <w:t xml:space="preserve"> und Entry einfacher erklären.</w:t>
            </w:r>
            <w:r w:rsidRPr="00E94650">
              <w:br/>
            </w:r>
            <w:r w:rsidRPr="00E94650">
              <w:br/>
            </w:r>
          </w:p>
        </w:tc>
      </w:tr>
    </w:tbl>
    <w:p w14:paraId="5530BCFB" w14:textId="77777777" w:rsidR="00A7333B" w:rsidRPr="00E94650" w:rsidRDefault="00A7333B"/>
    <w:p w14:paraId="49CED89A" w14:textId="6CCEF244" w:rsidR="00A7333B" w:rsidRDefault="00000000">
      <w:r w:rsidRPr="00E94650">
        <w:t>Danke f</w:t>
      </w:r>
      <w:r w:rsidR="00E94650" w:rsidRPr="00E94650">
        <w:t>ü</w:t>
      </w:r>
      <w:r w:rsidRPr="00E94650">
        <w:t>r deine Hilfe.</w:t>
      </w:r>
    </w:p>
    <w:sectPr w:rsidR="00A7333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355157031">
    <w:abstractNumId w:val="8"/>
  </w:num>
  <w:num w:numId="2" w16cid:durableId="1444108283">
    <w:abstractNumId w:val="6"/>
  </w:num>
  <w:num w:numId="3" w16cid:durableId="268318807">
    <w:abstractNumId w:val="5"/>
  </w:num>
  <w:num w:numId="4" w16cid:durableId="908534627">
    <w:abstractNumId w:val="4"/>
  </w:num>
  <w:num w:numId="5" w16cid:durableId="1243174739">
    <w:abstractNumId w:val="7"/>
  </w:num>
  <w:num w:numId="6" w16cid:durableId="2071071019">
    <w:abstractNumId w:val="3"/>
  </w:num>
  <w:num w:numId="7" w16cid:durableId="1021738179">
    <w:abstractNumId w:val="2"/>
  </w:num>
  <w:num w:numId="8" w16cid:durableId="326792198">
    <w:abstractNumId w:val="1"/>
  </w:num>
  <w:num w:numId="9" w16cid:durableId="1998877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176"/>
    <w:rsid w:val="0015074B"/>
    <w:rsid w:val="001E6155"/>
    <w:rsid w:val="0029639D"/>
    <w:rsid w:val="00326F90"/>
    <w:rsid w:val="0077384D"/>
    <w:rsid w:val="009B0939"/>
    <w:rsid w:val="00A7333B"/>
    <w:rsid w:val="00AA1D8D"/>
    <w:rsid w:val="00B47730"/>
    <w:rsid w:val="00CB0664"/>
    <w:rsid w:val="00E74267"/>
    <w:rsid w:val="00E946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18DE1"/>
  <w14:defaultImageDpi w14:val="300"/>
  <w15:docId w15:val="{C3518A02-81F5-4BCE-806C-D7223F200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sz w:val="21"/>
      <w:lang w:val="de-CH"/>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335</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BK KÄLTE BAGCIVAN</cp:lastModifiedBy>
  <cp:revision>5</cp:revision>
  <dcterms:created xsi:type="dcterms:W3CDTF">2026-05-28T18:27:00Z</dcterms:created>
  <dcterms:modified xsi:type="dcterms:W3CDTF">2026-05-28T18:54:00Z</dcterms:modified>
  <cp:category/>
</cp:coreProperties>
</file>